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03" w:rsidRDefault="00F41EC8">
      <w:r>
        <w:t>5 polski 27.03</w:t>
      </w:r>
    </w:p>
    <w:p w:rsidR="00F41EC8" w:rsidRDefault="00F41EC8"/>
    <w:p w:rsidR="00F41EC8" w:rsidRDefault="00F41EC8">
      <w:r>
        <w:t>Temat: Jak starożytni Grecy tłumaczyli sobie zmianę pór roku?</w:t>
      </w:r>
    </w:p>
    <w:p w:rsidR="00F41EC8" w:rsidRDefault="00F41EC8"/>
    <w:p w:rsidR="00F41EC8" w:rsidRDefault="00F41EC8">
      <w:r>
        <w:t xml:space="preserve">Cele lekcji: poznam historię Demeter, Kory-Persefony, </w:t>
      </w:r>
      <w:proofErr w:type="spellStart"/>
      <w:r>
        <w:t>Hadesa</w:t>
      </w:r>
      <w:proofErr w:type="spellEnd"/>
      <w:r>
        <w:t xml:space="preserve"> oraz poznam wyobrażenia Greków o podziemnej krainie zmarłych i zmianach w przyrodzie.</w:t>
      </w:r>
    </w:p>
    <w:p w:rsidR="00F41EC8" w:rsidRDefault="00F41EC8"/>
    <w:p w:rsidR="00F41EC8" w:rsidRDefault="00F41EC8">
      <w:r>
        <w:t xml:space="preserve">Mit „Demeter i Kora” nazywany jest mitem kalendarzowym, bo tłumaczy co jest powodem zmiany pór roku. Dlaczego wiosną, latem jest ciepło, kwitną kwiaty i jest pięknie, a jesienią i zimą robi się zimno, ponuro i deszczowo. </w:t>
      </w:r>
    </w:p>
    <w:p w:rsidR="00F41EC8" w:rsidRDefault="00F41EC8">
      <w:r>
        <w:t>Po przeczytaniu tego mitu poznamy te wyobrażenia starożytnych Greków.</w:t>
      </w:r>
    </w:p>
    <w:p w:rsidR="00F41EC8" w:rsidRDefault="00F41EC8">
      <w:r>
        <w:t>Przeczytaj mit ze str</w:t>
      </w:r>
      <w:r w:rsidR="00DE799A">
        <w:t>.208</w:t>
      </w:r>
    </w:p>
    <w:p w:rsidR="00DE799A" w:rsidRDefault="00DE799A">
      <w:r>
        <w:t>Obejrzyj także filmik:</w:t>
      </w:r>
    </w:p>
    <w:p w:rsidR="00DE799A" w:rsidRDefault="00DE799A">
      <w:hyperlink r:id="rId4" w:history="1">
        <w:r w:rsidRPr="00C26A96">
          <w:rPr>
            <w:rStyle w:val="Hipercze"/>
          </w:rPr>
          <w:t>https://www.youtube.com/watch?v=Cn0QSVzA8sg</w:t>
        </w:r>
      </w:hyperlink>
    </w:p>
    <w:p w:rsidR="00DE799A" w:rsidRDefault="00DE799A">
      <w:r>
        <w:t xml:space="preserve">Teraz już wiesz dlaczego zmienia się przyroda wraz z porami roku </w:t>
      </w:r>
      <w:r>
        <w:sym w:font="Wingdings" w:char="F04A"/>
      </w:r>
    </w:p>
    <w:p w:rsidR="00DE799A" w:rsidRDefault="00DE799A">
      <w:r>
        <w:t xml:space="preserve">Narysuj w zeszycie  taki cykl pór roku, jaki pokazano w filmiku. </w:t>
      </w:r>
    </w:p>
    <w:p w:rsidR="00DE799A" w:rsidRDefault="00DE799A">
      <w:r>
        <w:t xml:space="preserve">Miłego weekendu </w:t>
      </w:r>
      <w:r>
        <w:sym w:font="Wingdings" w:char="F04A"/>
      </w:r>
    </w:p>
    <w:sectPr w:rsidR="00DE799A" w:rsidSect="00297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1EC8"/>
    <w:rsid w:val="00297B03"/>
    <w:rsid w:val="00DE799A"/>
    <w:rsid w:val="00F41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B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79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n0QSVzA8s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2020-03-26T17:25:00Z</dcterms:created>
  <dcterms:modified xsi:type="dcterms:W3CDTF">2020-03-26T17:41:00Z</dcterms:modified>
</cp:coreProperties>
</file>