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58" w:rsidRDefault="00812352">
      <w:r>
        <w:t>2.04.polski 5</w:t>
      </w:r>
    </w:p>
    <w:p w:rsidR="00812352" w:rsidRDefault="00812352">
      <w:r>
        <w:t>Temat: Tryby czasownika – powtarzamy, utrwalamy.</w:t>
      </w:r>
    </w:p>
    <w:p w:rsidR="00812352" w:rsidRDefault="00812352">
      <w:r>
        <w:t xml:space="preserve">Cel lekcji: przypomnisz  sobie ( albo się dowiesz) jak to jest  z tymi trybami czasownika </w:t>
      </w:r>
      <w:r>
        <w:sym w:font="Wingdings" w:char="F04A"/>
      </w:r>
    </w:p>
    <w:p w:rsidR="00812352" w:rsidRDefault="00812352">
      <w:r>
        <w:t xml:space="preserve">Wykonaj ćwiczenia </w:t>
      </w:r>
      <w:proofErr w:type="spellStart"/>
      <w:r>
        <w:t>on-line</w:t>
      </w:r>
      <w:proofErr w:type="spellEnd"/>
      <w:r>
        <w:t>;</w:t>
      </w:r>
    </w:p>
    <w:p w:rsidR="00812352" w:rsidRDefault="00812352"/>
    <w:p w:rsidR="00812352" w:rsidRDefault="00812352">
      <w:r w:rsidRPr="00812352">
        <w:t>ttps://view.genial.ly/5e7e20db67bb7d0d7ec6bea1/presentation-tryby-czasownika?fbclid=IwAR02iOlysO7tBQX50YZbvoxqM6uo63HpMNFucKpVg3ejIm4ReVSyBjHX38g</w:t>
      </w:r>
    </w:p>
    <w:p w:rsidR="00812352" w:rsidRDefault="00812352">
      <w:r>
        <w:t xml:space="preserve">Na polskim „widzimy się” w poniedziałek </w:t>
      </w:r>
      <w:r>
        <w:sym w:font="Wingdings" w:char="F04A"/>
      </w:r>
    </w:p>
    <w:p w:rsidR="00812352" w:rsidRDefault="00812352"/>
    <w:sectPr w:rsidR="00812352" w:rsidSect="004B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352"/>
    <w:rsid w:val="004B4F58"/>
    <w:rsid w:val="0081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2020-03-31T10:26:00Z</dcterms:created>
  <dcterms:modified xsi:type="dcterms:W3CDTF">2020-03-31T10:31:00Z</dcterms:modified>
</cp:coreProperties>
</file>