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90" w:rsidRDefault="00484255">
      <w:r>
        <w:t>28.04 polski 4</w:t>
      </w:r>
    </w:p>
    <w:p w:rsidR="00484255" w:rsidRDefault="00484255">
      <w:r>
        <w:t>Temat:  Na zawsze razem. Calvin i Hobbes.</w:t>
      </w:r>
    </w:p>
    <w:p w:rsidR="00484255" w:rsidRDefault="00484255">
      <w:r>
        <w:t>Cel lekcji: komiks „Calvin i Hobbes”.</w:t>
      </w:r>
    </w:p>
    <w:p w:rsidR="00484255" w:rsidRDefault="00484255"/>
    <w:p w:rsidR="00484255" w:rsidRDefault="00484255">
      <w:r>
        <w:t>Poznajcie bohaterów serii komiksowej – energicznego sześciolatka Calvina i jego przyjaciela tygrysa  o imieniu Hobbes. Tej dwójce przytrafiają się najdziwniejsze przygody.</w:t>
      </w:r>
    </w:p>
    <w:p w:rsidR="00484255" w:rsidRDefault="00484255">
      <w:hyperlink r:id="rId4" w:history="1">
        <w:r w:rsidRPr="00A02D13">
          <w:rPr>
            <w:rStyle w:val="Hipercze"/>
          </w:rPr>
          <w:t>https://www.youtube.com/watch?v=KckYcuiKAN8</w:t>
        </w:r>
      </w:hyperlink>
      <w:r>
        <w:t xml:space="preserve"> </w:t>
      </w:r>
    </w:p>
    <w:p w:rsidR="00484255" w:rsidRDefault="00484255">
      <w:hyperlink r:id="rId5" w:history="1">
        <w:r w:rsidRPr="00A02D13">
          <w:rPr>
            <w:rStyle w:val="Hipercze"/>
          </w:rPr>
          <w:t>https://www.youtube.com/watch?v=Ksv_au4QAno</w:t>
        </w:r>
      </w:hyperlink>
    </w:p>
    <w:p w:rsidR="00484255" w:rsidRDefault="00484255">
      <w:r>
        <w:t xml:space="preserve">Przeczytajcie </w:t>
      </w:r>
      <w:r w:rsidR="000856C3">
        <w:t>kolejne o innych zdarzeniach – podręcznik str.277</w:t>
      </w:r>
    </w:p>
    <w:p w:rsidR="000856C3" w:rsidRDefault="000856C3">
      <w:r>
        <w:t>Wykonajcie ustnie polecenia: 1 , 2, 3 pod pierwszym komiksem oraz 1, 2 pod drugim.</w:t>
      </w:r>
    </w:p>
    <w:p w:rsidR="000856C3" w:rsidRDefault="000856C3">
      <w:r>
        <w:t>Kochani – w miarę możliwości – przeczytajcie w ciągu tygodnia „ Kajka i Kokosza”.</w:t>
      </w:r>
    </w:p>
    <w:p w:rsidR="00484255" w:rsidRDefault="00484255"/>
    <w:sectPr w:rsidR="00484255" w:rsidSect="006B4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4255"/>
    <w:rsid w:val="000856C3"/>
    <w:rsid w:val="00484255"/>
    <w:rsid w:val="006B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6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42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sv_au4QAno" TargetMode="External"/><Relationship Id="rId4" Type="http://schemas.openxmlformats.org/officeDocument/2006/relationships/hyperlink" Target="https://www.youtube.com/watch?v=KckYcuiKAN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2020-05-27T07:58:00Z</dcterms:created>
  <dcterms:modified xsi:type="dcterms:W3CDTF">2020-05-27T08:12:00Z</dcterms:modified>
</cp:coreProperties>
</file>