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AA" w:rsidRDefault="00F55AAA">
      <w:r>
        <w:t xml:space="preserve">23.04 g. </w:t>
      </w:r>
      <w:proofErr w:type="spellStart"/>
      <w:r>
        <w:t>wych</w:t>
      </w:r>
      <w:proofErr w:type="spellEnd"/>
      <w:r>
        <w:t xml:space="preserve"> 4</w:t>
      </w:r>
    </w:p>
    <w:p w:rsidR="00F55AAA" w:rsidRDefault="00F55AAA">
      <w:r>
        <w:t xml:space="preserve">Temat: </w:t>
      </w:r>
      <w:proofErr w:type="spellStart"/>
      <w:r>
        <w:t>Netykieta</w:t>
      </w:r>
      <w:proofErr w:type="spellEnd"/>
      <w:r>
        <w:t>, czyli o kulturze w sieci.</w:t>
      </w:r>
    </w:p>
    <w:p w:rsidR="00F55AAA" w:rsidRDefault="00F55AAA">
      <w:pPr>
        <w:rPr>
          <w:b/>
        </w:rPr>
      </w:pPr>
      <w:r>
        <w:t xml:space="preserve">Moi drodzy Chłopcy, od kilku tygodni nasze życie przeniosło się do Internetu i musimy się w nim poruszać. Tak samo, jak  w prawdziwym życiu, w Internecie też  obowiązują nas zasady dobrego zachowania.  Dobre maniery w necie, to właśnie </w:t>
      </w:r>
      <w:proofErr w:type="spellStart"/>
      <w:r w:rsidRPr="00F55AAA">
        <w:rPr>
          <w:b/>
        </w:rPr>
        <w:t>netykieta</w:t>
      </w:r>
      <w:proofErr w:type="spellEnd"/>
      <w:r w:rsidRPr="00F55AAA">
        <w:rPr>
          <w:b/>
        </w:rPr>
        <w:t>.</w:t>
      </w:r>
    </w:p>
    <w:p w:rsidR="00F55AAA" w:rsidRPr="00F55AAA" w:rsidRDefault="00F55AAA">
      <w:r>
        <w:t xml:space="preserve">Obejrzyjcie prezentację, a przypomnicie sobie, czego w Internecie nie wolno, czego nie wypada, a o czym </w:t>
      </w:r>
      <w:r w:rsidR="00A01934">
        <w:t>należy pamiętać.</w:t>
      </w:r>
    </w:p>
    <w:p w:rsidR="00616B5D" w:rsidRDefault="00F55AAA">
      <w:hyperlink r:id="rId4" w:history="1">
        <w:r w:rsidRPr="00C609B1">
          <w:rPr>
            <w:rStyle w:val="Hipercze"/>
          </w:rPr>
          <w:t>https://view.genial.ly/5e961a7936fb330dff3f560d/presentation-netykieta?fbclid=IwAR20rEQMrR5i9UcpSAw4X_lRbyhoPJdUSlDqSwKd9BCmbJ4VDadfh5G83R8</w:t>
        </w:r>
      </w:hyperlink>
    </w:p>
    <w:p w:rsidR="00A01934" w:rsidRPr="00A01934" w:rsidRDefault="00A01934">
      <w:pPr>
        <w:rPr>
          <w:b/>
        </w:rPr>
      </w:pPr>
      <w:r w:rsidRPr="00A01934">
        <w:rPr>
          <w:b/>
        </w:rPr>
        <w:t xml:space="preserve">Zadań nie musicie robić </w:t>
      </w:r>
      <w:r w:rsidRPr="00A01934">
        <w:rPr>
          <w:b/>
        </w:rPr>
        <w:sym w:font="Wingdings" w:char="F04A"/>
      </w:r>
    </w:p>
    <w:p w:rsidR="00F55AAA" w:rsidRDefault="00F55AAA"/>
    <w:p w:rsidR="00F55AAA" w:rsidRDefault="00F55AAA"/>
    <w:sectPr w:rsidR="00F55AAA" w:rsidSect="0061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5AAA"/>
    <w:rsid w:val="00616B5D"/>
    <w:rsid w:val="00A01934"/>
    <w:rsid w:val="00F5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B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5A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961a7936fb330dff3f560d/presentation-netykieta?fbclid=IwAR20rEQMrR5i9UcpSAw4X_lRbyhoPJdUSlDqSwKd9BCmbJ4VDadfh5G83R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2020-04-22T10:47:00Z</dcterms:created>
  <dcterms:modified xsi:type="dcterms:W3CDTF">2020-04-22T10:59:00Z</dcterms:modified>
</cp:coreProperties>
</file>