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82" w:rsidRDefault="004B720C">
      <w:r>
        <w:t>16.04 polski4</w:t>
      </w:r>
    </w:p>
    <w:p w:rsidR="004B720C" w:rsidRDefault="004B720C">
      <w:r>
        <w:t>Temat: „ Nie pomoże dobra wróżka…”, czyli „Kopciuszek” na wesoło.</w:t>
      </w:r>
    </w:p>
    <w:p w:rsidR="004B720C" w:rsidRDefault="004B720C"/>
    <w:p w:rsidR="004B720C" w:rsidRDefault="004B720C">
      <w:r>
        <w:t>Znasz treść baśni o Kopciuszku (jeśli całkiem zapomniałeś, przeczytaj w podręczniku na str.200)</w:t>
      </w:r>
    </w:p>
    <w:p w:rsidR="004B720C" w:rsidRDefault="004B720C">
      <w:r>
        <w:t>Teraz przeczytaj tekst Wandy Chotomskiej „Kopciuszek” na str.207.</w:t>
      </w:r>
    </w:p>
    <w:p w:rsidR="00EB3814" w:rsidRPr="00EB3814" w:rsidRDefault="00EB3814">
      <w:r>
        <w:t xml:space="preserve">Zajrzyj pod ten link i wykonaj ćwiczenia </w:t>
      </w:r>
      <w:r w:rsidRPr="00EB3814">
        <w:rPr>
          <w:b/>
        </w:rPr>
        <w:t>(oprócz 9)</w:t>
      </w:r>
    </w:p>
    <w:p w:rsidR="004B720C" w:rsidRDefault="004B720C"/>
    <w:p w:rsidR="004B720C" w:rsidRDefault="004B720C">
      <w:hyperlink r:id="rId4" w:history="1">
        <w:r w:rsidRPr="006C6684">
          <w:rPr>
            <w:rStyle w:val="Hipercze"/>
          </w:rPr>
          <w:t>https://epodreczniki.pl/a/nie-pomoze-dobra-wrozka/D6N0E4gZa</w:t>
        </w:r>
      </w:hyperlink>
    </w:p>
    <w:p w:rsidR="00EB3814" w:rsidRDefault="00EB3814">
      <w:r>
        <w:t>Na koniec namów rodzinę do przeczytania tekstu z podziałem na role ;)</w:t>
      </w:r>
    </w:p>
    <w:p w:rsidR="004B720C" w:rsidRDefault="004B720C"/>
    <w:sectPr w:rsidR="004B720C" w:rsidSect="0093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20C"/>
    <w:rsid w:val="004B720C"/>
    <w:rsid w:val="00931682"/>
    <w:rsid w:val="00EB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7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nie-pomoze-dobra-wrozka/D6N0E4g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2020-04-15T09:11:00Z</dcterms:created>
  <dcterms:modified xsi:type="dcterms:W3CDTF">2020-04-15T09:25:00Z</dcterms:modified>
</cp:coreProperties>
</file>