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AC53C0">
      <w:pPr>
        <w:pStyle w:val="Salutation"/>
      </w:pPr>
      <w:r>
        <w:t>Dzień dobry ,</w:t>
      </w:r>
    </w:p>
    <w:p w:rsidR="005778B7" w:rsidRDefault="003B46EC" w:rsidP="00AC53C0">
      <w:pPr>
        <w:pStyle w:val="BodyText"/>
      </w:pPr>
      <w:r>
        <w:t>Zapiszcie sobie t</w:t>
      </w:r>
      <w:r w:rsidR="005778B7">
        <w:t>emat lekcji</w:t>
      </w:r>
      <w:r>
        <w:t xml:space="preserve"> w zeszycie</w:t>
      </w:r>
      <w:r w:rsidR="005778B7">
        <w:t xml:space="preserve">: </w:t>
      </w:r>
      <w:r w:rsidR="004A7E95">
        <w:t>Wody stojące i płynące.</w:t>
      </w:r>
    </w:p>
    <w:p w:rsidR="004A7E95" w:rsidRDefault="009A6C4F" w:rsidP="00AC53C0">
      <w:pPr>
        <w:pStyle w:val="BodyText"/>
      </w:pPr>
      <w:r>
        <w:t>Celem lekcji</w:t>
      </w:r>
      <w:r w:rsidR="003B46EC">
        <w:t xml:space="preserve"> </w:t>
      </w:r>
      <w:r>
        <w:t xml:space="preserve">będzie poznanie </w:t>
      </w:r>
      <w:r w:rsidR="004A7E95">
        <w:t>zbiorników wodnych i obieg wody w przyrodzie. Oglądnijcie filmik:</w:t>
      </w:r>
    </w:p>
    <w:p w:rsidR="004A7E95" w:rsidRDefault="004A7E95" w:rsidP="00AC53C0">
      <w:pPr>
        <w:pStyle w:val="BodyText"/>
      </w:pPr>
      <w:hyperlink r:id="rId6" w:history="1">
        <w:r w:rsidRPr="004A7E95">
          <w:rPr>
            <w:color w:val="0000FF"/>
            <w:u w:val="single"/>
          </w:rPr>
          <w:t>https://www.youtube.com/watch?v=RhJ9SbqW_HY</w:t>
        </w:r>
      </w:hyperlink>
    </w:p>
    <w:p w:rsidR="004A7E95" w:rsidRDefault="004A7E95" w:rsidP="00AC53C0">
      <w:pPr>
        <w:pStyle w:val="BodyText"/>
      </w:pPr>
    </w:p>
    <w:p w:rsidR="004A7E95" w:rsidRDefault="004A7E95" w:rsidP="00AC53C0">
      <w:pPr>
        <w:pStyle w:val="BodyText"/>
      </w:pPr>
      <w:r>
        <w:t>Następnie odpowiedzcie na pytania:</w:t>
      </w:r>
    </w:p>
    <w:p w:rsidR="004A7E95" w:rsidRDefault="004A7E95" w:rsidP="004A7E95">
      <w:pPr>
        <w:pStyle w:val="BodyText"/>
        <w:numPr>
          <w:ilvl w:val="0"/>
          <w:numId w:val="1"/>
        </w:numPr>
      </w:pPr>
      <w:r>
        <w:t>Wymień wody powierzchniowe, które wystepują w twojej okolicy.</w:t>
      </w:r>
    </w:p>
    <w:p w:rsidR="004A7E95" w:rsidRDefault="002A5248" w:rsidP="004A7E95">
      <w:pPr>
        <w:pStyle w:val="BodyText"/>
        <w:numPr>
          <w:ilvl w:val="0"/>
          <w:numId w:val="1"/>
        </w:numPr>
      </w:pPr>
      <w:r>
        <w:t>Jak nazywają się 3 biegi rzeki.</w:t>
      </w:r>
    </w:p>
    <w:p w:rsidR="002A5248" w:rsidRDefault="002A5248" w:rsidP="004A7E95">
      <w:pPr>
        <w:pStyle w:val="BodyText"/>
        <w:numPr>
          <w:ilvl w:val="0"/>
          <w:numId w:val="1"/>
        </w:numPr>
      </w:pPr>
      <w:r>
        <w:t>Wymień 2 najwieksze rzeki w Polscei ich źródła.</w:t>
      </w:r>
    </w:p>
    <w:p w:rsidR="002A5248" w:rsidRDefault="002A5248" w:rsidP="004A7E95">
      <w:pPr>
        <w:pStyle w:val="BodyText"/>
        <w:numPr>
          <w:ilvl w:val="0"/>
          <w:numId w:val="1"/>
        </w:numPr>
      </w:pPr>
      <w:r>
        <w:t>Podaj przykłady wykorzystania rzek przez człowieka.</w:t>
      </w:r>
    </w:p>
    <w:p w:rsidR="002A5248" w:rsidRDefault="002A5248" w:rsidP="004A7E95">
      <w:pPr>
        <w:pStyle w:val="BodyText"/>
        <w:numPr>
          <w:ilvl w:val="0"/>
          <w:numId w:val="1"/>
        </w:numPr>
      </w:pPr>
      <w:r>
        <w:t>W jaki sposób powtały polskie jeziora.</w:t>
      </w:r>
    </w:p>
    <w:p w:rsidR="002A5248" w:rsidRDefault="002A5248" w:rsidP="002A5248">
      <w:pPr>
        <w:pStyle w:val="BodyText"/>
      </w:pPr>
      <w:r>
        <w:t>Jeżeli bedziesz mieć problem z odpowiedzią na jakieś pytanie zobacz film jeszcze raz.</w:t>
      </w:r>
    </w:p>
    <w:p w:rsidR="002A5248" w:rsidRDefault="002A5248" w:rsidP="002A5248">
      <w:pPr>
        <w:pStyle w:val="BodyText"/>
      </w:pPr>
    </w:p>
    <w:p w:rsidR="005778B7" w:rsidRDefault="003D145D" w:rsidP="00AC53C0">
      <w:pPr>
        <w:pStyle w:val="BodyText"/>
      </w:pPr>
      <w:r>
        <w:t>P</w:t>
      </w:r>
      <w:r w:rsidR="005778B7">
        <w:t xml:space="preserve">roszę prześlijcie mi zdjęcie rozwiązanych zadań,  można to zrobić za pomocą poczty elektronicznej, wysyłając na adres </w:t>
      </w:r>
      <w:hyperlink r:id="rId7" w:history="1">
        <w:r w:rsidR="005778B7" w:rsidRPr="009B5F28">
          <w:rPr>
            <w:rStyle w:val="Hyperlink"/>
          </w:rPr>
          <w:t>a.serafin@koniusza.pl</w:t>
        </w:r>
      </w:hyperlink>
      <w:r w:rsidR="005778B7">
        <w:t xml:space="preserve"> lub za pomocą M</w:t>
      </w:r>
      <w:r w:rsidR="003B46EC">
        <w:t>esse</w:t>
      </w:r>
      <w:r w:rsidR="005778B7">
        <w:t xml:space="preserve">ngera jeśli rodzice wam na to pozwolą. </w:t>
      </w:r>
    </w:p>
    <w:p w:rsidR="005778B7" w:rsidRDefault="005778B7" w:rsidP="00AC53C0">
      <w:pPr>
        <w:pStyle w:val="BodyText"/>
      </w:pPr>
      <w:r>
        <w:t>Pozdrawiam i zyczę owocnej nauki.</w:t>
      </w:r>
      <w:bookmarkStart w:id="0" w:name="_GoBack"/>
      <w:bookmarkEnd w:id="0"/>
    </w:p>
    <w:p w:rsidR="00E10635" w:rsidRDefault="005778B7" w:rsidP="002034BF">
      <w:pPr>
        <w:pStyle w:val="BodyText"/>
      </w:pPr>
      <w:r>
        <w:t>Anna Serafin</w:t>
      </w:r>
    </w:p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430F2"/>
    <w:multiLevelType w:val="hybridMultilevel"/>
    <w:tmpl w:val="33301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2034BF"/>
    <w:rsid w:val="002371FD"/>
    <w:rsid w:val="002A5248"/>
    <w:rsid w:val="002B753D"/>
    <w:rsid w:val="00341D19"/>
    <w:rsid w:val="003B46EC"/>
    <w:rsid w:val="003D145D"/>
    <w:rsid w:val="004265EE"/>
    <w:rsid w:val="00435C68"/>
    <w:rsid w:val="00445AE9"/>
    <w:rsid w:val="004A7E95"/>
    <w:rsid w:val="005778B7"/>
    <w:rsid w:val="00956591"/>
    <w:rsid w:val="009A6C4F"/>
    <w:rsid w:val="00AC53C0"/>
    <w:rsid w:val="00E1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AC53C0"/>
  </w:style>
  <w:style w:type="character" w:customStyle="1" w:styleId="SalutationChar">
    <w:name w:val="Salutation Char"/>
    <w:basedOn w:val="DefaultParagraphFont"/>
    <w:link w:val="Salutation"/>
    <w:uiPriority w:val="99"/>
    <w:rsid w:val="00AC53C0"/>
  </w:style>
  <w:style w:type="paragraph" w:styleId="BodyText">
    <w:name w:val="Body Text"/>
    <w:basedOn w:val="Normal"/>
    <w:link w:val="BodyTextChar"/>
    <w:uiPriority w:val="99"/>
    <w:unhideWhenUsed/>
    <w:rsid w:val="00AC53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C53C0"/>
  </w:style>
  <w:style w:type="paragraph" w:styleId="BalloonText">
    <w:name w:val="Balloon Text"/>
    <w:basedOn w:val="Normal"/>
    <w:link w:val="BalloonTextChar"/>
    <w:uiPriority w:val="99"/>
    <w:semiHidden/>
    <w:unhideWhenUsed/>
    <w:rsid w:val="0042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AC53C0"/>
  </w:style>
  <w:style w:type="character" w:customStyle="1" w:styleId="SalutationChar">
    <w:name w:val="Salutation Char"/>
    <w:basedOn w:val="DefaultParagraphFont"/>
    <w:link w:val="Salutation"/>
    <w:uiPriority w:val="99"/>
    <w:rsid w:val="00AC53C0"/>
  </w:style>
  <w:style w:type="paragraph" w:styleId="BodyText">
    <w:name w:val="Body Text"/>
    <w:basedOn w:val="Normal"/>
    <w:link w:val="BodyTextChar"/>
    <w:uiPriority w:val="99"/>
    <w:unhideWhenUsed/>
    <w:rsid w:val="00AC53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C53C0"/>
  </w:style>
  <w:style w:type="paragraph" w:styleId="BalloonText">
    <w:name w:val="Balloon Text"/>
    <w:basedOn w:val="Normal"/>
    <w:link w:val="BalloonTextChar"/>
    <w:uiPriority w:val="99"/>
    <w:semiHidden/>
    <w:unhideWhenUsed/>
    <w:rsid w:val="0042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.serafin@koniusz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hJ9SbqW_H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2020-04-05T13:00:00Z</dcterms:created>
  <dcterms:modified xsi:type="dcterms:W3CDTF">2020-04-05T13:00:00Z</dcterms:modified>
</cp:coreProperties>
</file>