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A9F" w:rsidRPr="007B69A8" w:rsidRDefault="007B69A8" w:rsidP="007B69A8">
      <w:pPr>
        <w:jc w:val="center"/>
        <w:rPr>
          <w:rFonts w:ascii="Comic Sans MS" w:hAnsi="Comic Sans MS"/>
          <w:color w:val="7030A0"/>
          <w:sz w:val="44"/>
          <w:szCs w:val="44"/>
        </w:rPr>
      </w:pPr>
      <w:r w:rsidRPr="007B69A8">
        <w:rPr>
          <w:rFonts w:ascii="Comic Sans MS" w:hAnsi="Comic Sans MS"/>
          <w:color w:val="7030A0"/>
          <w:sz w:val="56"/>
          <w:szCs w:val="56"/>
        </w:rPr>
        <w:t xml:space="preserve">Asertywność: </w:t>
      </w:r>
      <w:r w:rsidRPr="007B69A8">
        <w:rPr>
          <w:rFonts w:ascii="Comic Sans MS" w:hAnsi="Comic Sans MS"/>
          <w:color w:val="7030A0"/>
          <w:sz w:val="56"/>
          <w:szCs w:val="56"/>
        </w:rPr>
        <w:br/>
      </w:r>
      <w:r w:rsidRPr="007B69A8">
        <w:rPr>
          <w:rFonts w:ascii="Comic Sans MS" w:hAnsi="Comic Sans MS"/>
          <w:color w:val="7030A0"/>
          <w:sz w:val="44"/>
          <w:szCs w:val="44"/>
        </w:rPr>
        <w:t xml:space="preserve">10 praw asertywnego </w:t>
      </w:r>
      <w:r w:rsidRPr="007B69A8">
        <w:rPr>
          <w:rFonts w:ascii="Comic Sans MS" w:hAnsi="Comic Sans MS"/>
          <w:color w:val="7030A0"/>
          <w:sz w:val="44"/>
          <w:szCs w:val="44"/>
        </w:rPr>
        <w:br/>
        <w:t>człowieka</w:t>
      </w:r>
    </w:p>
    <w:p w:rsidR="007B69A8" w:rsidRDefault="007B69A8" w:rsidP="007B69A8">
      <w:pPr>
        <w:jc w:val="center"/>
        <w:rPr>
          <w:rFonts w:ascii="Comic Sans MS" w:hAnsi="Comic Sans MS"/>
          <w:sz w:val="44"/>
          <w:szCs w:val="44"/>
        </w:rPr>
      </w:pPr>
    </w:p>
    <w:p w:rsidR="007B69A8" w:rsidRPr="007B69A8" w:rsidRDefault="007B69A8" w:rsidP="007B69A8">
      <w:pPr>
        <w:spacing w:line="480" w:lineRule="auto"/>
        <w:jc w:val="both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 xml:space="preserve">Słowo "asertywność" w psychologii oznacza umiejętność wyrażania swoich myśli, uczuć i poglądów z zachowaniem własnych granic i przy poszanowaniu granic innych ludzi. Jan Ferguson, autorka książki "Asertywność doskonała", sformułowała kartę 10 praw człowieka, zgodnie z którą każdy z nas ma prawo: 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prosić o to, czego chce - co nie oznacza, że musi to dostać;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wyrażać swoje zdanie, uczucia i emocje - asertywnie, czyl</w:t>
      </w:r>
      <w:r w:rsidRPr="007B69A8">
        <w:rPr>
          <w:rFonts w:ascii="Arial" w:hAnsi="Arial" w:cs="Arial"/>
          <w:sz w:val="28"/>
          <w:szCs w:val="28"/>
        </w:rPr>
        <w:t>i adekwatnie do sytuacji;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nie być dyskryminowanym;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samodzielnie podejmować decyzje i ponosić ich konsekwencje;</w:t>
      </w:r>
    </w:p>
    <w:p w:rsidR="00000000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decydować, czy chce się angażować w cudze problemy - nie musi stale poświęcać się dla innych;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popełniać błędy i uczyć się na nich bez poczuci</w:t>
      </w:r>
      <w:r w:rsidRPr="007B69A8">
        <w:rPr>
          <w:rFonts w:ascii="Arial" w:hAnsi="Arial" w:cs="Arial"/>
          <w:sz w:val="28"/>
          <w:szCs w:val="28"/>
        </w:rPr>
        <w:t>a winy;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dostawać to, za co płaci - gdy coś kupuje czy korzysta z usług;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lastRenderedPageBreak/>
        <w:t>zmieniać swoje decyzje - rozwijamy się i nie musimy zawsze mieć tego samego zdania;</w:t>
      </w:r>
    </w:p>
    <w:p w:rsidR="00000000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do prywatności;</w:t>
      </w:r>
    </w:p>
    <w:p w:rsidR="007B69A8" w:rsidRPr="007B69A8" w:rsidRDefault="007B69A8" w:rsidP="007B69A8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 w:rsidRPr="007B69A8">
        <w:rPr>
          <w:rFonts w:ascii="Arial" w:hAnsi="Arial" w:cs="Arial"/>
          <w:sz w:val="28"/>
          <w:szCs w:val="28"/>
        </w:rPr>
        <w:t>odnieść sukces - nie należy pomniejszać swoich osiągnięć, tylko cieszyć się nimi.</w:t>
      </w:r>
    </w:p>
    <w:p w:rsidR="007B69A8" w:rsidRPr="007B69A8" w:rsidRDefault="007B69A8" w:rsidP="007B69A8">
      <w:pPr>
        <w:spacing w:line="480" w:lineRule="auto"/>
        <w:jc w:val="center"/>
        <w:rPr>
          <w:rFonts w:ascii="Comic Sans MS" w:hAnsi="Comic Sans MS"/>
          <w:sz w:val="44"/>
          <w:szCs w:val="44"/>
        </w:rPr>
      </w:pPr>
    </w:p>
    <w:sectPr w:rsidR="007B69A8" w:rsidRPr="007B69A8" w:rsidSect="007B69A8">
      <w:pgSz w:w="11906" w:h="16838"/>
      <w:pgMar w:top="1417" w:right="1417" w:bottom="1417" w:left="1417" w:header="708" w:footer="708" w:gutter="0"/>
      <w:pgBorders w:offsetFrom="page">
        <w:top w:val="triple" w:sz="4" w:space="24" w:color="FF0066"/>
        <w:left w:val="triple" w:sz="4" w:space="24" w:color="FF0066"/>
        <w:bottom w:val="triple" w:sz="4" w:space="24" w:color="FF0066"/>
        <w:right w:val="triple" w:sz="4" w:space="24" w:color="FF0066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E0949"/>
    <w:multiLevelType w:val="hybridMultilevel"/>
    <w:tmpl w:val="BD726C04"/>
    <w:lvl w:ilvl="0" w:tplc="501A8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DD27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C98E9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54AC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A0E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F8A8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2F0AF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98E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EA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4037395C"/>
    <w:multiLevelType w:val="hybridMultilevel"/>
    <w:tmpl w:val="DDEADF9C"/>
    <w:lvl w:ilvl="0" w:tplc="F1EA66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E883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E32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4C4D8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9C76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32D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C85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061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B2F0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B69A8"/>
    <w:rsid w:val="007B69A8"/>
    <w:rsid w:val="00F33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A9F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6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567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594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935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51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1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51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736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71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66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0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43EF16-0996-4AA4-9FBB-01E4D9C39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138</Words>
  <Characters>831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</dc:creator>
  <cp:lastModifiedBy>Monika</cp:lastModifiedBy>
  <cp:revision>1</cp:revision>
  <dcterms:created xsi:type="dcterms:W3CDTF">2020-06-04T20:21:00Z</dcterms:created>
  <dcterms:modified xsi:type="dcterms:W3CDTF">2020-06-04T20:26:00Z</dcterms:modified>
</cp:coreProperties>
</file>