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8" w:rsidRDefault="00A83238">
      <w:pPr>
        <w:rPr>
          <w:sz w:val="24"/>
          <w:szCs w:val="24"/>
        </w:rPr>
      </w:pPr>
    </w:p>
    <w:p w:rsidR="00A2685F" w:rsidRDefault="00A2685F">
      <w:pPr>
        <w:rPr>
          <w:sz w:val="24"/>
          <w:szCs w:val="24"/>
        </w:rPr>
      </w:pPr>
    </w:p>
    <w:p w:rsidR="00A2685F" w:rsidRPr="004A1AEE" w:rsidRDefault="00A2685F" w:rsidP="00A2685F">
      <w:pPr>
        <w:jc w:val="center"/>
        <w:rPr>
          <w:b/>
          <w:sz w:val="72"/>
          <w:szCs w:val="72"/>
        </w:rPr>
      </w:pPr>
      <w:r w:rsidRPr="004A1AEE">
        <w:rPr>
          <w:b/>
          <w:sz w:val="72"/>
          <w:szCs w:val="72"/>
        </w:rPr>
        <w:t>Program profilaktyczny</w:t>
      </w:r>
    </w:p>
    <w:p w:rsidR="004A1AEE" w:rsidRPr="004A1AEE" w:rsidRDefault="00A2685F" w:rsidP="00A2685F">
      <w:pPr>
        <w:jc w:val="center"/>
        <w:rPr>
          <w:b/>
          <w:sz w:val="72"/>
          <w:szCs w:val="72"/>
        </w:rPr>
      </w:pPr>
      <w:r w:rsidRPr="004A1AEE">
        <w:rPr>
          <w:b/>
          <w:sz w:val="72"/>
          <w:szCs w:val="72"/>
        </w:rPr>
        <w:t>Publicznego Przedszkola</w:t>
      </w:r>
    </w:p>
    <w:p w:rsidR="00A2685F" w:rsidRPr="004A1AEE" w:rsidRDefault="00A2685F" w:rsidP="00A2685F">
      <w:pPr>
        <w:jc w:val="center"/>
        <w:rPr>
          <w:b/>
          <w:sz w:val="72"/>
          <w:szCs w:val="72"/>
        </w:rPr>
      </w:pPr>
      <w:r w:rsidRPr="004A1AEE">
        <w:rPr>
          <w:b/>
          <w:sz w:val="72"/>
          <w:szCs w:val="72"/>
        </w:rPr>
        <w:t xml:space="preserve"> w Gozdowie</w:t>
      </w: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4A1AEE">
      <w:pPr>
        <w:rPr>
          <w:sz w:val="24"/>
          <w:szCs w:val="24"/>
        </w:rPr>
      </w:pPr>
    </w:p>
    <w:p w:rsidR="00A2685F" w:rsidRDefault="00A2685F" w:rsidP="00A2685F">
      <w:pPr>
        <w:jc w:val="center"/>
        <w:rPr>
          <w:sz w:val="24"/>
          <w:szCs w:val="24"/>
        </w:rPr>
      </w:pPr>
    </w:p>
    <w:p w:rsidR="00A2685F" w:rsidRDefault="00A2685F" w:rsidP="00A2685F">
      <w:pPr>
        <w:jc w:val="both"/>
        <w:rPr>
          <w:sz w:val="24"/>
          <w:szCs w:val="24"/>
        </w:rPr>
      </w:pPr>
      <w:r w:rsidRPr="004A1AEE">
        <w:rPr>
          <w:b/>
          <w:sz w:val="24"/>
          <w:szCs w:val="24"/>
        </w:rPr>
        <w:t>Realizacja:</w:t>
      </w:r>
      <w:r>
        <w:rPr>
          <w:sz w:val="24"/>
          <w:szCs w:val="24"/>
        </w:rPr>
        <w:t xml:space="preserve"> od września do czerwca każdego roku szkolnego</w:t>
      </w:r>
    </w:p>
    <w:p w:rsidR="00A2685F" w:rsidRDefault="00A2685F" w:rsidP="00A2685F">
      <w:pPr>
        <w:jc w:val="both"/>
        <w:rPr>
          <w:sz w:val="24"/>
          <w:szCs w:val="24"/>
        </w:rPr>
      </w:pPr>
    </w:p>
    <w:p w:rsidR="00A2685F" w:rsidRDefault="00A2685F" w:rsidP="00A2685F">
      <w:pPr>
        <w:jc w:val="both"/>
        <w:rPr>
          <w:sz w:val="24"/>
          <w:szCs w:val="24"/>
        </w:rPr>
      </w:pPr>
    </w:p>
    <w:p w:rsidR="00A2685F" w:rsidRDefault="00A2685F" w:rsidP="00A2685F">
      <w:pPr>
        <w:jc w:val="both"/>
        <w:rPr>
          <w:sz w:val="24"/>
          <w:szCs w:val="24"/>
        </w:rPr>
      </w:pPr>
      <w:r w:rsidRPr="004A1AEE">
        <w:rPr>
          <w:b/>
          <w:sz w:val="24"/>
          <w:szCs w:val="24"/>
        </w:rPr>
        <w:t>Przyjęty do realizacji przez Radę Pedagogiczną w terminie</w:t>
      </w:r>
      <w:r>
        <w:rPr>
          <w:sz w:val="24"/>
          <w:szCs w:val="24"/>
        </w:rPr>
        <w:t>…………………………………………………</w:t>
      </w:r>
    </w:p>
    <w:p w:rsidR="00A2685F" w:rsidRDefault="00A2685F" w:rsidP="00A2685F">
      <w:pPr>
        <w:jc w:val="both"/>
        <w:rPr>
          <w:sz w:val="24"/>
          <w:szCs w:val="24"/>
        </w:rPr>
      </w:pPr>
    </w:p>
    <w:p w:rsidR="00A2685F" w:rsidRDefault="00A2685F" w:rsidP="00A2685F">
      <w:pPr>
        <w:jc w:val="both"/>
        <w:rPr>
          <w:sz w:val="24"/>
          <w:szCs w:val="24"/>
        </w:rPr>
      </w:pPr>
    </w:p>
    <w:p w:rsidR="00A2685F" w:rsidRDefault="00A2685F" w:rsidP="00A2685F">
      <w:pPr>
        <w:jc w:val="both"/>
        <w:rPr>
          <w:sz w:val="24"/>
          <w:szCs w:val="24"/>
        </w:rPr>
      </w:pPr>
    </w:p>
    <w:p w:rsidR="00A2685F" w:rsidRDefault="00A2685F" w:rsidP="00A268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..........................................</w:t>
      </w:r>
    </w:p>
    <w:p w:rsidR="00A2685F" w:rsidRDefault="00A2685F" w:rsidP="00A2685F">
      <w:pPr>
        <w:jc w:val="right"/>
        <w:rPr>
          <w:sz w:val="18"/>
          <w:szCs w:val="18"/>
        </w:rPr>
      </w:pPr>
      <w:r w:rsidRPr="00A2685F">
        <w:rPr>
          <w:sz w:val="18"/>
          <w:szCs w:val="18"/>
        </w:rPr>
        <w:t>Pieczęć i podpis dyrektora placówki</w:t>
      </w:r>
    </w:p>
    <w:p w:rsidR="00AC11C7" w:rsidRDefault="00AC11C7" w:rsidP="00A2685F">
      <w:pPr>
        <w:jc w:val="right"/>
        <w:rPr>
          <w:sz w:val="18"/>
          <w:szCs w:val="18"/>
        </w:rPr>
      </w:pPr>
    </w:p>
    <w:p w:rsidR="00AC11C7" w:rsidRPr="004A1AEE" w:rsidRDefault="00AC11C7" w:rsidP="00AC11C7">
      <w:pPr>
        <w:jc w:val="both"/>
        <w:rPr>
          <w:b/>
          <w:sz w:val="24"/>
          <w:szCs w:val="24"/>
        </w:rPr>
      </w:pPr>
      <w:r w:rsidRPr="004A1AEE">
        <w:rPr>
          <w:b/>
          <w:sz w:val="24"/>
          <w:szCs w:val="24"/>
        </w:rPr>
        <w:t>Podstawa opracowania treści zawartych w programie przedszkola: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«</w:t>
      </w:r>
      <w:r>
        <w:rPr>
          <w:sz w:val="24"/>
          <w:szCs w:val="24"/>
        </w:rPr>
        <w:t xml:space="preserve"> Konstytucja Rzeczypospolitej Polskiej- art. 72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Konwencja o Prawach Dziecka- art. 3, art. 19 i art. 33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Podstawa Programowa Wychowania Przedszkolnego dla przedszkoli, oddziałów przedszkolnych w szkołach podstawowych oraz innych form wychowania przedszkolnego (Dz. U. z dnia 15 stycznia 2009r.)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Ustawa z dnia  7 września 1991r. o systemie oświaty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67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np. art. 1 i inne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Rozporządzenie </w:t>
      </w:r>
      <w:proofErr w:type="spellStart"/>
      <w:r>
        <w:rPr>
          <w:sz w:val="24"/>
          <w:szCs w:val="24"/>
        </w:rPr>
        <w:t>MENiS</w:t>
      </w:r>
      <w:proofErr w:type="spellEnd"/>
      <w:r>
        <w:rPr>
          <w:sz w:val="24"/>
          <w:szCs w:val="24"/>
        </w:rPr>
        <w:t xml:space="preserve"> z dnia 23.12.2008 roku w sprawie podstawy programowej wychowania przedszkolnego oraz kształcenia ogólnego w poszczególnych typach szkół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51, poz. 458)</w:t>
      </w:r>
    </w:p>
    <w:p w:rsidR="00AC11C7" w:rsidRDefault="00AC11C7" w:rsidP="00AC11C7">
      <w:pPr>
        <w:jc w:val="both"/>
        <w:rPr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Rozporządzenie MEN z dnia 19.06.2001 roku w sprawie ramowych statutów publicznego przedszkola oraz publicznych szkół wraz z rozporządzeniem zmieniającym z dnia 31.01.2002r.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10, poz. 96)</w:t>
      </w:r>
    </w:p>
    <w:p w:rsidR="00AC11C7" w:rsidRDefault="00AC11C7" w:rsidP="00AC11C7">
      <w:pPr>
        <w:jc w:val="both"/>
        <w:rPr>
          <w:rFonts w:cstheme="minorHAnsi"/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sz w:val="24"/>
          <w:szCs w:val="24"/>
        </w:rPr>
        <w:t xml:space="preserve"> Rozporządzenie MEN z dnia 08.06.2009 roku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89, poz. 730) w sprawie dopuszczania</w:t>
      </w:r>
      <w:r w:rsidR="006C2278">
        <w:rPr>
          <w:sz w:val="24"/>
          <w:szCs w:val="24"/>
        </w:rPr>
        <w:t xml:space="preserve"> do użytku w szkole programów wychowania przedszkolnego i programów nauczania</w:t>
      </w: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Rozporządzenie MEN z dnia 21 maja 2001 roku w sprawie ramowych statutów publicznego przedszkola oraz publicznych szkół (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>. Nr 61, poz. 624)</w:t>
      </w: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  <w:r w:rsidRPr="004A1AEE">
        <w:rPr>
          <w:rFonts w:cstheme="minorHAnsi"/>
          <w:b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Promocja zdrowego stylu życia, oraz czyste powietrze wokół nas w ramach zadania: Program profilaktyczny w zakresie edukacji prozdrowotnej przy współpracy z Powiatową Stacją Sanitarno-Epidemiologiczną w Sierpcu.</w:t>
      </w: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Pr="00283EF6" w:rsidRDefault="006C2278" w:rsidP="00AC11C7">
      <w:pPr>
        <w:jc w:val="both"/>
        <w:rPr>
          <w:rFonts w:cstheme="minorHAnsi"/>
          <w:b/>
          <w:sz w:val="36"/>
          <w:szCs w:val="36"/>
        </w:rPr>
      </w:pPr>
      <w:r w:rsidRPr="00283EF6">
        <w:rPr>
          <w:rFonts w:cstheme="minorHAnsi"/>
          <w:b/>
          <w:sz w:val="36"/>
          <w:szCs w:val="36"/>
        </w:rPr>
        <w:t>Plan Programu Profilaktycznego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I. Wstęp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II. Cele programu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III. Adresaci programu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IV. Bloki tematyczne programu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V. Charakterystyka bloków tematycznych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VI. Metody i formy realizacji programu</w:t>
      </w:r>
    </w:p>
    <w:p w:rsidR="00283EF6" w:rsidRPr="00283EF6" w:rsidRDefault="00283EF6" w:rsidP="00AC11C7">
      <w:pPr>
        <w:jc w:val="both"/>
        <w:rPr>
          <w:rFonts w:cstheme="minorHAnsi"/>
          <w:b/>
          <w:sz w:val="28"/>
          <w:szCs w:val="28"/>
        </w:rPr>
      </w:pPr>
    </w:p>
    <w:p w:rsidR="006C2278" w:rsidRPr="00283EF6" w:rsidRDefault="006C2278" w:rsidP="00AC11C7">
      <w:pPr>
        <w:jc w:val="both"/>
        <w:rPr>
          <w:rFonts w:cstheme="minorHAnsi"/>
          <w:b/>
          <w:sz w:val="28"/>
          <w:szCs w:val="28"/>
        </w:rPr>
      </w:pPr>
      <w:r w:rsidRPr="00283EF6">
        <w:rPr>
          <w:rFonts w:cstheme="minorHAnsi"/>
          <w:b/>
          <w:sz w:val="28"/>
          <w:szCs w:val="28"/>
        </w:rPr>
        <w:t>VII. Ewaluacja programu</w:t>
      </w: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Default="006C2278" w:rsidP="00AC11C7">
      <w:pPr>
        <w:jc w:val="both"/>
        <w:rPr>
          <w:rFonts w:cstheme="minorHAnsi"/>
          <w:sz w:val="24"/>
          <w:szCs w:val="24"/>
        </w:rPr>
      </w:pPr>
    </w:p>
    <w:p w:rsidR="006C2278" w:rsidRPr="00283EF6" w:rsidRDefault="006C2278" w:rsidP="006C2278">
      <w:pPr>
        <w:jc w:val="center"/>
        <w:rPr>
          <w:rFonts w:cstheme="minorHAnsi"/>
          <w:b/>
          <w:sz w:val="24"/>
          <w:szCs w:val="24"/>
        </w:rPr>
      </w:pPr>
      <w:r w:rsidRPr="00283EF6">
        <w:rPr>
          <w:rFonts w:cstheme="minorHAnsi"/>
          <w:b/>
          <w:sz w:val="24"/>
          <w:szCs w:val="24"/>
        </w:rPr>
        <w:lastRenderedPageBreak/>
        <w:t>WSTĘP</w:t>
      </w:r>
    </w:p>
    <w:p w:rsidR="006C2278" w:rsidRDefault="006C2278" w:rsidP="006C2278">
      <w:pPr>
        <w:jc w:val="both"/>
        <w:rPr>
          <w:rFonts w:cstheme="minorHAnsi"/>
          <w:sz w:val="24"/>
          <w:szCs w:val="24"/>
        </w:rPr>
      </w:pPr>
    </w:p>
    <w:p w:rsidR="006C2278" w:rsidRDefault="006C2278" w:rsidP="006C22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283EF6">
        <w:rPr>
          <w:rFonts w:cstheme="minorHAnsi"/>
          <w:b/>
          <w:sz w:val="24"/>
          <w:szCs w:val="24"/>
        </w:rPr>
        <w:t>Przedszkole</w:t>
      </w:r>
      <w:r>
        <w:rPr>
          <w:rFonts w:cstheme="minorHAnsi"/>
          <w:sz w:val="24"/>
          <w:szCs w:val="24"/>
        </w:rPr>
        <w:t xml:space="preserve"> to „placówka przeznaczona dla dzieci w wieku od 3 do 6 lat, wspomagająca indywidualny rozwój, zapewniająca opiekę odpowiednią do potrzeb dziecka oraz przygotowująca do nauki w szkole” (Źródło: Rozporządzenie Ministra Edukacji Narodowej, 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 xml:space="preserve">. Nr 61, poz. 624). </w:t>
      </w:r>
      <w:r w:rsidRPr="00283EF6">
        <w:rPr>
          <w:rFonts w:cstheme="minorHAnsi"/>
          <w:b/>
          <w:sz w:val="24"/>
          <w:szCs w:val="24"/>
        </w:rPr>
        <w:t>Zadaniem przedszkola</w:t>
      </w:r>
      <w:r>
        <w:rPr>
          <w:rFonts w:cstheme="minorHAnsi"/>
          <w:sz w:val="24"/>
          <w:szCs w:val="24"/>
        </w:rPr>
        <w:t xml:space="preserve"> jest zapewnienie dzieciom właściwych warunków rozwoju fizycznego, umysłowego, emocjonalnego i społecznego, jak i również przygotowanie dziecka do nauki w szkole.</w:t>
      </w:r>
    </w:p>
    <w:p w:rsidR="006C2278" w:rsidRDefault="006C2278" w:rsidP="006C22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Ponadto przedszkole poza edukacją i wychowaniem dzieci, powinno także prowadzić </w:t>
      </w:r>
      <w:r w:rsidRPr="00283EF6">
        <w:rPr>
          <w:rFonts w:cstheme="minorHAnsi"/>
          <w:b/>
          <w:sz w:val="24"/>
          <w:szCs w:val="24"/>
        </w:rPr>
        <w:t>działania profilaktyczne</w:t>
      </w:r>
      <w:r>
        <w:rPr>
          <w:rFonts w:cstheme="minorHAnsi"/>
          <w:sz w:val="24"/>
          <w:szCs w:val="24"/>
        </w:rPr>
        <w:t xml:space="preserve">, tzn. zapewniające dzieciom zdrowie i bezpieczeństwo w każdym podejmowanym działaniu. </w:t>
      </w:r>
      <w:r w:rsidRPr="00283EF6">
        <w:rPr>
          <w:rFonts w:cstheme="minorHAnsi"/>
          <w:b/>
          <w:sz w:val="24"/>
          <w:szCs w:val="24"/>
        </w:rPr>
        <w:t>Wiek przedszkolny</w:t>
      </w:r>
      <w:r>
        <w:rPr>
          <w:rFonts w:cstheme="minorHAnsi"/>
          <w:sz w:val="24"/>
          <w:szCs w:val="24"/>
        </w:rPr>
        <w:t xml:space="preserve"> to specyficzny okres w życiu dziecka, mający istotny wpływ na zmiany zachodzące w jego indywidualnym rozwoju. Natomiast owa </w:t>
      </w:r>
      <w:r w:rsidRPr="00283EF6">
        <w:rPr>
          <w:rFonts w:cstheme="minorHAnsi"/>
          <w:b/>
          <w:sz w:val="24"/>
          <w:szCs w:val="24"/>
        </w:rPr>
        <w:t>profilaktyka</w:t>
      </w:r>
      <w:r>
        <w:rPr>
          <w:rFonts w:cstheme="minorHAnsi"/>
          <w:sz w:val="24"/>
          <w:szCs w:val="24"/>
        </w:rPr>
        <w:t xml:space="preserve"> w przedszkolu ma zapobiegać wszelkim niepożądanym zjaw</w:t>
      </w:r>
      <w:r w:rsidR="006C09E0">
        <w:rPr>
          <w:rFonts w:cstheme="minorHAnsi"/>
          <w:sz w:val="24"/>
          <w:szCs w:val="24"/>
        </w:rPr>
        <w:t>iskom w tymże rozwoju. Działanie</w:t>
      </w:r>
      <w:r>
        <w:rPr>
          <w:rFonts w:cstheme="minorHAnsi"/>
          <w:sz w:val="24"/>
          <w:szCs w:val="24"/>
        </w:rPr>
        <w:t>m profilaktycznym będzie</w:t>
      </w:r>
      <w:r w:rsidR="006C09E0">
        <w:rPr>
          <w:rFonts w:cstheme="minorHAnsi"/>
          <w:sz w:val="24"/>
          <w:szCs w:val="24"/>
        </w:rPr>
        <w:t xml:space="preserve"> zatem każde pozytywne oddziaływanie pedagogiczne, utrwalające wartościowe cechy, a zapobiegające powstawaniu tych niepożądanych.</w:t>
      </w:r>
    </w:p>
    <w:p w:rsidR="006C09E0" w:rsidRDefault="006C09E0" w:rsidP="006C22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Niniejszy program profilaktyczny ma za zadanie uświadomić dzieci w wieku przedszkolnym o istniejących w życiu ludzkim zagrożeniach oraz wyposażyć je w umiejętność radzenia sobie z nimi. Obowiązkiem każdej osoby dorosłej, zwłaszcza nauczycieli jest stwarzanie każdego dnia warunków sprzyjających kształtowaniu postawa odpowiedzialności za życie własne oraz innych. Tylko kreatywna realizacja działań o charakterze profilaktycznym przez nauczycieli umożliwi wytworzenie się określonych kompetencji u dzieci i ułatwi funkcjonowanie w życiu następnych pokoleń w przyszłości.</w:t>
      </w: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Default="00AE72B6" w:rsidP="006C2278">
      <w:pPr>
        <w:jc w:val="both"/>
        <w:rPr>
          <w:rFonts w:cstheme="minorHAnsi"/>
          <w:sz w:val="24"/>
          <w:szCs w:val="24"/>
        </w:rPr>
      </w:pPr>
    </w:p>
    <w:p w:rsidR="00AE72B6" w:rsidRPr="00283EF6" w:rsidRDefault="00AE72B6" w:rsidP="00AE72B6">
      <w:pPr>
        <w:jc w:val="center"/>
        <w:rPr>
          <w:rFonts w:cstheme="minorHAnsi"/>
          <w:b/>
          <w:sz w:val="32"/>
          <w:szCs w:val="32"/>
        </w:rPr>
      </w:pPr>
      <w:r w:rsidRPr="00283EF6">
        <w:rPr>
          <w:rFonts w:cstheme="minorHAnsi"/>
          <w:b/>
          <w:sz w:val="32"/>
          <w:szCs w:val="32"/>
        </w:rPr>
        <w:lastRenderedPageBreak/>
        <w:t>II</w:t>
      </w:r>
    </w:p>
    <w:p w:rsidR="00AE72B6" w:rsidRPr="00283EF6" w:rsidRDefault="00AE72B6" w:rsidP="00AE72B6">
      <w:pPr>
        <w:jc w:val="center"/>
        <w:rPr>
          <w:rFonts w:cstheme="minorHAnsi"/>
          <w:b/>
          <w:sz w:val="36"/>
          <w:szCs w:val="36"/>
        </w:rPr>
      </w:pPr>
      <w:r w:rsidRPr="00283EF6">
        <w:rPr>
          <w:rFonts w:cstheme="minorHAnsi"/>
          <w:b/>
          <w:sz w:val="36"/>
          <w:szCs w:val="36"/>
        </w:rPr>
        <w:t>Cele programu</w:t>
      </w:r>
    </w:p>
    <w:p w:rsidR="00AE72B6" w:rsidRDefault="00AE72B6" w:rsidP="00AE72B6">
      <w:pPr>
        <w:jc w:val="both"/>
        <w:rPr>
          <w:rFonts w:cstheme="minorHAnsi"/>
          <w:sz w:val="24"/>
          <w:szCs w:val="24"/>
        </w:rPr>
      </w:pPr>
      <w:r w:rsidRPr="00283EF6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Uświadomienie dzieci o istniejących</w:t>
      </w:r>
      <w:r w:rsidR="006C0E02">
        <w:rPr>
          <w:rFonts w:cstheme="minorHAnsi"/>
          <w:sz w:val="24"/>
          <w:szCs w:val="24"/>
        </w:rPr>
        <w:t xml:space="preserve"> w życiu zagrożeniach</w:t>
      </w:r>
    </w:p>
    <w:p w:rsidR="006C0E02" w:rsidRDefault="006C0E02" w:rsidP="00AE72B6">
      <w:pPr>
        <w:jc w:val="both"/>
        <w:rPr>
          <w:rFonts w:cstheme="minorHAnsi"/>
          <w:sz w:val="24"/>
          <w:szCs w:val="24"/>
        </w:rPr>
      </w:pPr>
      <w:r w:rsidRPr="00D576AC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Wykształcenie umiejętności skutecznego radzenia sobie w sytuacji zagrożenia</w:t>
      </w:r>
    </w:p>
    <w:p w:rsidR="006C0E02" w:rsidRDefault="006C0E02" w:rsidP="00AE72B6">
      <w:pPr>
        <w:jc w:val="both"/>
        <w:rPr>
          <w:rFonts w:cstheme="minorHAnsi"/>
          <w:sz w:val="24"/>
          <w:szCs w:val="24"/>
        </w:rPr>
      </w:pPr>
      <w:r w:rsidRPr="00D576AC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Rozróżnianie dobra od zła</w:t>
      </w:r>
    </w:p>
    <w:p w:rsidR="006C0E02" w:rsidRDefault="006C0E02" w:rsidP="00AE72B6">
      <w:pPr>
        <w:jc w:val="both"/>
        <w:rPr>
          <w:rFonts w:cstheme="minorHAnsi"/>
          <w:sz w:val="24"/>
          <w:szCs w:val="24"/>
        </w:rPr>
      </w:pPr>
      <w:r w:rsidRPr="00D576AC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Zdawanie sobie sprawy z niebezpieczeństwa wynikającego z niewłaściwego postępowania</w:t>
      </w:r>
      <w:r w:rsidR="00BD6A6E">
        <w:rPr>
          <w:rFonts w:cstheme="minorHAnsi"/>
          <w:sz w:val="24"/>
          <w:szCs w:val="24"/>
        </w:rPr>
        <w:t xml:space="preserve"> / z przypadkowych spotkań z nieznajomym</w:t>
      </w:r>
    </w:p>
    <w:p w:rsidR="00BD6A6E" w:rsidRDefault="00BD6A6E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Rozumienie powszechnych zakazów / nakazów w celu uniknięcia wypadku i in.</w:t>
      </w:r>
    </w:p>
    <w:p w:rsidR="00BD6A6E" w:rsidRDefault="00BD6A6E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Utrwalenie ogólnych zasad, np. prawidłowego poruszania się po drodze oraz </w:t>
      </w:r>
      <w:proofErr w:type="spellStart"/>
      <w:r>
        <w:rPr>
          <w:rFonts w:cstheme="minorHAnsi"/>
          <w:sz w:val="24"/>
          <w:szCs w:val="24"/>
        </w:rPr>
        <w:t>wewnątrzprzedszkolnych</w:t>
      </w:r>
      <w:proofErr w:type="spellEnd"/>
      <w:r>
        <w:rPr>
          <w:rFonts w:cstheme="minorHAnsi"/>
          <w:sz w:val="24"/>
          <w:szCs w:val="24"/>
        </w:rPr>
        <w:t>, np. właściwego korzystania z placu zabaw</w:t>
      </w:r>
    </w:p>
    <w:p w:rsidR="00BD6A6E" w:rsidRDefault="00BD6A6E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Uczenie</w:t>
      </w:r>
      <w:r w:rsidR="005E30E7">
        <w:rPr>
          <w:rFonts w:cstheme="minorHAnsi"/>
          <w:sz w:val="24"/>
          <w:szCs w:val="24"/>
        </w:rPr>
        <w:t xml:space="preserve"> się odpowiedzialności nie tylko za siebie, ale innych (aspekt moralny)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Upowszechnienie wiedzy o zdrowiu i zasadach mu sprzyjających (promocja zdrowego stylu życia)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Tworzenie warunków służących sprawności i aktywności fizycznej dzieci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6905E8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Rozwijanie umiejętności zgodnego współżycia i współdziałania z rówieśnikami oraz najbliższym środowiskiem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Podkreślenie szkodliwego wpływu na organizm różnego rodzaju używek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Poszerzenie wiedzy na temat praw i obowiązków dziecka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Zapobieganie oraz potępianie agresji i przemocy (działania naprawcze)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lastRenderedPageBreak/>
        <w:t>·</w:t>
      </w:r>
      <w:r>
        <w:rPr>
          <w:rFonts w:cstheme="minorHAnsi"/>
          <w:sz w:val="24"/>
          <w:szCs w:val="24"/>
        </w:rPr>
        <w:t xml:space="preserve"> Nabywanie umiejętności przeciwstawiania się złu fizycznemu i psychicznemu (promocja postaw asertywnych)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Rozwijanie podstawowych umiejętności życiowych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Kształtowanie nawyków higienicznych, stosowanie zasad kulturalnego zachowania się na co dzień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Uświadomienie dziecka o zagrożeniach związanych z dostępem do sieci Internet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Gimnastyka buzi i języka- profilaktyka logopedyczna</w:t>
      </w: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</w:p>
    <w:p w:rsidR="005E30E7" w:rsidRDefault="005E30E7" w:rsidP="00AE72B6">
      <w:pPr>
        <w:jc w:val="both"/>
        <w:rPr>
          <w:rFonts w:cstheme="minorHAnsi"/>
          <w:sz w:val="24"/>
          <w:szCs w:val="24"/>
        </w:rPr>
      </w:pPr>
    </w:p>
    <w:p w:rsidR="005E30E7" w:rsidRPr="00CB57AA" w:rsidRDefault="005E30E7" w:rsidP="005E30E7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III</w:t>
      </w:r>
    </w:p>
    <w:p w:rsidR="005E30E7" w:rsidRPr="00CB57AA" w:rsidRDefault="005E30E7" w:rsidP="005E30E7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Adresaci programu</w:t>
      </w:r>
    </w:p>
    <w:p w:rsidR="005E30E7" w:rsidRDefault="005E30E7" w:rsidP="005E30E7">
      <w:pPr>
        <w:jc w:val="center"/>
        <w:rPr>
          <w:rFonts w:cstheme="minorHAnsi"/>
          <w:sz w:val="24"/>
          <w:szCs w:val="24"/>
        </w:rPr>
      </w:pPr>
    </w:p>
    <w:p w:rsidR="005E30E7" w:rsidRDefault="005E30E7" w:rsidP="005E30E7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dzieci 3, 4, 5, </w:t>
      </w:r>
      <w:r w:rsidR="00C514F8">
        <w:rPr>
          <w:rFonts w:cstheme="minorHAnsi"/>
          <w:sz w:val="24"/>
          <w:szCs w:val="24"/>
        </w:rPr>
        <w:t>6- letnie uczęszczające do przedszkola objętego programem</w:t>
      </w:r>
    </w:p>
    <w:p w:rsidR="00C514F8" w:rsidRDefault="00C514F8" w:rsidP="005E30E7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nauczyciele zatrudnieni w placówce</w:t>
      </w:r>
    </w:p>
    <w:p w:rsidR="00C514F8" w:rsidRDefault="00C514F8" w:rsidP="005E30E7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rodzice dzieci uczęszczających do przedszkola objętego programem</w:t>
      </w:r>
    </w:p>
    <w:p w:rsidR="00C514F8" w:rsidRDefault="00C514F8" w:rsidP="005E30E7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44"/>
          <w:szCs w:val="44"/>
        </w:rPr>
        <w:t>·</w:t>
      </w:r>
      <w:r>
        <w:rPr>
          <w:rFonts w:cstheme="minorHAnsi"/>
          <w:sz w:val="24"/>
          <w:szCs w:val="24"/>
        </w:rPr>
        <w:t xml:space="preserve"> i. osoby związane z placówką</w:t>
      </w:r>
    </w:p>
    <w:p w:rsidR="00C514F8" w:rsidRDefault="00C514F8" w:rsidP="005E30E7">
      <w:pPr>
        <w:jc w:val="both"/>
        <w:rPr>
          <w:rFonts w:cstheme="minorHAnsi"/>
          <w:sz w:val="24"/>
          <w:szCs w:val="24"/>
        </w:rPr>
      </w:pPr>
    </w:p>
    <w:p w:rsidR="00C514F8" w:rsidRPr="00CB57AA" w:rsidRDefault="00C514F8" w:rsidP="00C514F8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IV</w:t>
      </w:r>
    </w:p>
    <w:p w:rsidR="00C514F8" w:rsidRPr="00CB57AA" w:rsidRDefault="00C514F8" w:rsidP="00C514F8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Bloki tematyczne programu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1. Bezpieczeństwo na co dzień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2. Piramida zdrowego żywienia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lastRenderedPageBreak/>
        <w:t>3. Higieniczny tryb życia</w:t>
      </w:r>
    </w:p>
    <w:p w:rsidR="00C514F8" w:rsidRDefault="00C514F8" w:rsidP="00C514F8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4. Ruch w życiu człowieka</w:t>
      </w:r>
      <w:r>
        <w:rPr>
          <w:rFonts w:cstheme="minorHAnsi"/>
          <w:sz w:val="24"/>
          <w:szCs w:val="24"/>
        </w:rPr>
        <w:t xml:space="preserve"> (poranki z gimnastyką)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5. Zagrożenia ze środowiska przyrodniczego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6. Przedszkole bez nałogów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7. Moje prawa- Konwencja o prawach dziecka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8. Agresja i przemoc</w:t>
      </w:r>
    </w:p>
    <w:p w:rsidR="00C514F8" w:rsidRPr="00CB57AA" w:rsidRDefault="00C514F8" w:rsidP="00C514F8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9. Dziecko w świecie wirtualnym</w:t>
      </w:r>
    </w:p>
    <w:p w:rsidR="00B1789E" w:rsidRDefault="00B1789E" w:rsidP="00C514F8">
      <w:pPr>
        <w:jc w:val="both"/>
        <w:rPr>
          <w:rFonts w:cstheme="minorHAnsi"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 xml:space="preserve">10. Profilaktyka logopedyczna </w:t>
      </w:r>
      <w:r>
        <w:rPr>
          <w:rFonts w:cstheme="minorHAnsi"/>
          <w:sz w:val="24"/>
          <w:szCs w:val="24"/>
        </w:rPr>
        <w:t>(poranki logopedyczne).</w:t>
      </w:r>
    </w:p>
    <w:p w:rsidR="00B1789E" w:rsidRDefault="00B1789E" w:rsidP="00C514F8">
      <w:pPr>
        <w:jc w:val="both"/>
        <w:rPr>
          <w:rFonts w:cstheme="minorHAnsi"/>
          <w:sz w:val="24"/>
          <w:szCs w:val="24"/>
        </w:rPr>
      </w:pPr>
    </w:p>
    <w:p w:rsidR="00B1789E" w:rsidRPr="00CB57AA" w:rsidRDefault="00B1789E" w:rsidP="00B1789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V</w:t>
      </w:r>
    </w:p>
    <w:p w:rsidR="00B1789E" w:rsidRPr="00CB57AA" w:rsidRDefault="00B1789E" w:rsidP="00B1789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Charakterystyka bloków tematycznych</w:t>
      </w:r>
    </w:p>
    <w:tbl>
      <w:tblPr>
        <w:tblStyle w:val="Tabela-Siatka"/>
        <w:tblW w:w="0" w:type="auto"/>
        <w:tblLook w:val="04A0"/>
      </w:tblPr>
      <w:tblGrid>
        <w:gridCol w:w="959"/>
        <w:gridCol w:w="4111"/>
        <w:gridCol w:w="4142"/>
      </w:tblGrid>
      <w:tr w:rsidR="00B1789E" w:rsidTr="00A8417F">
        <w:trPr>
          <w:trHeight w:val="510"/>
        </w:trPr>
        <w:tc>
          <w:tcPr>
            <w:tcW w:w="959" w:type="dxa"/>
            <w:vMerge w:val="restart"/>
          </w:tcPr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vMerge w:val="restart"/>
          </w:tcPr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Nazwa bloku tematycznego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Zamierzone cele operacyjne</w:t>
            </w:r>
          </w:p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789E" w:rsidTr="00A8417F">
        <w:trPr>
          <w:trHeight w:val="360"/>
        </w:trPr>
        <w:tc>
          <w:tcPr>
            <w:tcW w:w="959" w:type="dxa"/>
            <w:vMerge/>
          </w:tcPr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1789E" w:rsidRPr="00CB57AA" w:rsidRDefault="00B1789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B1789E" w:rsidRPr="00CB57AA" w:rsidRDefault="00B1789E" w:rsidP="00B178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Dziecko:</w:t>
            </w:r>
          </w:p>
        </w:tc>
      </w:tr>
      <w:tr w:rsidR="00B1789E" w:rsidTr="00A6544B">
        <w:trPr>
          <w:trHeight w:val="1700"/>
        </w:trPr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BEZPIECZEŃSTWO NA CO DZIEŃ</w:t>
            </w:r>
          </w:p>
        </w:tc>
        <w:tc>
          <w:tcPr>
            <w:tcW w:w="4142" w:type="dxa"/>
          </w:tcPr>
          <w:p w:rsidR="00B1789E" w:rsidRDefault="00877B0A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rozumie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poj</w:t>
            </w:r>
            <w:proofErr w:type="spellEnd"/>
            <w:r>
              <w:rPr>
                <w:rFonts w:cstheme="minorHAnsi"/>
                <w:sz w:val="24"/>
                <w:szCs w:val="24"/>
              </w:rPr>
              <w:t>. „bezpieczeństwo”</w:t>
            </w:r>
          </w:p>
          <w:p w:rsidR="00877B0A" w:rsidRDefault="00877B0A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reaguje na hasła „pali się”</w:t>
            </w:r>
            <w:r w:rsidR="00AB0030">
              <w:rPr>
                <w:rFonts w:cstheme="minorHAnsi"/>
                <w:sz w:val="24"/>
                <w:szCs w:val="24"/>
              </w:rPr>
              <w:t>, „ewakuacja”, itp.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wykazuje znajomość imienia, nazwiska oraz własnego adresu zamieszkania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wykazuje znajomość imion i nazwisk rodziców/opiekunów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zasady bezpiecznego poruszania się po drodze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rozróżnia podstawowe znaki drogowe (informacyjne, ostrzegawcze)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stosuje się do sygnalizacji świetlnej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jakie są numery telefonów alarmowych (997, 998, 999 112)</w:t>
            </w:r>
          </w:p>
          <w:p w:rsidR="00AB0030" w:rsidRDefault="00AB0030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orientuje się, do kogo</w:t>
            </w:r>
            <w:r w:rsidR="00A8417F">
              <w:rPr>
                <w:rFonts w:cstheme="minorHAnsi"/>
                <w:sz w:val="24"/>
                <w:szCs w:val="24"/>
              </w:rPr>
              <w:t xml:space="preserve"> może zwrócić się o pomoc (np. do policjanta)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in. ważniejsze instytucje i role społeczne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przestrzega zasad ustalonych w grupie przedszkolnej (kontrakt grupowy)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stosuje się do zasad bezpiecznego korzystanie z placu zabaw/sprzętu/zabawek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porusza się w miejscach dozwolonych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oddala się samo od grupy przedszkolnej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korzysta z urządzeń elektrycznych, nie bawi się przedmiotami niebezpiecznymi, np. zapałkami, szkłem i in.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przewiduje sytuacje zagrażające bezpieczeństwu/życiu oraz ich konsekwencje</w:t>
            </w:r>
          </w:p>
          <w:p w:rsidR="00A8417F" w:rsidRDefault="00A8417F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wykazuje nieufność w stosunku</w:t>
            </w:r>
            <w:r w:rsidR="00D56406">
              <w:rPr>
                <w:rFonts w:cstheme="minorHAnsi"/>
                <w:sz w:val="24"/>
                <w:szCs w:val="24"/>
              </w:rPr>
              <w:t xml:space="preserve"> do osób nieznajomych</w:t>
            </w:r>
          </w:p>
          <w:p w:rsidR="00D56406" w:rsidRDefault="00D56406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samodzielnie i bezpiecznie organizuje sobie czas wolny</w:t>
            </w:r>
          </w:p>
          <w:p w:rsidR="00D56406" w:rsidRDefault="00D56406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gości w przedszkolu, np. policjanta, strażaka (w miarę możliwości)</w:t>
            </w:r>
          </w:p>
          <w:p w:rsidR="00D56406" w:rsidRDefault="00D56406" w:rsidP="00A84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że opiekę nad nimi sprawuje osoba dorosła</w:t>
            </w:r>
          </w:p>
          <w:p w:rsidR="00B1789E" w:rsidRDefault="00B1789E" w:rsidP="00A8417F">
            <w:pPr>
              <w:rPr>
                <w:rFonts w:cstheme="minorHAnsi"/>
                <w:sz w:val="24"/>
                <w:szCs w:val="24"/>
              </w:rPr>
            </w:pPr>
          </w:p>
          <w:p w:rsidR="00B1789E" w:rsidRDefault="00B1789E" w:rsidP="00A8417F">
            <w:pPr>
              <w:rPr>
                <w:rFonts w:cstheme="minorHAnsi"/>
                <w:sz w:val="24"/>
                <w:szCs w:val="24"/>
              </w:rPr>
            </w:pPr>
          </w:p>
          <w:p w:rsidR="00B1789E" w:rsidRDefault="00B1789E" w:rsidP="00A8417F">
            <w:pPr>
              <w:rPr>
                <w:rFonts w:cstheme="minorHAnsi"/>
                <w:sz w:val="24"/>
                <w:szCs w:val="24"/>
              </w:rPr>
            </w:pPr>
          </w:p>
          <w:p w:rsidR="00B1789E" w:rsidRDefault="00B1789E" w:rsidP="00A8417F">
            <w:pPr>
              <w:rPr>
                <w:rFonts w:cstheme="minorHAnsi"/>
                <w:sz w:val="24"/>
                <w:szCs w:val="24"/>
              </w:rPr>
            </w:pPr>
          </w:p>
          <w:p w:rsidR="00B1789E" w:rsidRDefault="00B1789E" w:rsidP="00A84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PIRAMIDA ZDROWEGO ŻYWIENIA</w:t>
            </w: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poznaje schemat piramidy zdrowego żywienia (jej piętra)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orientuje się w zasadach zdrowego stylu odżywiania (wymienia zdrowe produkty, tj. owoce, warzywa, mleko i jego przetwory, ryby, ciemne pieczywo, itd.)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dostrzega związek pomiędzy zdrowiem a chorobą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na czym polega profilaktyka zdrowotna (np. szczepienia ochronne)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przyczyny nieprawidłowego odżywiania się (m. in.: otyłość, próchnica, brak witamin, niska odporność organizmu- przeziębianie się)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umiar w jedzeniu (nie objada się)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przezwycięża niechęć do spożywania niektórych potraw</w:t>
            </w:r>
          </w:p>
          <w:p w:rsid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myje owoce i warzywa przed spożyciem</w:t>
            </w:r>
          </w:p>
          <w:p w:rsidR="00A6544B" w:rsidRPr="00A6544B" w:rsidRDefault="00A6544B" w:rsidP="00A65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stosuje zasady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savoir-vivr</w:t>
            </w:r>
            <w:proofErr w:type="spellEnd"/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 ,</w:t>
            </w:r>
            <w:r>
              <w:rPr>
                <w:rFonts w:cstheme="minorHAnsi"/>
                <w:sz w:val="24"/>
                <w:szCs w:val="24"/>
              </w:rPr>
              <w:t xml:space="preserve">u (poprawnie posługuje się sztućcami, nie rozmawia podczas posiłków, nie spieszy </w:t>
            </w:r>
            <w:r>
              <w:rPr>
                <w:rFonts w:cstheme="minorHAnsi"/>
                <w:sz w:val="24"/>
                <w:szCs w:val="24"/>
              </w:rPr>
              <w:lastRenderedPageBreak/>
              <w:t>się podczas jedzenia, dba o estetykę stołu, nie huśta się na krzesełku, nie wygłupia się, itp.)</w:t>
            </w: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Pr="00CB57AA" w:rsidRDefault="00A6544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HIGIENICZNY TRYB ŻYCIA</w:t>
            </w: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6544B" w:rsidRDefault="00A6544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A6544B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rozumie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„higiena”, </w:t>
            </w:r>
            <w:r w:rsidR="00994BFD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higieniczny tryb życia”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wyróżnia przybory niezbędne do utrzymania higieny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stosuje higienę na co dzień: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myje ręce przed/ po posiłku, po skorzystaniu z toalety, po kontakcie z różnymi przedmiotami, zwierzętami i in.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dba o czystość własnego ciała (regularna kąpiel, używanie kosmetyków)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dba o czystość ubrania/bielizny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używa wyłącznie swoich przyborów toaletowych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utrzymuje porządek otoczenia wokół (np. sprząta po sobie)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zdaje sobie sprawę z konieczności chodzenia do snu o tej samej porze (higiena snu)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rozumie istotę wypoczynku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wykazuje wrażliwości na nadmierny hałas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podkreśla rolę codziennych ćwiczeń fizycznych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uczy się podstawowych umiejętności relaksacji i odprężenia (higiena psychiczna)</w:t>
            </w:r>
          </w:p>
          <w:p w:rsidR="00994BFD" w:rsidRDefault="00994BFD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wie, o konieczności umiejętnego korzystania z chusteczek higienicznych</w:t>
            </w:r>
          </w:p>
          <w:p w:rsidR="00201FFE" w:rsidRDefault="00201FFE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zasłania usta podczas kaszlu/kichania</w:t>
            </w:r>
          </w:p>
          <w:p w:rsidR="00201FFE" w:rsidRDefault="00201FFE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unika bezpośredniego kontaktu z osobą chorą</w:t>
            </w:r>
          </w:p>
          <w:p w:rsidR="00201FFE" w:rsidRDefault="00201FFE" w:rsidP="00994B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wie, o potrzebie przebywania w wywietrzonych pomieszczeniach</w:t>
            </w:r>
          </w:p>
          <w:p w:rsidR="00201FFE" w:rsidRDefault="00201FFE" w:rsidP="00994B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Pr="00CB57AA" w:rsidRDefault="00201FF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Pr="00CB57AA" w:rsidRDefault="00201FF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RUCH W ŻYCIU CZŁOWIEKA</w:t>
            </w: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(poranki z gimnastyką)</w:t>
            </w: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Rozumie znaczenie aktywności ruchowej, sport w życiu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posługuje się pojęciem „zdrowie”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o potrzebie częstego przebywania na świeżym powietrzu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aktywny udział w zajęciach ruchowych, gimnastykuje się (poranki z gimnastyką)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uprawia sporty (gra w piłkę, jazda na </w:t>
            </w:r>
            <w:r>
              <w:rPr>
                <w:rFonts w:cstheme="minorHAnsi"/>
                <w:sz w:val="24"/>
                <w:szCs w:val="24"/>
              </w:rPr>
              <w:lastRenderedPageBreak/>
              <w:t>rowerze, bieganie, itp.)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ubiera się odpowiednio do warunków pogodowych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uczestniczy w zajęciach gimnastyki korekcyjnej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 o prawidłową postawę ciała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chodzi na spacery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jak zapobiegać przemarznięciu/przegrzaniu</w:t>
            </w: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Pr="00CB57AA" w:rsidRDefault="00201FF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Pr="00CB57AA" w:rsidRDefault="00201FFE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ZAGROŻENIA ZE ŚRODOWISKA PRZYRODNICZEGO</w:t>
            </w: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01FFE" w:rsidRDefault="00201FF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rośliny i zwierzęta żyjące w różnych środowiskach przyrodniczych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dotyka zwierząt, zwłaszcza dzikich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że nie należy karmić bez zgody/drażnić zwierząt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pozycję obronną, by uniknąć, np. pogryzienia</w:t>
            </w:r>
          </w:p>
          <w:p w:rsidR="00201FFE" w:rsidRDefault="00201FFE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orientuje się, jak wyglądają tabliczki informujące, np. o terenie strzeżonym przez psa</w:t>
            </w:r>
          </w:p>
          <w:p w:rsidR="00D91E6B" w:rsidRDefault="00D91E6B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wybrane rośliny i in. zagrażające życiu (np. grzyby, owoce trujące)</w:t>
            </w:r>
          </w:p>
          <w:p w:rsidR="00D91E6B" w:rsidRDefault="00D91E6B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spożywa potraw niewiadomego pochodzenia</w:t>
            </w:r>
          </w:p>
          <w:p w:rsidR="00D91E6B" w:rsidRDefault="00D91E6B" w:rsidP="00201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jak trzeba zachować się w sytuacji zagrożenia, gdzie można otrzymać pomoc, umie o nią poprosić</w:t>
            </w:r>
          </w:p>
          <w:p w:rsidR="00D91E6B" w:rsidRDefault="00D91E6B" w:rsidP="00201F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Pr="00CB57AA" w:rsidRDefault="00D91E6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Pr="00CB57AA" w:rsidRDefault="00D91E6B" w:rsidP="00D91E6B">
            <w:pPr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PRZEDSZKOLE BEZ NAŁOGÓW</w:t>
            </w:r>
          </w:p>
          <w:p w:rsidR="00D91E6B" w:rsidRPr="00CB57AA" w:rsidRDefault="00D91E6B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91E6B" w:rsidRDefault="00D91E6B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D91E6B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jest świadome niebezpieczeństw związanych z uzależnieniami/nałogami</w:t>
            </w:r>
          </w:p>
          <w:p w:rsidR="00D91E6B" w:rsidRDefault="00D91E6B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prezentuje właściwą postawę „PRZECIW”</w:t>
            </w:r>
          </w:p>
          <w:p w:rsidR="00D91E6B" w:rsidRDefault="00D91E6B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orientuje się w procesie uzależnienia człowieka od czegoś (zna ich niekorzystny wpływ na organizm)</w:t>
            </w:r>
          </w:p>
          <w:p w:rsidR="00D91E6B" w:rsidRDefault="00D91E6B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że nie może samodzielnie zażywać lekarstw i stosować środków chemicznych (np. środków czystości)</w:t>
            </w:r>
          </w:p>
          <w:p w:rsidR="00D91E6B" w:rsidRDefault="00D91E6B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co sprzyja</w:t>
            </w:r>
            <w:r w:rsidR="00144662">
              <w:rPr>
                <w:rFonts w:cstheme="minorHAnsi"/>
                <w:sz w:val="24"/>
                <w:szCs w:val="24"/>
              </w:rPr>
              <w:t xml:space="preserve"> uzależnieniu człowieka (alkohol, papierosy, tytoń, leki, Internet, telewizja)</w:t>
            </w:r>
          </w:p>
          <w:p w:rsidR="00144662" w:rsidRDefault="00144662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nabywa umiejętność odmawiania „NIE” bez poczucia winy- asertywność</w:t>
            </w:r>
          </w:p>
          <w:p w:rsidR="00144662" w:rsidRDefault="00144662" w:rsidP="00D91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nie jest podatne na wpływ reklam (tzw. ukryte programy) oraz osób </w:t>
            </w:r>
            <w:r>
              <w:rPr>
                <w:rFonts w:cstheme="minorHAnsi"/>
                <w:sz w:val="24"/>
                <w:szCs w:val="24"/>
              </w:rPr>
              <w:lastRenderedPageBreak/>
              <w:t>mających złe zamiary</w:t>
            </w:r>
          </w:p>
          <w:p w:rsidR="00144662" w:rsidRDefault="00144662" w:rsidP="00D91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Pr="00CB57AA" w:rsidRDefault="00144662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Pr="00CB57AA" w:rsidRDefault="00144662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MOJE PRAWA – KONWENCJA O PRAWACH DZIECKA</w:t>
            </w:r>
          </w:p>
        </w:tc>
        <w:tc>
          <w:tcPr>
            <w:tcW w:w="4142" w:type="dxa"/>
          </w:tcPr>
          <w:p w:rsidR="00B1789E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swoje prawa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swoje obowiązki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przestrzega reguł obowiązujących w społeczności dziecięcej oraz w świecie dorosłych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obdarza uwagą inne dzieci i dorosłych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szanuje zdanie innych ludzi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jest odpowiedzialne za to, co robi (ponosi konsekwencje)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 zrozumiały sposób mówi o swoich potrzebach i decyzjach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wykazuje bierności wobec przejawów złego traktowania go i innych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wykazuje się tolerancją</w:t>
            </w:r>
          </w:p>
          <w:p w:rsidR="00144662" w:rsidRDefault="00144662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wie, że wszyscy ludzie mają równe prawa</w:t>
            </w:r>
          </w:p>
          <w:p w:rsidR="00144662" w:rsidRDefault="00144662" w:rsidP="00B178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Pr="00CB57AA" w:rsidRDefault="00144662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Pr="00CB57AA" w:rsidRDefault="00144662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AGRESJA I PRZEMOC</w:t>
            </w:r>
          </w:p>
          <w:p w:rsidR="00144662" w:rsidRPr="00CB57AA" w:rsidRDefault="00144662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44662" w:rsidRDefault="00144662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po. „agresja” i „przemoc”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umie nazwać swoje uczucia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odgrywa i demonstruje wybrane uczucia (scenki sytuacyjne)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uczy się oswajać z własnym strachem („Strach ma wielkie oczy” Jak przestraszyć swój strach?)”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udział w zajęciach odreagowywania złości, np.: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„ludzik złości”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„skrzynia złości” (z gazetami)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„rysunek złości”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„tabliczka złości”, itp.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potrafi utożsamić się z inną osobą (kształtowanie umiejętności empatycznych)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sposoby na pokonywanie złości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reaguje na różne formy agresji i przemocy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orientuje się, jakie są skutki agresji/przemocy na świecie dla ludzi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uczy się być asertywne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rozumie znaczenie słowa „zgoda”, „kompromis”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wykazuje ostrożność i nieufność w kontakcie z osobami obcymi „zły dotyk”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przestrzega zakazu przyjmowania </w:t>
            </w:r>
            <w:r>
              <w:rPr>
                <w:rFonts w:cstheme="minorHAnsi"/>
                <w:sz w:val="24"/>
                <w:szCs w:val="24"/>
              </w:rPr>
              <w:lastRenderedPageBreak/>
              <w:t>różnych rzeczy, np. słodyczy od osób nieznajomych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stara się być przyjazne dla otoczenia</w:t>
            </w:r>
          </w:p>
          <w:p w:rsidR="000720CC" w:rsidRDefault="000720CC" w:rsidP="00144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789E" w:rsidTr="00A8417F">
        <w:tc>
          <w:tcPr>
            <w:tcW w:w="959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Pr="00CB57AA" w:rsidRDefault="000720CC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1789E" w:rsidRDefault="00B1789E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Pr="00CB57AA" w:rsidRDefault="000720CC" w:rsidP="00B17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7AA">
              <w:rPr>
                <w:rFonts w:cstheme="minorHAnsi"/>
                <w:b/>
                <w:sz w:val="24"/>
                <w:szCs w:val="24"/>
              </w:rPr>
              <w:t>DZIECKO W ŚWIECIE WIRTUALNYM</w:t>
            </w: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B178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20CC" w:rsidRDefault="000720CC" w:rsidP="000720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</w:tcPr>
          <w:p w:rsidR="00B1789E" w:rsidRDefault="000720CC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zna zagrożenia związane z korzystaniem z dostępu do sieci (np. wirtualny przyjaciel- oszust, złe samopoczucie, niedotlenienie organizmu, brak kolegów/koleżanek</w:t>
            </w:r>
          </w:p>
          <w:p w:rsidR="000720CC" w:rsidRDefault="000720CC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korzysta z Internetu tylko za zgodą rodziców/osób dorosłych</w:t>
            </w:r>
          </w:p>
          <w:p w:rsidR="000720CC" w:rsidRDefault="000720CC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traktuje komputera jako największego towarzysza zabaw</w:t>
            </w:r>
          </w:p>
          <w:p w:rsidR="000720CC" w:rsidRDefault="000720CC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zdaje sobie</w:t>
            </w:r>
            <w:r w:rsidR="00983F2E">
              <w:rPr>
                <w:rFonts w:cstheme="minorHAnsi"/>
                <w:sz w:val="24"/>
                <w:szCs w:val="24"/>
              </w:rPr>
              <w:t xml:space="preserve"> sprawę, że świat wirtualny to ś</w:t>
            </w:r>
            <w:r>
              <w:rPr>
                <w:rFonts w:cstheme="minorHAnsi"/>
                <w:sz w:val="24"/>
                <w:szCs w:val="24"/>
              </w:rPr>
              <w:t>wiat iluzji (rozróżni</w:t>
            </w:r>
            <w:r w:rsidR="00983F2E">
              <w:rPr>
                <w:rFonts w:cstheme="minorHAnsi"/>
                <w:sz w:val="24"/>
                <w:szCs w:val="24"/>
              </w:rPr>
              <w:t>enie</w:t>
            </w:r>
            <w:r w:rsidR="00385265">
              <w:rPr>
                <w:rFonts w:cstheme="minorHAnsi"/>
                <w:sz w:val="24"/>
                <w:szCs w:val="24"/>
              </w:rPr>
              <w:t xml:space="preserve"> rzeczywistości od świata wirtualnego-nierzeczywistego)</w:t>
            </w:r>
          </w:p>
          <w:p w:rsidR="00385265" w:rsidRDefault="00385265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promuje zachowań agresywnych przemocy obecnej, np. w grach komputerowych</w:t>
            </w:r>
          </w:p>
          <w:p w:rsidR="00385265" w:rsidRDefault="00385265" w:rsidP="000720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dostrzega także pozytywny wpływ świata wirtualnego (np. rozwój myślenia, kojarzenia wyobraźni, pogłębienie wiedzy, wzmocnienie poczucia własnej wartości, itp.)</w:t>
            </w:r>
          </w:p>
          <w:p w:rsidR="00385265" w:rsidRDefault="00385265" w:rsidP="000720C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789E" w:rsidRDefault="00B1789E" w:rsidP="00CB57AA">
      <w:pPr>
        <w:rPr>
          <w:rFonts w:cstheme="minorHAnsi"/>
          <w:sz w:val="24"/>
          <w:szCs w:val="24"/>
        </w:rPr>
      </w:pPr>
    </w:p>
    <w:p w:rsidR="00385265" w:rsidRPr="00CB57AA" w:rsidRDefault="00385265" w:rsidP="00B1789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VI</w:t>
      </w:r>
    </w:p>
    <w:p w:rsidR="00385265" w:rsidRPr="00CB57AA" w:rsidRDefault="00385265" w:rsidP="00B1789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METODY I FORMY REALIZACJI PROGRAMU</w:t>
      </w:r>
    </w:p>
    <w:p w:rsidR="00385265" w:rsidRPr="00CB57AA" w:rsidRDefault="00385265" w:rsidP="004A1AEE">
      <w:pPr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A. METODY</w:t>
      </w:r>
    </w:p>
    <w:p w:rsidR="00385265" w:rsidRDefault="00385265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podające (pogadanka, opowiadanie, historyjka obrazkowa, anegdota i in.)</w:t>
      </w:r>
    </w:p>
    <w:p w:rsidR="00385265" w:rsidRDefault="00385265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problemowe (konwersacje, metody aktywizujące typu inscenizacja, drama, gry dydaktyczne, dyskusja, burza mózgów i in.)</w:t>
      </w:r>
    </w:p>
    <w:p w:rsidR="00385265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praktyczne (ćwiczenia i działania oparte na konkrecie, pokaz, symulacja, spotkania, wycieczki i in.)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eksponujące (np. film, ekspozycja i in.)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programowane ( z użyciem np. komputera i projektora)</w:t>
      </w:r>
    </w:p>
    <w:p w:rsidR="004A1AEE" w:rsidRPr="00CB57AA" w:rsidRDefault="004A1AEE" w:rsidP="004A1AEE">
      <w:pPr>
        <w:jc w:val="both"/>
        <w:rPr>
          <w:rFonts w:cstheme="minorHAnsi"/>
          <w:b/>
          <w:sz w:val="24"/>
          <w:szCs w:val="24"/>
        </w:rPr>
      </w:pPr>
      <w:r w:rsidRPr="00CB57AA">
        <w:rPr>
          <w:rFonts w:cstheme="minorHAnsi"/>
          <w:b/>
          <w:sz w:val="24"/>
          <w:szCs w:val="24"/>
        </w:rPr>
        <w:t>B. FORMY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indywidualne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zespołowe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grupowe (jednolite/zróżnicowane)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</w:p>
    <w:p w:rsidR="004A1AEE" w:rsidRPr="00CB57AA" w:rsidRDefault="004A1AEE" w:rsidP="004A1AE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VII</w:t>
      </w:r>
    </w:p>
    <w:p w:rsidR="004A1AEE" w:rsidRPr="00CB57AA" w:rsidRDefault="004A1AEE" w:rsidP="004A1AEE">
      <w:pPr>
        <w:jc w:val="center"/>
        <w:rPr>
          <w:rFonts w:cstheme="minorHAnsi"/>
          <w:b/>
          <w:sz w:val="36"/>
          <w:szCs w:val="36"/>
        </w:rPr>
      </w:pPr>
      <w:r w:rsidRPr="00CB57AA">
        <w:rPr>
          <w:rFonts w:cstheme="minorHAnsi"/>
          <w:b/>
          <w:sz w:val="36"/>
          <w:szCs w:val="36"/>
        </w:rPr>
        <w:t>EWALUACJA PROGRAMU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Oceny efektów wdrożenia programu profilaktycznego dokonuje się na Radzie Pedagogicznej po </w:t>
      </w:r>
      <w:r w:rsidRPr="00CB57AA">
        <w:rPr>
          <w:rFonts w:cstheme="minorHAnsi"/>
          <w:b/>
          <w:sz w:val="24"/>
          <w:szCs w:val="24"/>
        </w:rPr>
        <w:t>I, II semestrze</w:t>
      </w:r>
      <w:r>
        <w:rPr>
          <w:rFonts w:cstheme="minorHAnsi"/>
          <w:sz w:val="24"/>
          <w:szCs w:val="24"/>
        </w:rPr>
        <w:t xml:space="preserve"> roku szkolnego. Ewaluacja programu, polega na sporządzeniu krótkiego pisemnego sprawozdania z jego realizacji. Podstawę sprawozdania z realizacji programu będą stanowiły: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obserwacja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rozmowy z innymi nauczycielami/pracownikami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własne wnioski i opinie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kontakt wychowawcy z rodzicami (wywiad)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analiza dokumentów (np. plany miesięczne, realizacja podstawy programowej, zapis w dzienniku)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analiza wytworów pracy dzieci i stopnia ich zaangażowania</w:t>
      </w:r>
    </w:p>
    <w:p w:rsidR="004A1AEE" w:rsidRDefault="004A1AEE" w:rsidP="004A1A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dodatkowe osiągnięcia, np. udział w konkursie.</w:t>
      </w:r>
    </w:p>
    <w:p w:rsidR="006C2278" w:rsidRPr="00AC11C7" w:rsidRDefault="006C2278" w:rsidP="004A1AEE">
      <w:pPr>
        <w:jc w:val="both"/>
        <w:rPr>
          <w:sz w:val="24"/>
          <w:szCs w:val="24"/>
        </w:rPr>
      </w:pPr>
    </w:p>
    <w:sectPr w:rsidR="006C2278" w:rsidRPr="00AC11C7" w:rsidSect="00A8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685F"/>
    <w:rsid w:val="000720CC"/>
    <w:rsid w:val="00144662"/>
    <w:rsid w:val="00201FFE"/>
    <w:rsid w:val="00283EF6"/>
    <w:rsid w:val="00385265"/>
    <w:rsid w:val="004A1AEE"/>
    <w:rsid w:val="00513B72"/>
    <w:rsid w:val="005935CB"/>
    <w:rsid w:val="005E30E7"/>
    <w:rsid w:val="00683090"/>
    <w:rsid w:val="006905E8"/>
    <w:rsid w:val="006C09E0"/>
    <w:rsid w:val="006C0E02"/>
    <w:rsid w:val="006C2278"/>
    <w:rsid w:val="00877715"/>
    <w:rsid w:val="00877B0A"/>
    <w:rsid w:val="00941AB3"/>
    <w:rsid w:val="00983F2E"/>
    <w:rsid w:val="00994BFD"/>
    <w:rsid w:val="00A2685F"/>
    <w:rsid w:val="00A6544B"/>
    <w:rsid w:val="00A83238"/>
    <w:rsid w:val="00A8417F"/>
    <w:rsid w:val="00AB0030"/>
    <w:rsid w:val="00AC11C7"/>
    <w:rsid w:val="00AE72B6"/>
    <w:rsid w:val="00B1789E"/>
    <w:rsid w:val="00BD6A6E"/>
    <w:rsid w:val="00C34987"/>
    <w:rsid w:val="00C514F8"/>
    <w:rsid w:val="00CB57AA"/>
    <w:rsid w:val="00D56406"/>
    <w:rsid w:val="00D576AC"/>
    <w:rsid w:val="00D63EE7"/>
    <w:rsid w:val="00D91E6B"/>
    <w:rsid w:val="00F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43AA-FEC4-4D5C-9327-03C5E1D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15</cp:revision>
  <cp:lastPrinted>2014-12-08T11:32:00Z</cp:lastPrinted>
  <dcterms:created xsi:type="dcterms:W3CDTF">2014-11-17T10:44:00Z</dcterms:created>
  <dcterms:modified xsi:type="dcterms:W3CDTF">2014-12-08T11:32:00Z</dcterms:modified>
</cp:coreProperties>
</file>