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  <w:lang w:eastAsia="pl-PL"/>
        </w:rPr>
        <w:id w:val="779441600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sdtEndPr>
      <w:sdtContent>
        <w:p w:rsidR="006C7D3E" w:rsidRDefault="00B4758C">
          <w:pPr>
            <w:pStyle w:val="Bezodstpw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B4758C">
            <w:rPr>
              <w:rFonts w:eastAsiaTheme="majorEastAsia" w:cstheme="majorBidi"/>
              <w:noProof/>
            </w:rPr>
            <w:pict>
              <v:rect id="_x0000_s1027" style="position:absolute;margin-left:-10.05pt;margin-top:18.9pt;width:624.2pt;height:24.75pt;z-index:251661312;mso-width-percent:1050;mso-height-percent:900;mso-position-horizontal-relative:page;mso-position-vertical-relative:top-margin-area;mso-width-percent:1050;mso-height-percent:900;mso-height-relative:top-margin-area" o:allowincell="f" fillcolor="#5b9bd5 [3208]" strokecolor="#2e74b5 [2408]">
                <w10:wrap anchorx="page" anchory="margin"/>
              </v:rect>
            </w:pict>
          </w:r>
          <w:r w:rsidRPr="00B4758C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2e74b5 [2408]">
                <w10:wrap anchorx="margin" anchory="page"/>
              </v:rect>
            </w:pict>
          </w:r>
          <w:r w:rsidRPr="00B4758C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2e74b5 [2408]">
                <w10:wrap anchorx="page" anchory="page"/>
              </v:rect>
            </w:pict>
          </w:r>
        </w:p>
        <w:p w:rsidR="006C7D3E" w:rsidRDefault="006C7D3E" w:rsidP="006C7D3E">
          <w:pPr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</w:p>
        <w:p w:rsidR="006C7D3E" w:rsidRDefault="006C7D3E" w:rsidP="006C7D3E">
          <w:pPr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</w:p>
        <w:p w:rsidR="006C7D3E" w:rsidRDefault="006C7D3E" w:rsidP="006C7D3E">
          <w:pPr>
            <w:jc w:val="center"/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PROCEDURY   </w:t>
          </w:r>
        </w:p>
        <w:p w:rsidR="006C7D3E" w:rsidRDefault="006C7D3E" w:rsidP="006C7D3E">
          <w:pPr>
            <w:jc w:val="center"/>
            <w:rPr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ZAPEWNIAJĄCE BEZPIECZNE FUNKCJONOWANIE </w:t>
          </w:r>
        </w:p>
        <w:p w:rsidR="006C7D3E" w:rsidRDefault="006C7D3E" w:rsidP="006C7D3E">
          <w:pPr>
            <w:jc w:val="center"/>
            <w:rPr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PUBLICZNEJ SZKOŁY PODSTAWOWEJ </w:t>
          </w: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br/>
            <w:t xml:space="preserve">IM. RTM. WITOLDA PILECKIEGO </w:t>
          </w: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br/>
            <w:t>W ZWIERNIKU</w:t>
          </w:r>
        </w:p>
        <w:p w:rsidR="006C7D3E" w:rsidRDefault="006C7D3E" w:rsidP="006C7D3E">
          <w:pPr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W OKRESIE STANU EPIDEMII </w:t>
          </w:r>
          <w:r w:rsidR="006340B9">
            <w:rPr>
              <w:rFonts w:ascii="Times New Roman" w:hAnsi="Times New Roman" w:cs="Times New Roman"/>
              <w:b/>
              <w:bCs/>
              <w:sz w:val="40"/>
              <w:szCs w:val="40"/>
            </w:rPr>
            <w:t>WYWOŁANY WIRUSEM SARS-CoV-2</w:t>
          </w:r>
        </w:p>
        <w:p w:rsidR="006340B9" w:rsidRPr="00444F36" w:rsidRDefault="006340B9" w:rsidP="006C7D3E">
          <w:pPr>
            <w:jc w:val="center"/>
            <w:rPr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2022</w:t>
          </w: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6C7D3E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340B9" w:rsidRDefault="006340B9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:rsidR="006C7D3E" w:rsidRDefault="00B4758C">
          <w:pPr>
            <w:widowControl/>
            <w:suppressAutoHyphens w:val="0"/>
            <w:overflowPunct/>
            <w:textAlignment w:val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</w:sdtContent>
    </w:sdt>
    <w:p w:rsidR="006C7D3E" w:rsidRDefault="006C7D3E" w:rsidP="00444F36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C7D3E" w:rsidRDefault="006C7D3E" w:rsidP="00444F36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C7D3E" w:rsidRDefault="006C7D3E" w:rsidP="00444F36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C7D3E" w:rsidRDefault="006C7D3E" w:rsidP="00444F36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C7D3E" w:rsidRDefault="006C7D3E" w:rsidP="00444F36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F3675" w:rsidRPr="006C7D3E" w:rsidRDefault="00444F36" w:rsidP="00444F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7D3E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Załącznik nr 1</w:t>
      </w:r>
      <w:r w:rsidRPr="006C7D3E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do Zarządzenia </w:t>
      </w:r>
      <w:r w:rsidR="006340B9">
        <w:rPr>
          <w:rFonts w:ascii="Times New Roman" w:hAnsi="Times New Roman" w:cs="Times New Roman"/>
          <w:b/>
          <w:i/>
          <w:color w:val="auto"/>
          <w:sz w:val="24"/>
          <w:szCs w:val="24"/>
        </w:rPr>
        <w:t>nr 8/2022</w:t>
      </w:r>
      <w:r w:rsidR="006C7D3E" w:rsidRPr="006C7D3E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6C7D3E">
        <w:rPr>
          <w:rFonts w:ascii="Times New Roman" w:hAnsi="Times New Roman" w:cs="Times New Roman"/>
          <w:b/>
          <w:i/>
          <w:color w:val="auto"/>
          <w:sz w:val="24"/>
          <w:szCs w:val="24"/>
        </w:rPr>
        <w:t>Dyrektora Publicznej Szkoły Podstawowej</w:t>
      </w:r>
      <w:r w:rsidR="006340B9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</w:r>
      <w:r w:rsidRPr="006C7D3E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w Zwierniku </w:t>
      </w:r>
      <w:r w:rsidR="006340B9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z dnia </w:t>
      </w:r>
      <w:r w:rsidR="006C7D3E" w:rsidRPr="006C7D3E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1 </w:t>
      </w:r>
      <w:r w:rsidR="006340B9">
        <w:rPr>
          <w:rFonts w:ascii="Times New Roman" w:hAnsi="Times New Roman" w:cs="Times New Roman"/>
          <w:b/>
          <w:i/>
          <w:color w:val="auto"/>
          <w:sz w:val="24"/>
          <w:szCs w:val="24"/>
        </w:rPr>
        <w:t>kwietnia 2022</w:t>
      </w:r>
      <w:r w:rsidR="006C7D3E" w:rsidRPr="006C7D3E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r. </w:t>
      </w:r>
      <w:r w:rsidRPr="006C7D3E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</w:r>
      <w:r w:rsidRPr="006C7D3E">
        <w:rPr>
          <w:rFonts w:ascii="Times New Roman" w:hAnsi="Times New Roman" w:cs="Times New Roman"/>
          <w:b/>
          <w:i/>
          <w:sz w:val="24"/>
          <w:szCs w:val="24"/>
        </w:rPr>
        <w:t xml:space="preserve">w sprawie </w:t>
      </w:r>
      <w:r w:rsidR="00D84DE8">
        <w:rPr>
          <w:rFonts w:ascii="Times New Roman" w:hAnsi="Times New Roman" w:cs="Times New Roman"/>
          <w:b/>
          <w:i/>
          <w:sz w:val="24"/>
          <w:szCs w:val="24"/>
        </w:rPr>
        <w:t>aktualizacji</w:t>
      </w:r>
      <w:r w:rsidRPr="006C7D3E">
        <w:rPr>
          <w:rFonts w:ascii="Times New Roman" w:hAnsi="Times New Roman" w:cs="Times New Roman"/>
          <w:b/>
          <w:i/>
          <w:sz w:val="24"/>
          <w:szCs w:val="24"/>
        </w:rPr>
        <w:t xml:space="preserve"> procedur mających na celu zapobieganie i przeciwdziałanie rozprzestrzenianiu się Covid-19 w trakcie prowadzonych w szkole zajęć</w:t>
      </w:r>
    </w:p>
    <w:p w:rsidR="006C7D3E" w:rsidRDefault="00B4758C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4758C">
        <w:rPr>
          <w:rFonts w:asciiTheme="minorHAnsi" w:eastAsiaTheme="majorEastAsia" w:hAnsiTheme="minorHAnsi" w:cstheme="majorBidi"/>
          <w:noProof/>
          <w:lang w:eastAsia="en-US"/>
        </w:rPr>
        <w:pict>
          <v:rect id="_x0000_s1026" style="position:absolute;left:0;text-align:left;margin-left:-17.45pt;margin-top:805.25pt;width:624.2pt;height:24.75pt;z-index:251660288;mso-width-percent:1050;mso-height-percent:900;mso-position-horizontal-relative:page;mso-position-vertical-relative:page;mso-width-percent:1050;mso-height-percent:900;mso-height-relative:top-margin-area" o:allowincell="f" fillcolor="#5b9bd5 [3208]" strokecolor="#2e74b5 [2408]">
            <w10:wrap anchorx="page" anchory="page"/>
          </v:rect>
        </w:pict>
      </w:r>
    </w:p>
    <w:p w:rsidR="006C7D3E" w:rsidRDefault="006C7D3E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jc w:val="center"/>
        <w:rPr>
          <w:sz w:val="32"/>
        </w:rPr>
      </w:pPr>
      <w:r w:rsidRPr="00C23496">
        <w:rPr>
          <w:b/>
          <w:sz w:val="32"/>
        </w:rPr>
        <w:t>PROCEDURY BEZPIECZEŃSTWA W OKRESIE PANDEMII COVID-19 NA TERENIE PUBLICZNEJ SZKOŁY PODSTAWOWEJ IM. ROTMISTRZA WITOLDA PILECKIEGO W ZWIERNIKU</w:t>
      </w:r>
      <w:r w:rsidRPr="00C23496">
        <w:rPr>
          <w:sz w:val="32"/>
        </w:rPr>
        <w:t xml:space="preserve"> </w:t>
      </w:r>
    </w:p>
    <w:p w:rsidR="006340B9" w:rsidRPr="00BB28B6" w:rsidRDefault="006340B9" w:rsidP="006340B9">
      <w:pPr>
        <w:pStyle w:val="NormalnyWeb"/>
        <w:shd w:val="clear" w:color="auto" w:fill="FFFFFF"/>
        <w:spacing w:before="240" w:beforeAutospacing="0" w:after="240" w:afterAutospacing="0"/>
        <w:jc w:val="center"/>
      </w:pPr>
      <w:r>
        <w:rPr>
          <w:b/>
        </w:rPr>
        <w:t>Aktualizacja na dzień 1</w:t>
      </w:r>
      <w:r w:rsidRPr="00C23496">
        <w:rPr>
          <w:b/>
        </w:rPr>
        <w:t xml:space="preserve"> kwietnia 2022 r.</w:t>
      </w: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jc w:val="center"/>
        <w:rPr>
          <w:sz w:val="32"/>
        </w:rPr>
      </w:pPr>
    </w:p>
    <w:p w:rsidR="006340B9" w:rsidRPr="00BB28B6" w:rsidRDefault="006340B9" w:rsidP="006340B9">
      <w:pPr>
        <w:pStyle w:val="NormalnyWeb"/>
        <w:shd w:val="clear" w:color="auto" w:fill="FFFFFF"/>
        <w:spacing w:before="240" w:beforeAutospacing="0" w:after="240" w:afterAutospacing="0"/>
        <w:jc w:val="both"/>
        <w:rPr>
          <w:i/>
        </w:rPr>
      </w:pPr>
      <w:r w:rsidRPr="00BB28B6">
        <w:rPr>
          <w:i/>
        </w:rPr>
        <w:t>Podstawa prawna: Rozporządzenie Rady Ministrów z dnia 25 marca 2022 r. w sprawie ustanowienia określonych ograniczeń, nakazów i zakazów w związku z wystąpieniem stanu epidemii (Dz.U.2022.679</w:t>
      </w:r>
      <w:r>
        <w:rPr>
          <w:i/>
        </w:rPr>
        <w:t xml:space="preserve"> </w:t>
      </w:r>
      <w:proofErr w:type="spellStart"/>
      <w:r w:rsidRPr="00BB28B6">
        <w:rPr>
          <w:i/>
        </w:rPr>
        <w:t>t.j</w:t>
      </w:r>
      <w:proofErr w:type="spellEnd"/>
      <w:r w:rsidRPr="00BB28B6">
        <w:rPr>
          <w:i/>
        </w:rPr>
        <w:t>.)</w:t>
      </w:r>
    </w:p>
    <w:p w:rsidR="006340B9" w:rsidRPr="00DC2CF0" w:rsidRDefault="006340B9" w:rsidP="006340B9">
      <w:pPr>
        <w:pStyle w:val="NormalnyWeb"/>
        <w:shd w:val="clear" w:color="auto" w:fill="FFFFFF"/>
        <w:spacing w:before="240" w:beforeAutospacing="0" w:after="240" w:afterAutospacing="0"/>
        <w:jc w:val="center"/>
        <w:rPr>
          <w:b/>
        </w:rPr>
      </w:pPr>
      <w:r w:rsidRPr="00DC2CF0">
        <w:rPr>
          <w:b/>
        </w:rPr>
        <w:t>§ 1</w:t>
      </w:r>
      <w:r>
        <w:rPr>
          <w:b/>
        </w:rPr>
        <w:t>.</w:t>
      </w:r>
    </w:p>
    <w:p w:rsidR="006340B9" w:rsidRPr="00DC2CF0" w:rsidRDefault="006340B9" w:rsidP="006340B9">
      <w:pPr>
        <w:pStyle w:val="NormalnyWeb"/>
        <w:shd w:val="clear" w:color="auto" w:fill="FFFFFF"/>
        <w:spacing w:before="240" w:beforeAutospacing="0" w:after="240" w:afterAutospacing="0"/>
        <w:jc w:val="center"/>
        <w:rPr>
          <w:b/>
        </w:rPr>
      </w:pPr>
      <w:r w:rsidRPr="00DC2CF0">
        <w:rPr>
          <w:b/>
        </w:rPr>
        <w:t>Ogólne zasady organizacji pracy</w:t>
      </w:r>
    </w:p>
    <w:p w:rsidR="006340B9" w:rsidRDefault="006340B9" w:rsidP="006340B9">
      <w:pPr>
        <w:pStyle w:val="NormalnyWeb"/>
        <w:numPr>
          <w:ilvl w:val="1"/>
          <w:numId w:val="24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 xml:space="preserve">Publiczna Szkoła Podstawowa im. </w:t>
      </w:r>
      <w:proofErr w:type="spellStart"/>
      <w:r>
        <w:t>rtm</w:t>
      </w:r>
      <w:proofErr w:type="spellEnd"/>
      <w:r>
        <w:t xml:space="preserve">. Witolda Pileckiego w Zwierniku realizuje naukę stacjonarną wszystkich klas z uwzględnieniem wytycznych Głównego Inspektora Sanitarnego, Ministra Zdrowia, Ministerstwa Edukacji Narodowej. </w:t>
      </w:r>
    </w:p>
    <w:p w:rsidR="006340B9" w:rsidRDefault="006340B9" w:rsidP="006340B9">
      <w:pPr>
        <w:pStyle w:val="NormalnyWeb"/>
        <w:numPr>
          <w:ilvl w:val="1"/>
          <w:numId w:val="24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>Do szkoły nie powinny wchodzić osoby, które są chore, przebywają na kwarantannie lub w izolacji.</w:t>
      </w:r>
    </w:p>
    <w:p w:rsidR="006340B9" w:rsidRDefault="006340B9" w:rsidP="006340B9">
      <w:pPr>
        <w:pStyle w:val="NormalnyWeb"/>
        <w:numPr>
          <w:ilvl w:val="1"/>
          <w:numId w:val="24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 xml:space="preserve">Po wejściu do szkoły wskazane jest skorzystać z płynu do dezynfekcji rąk. </w:t>
      </w:r>
    </w:p>
    <w:p w:rsidR="006340B9" w:rsidRDefault="006340B9" w:rsidP="006340B9">
      <w:pPr>
        <w:pStyle w:val="NormalnyWeb"/>
        <w:numPr>
          <w:ilvl w:val="1"/>
          <w:numId w:val="24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 xml:space="preserve">Klasy 4 – 8 mają zajęciach w pracowniach przedmiotowych według planu. </w:t>
      </w:r>
    </w:p>
    <w:p w:rsidR="006340B9" w:rsidRDefault="006340B9" w:rsidP="006340B9">
      <w:pPr>
        <w:pStyle w:val="NormalnyWeb"/>
        <w:numPr>
          <w:ilvl w:val="1"/>
          <w:numId w:val="24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>Sale i części wspólne powinny być wietrzone co najmniej raz na godzinę, w czasie zajęć i podczas przerw.</w:t>
      </w:r>
    </w:p>
    <w:p w:rsidR="006340B9" w:rsidRDefault="006340B9" w:rsidP="006340B9">
      <w:pPr>
        <w:pStyle w:val="NormalnyWeb"/>
        <w:numPr>
          <w:ilvl w:val="1"/>
          <w:numId w:val="24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 xml:space="preserve">Przy sprzyjającej pogodzie uczniowie powinni korzystać z boiska szkolnego </w:t>
      </w:r>
      <w:r>
        <w:br/>
        <w:t xml:space="preserve">i przebywać w miarę możliwości na świeżym powietrzu na terenie szkoły. </w:t>
      </w:r>
    </w:p>
    <w:p w:rsidR="006340B9" w:rsidRPr="00DC2CF0" w:rsidRDefault="006340B9" w:rsidP="006340B9">
      <w:pPr>
        <w:pStyle w:val="NormalnyWeb"/>
        <w:shd w:val="clear" w:color="auto" w:fill="FFFFFF"/>
        <w:tabs>
          <w:tab w:val="left" w:pos="5294"/>
          <w:tab w:val="center" w:pos="5516"/>
        </w:tabs>
        <w:spacing w:before="240" w:beforeAutospacing="0" w:after="240" w:afterAutospacing="0"/>
        <w:ind w:left="567"/>
        <w:rPr>
          <w:b/>
        </w:rPr>
      </w:pPr>
      <w:r w:rsidRPr="00DC2CF0">
        <w:rPr>
          <w:b/>
        </w:rPr>
        <w:tab/>
      </w:r>
      <w:r w:rsidRPr="00DC2CF0">
        <w:rPr>
          <w:b/>
        </w:rPr>
        <w:tab/>
      </w:r>
      <w:r>
        <w:rPr>
          <w:b/>
        </w:rPr>
        <w:t>§ 2.</w:t>
      </w: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ind w:left="567"/>
        <w:jc w:val="center"/>
      </w:pPr>
      <w:r w:rsidRPr="00DC2CF0">
        <w:rPr>
          <w:b/>
        </w:rPr>
        <w:t>Organizacja zajęć w szkole – informacje dla rodziców i uczniów</w:t>
      </w:r>
      <w:r>
        <w:t xml:space="preserve"> </w:t>
      </w:r>
    </w:p>
    <w:p w:rsidR="006340B9" w:rsidRDefault="006340B9" w:rsidP="006340B9">
      <w:pPr>
        <w:pStyle w:val="NormalnyWeb"/>
        <w:numPr>
          <w:ilvl w:val="1"/>
          <w:numId w:val="23"/>
        </w:numPr>
        <w:shd w:val="clear" w:color="auto" w:fill="FFFFFF"/>
        <w:spacing w:before="240" w:beforeAutospacing="0" w:after="240" w:afterAutospacing="0"/>
        <w:ind w:left="567" w:hanging="425"/>
        <w:jc w:val="both"/>
      </w:pPr>
      <w:r>
        <w:t xml:space="preserve">W szkole może przebywać uczeń bez objawów chorobowych sugerujących infekcję dróg oddechowych. </w:t>
      </w:r>
    </w:p>
    <w:p w:rsidR="006340B9" w:rsidRDefault="006340B9" w:rsidP="006340B9">
      <w:pPr>
        <w:pStyle w:val="NormalnyWeb"/>
        <w:numPr>
          <w:ilvl w:val="1"/>
          <w:numId w:val="23"/>
        </w:numPr>
        <w:shd w:val="clear" w:color="auto" w:fill="FFFFFF"/>
        <w:spacing w:before="240" w:beforeAutospacing="0" w:after="240" w:afterAutospacing="0"/>
        <w:ind w:left="567" w:hanging="425"/>
        <w:jc w:val="both"/>
      </w:pPr>
      <w:r>
        <w:t xml:space="preserve">Do szkoły dzieci i uczniowie przychodzą (są przyprowadzani) o wyznaczonych godzinach. </w:t>
      </w:r>
    </w:p>
    <w:p w:rsidR="006340B9" w:rsidRDefault="006340B9" w:rsidP="006340B9">
      <w:pPr>
        <w:pStyle w:val="NormalnyWeb"/>
        <w:numPr>
          <w:ilvl w:val="1"/>
          <w:numId w:val="23"/>
        </w:numPr>
        <w:shd w:val="clear" w:color="auto" w:fill="FFFFFF"/>
        <w:spacing w:before="240" w:beforeAutospacing="0" w:after="240" w:afterAutospacing="0"/>
        <w:ind w:left="567" w:hanging="425"/>
        <w:jc w:val="both"/>
      </w:pPr>
      <w:r>
        <w:t xml:space="preserve">Ograniczone zostaje przebywanie w placówce osób z zewnątrz, zalecany jest kontakt telefoniczny lub mailowy. </w:t>
      </w:r>
    </w:p>
    <w:p w:rsidR="006340B9" w:rsidRDefault="006340B9" w:rsidP="006340B9">
      <w:pPr>
        <w:pStyle w:val="NormalnyWeb"/>
        <w:numPr>
          <w:ilvl w:val="1"/>
          <w:numId w:val="23"/>
        </w:numPr>
        <w:shd w:val="clear" w:color="auto" w:fill="FFFFFF"/>
        <w:spacing w:before="240" w:beforeAutospacing="0" w:after="240" w:afterAutospacing="0"/>
        <w:ind w:left="567" w:hanging="425"/>
        <w:jc w:val="both"/>
      </w:pPr>
      <w:r>
        <w:t xml:space="preserve">Opiekunowie odprowadzający dzieci mogą wchodzić do przestrzeni wspólnej szkoły, dotyczy to tylko przedsionka szkoły. </w:t>
      </w:r>
    </w:p>
    <w:p w:rsidR="006340B9" w:rsidRDefault="006340B9" w:rsidP="006340B9">
      <w:pPr>
        <w:pStyle w:val="NormalnyWeb"/>
        <w:numPr>
          <w:ilvl w:val="1"/>
          <w:numId w:val="23"/>
        </w:numPr>
        <w:shd w:val="clear" w:color="auto" w:fill="FFFFFF"/>
        <w:spacing w:before="240" w:beforeAutospacing="0" w:after="240" w:afterAutospacing="0"/>
        <w:ind w:left="567" w:hanging="425"/>
        <w:jc w:val="both"/>
      </w:pPr>
      <w:r>
        <w:t xml:space="preserve">Ze względu na konieczność zapewnienia szybkiej, skutecznej komunikacji </w:t>
      </w:r>
      <w:r w:rsidR="00D84DE8">
        <w:br/>
      </w:r>
      <w:r>
        <w:t xml:space="preserve">z opiekunami ucznia, rodzice przekazują szkole co najmniej dwa sposoby skutecznego kontaktu (telefony, maile itp.); w razie zmian zobowiązani są do uaktualnienia danych. </w:t>
      </w:r>
    </w:p>
    <w:p w:rsidR="006340B9" w:rsidRDefault="006340B9" w:rsidP="006340B9">
      <w:pPr>
        <w:pStyle w:val="NormalnyWeb"/>
        <w:numPr>
          <w:ilvl w:val="1"/>
          <w:numId w:val="23"/>
        </w:numPr>
        <w:shd w:val="clear" w:color="auto" w:fill="FFFFFF"/>
        <w:spacing w:before="240" w:beforeAutospacing="0" w:after="240" w:afterAutospacing="0"/>
        <w:ind w:left="567" w:hanging="425"/>
        <w:jc w:val="both"/>
      </w:pPr>
      <w:r>
        <w:t xml:space="preserve">Jeżeli pracownik szkoły zaobserwuje u ucznia objawy mogące wskazywać na infekcję dróg oddechowych, w tym w szczególności gorączkę, kaszel, należy niezwłocznie powiadomić rodziców/opiekunów o konieczności odebrania ucznia ze szkoły. </w:t>
      </w:r>
    </w:p>
    <w:p w:rsidR="006340B9" w:rsidRDefault="006340B9" w:rsidP="006340B9">
      <w:pPr>
        <w:pStyle w:val="NormalnyWeb"/>
        <w:numPr>
          <w:ilvl w:val="1"/>
          <w:numId w:val="23"/>
        </w:numPr>
        <w:shd w:val="clear" w:color="auto" w:fill="FFFFFF"/>
        <w:spacing w:before="240" w:beforeAutospacing="0" w:after="240" w:afterAutospacing="0"/>
        <w:ind w:left="567" w:hanging="425"/>
        <w:jc w:val="both"/>
      </w:pPr>
      <w:r>
        <w:t xml:space="preserve">Obowiązują ogólne zasady higieny:  </w:t>
      </w:r>
    </w:p>
    <w:p w:rsidR="006340B9" w:rsidRDefault="006340B9" w:rsidP="006340B9">
      <w:pPr>
        <w:pStyle w:val="NormalnyWeb"/>
        <w:numPr>
          <w:ilvl w:val="0"/>
          <w:numId w:val="25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>częste mycie rąk (po przyjściu do szkoły należy bezzwłocznie umyć ręce),</w:t>
      </w:r>
    </w:p>
    <w:p w:rsidR="006340B9" w:rsidRDefault="006340B9" w:rsidP="006340B9">
      <w:pPr>
        <w:pStyle w:val="NormalnyWeb"/>
        <w:numPr>
          <w:ilvl w:val="0"/>
          <w:numId w:val="25"/>
        </w:numPr>
        <w:shd w:val="clear" w:color="auto" w:fill="FFFFFF"/>
        <w:spacing w:before="240" w:beforeAutospacing="0" w:after="240" w:afterAutospacing="0"/>
        <w:jc w:val="both"/>
      </w:pPr>
      <w:r>
        <w:t>ochrona podczas kichania i kaszlu,</w:t>
      </w:r>
    </w:p>
    <w:p w:rsidR="006340B9" w:rsidRDefault="006340B9" w:rsidP="006340B9">
      <w:pPr>
        <w:pStyle w:val="NormalnyWeb"/>
        <w:numPr>
          <w:ilvl w:val="0"/>
          <w:numId w:val="25"/>
        </w:numPr>
        <w:shd w:val="clear" w:color="auto" w:fill="FFFFFF"/>
        <w:spacing w:before="240" w:beforeAutospacing="0" w:after="240" w:afterAutospacing="0"/>
        <w:jc w:val="both"/>
      </w:pPr>
      <w:r>
        <w:t>unikanie dotykania oczu, nosa i ust,</w:t>
      </w:r>
    </w:p>
    <w:p w:rsidR="006340B9" w:rsidRDefault="006340B9" w:rsidP="006340B9">
      <w:pPr>
        <w:pStyle w:val="NormalnyWeb"/>
        <w:numPr>
          <w:ilvl w:val="0"/>
          <w:numId w:val="25"/>
        </w:numPr>
        <w:shd w:val="clear" w:color="auto" w:fill="FFFFFF"/>
        <w:spacing w:before="240" w:beforeAutospacing="0" w:after="240" w:afterAutospacing="0"/>
        <w:jc w:val="both"/>
      </w:pPr>
      <w:r>
        <w:t>niedzielenie się zaczętym jedzeniem.</w:t>
      </w: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ind w:left="1287"/>
        <w:jc w:val="both"/>
      </w:pPr>
    </w:p>
    <w:p w:rsidR="006340B9" w:rsidRDefault="006340B9" w:rsidP="006340B9">
      <w:pPr>
        <w:pStyle w:val="NormalnyWeb"/>
        <w:numPr>
          <w:ilvl w:val="1"/>
          <w:numId w:val="23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 xml:space="preserve">Uczeń nie powinien zabierać ze sobą do szkoły niepotrzebnych przedmiotów. </w:t>
      </w:r>
    </w:p>
    <w:p w:rsidR="006340B9" w:rsidRPr="00DC2CF0" w:rsidRDefault="006340B9" w:rsidP="006340B9">
      <w:pPr>
        <w:pStyle w:val="NormalnyWeb"/>
        <w:shd w:val="clear" w:color="auto" w:fill="FFFFFF"/>
        <w:spacing w:before="240" w:beforeAutospacing="0" w:after="240" w:afterAutospacing="0"/>
        <w:ind w:left="567"/>
        <w:jc w:val="center"/>
        <w:rPr>
          <w:b/>
        </w:rPr>
      </w:pPr>
      <w:r>
        <w:rPr>
          <w:b/>
        </w:rPr>
        <w:t>§ 3.</w:t>
      </w: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ind w:left="567"/>
        <w:jc w:val="center"/>
      </w:pPr>
      <w:r w:rsidRPr="00DC2CF0">
        <w:rPr>
          <w:b/>
        </w:rPr>
        <w:t>Postępowanie w przypadku podejrzenia choroby zakaźnej u dziecka</w:t>
      </w:r>
      <w:r>
        <w:t xml:space="preserve"> </w:t>
      </w:r>
    </w:p>
    <w:p w:rsidR="006340B9" w:rsidRDefault="006340B9" w:rsidP="006340B9">
      <w:pPr>
        <w:pStyle w:val="NormalnyWeb"/>
        <w:numPr>
          <w:ilvl w:val="0"/>
          <w:numId w:val="26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 xml:space="preserve">Jeżeli rodzice zauważą niepokojące objawy u siebie lub swojego dziecka, nie mogą wysyłać dziecka do szkoły. </w:t>
      </w:r>
    </w:p>
    <w:p w:rsidR="006340B9" w:rsidRDefault="006340B9" w:rsidP="006340B9">
      <w:pPr>
        <w:pStyle w:val="NormalnyWeb"/>
        <w:numPr>
          <w:ilvl w:val="0"/>
          <w:numId w:val="26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 xml:space="preserve">Nauczyciel, który zauważył u dziecka oznaki choroby, niezwłocznie powiadamia rodziców. </w:t>
      </w:r>
    </w:p>
    <w:p w:rsidR="006340B9" w:rsidRDefault="006340B9" w:rsidP="006340B9">
      <w:pPr>
        <w:pStyle w:val="NormalnyWeb"/>
        <w:numPr>
          <w:ilvl w:val="0"/>
          <w:numId w:val="26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 xml:space="preserve">W szkole jest przygotowane pomieszczenie (biblioteka), tzw. Izolatorium, służące do odizolowania dziecka/ucznia, u którego zaobserwowano podczas pobytu w szkole oznaki chorobowe. </w:t>
      </w:r>
    </w:p>
    <w:p w:rsidR="006340B9" w:rsidRDefault="006340B9" w:rsidP="006340B9">
      <w:pPr>
        <w:pStyle w:val="NormalnyWeb"/>
        <w:numPr>
          <w:ilvl w:val="0"/>
          <w:numId w:val="26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 xml:space="preserve">W izolatorium dziecko przebywa pod opieką pielęgniarki lub nauczyciela w oczekiwaniu na rodziców/opiekunów prawnych, którzy muszą jak najszybciej odebrać dziecko ze szkoły. </w:t>
      </w: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ind w:left="567"/>
        <w:jc w:val="center"/>
        <w:rPr>
          <w:b/>
        </w:rPr>
      </w:pPr>
      <w:r>
        <w:rPr>
          <w:b/>
        </w:rPr>
        <w:t>§ 4.</w:t>
      </w:r>
    </w:p>
    <w:p w:rsidR="006340B9" w:rsidRPr="00DC2CF0" w:rsidRDefault="006340B9" w:rsidP="006340B9">
      <w:pPr>
        <w:pStyle w:val="NormalnyWeb"/>
        <w:shd w:val="clear" w:color="auto" w:fill="FFFFFF"/>
        <w:spacing w:before="240" w:beforeAutospacing="0" w:after="240" w:afterAutospacing="0"/>
        <w:ind w:left="567"/>
        <w:jc w:val="center"/>
        <w:rPr>
          <w:b/>
        </w:rPr>
      </w:pPr>
      <w:r w:rsidRPr="00DC2CF0">
        <w:rPr>
          <w:b/>
        </w:rPr>
        <w:t>Postępowanie w przypadku podejrzenia zakażenia u pracownika szkoły</w:t>
      </w:r>
    </w:p>
    <w:p w:rsidR="006340B9" w:rsidRDefault="006340B9" w:rsidP="006340B9">
      <w:pPr>
        <w:pStyle w:val="NormalnyWeb"/>
        <w:numPr>
          <w:ilvl w:val="0"/>
          <w:numId w:val="27"/>
        </w:numPr>
        <w:shd w:val="clear" w:color="auto" w:fill="FFFFFF"/>
        <w:spacing w:before="240" w:beforeAutospacing="0" w:after="240" w:afterAutospacing="0"/>
        <w:jc w:val="both"/>
      </w:pPr>
      <w:r>
        <w:t xml:space="preserve">Pracownik przebywający w domu, w razie wystąpienia niepokojących objawów, nie powinien przychodzić do pracy. </w:t>
      </w:r>
    </w:p>
    <w:p w:rsidR="006340B9" w:rsidRDefault="006340B9" w:rsidP="006340B9">
      <w:pPr>
        <w:pStyle w:val="NormalnyWeb"/>
        <w:numPr>
          <w:ilvl w:val="0"/>
          <w:numId w:val="27"/>
        </w:numPr>
        <w:shd w:val="clear" w:color="auto" w:fill="FFFFFF"/>
        <w:spacing w:before="240" w:beforeAutospacing="0" w:after="240" w:afterAutospacing="0"/>
        <w:jc w:val="both"/>
      </w:pPr>
      <w:r>
        <w:t xml:space="preserve">Jeśli stan choroby ujawni się podczas pracy w szkole, pracownik natychmiast powiadamia dyrektora lub osoby uprawnione i opuszcza miejsce pracy. </w:t>
      </w:r>
    </w:p>
    <w:p w:rsidR="006340B9" w:rsidRPr="00BB28B6" w:rsidRDefault="006340B9" w:rsidP="006340B9">
      <w:pPr>
        <w:pStyle w:val="NormalnyWeb"/>
        <w:shd w:val="clear" w:color="auto" w:fill="FFFFFF"/>
        <w:spacing w:before="240" w:beforeAutospacing="0" w:after="240" w:afterAutospacing="0"/>
        <w:ind w:left="502"/>
        <w:jc w:val="center"/>
        <w:rPr>
          <w:b/>
        </w:rPr>
      </w:pPr>
      <w:r w:rsidRPr="00BB28B6">
        <w:rPr>
          <w:b/>
        </w:rPr>
        <w:t>§5</w:t>
      </w:r>
      <w:r>
        <w:rPr>
          <w:b/>
        </w:rPr>
        <w:t>.</w:t>
      </w:r>
    </w:p>
    <w:p w:rsidR="006340B9" w:rsidRPr="00BB28B6" w:rsidRDefault="006340B9" w:rsidP="006340B9">
      <w:pPr>
        <w:pStyle w:val="NormalnyWeb"/>
        <w:shd w:val="clear" w:color="auto" w:fill="FFFFFF"/>
        <w:spacing w:before="240" w:beforeAutospacing="0" w:after="240" w:afterAutospacing="0"/>
        <w:ind w:left="502"/>
        <w:jc w:val="center"/>
        <w:rPr>
          <w:b/>
        </w:rPr>
      </w:pPr>
      <w:r w:rsidRPr="00BB28B6">
        <w:rPr>
          <w:b/>
        </w:rPr>
        <w:t xml:space="preserve"> Postanowienia końcowe </w:t>
      </w:r>
    </w:p>
    <w:p w:rsidR="006340B9" w:rsidRDefault="006340B9" w:rsidP="00D84DE8">
      <w:pPr>
        <w:pStyle w:val="NormalnyWeb"/>
        <w:numPr>
          <w:ilvl w:val="3"/>
          <w:numId w:val="28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>Procedura może być modyfikowana.</w:t>
      </w:r>
    </w:p>
    <w:p w:rsidR="006340B9" w:rsidRDefault="006340B9" w:rsidP="00D84DE8">
      <w:pPr>
        <w:pStyle w:val="NormalnyWeb"/>
        <w:numPr>
          <w:ilvl w:val="3"/>
          <w:numId w:val="28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>Procedura zostanie opublikowana na stronie szkoły oraz udostępniona w formie papierowej w sekretariacie szkoły.</w:t>
      </w:r>
    </w:p>
    <w:p w:rsidR="006340B9" w:rsidRDefault="006340B9" w:rsidP="00D84DE8">
      <w:pPr>
        <w:pStyle w:val="NormalnyWeb"/>
        <w:numPr>
          <w:ilvl w:val="3"/>
          <w:numId w:val="28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 xml:space="preserve">Wszyscy pracownicy zobowiązani są do zapoznania się z procedurą. </w:t>
      </w:r>
    </w:p>
    <w:p w:rsidR="006340B9" w:rsidRPr="00DC2CF0" w:rsidRDefault="006340B9" w:rsidP="00D84DE8">
      <w:pPr>
        <w:pStyle w:val="NormalnyWeb"/>
        <w:numPr>
          <w:ilvl w:val="3"/>
          <w:numId w:val="28"/>
        </w:numPr>
        <w:shd w:val="clear" w:color="auto" w:fill="FFFFFF"/>
        <w:spacing w:before="240" w:beforeAutospacing="0" w:after="240" w:afterAutospacing="0"/>
        <w:ind w:left="567"/>
        <w:jc w:val="both"/>
      </w:pPr>
      <w:r>
        <w:t>O wszelkich zmianach w procedurze będą niezwłocznie powiadamiane osoby zainteresowane.</w:t>
      </w: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rPr>
          <w:rFonts w:ascii="Lato" w:hAnsi="Lato"/>
          <w:b/>
          <w:bCs/>
          <w:color w:val="424242"/>
          <w:sz w:val="20"/>
          <w:szCs w:val="12"/>
        </w:rPr>
      </w:pP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rPr>
          <w:rFonts w:ascii="Lato" w:hAnsi="Lato"/>
          <w:b/>
          <w:bCs/>
          <w:color w:val="424242"/>
          <w:sz w:val="20"/>
          <w:szCs w:val="12"/>
        </w:rPr>
      </w:pP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rPr>
          <w:rFonts w:ascii="Lato" w:hAnsi="Lato"/>
          <w:b/>
          <w:bCs/>
          <w:color w:val="424242"/>
          <w:sz w:val="20"/>
          <w:szCs w:val="12"/>
        </w:rPr>
      </w:pP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rPr>
          <w:rFonts w:ascii="Lato" w:hAnsi="Lato"/>
          <w:b/>
          <w:bCs/>
          <w:color w:val="424242"/>
          <w:sz w:val="20"/>
          <w:szCs w:val="12"/>
        </w:rPr>
      </w:pP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rPr>
          <w:rFonts w:ascii="Lato" w:hAnsi="Lato"/>
          <w:b/>
          <w:bCs/>
          <w:color w:val="424242"/>
          <w:sz w:val="20"/>
          <w:szCs w:val="12"/>
        </w:rPr>
      </w:pPr>
    </w:p>
    <w:p w:rsidR="006340B9" w:rsidRDefault="006340B9" w:rsidP="006340B9">
      <w:pPr>
        <w:pStyle w:val="NormalnyWeb"/>
        <w:shd w:val="clear" w:color="auto" w:fill="FFFFFF"/>
        <w:spacing w:before="240" w:beforeAutospacing="0" w:after="240" w:afterAutospacing="0"/>
        <w:rPr>
          <w:rFonts w:ascii="Lato" w:hAnsi="Lato"/>
          <w:b/>
          <w:bCs/>
          <w:color w:val="424242"/>
          <w:sz w:val="20"/>
          <w:szCs w:val="12"/>
        </w:rPr>
      </w:pPr>
    </w:p>
    <w:p w:rsidR="006340B9" w:rsidRPr="003C7553" w:rsidRDefault="006340B9" w:rsidP="006340B9">
      <w:pPr>
        <w:pStyle w:val="NormalnyWeb"/>
        <w:shd w:val="clear" w:color="auto" w:fill="FFFFFF"/>
        <w:spacing w:before="240" w:beforeAutospacing="0" w:after="240" w:afterAutospacing="0"/>
        <w:rPr>
          <w:rFonts w:ascii="Lato" w:hAnsi="Lato"/>
          <w:color w:val="424242"/>
          <w:sz w:val="20"/>
          <w:szCs w:val="12"/>
        </w:rPr>
      </w:pPr>
    </w:p>
    <w:p w:rsidR="00BF3675" w:rsidRDefault="00BF3675" w:rsidP="006340B9">
      <w:pPr>
        <w:spacing w:line="360" w:lineRule="auto"/>
        <w:jc w:val="center"/>
      </w:pPr>
    </w:p>
    <w:sectPr w:rsidR="00BF3675" w:rsidSect="006C7D3E">
      <w:pgSz w:w="11906" w:h="16838"/>
      <w:pgMar w:top="568" w:right="1417" w:bottom="1417" w:left="1417" w:header="0" w:footer="0" w:gutter="0"/>
      <w:cols w:space="708"/>
      <w:formProt w:val="0"/>
      <w:titlePg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1D3"/>
    <w:multiLevelType w:val="multilevel"/>
    <w:tmpl w:val="F0688E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6378E"/>
    <w:multiLevelType w:val="hybridMultilevel"/>
    <w:tmpl w:val="DD407566"/>
    <w:lvl w:ilvl="0" w:tplc="D26CF71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FB5B1C"/>
    <w:multiLevelType w:val="multilevel"/>
    <w:tmpl w:val="1DF6BD5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15"/>
        <w:u w:val="none"/>
        <w:vertAlign w:val="baseline"/>
        <w:lang w:val="pl-PL" w:bidi="pl-PL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3">
    <w:nsid w:val="09680B4F"/>
    <w:multiLevelType w:val="multilevel"/>
    <w:tmpl w:val="1E6C65D0"/>
    <w:lvl w:ilvl="0">
      <w:start w:val="1"/>
      <w:numFmt w:val="decimal"/>
      <w:lvlText w:val="%1."/>
      <w:lvlJc w:val="left"/>
      <w:pPr>
        <w:ind w:left="838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lowerLetter"/>
      <w:lvlText w:val="%2."/>
      <w:lvlJc w:val="left"/>
      <w:pPr>
        <w:ind w:left="1558" w:hanging="360"/>
      </w:pPr>
    </w:lvl>
    <w:lvl w:ilvl="2">
      <w:start w:val="1"/>
      <w:numFmt w:val="lowerRoman"/>
      <w:lvlText w:val="%3."/>
      <w:lvlJc w:val="right"/>
      <w:pPr>
        <w:ind w:left="2278" w:hanging="180"/>
      </w:pPr>
    </w:lvl>
    <w:lvl w:ilvl="3">
      <w:start w:val="1"/>
      <w:numFmt w:val="decimal"/>
      <w:lvlText w:val="%4."/>
      <w:lvlJc w:val="left"/>
      <w:pPr>
        <w:ind w:left="2998" w:hanging="360"/>
      </w:pPr>
    </w:lvl>
    <w:lvl w:ilvl="4">
      <w:start w:val="1"/>
      <w:numFmt w:val="lowerLetter"/>
      <w:lvlText w:val="%5."/>
      <w:lvlJc w:val="left"/>
      <w:pPr>
        <w:ind w:left="3718" w:hanging="360"/>
      </w:pPr>
    </w:lvl>
    <w:lvl w:ilvl="5">
      <w:start w:val="1"/>
      <w:numFmt w:val="lowerRoman"/>
      <w:lvlText w:val="%6."/>
      <w:lvlJc w:val="right"/>
      <w:pPr>
        <w:ind w:left="4438" w:hanging="180"/>
      </w:pPr>
    </w:lvl>
    <w:lvl w:ilvl="6">
      <w:start w:val="1"/>
      <w:numFmt w:val="decimal"/>
      <w:lvlText w:val="%7."/>
      <w:lvlJc w:val="left"/>
      <w:pPr>
        <w:ind w:left="5158" w:hanging="360"/>
      </w:pPr>
    </w:lvl>
    <w:lvl w:ilvl="7">
      <w:start w:val="1"/>
      <w:numFmt w:val="lowerLetter"/>
      <w:lvlText w:val="%8."/>
      <w:lvlJc w:val="left"/>
      <w:pPr>
        <w:ind w:left="5878" w:hanging="360"/>
      </w:pPr>
    </w:lvl>
    <w:lvl w:ilvl="8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0BD641E7"/>
    <w:multiLevelType w:val="multilevel"/>
    <w:tmpl w:val="D388C1F6"/>
    <w:lvl w:ilvl="0">
      <w:start w:val="1"/>
      <w:numFmt w:val="decimal"/>
      <w:lvlText w:val="%1.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5">
    <w:nsid w:val="0D467B37"/>
    <w:multiLevelType w:val="hybridMultilevel"/>
    <w:tmpl w:val="9FAE56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6422A"/>
    <w:multiLevelType w:val="multilevel"/>
    <w:tmpl w:val="31A028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FB48E3"/>
    <w:multiLevelType w:val="hybridMultilevel"/>
    <w:tmpl w:val="7A00F688"/>
    <w:lvl w:ilvl="0" w:tplc="373431E8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D26CF71E">
      <w:start w:val="1"/>
      <w:numFmt w:val="decimal"/>
      <w:lvlText w:val="%2."/>
      <w:lvlJc w:val="center"/>
      <w:pPr>
        <w:ind w:left="1069" w:hanging="360"/>
      </w:pPr>
      <w:rPr>
        <w:rFonts w:hint="default"/>
      </w:rPr>
    </w:lvl>
    <w:lvl w:ilvl="2" w:tplc="8B862A2A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D0576C"/>
    <w:multiLevelType w:val="multilevel"/>
    <w:tmpl w:val="E424CCD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B25DE"/>
    <w:multiLevelType w:val="multilevel"/>
    <w:tmpl w:val="5806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F377D"/>
    <w:multiLevelType w:val="multilevel"/>
    <w:tmpl w:val="AAFA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A6FF8"/>
    <w:multiLevelType w:val="multilevel"/>
    <w:tmpl w:val="EBCCA7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E6B0C"/>
    <w:multiLevelType w:val="hybridMultilevel"/>
    <w:tmpl w:val="EBF84A04"/>
    <w:lvl w:ilvl="0" w:tplc="D26CF71E">
      <w:start w:val="1"/>
      <w:numFmt w:val="decimal"/>
      <w:lvlText w:val="%1."/>
      <w:lvlJc w:val="center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2D5250E2"/>
    <w:multiLevelType w:val="multilevel"/>
    <w:tmpl w:val="93E2C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B23C6"/>
    <w:multiLevelType w:val="hybridMultilevel"/>
    <w:tmpl w:val="092630B2"/>
    <w:lvl w:ilvl="0" w:tplc="658C0512">
      <w:start w:val="1"/>
      <w:numFmt w:val="bullet"/>
      <w:lvlText w:val="-"/>
      <w:lvlJc w:val="left"/>
    </w:lvl>
    <w:lvl w:ilvl="1" w:tplc="BBF653FE">
      <w:numFmt w:val="decimal"/>
      <w:lvlText w:val=""/>
      <w:lvlJc w:val="left"/>
    </w:lvl>
    <w:lvl w:ilvl="2" w:tplc="8CB21412">
      <w:numFmt w:val="decimal"/>
      <w:lvlText w:val=""/>
      <w:lvlJc w:val="left"/>
    </w:lvl>
    <w:lvl w:ilvl="3" w:tplc="6A4A0EE6">
      <w:numFmt w:val="decimal"/>
      <w:lvlText w:val=""/>
      <w:lvlJc w:val="left"/>
    </w:lvl>
    <w:lvl w:ilvl="4" w:tplc="FAF6589E">
      <w:numFmt w:val="decimal"/>
      <w:lvlText w:val=""/>
      <w:lvlJc w:val="left"/>
    </w:lvl>
    <w:lvl w:ilvl="5" w:tplc="1AEA052E">
      <w:numFmt w:val="decimal"/>
      <w:lvlText w:val=""/>
      <w:lvlJc w:val="left"/>
    </w:lvl>
    <w:lvl w:ilvl="6" w:tplc="252A26A0">
      <w:numFmt w:val="decimal"/>
      <w:lvlText w:val=""/>
      <w:lvlJc w:val="left"/>
    </w:lvl>
    <w:lvl w:ilvl="7" w:tplc="1D56B328">
      <w:numFmt w:val="decimal"/>
      <w:lvlText w:val=""/>
      <w:lvlJc w:val="left"/>
    </w:lvl>
    <w:lvl w:ilvl="8" w:tplc="9766B6B6">
      <w:numFmt w:val="decimal"/>
      <w:lvlText w:val=""/>
      <w:lvlJc w:val="left"/>
    </w:lvl>
  </w:abstractNum>
  <w:abstractNum w:abstractNumId="15">
    <w:nsid w:val="358915C0"/>
    <w:multiLevelType w:val="multilevel"/>
    <w:tmpl w:val="BB8A2B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31C54"/>
    <w:multiLevelType w:val="multilevel"/>
    <w:tmpl w:val="0470953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Liberation Serif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A29A3"/>
    <w:multiLevelType w:val="hybridMultilevel"/>
    <w:tmpl w:val="1F208404"/>
    <w:lvl w:ilvl="0" w:tplc="D26CF71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4157D6"/>
    <w:multiLevelType w:val="hybridMultilevel"/>
    <w:tmpl w:val="452ACCDC"/>
    <w:lvl w:ilvl="0" w:tplc="D26CF7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D26CF71E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65826"/>
    <w:multiLevelType w:val="multilevel"/>
    <w:tmpl w:val="B10A470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F40E9E"/>
    <w:multiLevelType w:val="hybridMultilevel"/>
    <w:tmpl w:val="BFFCAA18"/>
    <w:lvl w:ilvl="0" w:tplc="A922ED64">
      <w:start w:val="2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A3E7311"/>
    <w:multiLevelType w:val="multilevel"/>
    <w:tmpl w:val="78143794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F069EC"/>
    <w:multiLevelType w:val="multilevel"/>
    <w:tmpl w:val="8ACC2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20188E"/>
    <w:multiLevelType w:val="multilevel"/>
    <w:tmpl w:val="626C1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149CB"/>
    <w:multiLevelType w:val="multilevel"/>
    <w:tmpl w:val="79483A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E656D"/>
    <w:multiLevelType w:val="multilevel"/>
    <w:tmpl w:val="BA70CAAE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26">
    <w:nsid w:val="75E51ED8"/>
    <w:multiLevelType w:val="multilevel"/>
    <w:tmpl w:val="09EACE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7E1D0152"/>
    <w:multiLevelType w:val="multilevel"/>
    <w:tmpl w:val="A1722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7"/>
  </w:num>
  <w:num w:numId="4">
    <w:abstractNumId w:val="9"/>
  </w:num>
  <w:num w:numId="5">
    <w:abstractNumId w:val="22"/>
  </w:num>
  <w:num w:numId="6">
    <w:abstractNumId w:val="19"/>
  </w:num>
  <w:num w:numId="7">
    <w:abstractNumId w:val="16"/>
  </w:num>
  <w:num w:numId="8">
    <w:abstractNumId w:val="13"/>
  </w:num>
  <w:num w:numId="9">
    <w:abstractNumId w:val="3"/>
  </w:num>
  <w:num w:numId="10">
    <w:abstractNumId w:val="8"/>
  </w:num>
  <w:num w:numId="11">
    <w:abstractNumId w:val="15"/>
  </w:num>
  <w:num w:numId="12">
    <w:abstractNumId w:val="4"/>
  </w:num>
  <w:num w:numId="13">
    <w:abstractNumId w:val="23"/>
  </w:num>
  <w:num w:numId="14">
    <w:abstractNumId w:val="11"/>
  </w:num>
  <w:num w:numId="15">
    <w:abstractNumId w:val="24"/>
  </w:num>
  <w:num w:numId="16">
    <w:abstractNumId w:val="25"/>
  </w:num>
  <w:num w:numId="17">
    <w:abstractNumId w:val="6"/>
  </w:num>
  <w:num w:numId="18">
    <w:abstractNumId w:val="0"/>
  </w:num>
  <w:num w:numId="19">
    <w:abstractNumId w:val="2"/>
  </w:num>
  <w:num w:numId="20">
    <w:abstractNumId w:val="26"/>
  </w:num>
  <w:num w:numId="21">
    <w:abstractNumId w:val="20"/>
  </w:num>
  <w:num w:numId="22">
    <w:abstractNumId w:val="14"/>
  </w:num>
  <w:num w:numId="23">
    <w:abstractNumId w:val="7"/>
  </w:num>
  <w:num w:numId="24">
    <w:abstractNumId w:val="18"/>
  </w:num>
  <w:num w:numId="25">
    <w:abstractNumId w:val="5"/>
  </w:num>
  <w:num w:numId="26">
    <w:abstractNumId w:val="17"/>
  </w:num>
  <w:num w:numId="27">
    <w:abstractNumId w:val="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savePreviewPicture/>
  <w:compat/>
  <w:rsids>
    <w:rsidRoot w:val="00BF3675"/>
    <w:rsid w:val="000F3497"/>
    <w:rsid w:val="001D5627"/>
    <w:rsid w:val="002C7FC7"/>
    <w:rsid w:val="0037175E"/>
    <w:rsid w:val="00444F36"/>
    <w:rsid w:val="004732D0"/>
    <w:rsid w:val="00596DC3"/>
    <w:rsid w:val="006340B9"/>
    <w:rsid w:val="006C7D3E"/>
    <w:rsid w:val="00717A51"/>
    <w:rsid w:val="00724357"/>
    <w:rsid w:val="00741EF8"/>
    <w:rsid w:val="00780CD8"/>
    <w:rsid w:val="007E1628"/>
    <w:rsid w:val="0082323B"/>
    <w:rsid w:val="00875FC4"/>
    <w:rsid w:val="009E5C05"/>
    <w:rsid w:val="00A44ECC"/>
    <w:rsid w:val="00AC1C85"/>
    <w:rsid w:val="00B4758C"/>
    <w:rsid w:val="00B764AA"/>
    <w:rsid w:val="00BA3D1F"/>
    <w:rsid w:val="00BD730A"/>
    <w:rsid w:val="00BF3675"/>
    <w:rsid w:val="00C857CF"/>
    <w:rsid w:val="00CC6925"/>
    <w:rsid w:val="00D219F7"/>
    <w:rsid w:val="00D84DE8"/>
    <w:rsid w:val="00E201D8"/>
    <w:rsid w:val="00E528E0"/>
    <w:rsid w:val="00EC7446"/>
    <w:rsid w:val="00ED7148"/>
    <w:rsid w:val="00F30C03"/>
    <w:rsid w:val="00F32C59"/>
    <w:rsid w:val="00F63906"/>
    <w:rsid w:val="00FF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CE1"/>
    <w:pPr>
      <w:widowControl w:val="0"/>
      <w:suppressAutoHyphens/>
      <w:overflowPunct w:val="0"/>
      <w:textAlignment w:val="baseline"/>
    </w:pPr>
    <w:rPr>
      <w:rFonts w:ascii="Calibri" w:eastAsiaTheme="minorEastAsia" w:hAnsi="Calibri"/>
      <w:color w:val="00000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51B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51B7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74854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4E22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ListLabel1">
    <w:name w:val="ListLabel 1"/>
    <w:qFormat/>
    <w:rsid w:val="00875FC4"/>
    <w:rPr>
      <w:rFonts w:ascii="Times New Roman" w:eastAsia="Liberation Serif" w:hAnsi="Times New Roman"/>
      <w:b/>
      <w:sz w:val="24"/>
    </w:rPr>
  </w:style>
  <w:style w:type="character" w:customStyle="1" w:styleId="ListLabel2">
    <w:name w:val="ListLabel 2"/>
    <w:qFormat/>
    <w:rsid w:val="00875FC4"/>
    <w:rPr>
      <w:rFonts w:ascii="Times New Roman" w:hAnsi="Times New Roman"/>
      <w:b/>
      <w:bCs/>
      <w:sz w:val="24"/>
    </w:rPr>
  </w:style>
  <w:style w:type="character" w:customStyle="1" w:styleId="ListLabel3">
    <w:name w:val="ListLabel 3"/>
    <w:qFormat/>
    <w:rsid w:val="00875FC4"/>
    <w:rPr>
      <w:rFonts w:ascii="Times New Roman" w:hAnsi="Times New Roman"/>
      <w:b/>
      <w:i/>
      <w:sz w:val="24"/>
    </w:rPr>
  </w:style>
  <w:style w:type="character" w:customStyle="1" w:styleId="ListLabel4">
    <w:name w:val="ListLabel 4"/>
    <w:qFormat/>
    <w:rsid w:val="00875FC4"/>
    <w:rPr>
      <w:rFonts w:ascii="Times New Roman" w:eastAsia="Liberation Serif" w:hAnsi="Times New Roman"/>
      <w:b/>
      <w:sz w:val="24"/>
    </w:rPr>
  </w:style>
  <w:style w:type="character" w:customStyle="1" w:styleId="ListLabel5">
    <w:name w:val="ListLabel 5"/>
    <w:qFormat/>
    <w:rsid w:val="00875FC4"/>
    <w:rPr>
      <w:rFonts w:ascii="Times New Roman" w:hAnsi="Times New Roman"/>
      <w:b/>
      <w:bCs/>
      <w:sz w:val="24"/>
    </w:rPr>
  </w:style>
  <w:style w:type="character" w:customStyle="1" w:styleId="ListLabel6">
    <w:name w:val="ListLabel 6"/>
    <w:qFormat/>
    <w:rsid w:val="00875FC4"/>
    <w:rPr>
      <w:rFonts w:ascii="Times New Roman" w:hAnsi="Times New Roman"/>
      <w:b/>
      <w:i/>
      <w:sz w:val="24"/>
    </w:rPr>
  </w:style>
  <w:style w:type="character" w:customStyle="1" w:styleId="ListLabel7">
    <w:name w:val="ListLabel 7"/>
    <w:qFormat/>
    <w:rsid w:val="00875FC4"/>
    <w:rPr>
      <w:rFonts w:ascii="Times New Roman" w:eastAsia="Liberation Serif" w:hAnsi="Times New Roman"/>
      <w:b/>
      <w:sz w:val="24"/>
    </w:rPr>
  </w:style>
  <w:style w:type="character" w:customStyle="1" w:styleId="ListLabel8">
    <w:name w:val="ListLabel 8"/>
    <w:qFormat/>
    <w:rsid w:val="00875FC4"/>
    <w:rPr>
      <w:rFonts w:ascii="Times New Roman" w:hAnsi="Times New Roman"/>
      <w:b/>
      <w:bCs/>
      <w:sz w:val="24"/>
    </w:rPr>
  </w:style>
  <w:style w:type="character" w:customStyle="1" w:styleId="ListLabel9">
    <w:name w:val="ListLabel 9"/>
    <w:qFormat/>
    <w:rsid w:val="00875FC4"/>
    <w:rPr>
      <w:rFonts w:ascii="Times New Roman" w:hAnsi="Times New Roman"/>
      <w:b/>
      <w:i/>
      <w:sz w:val="24"/>
    </w:rPr>
  </w:style>
  <w:style w:type="character" w:customStyle="1" w:styleId="WW8Num10z0">
    <w:name w:val="WW8Num10z0"/>
    <w:qFormat/>
    <w:rsid w:val="00875FC4"/>
    <w:rPr>
      <w:rFonts w:ascii="Arial" w:eastAsia="Times New Roman" w:hAnsi="Arial" w:cs="Arial"/>
      <w:lang w:eastAsia="pl-PL"/>
    </w:rPr>
  </w:style>
  <w:style w:type="character" w:customStyle="1" w:styleId="Znakinumeracji">
    <w:name w:val="Znaki numeracji"/>
    <w:qFormat/>
    <w:rsid w:val="00875FC4"/>
  </w:style>
  <w:style w:type="character" w:customStyle="1" w:styleId="WW8Num33z0">
    <w:name w:val="WW8Num33z0"/>
    <w:qFormat/>
    <w:rsid w:val="00875FC4"/>
    <w:rPr>
      <w:rFonts w:cs="Arial"/>
    </w:rPr>
  </w:style>
  <w:style w:type="character" w:customStyle="1" w:styleId="WW8Num31z0">
    <w:name w:val="WW8Num31z0"/>
    <w:qFormat/>
    <w:rsid w:val="00875FC4"/>
    <w:rPr>
      <w:rFonts w:ascii="Arial" w:hAnsi="Arial" w:cs="Arial"/>
    </w:rPr>
  </w:style>
  <w:style w:type="character" w:customStyle="1" w:styleId="WW8Num19z0">
    <w:name w:val="WW8Num19z0"/>
    <w:qFormat/>
    <w:rsid w:val="00875FC4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pl-PL" w:bidi="pl-PL"/>
    </w:rPr>
  </w:style>
  <w:style w:type="character" w:customStyle="1" w:styleId="WW8Num19z1">
    <w:name w:val="WW8Num19z1"/>
    <w:qFormat/>
    <w:rsid w:val="00875FC4"/>
  </w:style>
  <w:style w:type="character" w:customStyle="1" w:styleId="WW8Num19z2">
    <w:name w:val="WW8Num19z2"/>
    <w:qFormat/>
    <w:rsid w:val="00875FC4"/>
  </w:style>
  <w:style w:type="character" w:customStyle="1" w:styleId="WW8Num19z3">
    <w:name w:val="WW8Num19z3"/>
    <w:qFormat/>
    <w:rsid w:val="00875FC4"/>
  </w:style>
  <w:style w:type="character" w:customStyle="1" w:styleId="WW8Num19z4">
    <w:name w:val="WW8Num19z4"/>
    <w:qFormat/>
    <w:rsid w:val="00875FC4"/>
  </w:style>
  <w:style w:type="character" w:customStyle="1" w:styleId="WW8Num19z5">
    <w:name w:val="WW8Num19z5"/>
    <w:qFormat/>
    <w:rsid w:val="00875FC4"/>
  </w:style>
  <w:style w:type="character" w:customStyle="1" w:styleId="WW8Num19z6">
    <w:name w:val="WW8Num19z6"/>
    <w:qFormat/>
    <w:rsid w:val="00875FC4"/>
  </w:style>
  <w:style w:type="character" w:customStyle="1" w:styleId="WW8Num19z7">
    <w:name w:val="WW8Num19z7"/>
    <w:qFormat/>
    <w:rsid w:val="00875FC4"/>
  </w:style>
  <w:style w:type="character" w:customStyle="1" w:styleId="WW8Num19z8">
    <w:name w:val="WW8Num19z8"/>
    <w:qFormat/>
    <w:rsid w:val="00875FC4"/>
  </w:style>
  <w:style w:type="character" w:customStyle="1" w:styleId="WW8Num12z0">
    <w:name w:val="WW8Num12z0"/>
    <w:qFormat/>
    <w:rsid w:val="00875FC4"/>
    <w:rPr>
      <w:rFonts w:ascii="Arial" w:eastAsia="Times New Roman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bidi="pl-PL"/>
    </w:rPr>
  </w:style>
  <w:style w:type="character" w:customStyle="1" w:styleId="WW8Num12z1">
    <w:name w:val="WW8Num12z1"/>
    <w:qFormat/>
    <w:rsid w:val="00875FC4"/>
  </w:style>
  <w:style w:type="character" w:customStyle="1" w:styleId="WW8Num12z2">
    <w:name w:val="WW8Num12z2"/>
    <w:qFormat/>
    <w:rsid w:val="00875FC4"/>
  </w:style>
  <w:style w:type="character" w:customStyle="1" w:styleId="WW8Num12z3">
    <w:name w:val="WW8Num12z3"/>
    <w:qFormat/>
    <w:rsid w:val="00875FC4"/>
  </w:style>
  <w:style w:type="character" w:customStyle="1" w:styleId="WW8Num12z4">
    <w:name w:val="WW8Num12z4"/>
    <w:qFormat/>
    <w:rsid w:val="00875FC4"/>
  </w:style>
  <w:style w:type="character" w:customStyle="1" w:styleId="WW8Num12z5">
    <w:name w:val="WW8Num12z5"/>
    <w:qFormat/>
    <w:rsid w:val="00875FC4"/>
  </w:style>
  <w:style w:type="character" w:customStyle="1" w:styleId="WW8Num12z6">
    <w:name w:val="WW8Num12z6"/>
    <w:qFormat/>
    <w:rsid w:val="00875FC4"/>
  </w:style>
  <w:style w:type="character" w:customStyle="1" w:styleId="WW8Num12z7">
    <w:name w:val="WW8Num12z7"/>
    <w:qFormat/>
    <w:rsid w:val="00875FC4"/>
  </w:style>
  <w:style w:type="character" w:customStyle="1" w:styleId="WW8Num12z8">
    <w:name w:val="WW8Num12z8"/>
    <w:qFormat/>
    <w:rsid w:val="00875FC4"/>
  </w:style>
  <w:style w:type="character" w:customStyle="1" w:styleId="ListLabel10">
    <w:name w:val="ListLabel 10"/>
    <w:qFormat/>
    <w:rsid w:val="00875FC4"/>
    <w:rPr>
      <w:rFonts w:eastAsia="Liberation Serif"/>
      <w:b/>
      <w:sz w:val="24"/>
    </w:rPr>
  </w:style>
  <w:style w:type="character" w:customStyle="1" w:styleId="ListLabel11">
    <w:name w:val="ListLabel 11"/>
    <w:qFormat/>
    <w:rsid w:val="00875FC4"/>
    <w:rPr>
      <w:rFonts w:ascii="Times New Roman" w:hAnsi="Times New Roman"/>
      <w:b/>
      <w:bCs/>
      <w:sz w:val="24"/>
    </w:rPr>
  </w:style>
  <w:style w:type="character" w:customStyle="1" w:styleId="ListLabel12">
    <w:name w:val="ListLabel 12"/>
    <w:qFormat/>
    <w:rsid w:val="00875FC4"/>
    <w:rPr>
      <w:rFonts w:ascii="Times New Roman" w:hAnsi="Times New Roman"/>
      <w:b/>
      <w:i/>
      <w:sz w:val="24"/>
    </w:rPr>
  </w:style>
  <w:style w:type="character" w:customStyle="1" w:styleId="ListLabel13">
    <w:name w:val="ListLabel 13"/>
    <w:qFormat/>
    <w:rsid w:val="00875FC4"/>
    <w:rPr>
      <w:rFonts w:ascii="Times New Roman" w:hAnsi="Times New Roman" w:cs="Arial"/>
      <w:sz w:val="24"/>
    </w:rPr>
  </w:style>
  <w:style w:type="character" w:customStyle="1" w:styleId="ListLabel14">
    <w:name w:val="ListLabel 14"/>
    <w:qFormat/>
    <w:rsid w:val="00875FC4"/>
    <w:rPr>
      <w:rFonts w:ascii="Times New Roman" w:hAnsi="Times New Roman" w:cs="Arial"/>
      <w:sz w:val="24"/>
    </w:rPr>
  </w:style>
  <w:style w:type="character" w:customStyle="1" w:styleId="ListLabel15">
    <w:name w:val="ListLabel 15"/>
    <w:qFormat/>
    <w:rsid w:val="00875FC4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15"/>
      <w:u w:val="none"/>
      <w:vertAlign w:val="baseline"/>
      <w:lang w:val="pl-PL" w:bidi="pl-PL"/>
    </w:rPr>
  </w:style>
  <w:style w:type="character" w:customStyle="1" w:styleId="ListLabel16">
    <w:name w:val="ListLabel 16"/>
    <w:qFormat/>
    <w:rsid w:val="00875FC4"/>
    <w:rPr>
      <w:rFonts w:eastAsia="Liberation Serif"/>
      <w:b/>
      <w:sz w:val="24"/>
    </w:rPr>
  </w:style>
  <w:style w:type="character" w:customStyle="1" w:styleId="ListLabel17">
    <w:name w:val="ListLabel 17"/>
    <w:qFormat/>
    <w:rsid w:val="00875FC4"/>
    <w:rPr>
      <w:rFonts w:ascii="Times New Roman" w:hAnsi="Times New Roman"/>
      <w:b/>
      <w:bCs/>
      <w:sz w:val="24"/>
    </w:rPr>
  </w:style>
  <w:style w:type="character" w:customStyle="1" w:styleId="ListLabel18">
    <w:name w:val="ListLabel 18"/>
    <w:qFormat/>
    <w:rsid w:val="00875FC4"/>
    <w:rPr>
      <w:rFonts w:ascii="Times New Roman" w:hAnsi="Times New Roman"/>
      <w:b/>
      <w:i/>
      <w:sz w:val="24"/>
    </w:rPr>
  </w:style>
  <w:style w:type="character" w:customStyle="1" w:styleId="ListLabel19">
    <w:name w:val="ListLabel 19"/>
    <w:qFormat/>
    <w:rsid w:val="00875FC4"/>
    <w:rPr>
      <w:rFonts w:ascii="Times New Roman" w:hAnsi="Times New Roman" w:cs="Arial"/>
      <w:sz w:val="24"/>
    </w:rPr>
  </w:style>
  <w:style w:type="character" w:customStyle="1" w:styleId="ListLabel20">
    <w:name w:val="ListLabel 20"/>
    <w:qFormat/>
    <w:rsid w:val="00875FC4"/>
    <w:rPr>
      <w:rFonts w:ascii="Times New Roman" w:hAnsi="Times New Roman" w:cs="Arial"/>
      <w:sz w:val="24"/>
    </w:rPr>
  </w:style>
  <w:style w:type="character" w:customStyle="1" w:styleId="ListLabel21">
    <w:name w:val="ListLabel 21"/>
    <w:qFormat/>
    <w:rsid w:val="00875FC4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15"/>
      <w:u w:val="none"/>
      <w:vertAlign w:val="baseline"/>
      <w:lang w:val="pl-PL" w:bidi="pl-PL"/>
    </w:rPr>
  </w:style>
  <w:style w:type="character" w:customStyle="1" w:styleId="ListLabel22">
    <w:name w:val="ListLabel 22"/>
    <w:qFormat/>
    <w:rsid w:val="00875FC4"/>
    <w:rPr>
      <w:rFonts w:eastAsia="Liberation Serif"/>
      <w:b/>
      <w:sz w:val="24"/>
    </w:rPr>
  </w:style>
  <w:style w:type="character" w:customStyle="1" w:styleId="ListLabel23">
    <w:name w:val="ListLabel 23"/>
    <w:qFormat/>
    <w:rsid w:val="00875FC4"/>
    <w:rPr>
      <w:rFonts w:ascii="Times New Roman" w:hAnsi="Times New Roman"/>
      <w:b/>
      <w:bCs/>
      <w:sz w:val="24"/>
    </w:rPr>
  </w:style>
  <w:style w:type="character" w:customStyle="1" w:styleId="ListLabel24">
    <w:name w:val="ListLabel 24"/>
    <w:qFormat/>
    <w:rsid w:val="00875FC4"/>
    <w:rPr>
      <w:rFonts w:ascii="Times New Roman" w:hAnsi="Times New Roman"/>
      <w:b/>
      <w:i/>
      <w:sz w:val="24"/>
    </w:rPr>
  </w:style>
  <w:style w:type="character" w:customStyle="1" w:styleId="ListLabel25">
    <w:name w:val="ListLabel 25"/>
    <w:qFormat/>
    <w:rsid w:val="00875FC4"/>
    <w:rPr>
      <w:rFonts w:ascii="Times New Roman" w:hAnsi="Times New Roman" w:cs="Arial"/>
      <w:sz w:val="24"/>
    </w:rPr>
  </w:style>
  <w:style w:type="character" w:customStyle="1" w:styleId="ListLabel26">
    <w:name w:val="ListLabel 26"/>
    <w:qFormat/>
    <w:rsid w:val="00875FC4"/>
    <w:rPr>
      <w:rFonts w:ascii="Times New Roman" w:hAnsi="Times New Roman" w:cs="Arial"/>
      <w:sz w:val="24"/>
    </w:rPr>
  </w:style>
  <w:style w:type="character" w:customStyle="1" w:styleId="ListLabel27">
    <w:name w:val="ListLabel 27"/>
    <w:qFormat/>
    <w:rsid w:val="00875FC4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15"/>
      <w:u w:val="none"/>
      <w:vertAlign w:val="baseline"/>
      <w:lang w:val="pl-PL" w:bidi="pl-PL"/>
    </w:rPr>
  </w:style>
  <w:style w:type="paragraph" w:styleId="Nagwek">
    <w:name w:val="header"/>
    <w:basedOn w:val="Normalny"/>
    <w:next w:val="Tekstpodstawowy"/>
    <w:qFormat/>
    <w:rsid w:val="00875F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75FC4"/>
    <w:pPr>
      <w:spacing w:after="140" w:line="288" w:lineRule="auto"/>
    </w:pPr>
  </w:style>
  <w:style w:type="paragraph" w:styleId="Lista">
    <w:name w:val="List"/>
    <w:basedOn w:val="Tekstpodstawowy"/>
    <w:rsid w:val="00875FC4"/>
    <w:rPr>
      <w:rFonts w:cs="Mangal"/>
    </w:rPr>
  </w:style>
  <w:style w:type="paragraph" w:styleId="Legenda">
    <w:name w:val="caption"/>
    <w:basedOn w:val="Normalny"/>
    <w:qFormat/>
    <w:rsid w:val="00875F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75FC4"/>
    <w:pPr>
      <w:suppressLineNumbers/>
    </w:pPr>
    <w:rPr>
      <w:rFonts w:cs="Mangal"/>
    </w:rPr>
  </w:style>
  <w:style w:type="paragraph" w:styleId="Bezodstpw">
    <w:name w:val="No Spacing"/>
    <w:link w:val="BezodstpwZnak"/>
    <w:uiPriority w:val="1"/>
    <w:qFormat/>
    <w:rsid w:val="00A64CE1"/>
    <w:rPr>
      <w:color w:val="00000A"/>
      <w:sz w:val="22"/>
    </w:rPr>
  </w:style>
  <w:style w:type="paragraph" w:styleId="Akapitzlist">
    <w:name w:val="List Paragraph"/>
    <w:basedOn w:val="Normalny"/>
    <w:uiPriority w:val="34"/>
    <w:qFormat/>
    <w:rsid w:val="00A64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4E22"/>
    <w:rPr>
      <w:rFonts w:ascii="Tahoma" w:hAnsi="Tahoma" w:cs="Tahoma"/>
      <w:sz w:val="16"/>
      <w:szCs w:val="16"/>
    </w:rPr>
  </w:style>
  <w:style w:type="numbering" w:customStyle="1" w:styleId="WW8Num10">
    <w:name w:val="WW8Num10"/>
    <w:qFormat/>
    <w:rsid w:val="00875FC4"/>
  </w:style>
  <w:style w:type="numbering" w:customStyle="1" w:styleId="WW8Num33">
    <w:name w:val="WW8Num33"/>
    <w:qFormat/>
    <w:rsid w:val="00875FC4"/>
  </w:style>
  <w:style w:type="numbering" w:customStyle="1" w:styleId="WW8Num31">
    <w:name w:val="WW8Num31"/>
    <w:qFormat/>
    <w:rsid w:val="00875FC4"/>
  </w:style>
  <w:style w:type="numbering" w:customStyle="1" w:styleId="WW8Num19">
    <w:name w:val="WW8Num19"/>
    <w:qFormat/>
    <w:rsid w:val="00875FC4"/>
  </w:style>
  <w:style w:type="numbering" w:customStyle="1" w:styleId="WW8Num12">
    <w:name w:val="WW8Num12"/>
    <w:qFormat/>
    <w:rsid w:val="00875FC4"/>
  </w:style>
  <w:style w:type="character" w:styleId="Hipercze">
    <w:name w:val="Hyperlink"/>
    <w:basedOn w:val="Domylnaczcionkaakapitu"/>
    <w:uiPriority w:val="99"/>
    <w:unhideWhenUsed/>
    <w:rsid w:val="00ED714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3D1F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7D3E"/>
    <w:rPr>
      <w:color w:val="00000A"/>
      <w:sz w:val="22"/>
    </w:rPr>
  </w:style>
  <w:style w:type="paragraph" w:styleId="NormalnyWeb">
    <w:name w:val="Normal (Web)"/>
    <w:basedOn w:val="Normalny"/>
    <w:uiPriority w:val="99"/>
    <w:unhideWhenUsed/>
    <w:rsid w:val="006340B9"/>
    <w:pPr>
      <w:widowControl/>
      <w:suppressAutoHyphens w:val="0"/>
      <w:overflowPunct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ECC9-BFCF-490F-9B60-4987E57C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Piatek</dc:creator>
  <cp:lastModifiedBy>ADMIN</cp:lastModifiedBy>
  <cp:revision>2</cp:revision>
  <cp:lastPrinted>2020-05-25T10:30:00Z</cp:lastPrinted>
  <dcterms:created xsi:type="dcterms:W3CDTF">2022-04-25T09:34:00Z</dcterms:created>
  <dcterms:modified xsi:type="dcterms:W3CDTF">2022-04-25T09:34:00Z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