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77" w:rsidRDefault="000E7477" w:rsidP="000E7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2430304"/>
            <wp:effectExtent l="19050" t="0" r="0" b="0"/>
            <wp:docPr id="1" name="Obraz 1" descr="Grafika z napisem do 8 listopada zawieszone zajęcia stacjonarne dla uczniów klas IV-VIII szkoły podstawowej i szkół ponadpodstawowyc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z napisem do 8 listopada zawieszone zajęcia stacjonarne dla uczniów klas IV-VIII szkoły podstawowej i szkół ponadpodstawowych&#10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0E7477" w:rsidRDefault="00E45486" w:rsidP="000E7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77">
        <w:rPr>
          <w:rFonts w:ascii="Times New Roman" w:hAnsi="Times New Roman" w:cs="Times New Roman"/>
          <w:b/>
          <w:sz w:val="24"/>
          <w:szCs w:val="24"/>
        </w:rPr>
        <w:t xml:space="preserve">Drodzy Rodzice! </w:t>
      </w:r>
    </w:p>
    <w:p w:rsidR="00E45486" w:rsidRPr="000E7477" w:rsidRDefault="00E45486" w:rsidP="000E7477">
      <w:pPr>
        <w:jc w:val="both"/>
        <w:rPr>
          <w:rFonts w:ascii="Times New Roman" w:hAnsi="Times New Roman" w:cs="Times New Roman"/>
          <w:sz w:val="24"/>
          <w:szCs w:val="24"/>
        </w:rPr>
      </w:pPr>
      <w:r w:rsidRPr="000E747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Uczniowie klas IV-VIII </w:t>
      </w:r>
      <w:r w:rsidR="000E7477" w:rsidRPr="000E747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od 26 października </w:t>
      </w:r>
      <w:r w:rsidRPr="000E747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przechod</w:t>
      </w:r>
      <w:r w:rsidR="000E7477" w:rsidRPr="000E747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zą na naukę zdalną. Nowe zasady będą obowiązywały do niedzieli 8 listopada</w:t>
      </w:r>
      <w:r w:rsidRPr="000E747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. Przedszkola i klasy I-III szkół podstawowych będą funkcjonowały bez zmian</w:t>
      </w:r>
      <w:r w:rsidR="000E7477" w:rsidRPr="000E747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 w obowiązującym od 1 września reżimie sanitarnym. Dożywianie i dowozy będą odbywać się na dotychczasowych zasadach. </w:t>
      </w:r>
    </w:p>
    <w:p w:rsidR="00E45486" w:rsidRPr="000E7477" w:rsidRDefault="00E45486" w:rsidP="000E7477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0E7477">
        <w:rPr>
          <w:color w:val="212529"/>
        </w:rPr>
        <w:t xml:space="preserve">Niezależnie </w:t>
      </w:r>
      <w:r w:rsidR="000E7477" w:rsidRPr="000E7477">
        <w:rPr>
          <w:color w:val="212529"/>
        </w:rPr>
        <w:t>od powyższych</w:t>
      </w:r>
      <w:r w:rsidRPr="000E7477">
        <w:rPr>
          <w:color w:val="212529"/>
        </w:rPr>
        <w:t xml:space="preserve"> decyzji, przechodząc na tryb pracy zdalnej pamiętajcie Państwo, że:</w:t>
      </w:r>
    </w:p>
    <w:p w:rsidR="00E45486" w:rsidRPr="000E7477" w:rsidRDefault="00E45486" w:rsidP="000E7477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0E7477">
        <w:rPr>
          <w:color w:val="212529"/>
        </w:rPr>
        <w:t xml:space="preserve">1. W przypadku, kiedy dziecko nie ma możliwości uczestniczenia w zajęciach </w:t>
      </w:r>
      <w:proofErr w:type="spellStart"/>
      <w:r w:rsidRPr="000E7477">
        <w:rPr>
          <w:color w:val="212529"/>
        </w:rPr>
        <w:t>on-line</w:t>
      </w:r>
      <w:proofErr w:type="spellEnd"/>
      <w:r w:rsidRPr="000E7477">
        <w:rPr>
          <w:color w:val="212529"/>
        </w:rPr>
        <w:t xml:space="preserve"> w domu, należy zgłosić ten problem dyrektorowi placówki, do której uczęszcza dziecko. Dyrektor ma możliwość zarówno wypożyczania Państwu sprzętu szkolnego, jak również zorganizowania miejsca do nauki na terenie placówki.</w:t>
      </w:r>
    </w:p>
    <w:p w:rsidR="00E45486" w:rsidRPr="000E7477" w:rsidRDefault="00E45486" w:rsidP="000E7477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0E7477">
        <w:rPr>
          <w:color w:val="212529"/>
        </w:rPr>
        <w:t>2. Dyrektor i grono pedagogiczne będą starali się zrobić wszystko, co w ich mocy, aby informacja i wsparcie dotarło do każdego dziecka, tak</w:t>
      </w:r>
      <w:r w:rsidR="000E7477" w:rsidRPr="000E7477">
        <w:rPr>
          <w:color w:val="212529"/>
        </w:rPr>
        <w:t>,</w:t>
      </w:r>
      <w:r w:rsidRPr="000E7477">
        <w:rPr>
          <w:color w:val="212529"/>
        </w:rPr>
        <w:t xml:space="preserve"> aby do zagrożenia epidemicznego nie doszło jeszcze zagrożenie wykluczeniem.</w:t>
      </w:r>
    </w:p>
    <w:p w:rsidR="00E45486" w:rsidRPr="000E7477" w:rsidRDefault="00E45486" w:rsidP="000E7477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0E7477">
        <w:rPr>
          <w:color w:val="212529"/>
        </w:rPr>
        <w:t>3. E-dziennik to narzędzie zapewniające pełen wachlarz możliwości bezpiecznych form komunikacji w codziennej pracy. Dotyczy to zarówno kontaktó</w:t>
      </w:r>
      <w:r w:rsidR="000E7477">
        <w:rPr>
          <w:color w:val="212529"/>
        </w:rPr>
        <w:t>w z dziećmi, nauczycielami, jak</w:t>
      </w:r>
      <w:r w:rsidRPr="000E7477">
        <w:rPr>
          <w:color w:val="212529"/>
        </w:rPr>
        <w:t xml:space="preserve"> i rodzicami.</w:t>
      </w:r>
    </w:p>
    <w:p w:rsidR="00E45486" w:rsidRPr="000E7477" w:rsidRDefault="00E45486" w:rsidP="000E7477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0E7477">
        <w:rPr>
          <w:color w:val="212529"/>
        </w:rPr>
        <w:t>Życzymy wszystkim Państwu dużo sił, odporności i wytrwałości w tym szczególnie trudnym czasie.</w:t>
      </w:r>
    </w:p>
    <w:p w:rsidR="00E45486" w:rsidRPr="000E7477" w:rsidRDefault="00E45486" w:rsidP="000E7477">
      <w:pPr>
        <w:jc w:val="both"/>
        <w:rPr>
          <w:rFonts w:ascii="Times New Roman" w:hAnsi="Times New Roman" w:cs="Times New Roman"/>
          <w:sz w:val="24"/>
          <w:szCs w:val="24"/>
        </w:rPr>
      </w:pPr>
      <w:r w:rsidRPr="000E7477">
        <w:rPr>
          <w:rFonts w:ascii="Times New Roman" w:hAnsi="Times New Roman" w:cs="Times New Roman"/>
          <w:sz w:val="24"/>
          <w:szCs w:val="24"/>
        </w:rPr>
        <w:t>https</w:t>
      </w:r>
      <w:r w:rsidR="000E7477">
        <w:rPr>
          <w:rFonts w:ascii="Times New Roman" w:hAnsi="Times New Roman" w:cs="Times New Roman"/>
          <w:sz w:val="24"/>
          <w:szCs w:val="24"/>
        </w:rPr>
        <w:t>://www.gov.pl/web/edukacja/zawi</w:t>
      </w:r>
      <w:r w:rsidRPr="000E7477">
        <w:rPr>
          <w:rFonts w:ascii="Times New Roman" w:hAnsi="Times New Roman" w:cs="Times New Roman"/>
          <w:sz w:val="24"/>
          <w:szCs w:val="24"/>
        </w:rPr>
        <w:t>szamy-na-dwa-tygodnie-zajecia-stacjonarne</w:t>
      </w:r>
    </w:p>
    <w:sectPr w:rsidR="00E45486" w:rsidRPr="000E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E45486"/>
    <w:rsid w:val="000E7477"/>
    <w:rsid w:val="00E4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45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2020-10-25T16:07:00Z</dcterms:created>
  <dcterms:modified xsi:type="dcterms:W3CDTF">2020-10-25T16:25:00Z</dcterms:modified>
</cp:coreProperties>
</file>