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charts/chart44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24" w:rsidRPr="00A02F24" w:rsidRDefault="00A02F24" w:rsidP="00A02F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24">
        <w:rPr>
          <w:rFonts w:ascii="Times New Roman" w:hAnsi="Times New Roman" w:cs="Times New Roman"/>
          <w:b/>
          <w:sz w:val="24"/>
          <w:szCs w:val="24"/>
        </w:rPr>
        <w:t>PUBLICZNA SZKOŁA PODSTAWOWA</w:t>
      </w:r>
    </w:p>
    <w:p w:rsidR="00A02F24" w:rsidRPr="00A02F24" w:rsidRDefault="00A02F24" w:rsidP="00A02F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24">
        <w:rPr>
          <w:rFonts w:ascii="Times New Roman" w:hAnsi="Times New Roman" w:cs="Times New Roman"/>
          <w:b/>
          <w:sz w:val="24"/>
          <w:szCs w:val="24"/>
        </w:rPr>
        <w:t>IM. ROTMISTRZA WITOLDA PILECKIEGO</w:t>
      </w:r>
    </w:p>
    <w:p w:rsidR="00A02F24" w:rsidRPr="00A02F24" w:rsidRDefault="00A02F24" w:rsidP="00A02F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24">
        <w:rPr>
          <w:rFonts w:ascii="Times New Roman" w:hAnsi="Times New Roman" w:cs="Times New Roman"/>
          <w:b/>
          <w:sz w:val="24"/>
          <w:szCs w:val="24"/>
        </w:rPr>
        <w:t>ZWIERNIK 256, 39- 221 ŁĘKI GÓRNE</w:t>
      </w:r>
    </w:p>
    <w:p w:rsidR="00A02F24" w:rsidRPr="00A02F24" w:rsidRDefault="00A02F24" w:rsidP="00A0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88176</wp:posOffset>
                </wp:positionH>
                <wp:positionV relativeFrom="paragraph">
                  <wp:posOffset>161356</wp:posOffset>
                </wp:positionV>
                <wp:extent cx="5822731" cy="73572"/>
                <wp:effectExtent l="0" t="0" r="26035" b="2222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2731" cy="735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C05A0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5pt,12.7pt" to="465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F24" w:rsidRPr="00A02F24" w:rsidRDefault="00A02F24" w:rsidP="00A0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F24" w:rsidRPr="00A02F24" w:rsidRDefault="00A02F24" w:rsidP="00A0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F24" w:rsidRDefault="00A02F24" w:rsidP="00A02F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24">
        <w:rPr>
          <w:rFonts w:ascii="Times New Roman" w:hAnsi="Times New Roman" w:cs="Times New Roman"/>
          <w:b/>
          <w:sz w:val="24"/>
          <w:szCs w:val="24"/>
        </w:rPr>
        <w:t>EWALUACJA WEWNĘTRZNA SZKOŁY</w:t>
      </w:r>
    </w:p>
    <w:p w:rsidR="00877A65" w:rsidRDefault="00877A65" w:rsidP="00A02F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A65">
        <w:rPr>
          <w:rFonts w:ascii="Times New Roman" w:hAnsi="Times New Roman" w:cs="Times New Roman"/>
          <w:b/>
          <w:sz w:val="24"/>
          <w:szCs w:val="24"/>
        </w:rPr>
        <w:t>Wymaganie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77A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A65" w:rsidRPr="00A02F24" w:rsidRDefault="00877A65" w:rsidP="00A02F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A65">
        <w:rPr>
          <w:rFonts w:ascii="Times New Roman" w:hAnsi="Times New Roman" w:cs="Times New Roman"/>
          <w:b/>
          <w:sz w:val="24"/>
          <w:szCs w:val="24"/>
        </w:rPr>
        <w:t>PROCESY EDUKACYJNE SĄ ZORGANIZOWANE W SPOSÓB SPRZYJAJĄCY UCZENIU SIĘ</w:t>
      </w:r>
    </w:p>
    <w:p w:rsidR="00A02F24" w:rsidRPr="00A02F24" w:rsidRDefault="00A02F24" w:rsidP="00A0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F24" w:rsidRPr="00A02F24" w:rsidRDefault="00A02F24" w:rsidP="00A0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2F24" w:rsidRPr="00A02F24" w:rsidRDefault="00A02F24" w:rsidP="00A0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F24" w:rsidRPr="00A02F24" w:rsidRDefault="00A02F24" w:rsidP="00A0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2F24" w:rsidRPr="00A02F24" w:rsidRDefault="00A02F24" w:rsidP="00A0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F24" w:rsidRPr="00A02F24" w:rsidRDefault="00A02F24" w:rsidP="00A0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F24" w:rsidRPr="00A02F24" w:rsidRDefault="00A02F24" w:rsidP="00A02F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F24" w:rsidRPr="00A02F24" w:rsidRDefault="00A02F24" w:rsidP="00A02F2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2F24">
        <w:rPr>
          <w:rFonts w:ascii="Times New Roman" w:hAnsi="Times New Roman" w:cs="Times New Roman"/>
          <w:b/>
          <w:sz w:val="24"/>
          <w:szCs w:val="24"/>
        </w:rPr>
        <w:t xml:space="preserve">OPRACOWANIE </w:t>
      </w:r>
    </w:p>
    <w:p w:rsidR="00A02F24" w:rsidRPr="00A02F24" w:rsidRDefault="00A02F24" w:rsidP="00A02F2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A02F24">
        <w:rPr>
          <w:rFonts w:ascii="Times New Roman" w:hAnsi="Times New Roman" w:cs="Times New Roman"/>
          <w:b/>
          <w:sz w:val="24"/>
          <w:szCs w:val="24"/>
        </w:rPr>
        <w:t>gr Edyta Potok</w:t>
      </w:r>
    </w:p>
    <w:p w:rsidR="00A02F24" w:rsidRPr="00A02F24" w:rsidRDefault="00A02F24" w:rsidP="00A02F2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A02F24">
        <w:rPr>
          <w:rFonts w:ascii="Times New Roman" w:hAnsi="Times New Roman" w:cs="Times New Roman"/>
          <w:b/>
          <w:sz w:val="24"/>
          <w:szCs w:val="24"/>
        </w:rPr>
        <w:t>gr Marzena Świerczek</w:t>
      </w:r>
    </w:p>
    <w:p w:rsidR="00A02F24" w:rsidRDefault="00A02F24" w:rsidP="00A02F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F24" w:rsidRDefault="00A02F24" w:rsidP="00A02F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F24" w:rsidRDefault="00A02F24" w:rsidP="00A02F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F24" w:rsidRDefault="00A02F24" w:rsidP="00A02F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A65" w:rsidRPr="00A02F24" w:rsidRDefault="00A02F24" w:rsidP="00D12A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24">
        <w:rPr>
          <w:rFonts w:ascii="Times New Roman" w:hAnsi="Times New Roman" w:cs="Times New Roman"/>
          <w:b/>
          <w:sz w:val="24"/>
          <w:szCs w:val="24"/>
        </w:rPr>
        <w:t>Rok szkolny 2018 / 2019</w:t>
      </w:r>
    </w:p>
    <w:p w:rsidR="00FD419D" w:rsidRPr="00F70988" w:rsidRDefault="00FD419D" w:rsidP="00F709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lastRenderedPageBreak/>
        <w:t>EWALUACJA WEWNĘTRZNA</w:t>
      </w:r>
    </w:p>
    <w:p w:rsidR="003F48DB" w:rsidRPr="00D12A1D" w:rsidRDefault="003F48DB" w:rsidP="00C023D2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12A1D">
        <w:rPr>
          <w:rFonts w:ascii="Times New Roman" w:hAnsi="Times New Roman" w:cs="Times New Roman"/>
          <w:b/>
          <w:sz w:val="24"/>
          <w:szCs w:val="24"/>
        </w:rPr>
        <w:t>PLAN EWALUACJI WEWNĘTRZNEJ W</w:t>
      </w:r>
      <w:r w:rsidR="00D12A1D">
        <w:rPr>
          <w:rFonts w:ascii="Times New Roman" w:hAnsi="Times New Roman" w:cs="Times New Roman"/>
          <w:b/>
          <w:sz w:val="24"/>
          <w:szCs w:val="24"/>
        </w:rPr>
        <w:t xml:space="preserve"> PUBLICZNEJ SZKOLE PODSTAWOWEJ </w:t>
      </w:r>
      <w:r w:rsidRPr="00D12A1D">
        <w:rPr>
          <w:rFonts w:ascii="Times New Roman" w:hAnsi="Times New Roman" w:cs="Times New Roman"/>
          <w:b/>
          <w:sz w:val="24"/>
          <w:szCs w:val="24"/>
        </w:rPr>
        <w:t>W ZWIERNIKU</w:t>
      </w:r>
    </w:p>
    <w:p w:rsidR="003F48DB" w:rsidRPr="00F70988" w:rsidRDefault="003F48DB" w:rsidP="00C023D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ROZPORZĄDZENIE MINISTR</w:t>
      </w:r>
      <w:r w:rsidR="00125FDB" w:rsidRPr="00F70988">
        <w:rPr>
          <w:rFonts w:ascii="Times New Roman" w:hAnsi="Times New Roman" w:cs="Times New Roman"/>
          <w:sz w:val="24"/>
          <w:szCs w:val="24"/>
        </w:rPr>
        <w:t xml:space="preserve">A EDUKACJI NARODOWEJ z dnia 7 października  </w:t>
      </w:r>
      <w:r w:rsidRPr="00F70988">
        <w:rPr>
          <w:rFonts w:ascii="Times New Roman" w:hAnsi="Times New Roman" w:cs="Times New Roman"/>
          <w:sz w:val="24"/>
          <w:szCs w:val="24"/>
        </w:rPr>
        <w:t>2009 r. w sprawie nadzoru pedagogicznego (Dz. U. Nr 168, poz. 13</w:t>
      </w:r>
      <w:r w:rsidR="00E574B0" w:rsidRPr="00F70988">
        <w:rPr>
          <w:rFonts w:ascii="Times New Roman" w:hAnsi="Times New Roman" w:cs="Times New Roman"/>
          <w:sz w:val="24"/>
          <w:szCs w:val="24"/>
        </w:rPr>
        <w:t xml:space="preserve">24 oraz z 2013 r. poz. 560).   </w:t>
      </w:r>
    </w:p>
    <w:p w:rsidR="008F07E6" w:rsidRPr="00D12A1D" w:rsidRDefault="003F48DB" w:rsidP="00C023D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A1D">
        <w:rPr>
          <w:rFonts w:ascii="Times New Roman" w:hAnsi="Times New Roman" w:cs="Times New Roman"/>
          <w:sz w:val="24"/>
          <w:szCs w:val="24"/>
        </w:rPr>
        <w:t>Ewaluacja w zakresie wymagania: Procesy edukacyjne są zorganizowane w sposób sprzyjający uczeniu si</w:t>
      </w:r>
      <w:r w:rsidR="00372002" w:rsidRPr="00D12A1D">
        <w:rPr>
          <w:rFonts w:ascii="Times New Roman" w:hAnsi="Times New Roman" w:cs="Times New Roman"/>
          <w:sz w:val="24"/>
          <w:szCs w:val="24"/>
        </w:rPr>
        <w:t xml:space="preserve">ę. </w:t>
      </w:r>
    </w:p>
    <w:p w:rsidR="003F48DB" w:rsidRPr="00D12A1D" w:rsidRDefault="00372002" w:rsidP="00C023D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A1D">
        <w:rPr>
          <w:rFonts w:ascii="Times New Roman" w:hAnsi="Times New Roman" w:cs="Times New Roman"/>
          <w:sz w:val="24"/>
          <w:szCs w:val="24"/>
        </w:rPr>
        <w:t>Termin ewaluacji: czerwiec 2019</w:t>
      </w:r>
      <w:r w:rsidR="003F48DB" w:rsidRPr="00D12A1D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C675E" w:rsidRPr="00D12A1D" w:rsidRDefault="009C675E" w:rsidP="00C023D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A1D">
        <w:rPr>
          <w:rFonts w:ascii="Times New Roman" w:hAnsi="Times New Roman" w:cs="Times New Roman"/>
          <w:sz w:val="24"/>
          <w:szCs w:val="24"/>
        </w:rPr>
        <w:t xml:space="preserve">Zespół </w:t>
      </w:r>
      <w:r w:rsidR="00D12A1D" w:rsidRPr="00D12A1D">
        <w:rPr>
          <w:rFonts w:ascii="Times New Roman" w:hAnsi="Times New Roman" w:cs="Times New Roman"/>
          <w:sz w:val="24"/>
          <w:szCs w:val="24"/>
        </w:rPr>
        <w:t xml:space="preserve">d/ s </w:t>
      </w:r>
      <w:r w:rsidRPr="00D12A1D">
        <w:rPr>
          <w:rFonts w:ascii="Times New Roman" w:hAnsi="Times New Roman" w:cs="Times New Roman"/>
          <w:sz w:val="24"/>
          <w:szCs w:val="24"/>
        </w:rPr>
        <w:t xml:space="preserve">ewaluacji:  mgr Edyta Potok, mgr Marzena Świerczek                        </w:t>
      </w:r>
    </w:p>
    <w:p w:rsidR="003C1C2E" w:rsidRPr="00D12A1D" w:rsidRDefault="00253EF8" w:rsidP="00C023D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12A1D">
        <w:rPr>
          <w:rFonts w:ascii="Times New Roman" w:hAnsi="Times New Roman" w:cs="Times New Roman"/>
          <w:sz w:val="24"/>
          <w:szCs w:val="24"/>
        </w:rPr>
        <w:t>Spis treści:</w:t>
      </w:r>
    </w:p>
    <w:p w:rsidR="003F48DB" w:rsidRPr="00F70988" w:rsidRDefault="003F48DB" w:rsidP="00C023D2">
      <w:pPr>
        <w:pStyle w:val="Akapitzlist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Cel ewaluacji  i sposoby wykorzystania wyników</w:t>
      </w:r>
      <w:r w:rsidR="001D45AF" w:rsidRPr="00F70988">
        <w:rPr>
          <w:rFonts w:ascii="Times New Roman" w:hAnsi="Times New Roman" w:cs="Times New Roman"/>
          <w:b/>
          <w:sz w:val="24"/>
          <w:szCs w:val="24"/>
        </w:rPr>
        <w:t>: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10F6" w:rsidRPr="00F70988" w:rsidRDefault="005110F6" w:rsidP="00C023D2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Przedmiot badań.</w:t>
      </w:r>
    </w:p>
    <w:p w:rsidR="005110F6" w:rsidRPr="00F70988" w:rsidRDefault="005110F6" w:rsidP="00C023D2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Cele ewaluacji wewnętrznej</w:t>
      </w:r>
      <w:r w:rsidR="002E24F2" w:rsidRPr="00F70988">
        <w:rPr>
          <w:rFonts w:ascii="Times New Roman" w:hAnsi="Times New Roman" w:cs="Times New Roman"/>
          <w:sz w:val="24"/>
          <w:szCs w:val="24"/>
        </w:rPr>
        <w:t>.</w:t>
      </w:r>
    </w:p>
    <w:p w:rsidR="002E24F2" w:rsidRPr="00F70988" w:rsidRDefault="002E24F2" w:rsidP="00C023D2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Kryteria ewaluacji.</w:t>
      </w:r>
    </w:p>
    <w:p w:rsidR="003C1C2E" w:rsidRPr="00F70988" w:rsidRDefault="002E24F2" w:rsidP="00C023D2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Pytania kluczowe.</w:t>
      </w:r>
    </w:p>
    <w:p w:rsidR="002961BA" w:rsidRPr="00F70988" w:rsidRDefault="002961BA" w:rsidP="00C023D2">
      <w:pPr>
        <w:pStyle w:val="Akapitzlist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Organizacja pracy w obszarach objętych ewaluacją.</w:t>
      </w:r>
    </w:p>
    <w:p w:rsidR="00CE125D" w:rsidRPr="00F70988" w:rsidRDefault="002961BA" w:rsidP="00C023D2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Metody i narzędzia badawcze wykorzystane przy ewaluacji.</w:t>
      </w:r>
    </w:p>
    <w:p w:rsidR="00266660" w:rsidRPr="00F70988" w:rsidRDefault="002961BA" w:rsidP="00C023D2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Wskazanie źródeł informacji.</w:t>
      </w:r>
      <w:r w:rsidR="003F48DB" w:rsidRPr="00F7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D89" w:rsidRPr="00F70988" w:rsidRDefault="00796D89" w:rsidP="00C023D2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Dobór próby badawczej.</w:t>
      </w:r>
    </w:p>
    <w:p w:rsidR="00CE125D" w:rsidRPr="00F70988" w:rsidRDefault="00796D89" w:rsidP="00C023D2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Harmonogram czynności ewaluacyjnych.</w:t>
      </w:r>
    </w:p>
    <w:p w:rsidR="00FD0FC0" w:rsidRPr="00F70988" w:rsidRDefault="00FD0FC0" w:rsidP="00C023D2">
      <w:pPr>
        <w:pStyle w:val="Akapitzlist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Prezentacja wyników ewaluacji.</w:t>
      </w:r>
    </w:p>
    <w:p w:rsidR="00FD0FC0" w:rsidRPr="00F70988" w:rsidRDefault="00FD0FC0" w:rsidP="00C023D2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Zbiorcze opracowanie ankiet ewaluacyjnych</w:t>
      </w:r>
      <w:r w:rsidR="004F71BC" w:rsidRPr="00F70988">
        <w:rPr>
          <w:rFonts w:ascii="Times New Roman" w:hAnsi="Times New Roman" w:cs="Times New Roman"/>
          <w:sz w:val="24"/>
          <w:szCs w:val="24"/>
        </w:rPr>
        <w:t xml:space="preserve"> dla nauczycieli i uczniów.</w:t>
      </w:r>
    </w:p>
    <w:p w:rsidR="00121902" w:rsidRPr="00F70988" w:rsidRDefault="00121902" w:rsidP="00C023D2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Analiza dokumentów szkolnych.</w:t>
      </w:r>
    </w:p>
    <w:p w:rsidR="00121902" w:rsidRPr="00F70988" w:rsidRDefault="00121902" w:rsidP="00C023D2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Analiza wywiadu z uczniami.</w:t>
      </w:r>
    </w:p>
    <w:p w:rsidR="00D710B3" w:rsidRPr="00F70988" w:rsidRDefault="00D710B3" w:rsidP="00C023D2">
      <w:pPr>
        <w:pStyle w:val="Akapitzlist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Wnioski</w:t>
      </w:r>
      <w:r w:rsidR="00A778B1" w:rsidRPr="00F70988">
        <w:rPr>
          <w:rFonts w:ascii="Times New Roman" w:hAnsi="Times New Roman" w:cs="Times New Roman"/>
          <w:b/>
          <w:sz w:val="24"/>
          <w:szCs w:val="24"/>
        </w:rPr>
        <w:t xml:space="preserve"> i rekomendacje.</w:t>
      </w:r>
    </w:p>
    <w:p w:rsidR="00A778B1" w:rsidRPr="009158F8" w:rsidRDefault="009158F8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58F8">
        <w:rPr>
          <w:rFonts w:ascii="Times New Roman" w:hAnsi="Times New Roman" w:cs="Times New Roman"/>
          <w:b/>
          <w:sz w:val="24"/>
          <w:szCs w:val="24"/>
        </w:rPr>
        <w:t>II. ANALIZA ANKIET RODZICÓW, UCZNIÓW, NAUCZYCIELI, CZYLI WARTOŚCIOWANIE DZIAŁAŃ WYNIKAJĄCE ZE ZGROMADZONYCH INFORMACJI.</w:t>
      </w:r>
    </w:p>
    <w:p w:rsidR="00B51DEF" w:rsidRPr="00BD704D" w:rsidRDefault="00BD704D" w:rsidP="00C023D2">
      <w:pPr>
        <w:pStyle w:val="Akapitzlist"/>
        <w:numPr>
          <w:ilvl w:val="0"/>
          <w:numId w:val="50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REKOMENDACJE.</w:t>
      </w:r>
    </w:p>
    <w:p w:rsidR="00BD704D" w:rsidRDefault="00BD704D" w:rsidP="00BD704D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D704D" w:rsidRDefault="00BD704D" w:rsidP="00BD704D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D704D" w:rsidRDefault="00BD704D" w:rsidP="00BD704D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B5BBB" w:rsidRPr="00F70988" w:rsidRDefault="00BD704D" w:rsidP="00BD704D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RAPORT:</w:t>
      </w:r>
    </w:p>
    <w:p w:rsidR="00452340" w:rsidRPr="00F70988" w:rsidRDefault="00452340" w:rsidP="00C023D2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Cel ewaluacji  i sposoby wykorzystania wyników: </w:t>
      </w:r>
    </w:p>
    <w:p w:rsidR="00591582" w:rsidRPr="00F70988" w:rsidRDefault="00591582" w:rsidP="00C023D2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Określenie przedmiotu ewaluacji:</w:t>
      </w:r>
    </w:p>
    <w:p w:rsidR="003F48DB" w:rsidRPr="00F70988" w:rsidRDefault="003F48DB" w:rsidP="00C023D2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Procesy edukacyjne zorganizowane są w s</w:t>
      </w:r>
      <w:r w:rsidR="00864003" w:rsidRPr="00F70988">
        <w:rPr>
          <w:rFonts w:ascii="Times New Roman" w:hAnsi="Times New Roman" w:cs="Times New Roman"/>
          <w:b/>
          <w:sz w:val="24"/>
          <w:szCs w:val="24"/>
        </w:rPr>
        <w:t xml:space="preserve">posób sprzyjający uczeniu się. </w:t>
      </w:r>
    </w:p>
    <w:p w:rsidR="00BA2216" w:rsidRPr="009B7D54" w:rsidRDefault="00A50739" w:rsidP="00C023D2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D54">
        <w:rPr>
          <w:rFonts w:ascii="Times New Roman" w:hAnsi="Times New Roman" w:cs="Times New Roman"/>
          <w:sz w:val="24"/>
          <w:szCs w:val="24"/>
        </w:rPr>
        <w:t>Cele ewaluacji wewnętrznej.</w:t>
      </w:r>
    </w:p>
    <w:p w:rsidR="00BA2216" w:rsidRPr="00F70988" w:rsidRDefault="00BA2216" w:rsidP="00C023D2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Czy procesy edukacyjne przebiegające w szkole są planowane, monitorowane </w:t>
      </w:r>
      <w:r w:rsidR="008F07E6" w:rsidRPr="00F7098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 xml:space="preserve">i doskonalone z uwzględnieniem zaleceń podstawy programowej, potrzeb uczniów </w:t>
      </w:r>
      <w:r w:rsidR="008F07E6" w:rsidRPr="00F7098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 xml:space="preserve">i możliwości szkoły? </w:t>
      </w:r>
    </w:p>
    <w:p w:rsidR="003F48DB" w:rsidRPr="00F70988" w:rsidRDefault="003F48DB" w:rsidP="00C023D2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Określenie kryteriów ewaluacji </w:t>
      </w:r>
    </w:p>
    <w:p w:rsidR="002F37CD" w:rsidRPr="00F70988" w:rsidRDefault="003F48DB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Priorytetem pracy szkoły jest uczenie się i nauczanie, dlatego </w:t>
      </w:r>
      <w:r w:rsidR="002F37CD" w:rsidRPr="00F709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739" w:rsidRPr="00F70988" w:rsidRDefault="003F48DB" w:rsidP="00C023D2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Wszystkie procesy edukacyjne są zorganizowane w sposób sprzyjający uczeniu się, są temu podporządkowane wszystkie składniki tego wymagania – metody pracy, indywidualne podejście, atmosfera. </w:t>
      </w:r>
    </w:p>
    <w:p w:rsidR="00A50739" w:rsidRPr="00F70988" w:rsidRDefault="003F48DB" w:rsidP="00C023D2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Proces nauczania jest prowadzony zgodnie z dorobkiem wiedzy na temat uczenia się.  </w:t>
      </w:r>
    </w:p>
    <w:p w:rsidR="00A50739" w:rsidRPr="00F70988" w:rsidRDefault="003F48DB" w:rsidP="00C023D2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Środowisko uczenia jest atrakcyjne, wprowadza porządek i zachęca uczniów do samokontroli. </w:t>
      </w:r>
    </w:p>
    <w:p w:rsidR="009B7D54" w:rsidRPr="009B7D54" w:rsidRDefault="000253B8" w:rsidP="00C023D2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="003F48DB" w:rsidRPr="00F70988">
        <w:rPr>
          <w:rFonts w:ascii="Times New Roman" w:hAnsi="Times New Roman" w:cs="Times New Roman"/>
          <w:sz w:val="24"/>
          <w:szCs w:val="24"/>
        </w:rPr>
        <w:t xml:space="preserve">Nauczanie jest celowe, ma jasno określone zadania, jest dobrze zorganizowane, przygotowane i odbywa się w odpowiednim tempie, ilość czasu spędzanego na uczeniu się jest zaplanowana i kontrolowana, a stawiane pytania naprawdę angażują uczniów, także w doskonalenie zajęć prowadzonych w szkole. </w:t>
      </w:r>
    </w:p>
    <w:p w:rsidR="00A50739" w:rsidRPr="009B7D54" w:rsidRDefault="00A50739" w:rsidP="00C023D2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7D54">
        <w:rPr>
          <w:rFonts w:ascii="Times New Roman" w:hAnsi="Times New Roman" w:cs="Times New Roman"/>
          <w:b/>
          <w:sz w:val="24"/>
          <w:szCs w:val="24"/>
        </w:rPr>
        <w:t xml:space="preserve">Pytania kluczowe: </w:t>
      </w:r>
    </w:p>
    <w:p w:rsidR="00A50739" w:rsidRPr="00F70988" w:rsidRDefault="00A50739" w:rsidP="00F709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W jaki sposób planowanie i organizacja procesów edukacyjnych w szkole służy rozwojowi uczniów?</w:t>
      </w:r>
    </w:p>
    <w:p w:rsidR="00A50739" w:rsidRPr="00F70988" w:rsidRDefault="00A50739" w:rsidP="00F709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W jaki sposób nauczyciele współpracują ze sobą w planowaniu, organizowaniu, realizowaniu i modyfikowaniu procesów edukacyjnych?</w:t>
      </w:r>
    </w:p>
    <w:p w:rsidR="00A50739" w:rsidRPr="00F70988" w:rsidRDefault="00A50739" w:rsidP="00F709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Co świadczy, o tym, że uczniowie znają stawiane przed nimi cele i formułowane wobec nich oczekiwania?</w:t>
      </w:r>
    </w:p>
    <w:p w:rsidR="00A50739" w:rsidRPr="00F70988" w:rsidRDefault="00A50739" w:rsidP="00F709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Które metody pracy stosowane przez nauczycieli są dostosowane do potrzeb ucznia, grupy i oddziału?</w:t>
      </w:r>
    </w:p>
    <w:p w:rsidR="00A50739" w:rsidRPr="00F70988" w:rsidRDefault="00A50739" w:rsidP="00F709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W jaki sposób nauczyciele informują uczniów o ich postępach w nauce?</w:t>
      </w:r>
    </w:p>
    <w:p w:rsidR="00A50739" w:rsidRPr="00F70988" w:rsidRDefault="00A50739" w:rsidP="00F709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W jaki sposób ocenianie pomaga uczniom uczyć się i planować ich indywidualny rozwój?</w:t>
      </w:r>
    </w:p>
    <w:p w:rsidR="001C1743" w:rsidRPr="001C1743" w:rsidRDefault="00A50739" w:rsidP="001C174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Czy kształtowanie u uczniów umiejętności  uczenia się jest w szkole powszechne?</w:t>
      </w:r>
    </w:p>
    <w:p w:rsidR="003F48DB" w:rsidRPr="00F70988" w:rsidRDefault="00A50739" w:rsidP="00C023D2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F48DB" w:rsidRPr="00F70988">
        <w:rPr>
          <w:rFonts w:ascii="Times New Roman" w:hAnsi="Times New Roman" w:cs="Times New Roman"/>
          <w:b/>
          <w:sz w:val="24"/>
          <w:szCs w:val="24"/>
        </w:rPr>
        <w:t xml:space="preserve">Dobór metod badawczych </w:t>
      </w:r>
    </w:p>
    <w:p w:rsidR="000E3EFC" w:rsidRPr="00F70988" w:rsidRDefault="000E3EFC" w:rsidP="00C023D2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Organizacja pracy w obszarach objętych ewaluacją </w:t>
      </w:r>
    </w:p>
    <w:p w:rsidR="000E3EFC" w:rsidRPr="00F70988" w:rsidRDefault="000E3EFC" w:rsidP="00C023D2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Metody i narzędzia badawcze wykorzystane w pracy ewaluacyjnej.</w:t>
      </w:r>
    </w:p>
    <w:p w:rsidR="00F755CB" w:rsidRPr="00F70988" w:rsidRDefault="00F755CB" w:rsidP="00C023D2">
      <w:pPr>
        <w:pStyle w:val="Akapitzlist"/>
        <w:numPr>
          <w:ilvl w:val="0"/>
          <w:numId w:val="1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Ankiety rozpowszechnione wśród uczniów, rodziców i nauczycieli</w:t>
      </w:r>
      <w:r w:rsidR="00800FE5" w:rsidRPr="00F70988">
        <w:rPr>
          <w:rFonts w:ascii="Times New Roman" w:hAnsi="Times New Roman" w:cs="Times New Roman"/>
          <w:sz w:val="24"/>
          <w:szCs w:val="24"/>
        </w:rPr>
        <w:t>;</w:t>
      </w:r>
    </w:p>
    <w:p w:rsidR="00F755CB" w:rsidRPr="00F70988" w:rsidRDefault="00F755CB" w:rsidP="00C023D2">
      <w:pPr>
        <w:pStyle w:val="Akapitzlist"/>
        <w:numPr>
          <w:ilvl w:val="0"/>
          <w:numId w:val="1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Wyw</w:t>
      </w:r>
      <w:r w:rsidR="009B7D54">
        <w:rPr>
          <w:rFonts w:ascii="Times New Roman" w:hAnsi="Times New Roman" w:cs="Times New Roman"/>
          <w:sz w:val="24"/>
          <w:szCs w:val="24"/>
        </w:rPr>
        <w:t xml:space="preserve">iady z uczniami, rodzicami, </w:t>
      </w:r>
      <w:r w:rsidR="00800FE5" w:rsidRPr="00F70988">
        <w:rPr>
          <w:rFonts w:ascii="Times New Roman" w:hAnsi="Times New Roman" w:cs="Times New Roman"/>
          <w:sz w:val="24"/>
          <w:szCs w:val="24"/>
        </w:rPr>
        <w:t>nauczycielami</w:t>
      </w:r>
      <w:r w:rsidR="009B7D54">
        <w:rPr>
          <w:rFonts w:ascii="Times New Roman" w:hAnsi="Times New Roman" w:cs="Times New Roman"/>
          <w:sz w:val="24"/>
          <w:szCs w:val="24"/>
        </w:rPr>
        <w:t>, dyrektorem</w:t>
      </w:r>
      <w:r w:rsidR="00800FE5" w:rsidRPr="00F70988">
        <w:rPr>
          <w:rFonts w:ascii="Times New Roman" w:hAnsi="Times New Roman" w:cs="Times New Roman"/>
          <w:sz w:val="24"/>
          <w:szCs w:val="24"/>
        </w:rPr>
        <w:t>;</w:t>
      </w:r>
    </w:p>
    <w:p w:rsidR="00F755CB" w:rsidRPr="00F70988" w:rsidRDefault="00800FE5" w:rsidP="00C023D2">
      <w:pPr>
        <w:pStyle w:val="Akapitzlist"/>
        <w:numPr>
          <w:ilvl w:val="0"/>
          <w:numId w:val="1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Obserwacja;</w:t>
      </w:r>
    </w:p>
    <w:p w:rsidR="00F755CB" w:rsidRPr="00F70988" w:rsidRDefault="00F755CB" w:rsidP="00C023D2">
      <w:pPr>
        <w:pStyle w:val="Akapitzlist"/>
        <w:numPr>
          <w:ilvl w:val="0"/>
          <w:numId w:val="1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Analiza dokumentacji szkolnej.</w:t>
      </w:r>
    </w:p>
    <w:p w:rsidR="00521792" w:rsidRPr="009206BC" w:rsidRDefault="00521792" w:rsidP="00C023D2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6BC">
        <w:rPr>
          <w:rFonts w:ascii="Times New Roman" w:hAnsi="Times New Roman" w:cs="Times New Roman"/>
          <w:sz w:val="24"/>
          <w:szCs w:val="24"/>
        </w:rPr>
        <w:t>Wskazanie źródeł  informacji:</w:t>
      </w:r>
    </w:p>
    <w:p w:rsidR="00800FE5" w:rsidRPr="00F70988" w:rsidRDefault="00521792" w:rsidP="00C023D2">
      <w:pPr>
        <w:pStyle w:val="Akapitzlist"/>
        <w:numPr>
          <w:ilvl w:val="0"/>
          <w:numId w:val="25"/>
        </w:numPr>
        <w:spacing w:after="20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nauczyciele </w:t>
      </w:r>
      <w:r w:rsidR="00611F89" w:rsidRPr="00F70988">
        <w:rPr>
          <w:rFonts w:ascii="Times New Roman" w:hAnsi="Times New Roman" w:cs="Times New Roman"/>
          <w:sz w:val="24"/>
          <w:szCs w:val="24"/>
        </w:rPr>
        <w:t>PSP</w:t>
      </w:r>
      <w:r w:rsidRPr="00F70988">
        <w:rPr>
          <w:rFonts w:ascii="Times New Roman" w:hAnsi="Times New Roman" w:cs="Times New Roman"/>
          <w:sz w:val="24"/>
          <w:szCs w:val="24"/>
        </w:rPr>
        <w:t xml:space="preserve"> w Zwierniku; </w:t>
      </w:r>
    </w:p>
    <w:p w:rsidR="00800FE5" w:rsidRPr="00F70988" w:rsidRDefault="00611F89" w:rsidP="00C023D2">
      <w:pPr>
        <w:pStyle w:val="Akapitzlist"/>
        <w:numPr>
          <w:ilvl w:val="0"/>
          <w:numId w:val="25"/>
        </w:numPr>
        <w:spacing w:after="20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uczniowie P</w:t>
      </w:r>
      <w:r w:rsidR="00521792" w:rsidRPr="00F70988">
        <w:rPr>
          <w:rFonts w:ascii="Times New Roman" w:hAnsi="Times New Roman" w:cs="Times New Roman"/>
          <w:sz w:val="24"/>
          <w:szCs w:val="24"/>
        </w:rPr>
        <w:t>S</w:t>
      </w:r>
      <w:r w:rsidRPr="00F70988">
        <w:rPr>
          <w:rFonts w:ascii="Times New Roman" w:hAnsi="Times New Roman" w:cs="Times New Roman"/>
          <w:sz w:val="24"/>
          <w:szCs w:val="24"/>
        </w:rPr>
        <w:t>P</w:t>
      </w:r>
      <w:r w:rsidR="00521792" w:rsidRPr="00F70988">
        <w:rPr>
          <w:rFonts w:ascii="Times New Roman" w:hAnsi="Times New Roman" w:cs="Times New Roman"/>
          <w:sz w:val="24"/>
          <w:szCs w:val="24"/>
        </w:rPr>
        <w:t xml:space="preserve"> w Zwierniku; </w:t>
      </w:r>
    </w:p>
    <w:p w:rsidR="00800FE5" w:rsidRPr="00F70988" w:rsidRDefault="00521792" w:rsidP="00C023D2">
      <w:pPr>
        <w:pStyle w:val="Akapitzlist"/>
        <w:numPr>
          <w:ilvl w:val="0"/>
          <w:numId w:val="25"/>
        </w:numPr>
        <w:spacing w:after="20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informacje pochodzące z ankiet z docelową grupą rodziców; </w:t>
      </w:r>
    </w:p>
    <w:p w:rsidR="00521792" w:rsidRPr="00F70988" w:rsidRDefault="00521792" w:rsidP="00C023D2">
      <w:pPr>
        <w:pStyle w:val="Akapitzlist"/>
        <w:numPr>
          <w:ilvl w:val="0"/>
          <w:numId w:val="25"/>
        </w:numPr>
        <w:spacing w:after="20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analiza dokumentów: dzienniki lekcyjne, dziennik pedagoga szkolnego, protokół rady pedagogicznej, P</w:t>
      </w:r>
      <w:r w:rsidR="006345F1" w:rsidRPr="00F70988">
        <w:rPr>
          <w:rFonts w:ascii="Times New Roman" w:hAnsi="Times New Roman" w:cs="Times New Roman"/>
          <w:sz w:val="24"/>
          <w:szCs w:val="24"/>
        </w:rPr>
        <w:t>rogram Wychowawczy PSP</w:t>
      </w:r>
      <w:r w:rsidRPr="00F70988">
        <w:rPr>
          <w:rFonts w:ascii="Times New Roman" w:hAnsi="Times New Roman" w:cs="Times New Roman"/>
          <w:sz w:val="24"/>
          <w:szCs w:val="24"/>
        </w:rPr>
        <w:t xml:space="preserve"> w Zwierniku oraz Pr</w:t>
      </w:r>
      <w:r w:rsidR="006345F1" w:rsidRPr="00F70988">
        <w:rPr>
          <w:rFonts w:ascii="Times New Roman" w:hAnsi="Times New Roman" w:cs="Times New Roman"/>
          <w:sz w:val="24"/>
          <w:szCs w:val="24"/>
        </w:rPr>
        <w:t>ogram Profilaktyki PSP</w:t>
      </w:r>
      <w:r w:rsidRPr="00F70988">
        <w:rPr>
          <w:rFonts w:ascii="Times New Roman" w:hAnsi="Times New Roman" w:cs="Times New Roman"/>
          <w:sz w:val="24"/>
          <w:szCs w:val="24"/>
        </w:rPr>
        <w:t xml:space="preserve"> w Zwierniku. </w:t>
      </w:r>
    </w:p>
    <w:p w:rsidR="00521792" w:rsidRPr="009206BC" w:rsidRDefault="00521792" w:rsidP="00C023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C">
        <w:rPr>
          <w:rFonts w:ascii="Times New Roman" w:hAnsi="Times New Roman" w:cs="Times New Roman"/>
          <w:sz w:val="24"/>
          <w:szCs w:val="24"/>
        </w:rPr>
        <w:t xml:space="preserve">Dobór próby badawczej: </w:t>
      </w:r>
    </w:p>
    <w:p w:rsidR="00126837" w:rsidRPr="00F70988" w:rsidRDefault="006345F1" w:rsidP="00C023D2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grupa </w:t>
      </w:r>
      <w:r w:rsidR="004556E5" w:rsidRPr="00F70988">
        <w:rPr>
          <w:rFonts w:ascii="Times New Roman" w:hAnsi="Times New Roman" w:cs="Times New Roman"/>
          <w:sz w:val="24"/>
          <w:szCs w:val="24"/>
        </w:rPr>
        <w:t>40</w:t>
      </w:r>
      <w:r w:rsidRPr="00F70988">
        <w:rPr>
          <w:rFonts w:ascii="Times New Roman" w:hAnsi="Times New Roman" w:cs="Times New Roman"/>
          <w:sz w:val="24"/>
          <w:szCs w:val="24"/>
        </w:rPr>
        <w:t xml:space="preserve"> rodziców uczniów PSP</w:t>
      </w:r>
      <w:r w:rsidR="00521792" w:rsidRPr="00F70988">
        <w:rPr>
          <w:rFonts w:ascii="Times New Roman" w:hAnsi="Times New Roman" w:cs="Times New Roman"/>
          <w:sz w:val="24"/>
          <w:szCs w:val="24"/>
        </w:rPr>
        <w:t xml:space="preserve"> w Zwierniku; </w:t>
      </w:r>
    </w:p>
    <w:p w:rsidR="00126837" w:rsidRPr="00F70988" w:rsidRDefault="004556E5" w:rsidP="00C023D2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4</w:t>
      </w:r>
      <w:r w:rsidR="006345F1" w:rsidRPr="00F70988">
        <w:rPr>
          <w:rFonts w:ascii="Times New Roman" w:hAnsi="Times New Roman" w:cs="Times New Roman"/>
          <w:sz w:val="24"/>
          <w:szCs w:val="24"/>
        </w:rPr>
        <w:t>0 uczniów PSP</w:t>
      </w:r>
      <w:r w:rsidR="00521792" w:rsidRPr="00F70988">
        <w:rPr>
          <w:rFonts w:ascii="Times New Roman" w:hAnsi="Times New Roman" w:cs="Times New Roman"/>
          <w:sz w:val="24"/>
          <w:szCs w:val="24"/>
        </w:rPr>
        <w:t xml:space="preserve"> w Zwierniku,</w:t>
      </w:r>
    </w:p>
    <w:p w:rsidR="001C1743" w:rsidRPr="002120DC" w:rsidRDefault="00855C0E" w:rsidP="00C023D2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20 </w:t>
      </w:r>
      <w:r w:rsidR="00384170" w:rsidRPr="00F70988">
        <w:rPr>
          <w:rFonts w:ascii="Times New Roman" w:hAnsi="Times New Roman" w:cs="Times New Roman"/>
          <w:sz w:val="24"/>
          <w:szCs w:val="24"/>
        </w:rPr>
        <w:t>n</w:t>
      </w:r>
      <w:r w:rsidR="006345F1" w:rsidRPr="00F70988">
        <w:rPr>
          <w:rFonts w:ascii="Times New Roman" w:hAnsi="Times New Roman" w:cs="Times New Roman"/>
          <w:sz w:val="24"/>
          <w:szCs w:val="24"/>
        </w:rPr>
        <w:t>auczycieli PSP</w:t>
      </w:r>
      <w:r w:rsidR="00521792" w:rsidRPr="00F70988">
        <w:rPr>
          <w:rFonts w:ascii="Times New Roman" w:hAnsi="Times New Roman" w:cs="Times New Roman"/>
          <w:sz w:val="24"/>
          <w:szCs w:val="24"/>
        </w:rPr>
        <w:t xml:space="preserve"> w Zwierniku</w:t>
      </w:r>
      <w:r w:rsidR="008F07E6" w:rsidRPr="00F70988">
        <w:rPr>
          <w:rFonts w:ascii="Times New Roman" w:hAnsi="Times New Roman" w:cs="Times New Roman"/>
          <w:sz w:val="24"/>
          <w:szCs w:val="24"/>
        </w:rPr>
        <w:t>.</w:t>
      </w:r>
    </w:p>
    <w:p w:rsidR="00F47F28" w:rsidRPr="00F70988" w:rsidRDefault="00F47F28" w:rsidP="00C023D2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Harmonogram czynności ewaluacyjnych.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3270"/>
        <w:gridCol w:w="3270"/>
      </w:tblGrid>
      <w:tr w:rsidR="00CD7931" w:rsidRPr="00F70988" w:rsidTr="00D20876">
        <w:trPr>
          <w:jc w:val="center"/>
        </w:trPr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931" w:rsidRPr="00F70988" w:rsidRDefault="00CD7931" w:rsidP="00F709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931" w:rsidRPr="00F70988" w:rsidRDefault="00CD7931" w:rsidP="00F709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PRZEBIEG ZAPLANOWANYCH CZYNNOŚCI</w:t>
            </w:r>
          </w:p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931" w:rsidRPr="00F70988" w:rsidRDefault="00CD7931" w:rsidP="00F709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931" w:rsidRPr="00F70988" w:rsidRDefault="00CD7931" w:rsidP="00F709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CZAS REALIZACJI OKREŚLONYCH  CZYNNOŚCI</w:t>
            </w:r>
          </w:p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931" w:rsidRPr="00F70988" w:rsidTr="00D20876">
        <w:trPr>
          <w:jc w:val="center"/>
        </w:trPr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Przygotowanie planu ewaluacji wewnętrznej</w:t>
            </w:r>
            <w:r w:rsidR="003C4264" w:rsidRPr="00F70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06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304FA7" w:rsidRPr="00F70988">
              <w:rPr>
                <w:rFonts w:ascii="Times New Roman" w:hAnsi="Times New Roman" w:cs="Times New Roman"/>
                <w:sz w:val="24"/>
                <w:szCs w:val="24"/>
              </w:rPr>
              <w:t>20 lutego 2018</w:t>
            </w:r>
            <w:r w:rsidR="00D13590" w:rsidRPr="00F70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 xml:space="preserve">r.  </w:t>
            </w:r>
          </w:p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31" w:rsidRPr="00F70988" w:rsidTr="00D13590">
        <w:trPr>
          <w:trHeight w:val="826"/>
          <w:jc w:val="center"/>
        </w:trPr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Opracowanie niezbędny</w:t>
            </w:r>
            <w:r w:rsidR="00D13590" w:rsidRPr="00F70988">
              <w:rPr>
                <w:rFonts w:ascii="Times New Roman" w:hAnsi="Times New Roman" w:cs="Times New Roman"/>
                <w:sz w:val="24"/>
                <w:szCs w:val="24"/>
              </w:rPr>
              <w:t>ch metod i narzędzi badawczych</w:t>
            </w:r>
            <w:r w:rsidR="003C4264" w:rsidRPr="00F70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590" w:rsidRPr="00F70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BC" w:rsidRPr="00F70988" w:rsidRDefault="00304FA7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Do 31 marca 2019</w:t>
            </w:r>
            <w:r w:rsidR="00F30165" w:rsidRPr="00F70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6BC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</w:tc>
      </w:tr>
      <w:tr w:rsidR="00CD7931" w:rsidRPr="00F70988" w:rsidTr="00D20876">
        <w:trPr>
          <w:jc w:val="center"/>
        </w:trPr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31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Zbieranie danych</w:t>
            </w:r>
            <w:r w:rsidR="003C4264" w:rsidRPr="00F70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06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06BC" w:rsidRPr="00F70988" w:rsidRDefault="009206BC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31" w:rsidRPr="00F70988" w:rsidRDefault="00304FA7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Do 29 kwietnia 2019</w:t>
            </w:r>
            <w:r w:rsidR="00F30165" w:rsidRPr="00F70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6BC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</w:tc>
      </w:tr>
      <w:tr w:rsidR="00CD7931" w:rsidRPr="00F70988" w:rsidTr="00D20876">
        <w:trPr>
          <w:jc w:val="center"/>
        </w:trPr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Analiza danych i wyciąganie wniosków</w:t>
            </w:r>
            <w:r w:rsidR="003C4264" w:rsidRPr="00F70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06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31" w:rsidRPr="00F70988" w:rsidRDefault="00304FA7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Do 31 maja 2019</w:t>
            </w:r>
            <w:r w:rsidR="00F30165" w:rsidRPr="00F70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931" w:rsidRPr="00F70988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31" w:rsidRPr="00F70988" w:rsidTr="00D20876">
        <w:trPr>
          <w:jc w:val="center"/>
        </w:trPr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Sporządzenie raportu z ewaluacji wewnętrznej</w:t>
            </w:r>
            <w:r w:rsidR="003C4264" w:rsidRPr="00F70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06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31" w:rsidRPr="00F70988" w:rsidRDefault="00304FA7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Do 17 czerwca 2019</w:t>
            </w:r>
            <w:r w:rsidR="00F30165" w:rsidRPr="00F70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931" w:rsidRPr="00F70988">
              <w:rPr>
                <w:rFonts w:ascii="Times New Roman" w:hAnsi="Times New Roman" w:cs="Times New Roman"/>
                <w:sz w:val="24"/>
                <w:szCs w:val="24"/>
              </w:rPr>
              <w:t xml:space="preserve">r.  </w:t>
            </w:r>
          </w:p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31" w:rsidRPr="00F70988" w:rsidTr="00D20876">
        <w:trPr>
          <w:jc w:val="center"/>
        </w:trPr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31" w:rsidRPr="00F70988" w:rsidRDefault="003C4264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Rozpowszechnianie raportu.</w:t>
            </w:r>
            <w:r w:rsidR="0092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931" w:rsidRPr="00F70988" w:rsidRDefault="00CD7931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31" w:rsidRPr="00F70988" w:rsidRDefault="00304FA7" w:rsidP="00F709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Do 1 lipca 2019</w:t>
            </w:r>
            <w:r w:rsidR="00F30165" w:rsidRPr="00F70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6BC">
              <w:rPr>
                <w:rFonts w:ascii="Times New Roman" w:hAnsi="Times New Roman" w:cs="Times New Roman"/>
                <w:sz w:val="24"/>
                <w:szCs w:val="24"/>
              </w:rPr>
              <w:t xml:space="preserve">r.   </w:t>
            </w:r>
          </w:p>
        </w:tc>
      </w:tr>
    </w:tbl>
    <w:p w:rsidR="000E3EFC" w:rsidRPr="00F70988" w:rsidRDefault="000E3EFC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39F5" w:rsidRPr="00F70988" w:rsidRDefault="00A90857" w:rsidP="00F709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3C39F5" w:rsidRPr="00F70988">
        <w:rPr>
          <w:rFonts w:ascii="Times New Roman" w:hAnsi="Times New Roman" w:cs="Times New Roman"/>
          <w:b/>
          <w:sz w:val="24"/>
          <w:szCs w:val="24"/>
        </w:rPr>
        <w:t>.  Prezentacja wyników ewaluacji.</w:t>
      </w:r>
    </w:p>
    <w:p w:rsidR="003F48DB" w:rsidRPr="00F70988" w:rsidRDefault="00787BBF" w:rsidP="00C023D2">
      <w:pPr>
        <w:pStyle w:val="Akapitzlist"/>
        <w:numPr>
          <w:ilvl w:val="0"/>
          <w:numId w:val="18"/>
        </w:numPr>
        <w:spacing w:line="36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CHARAKTERYSTYKA PRZEPROWADZONEGO BADANIA ANKIETOWEGO.</w:t>
      </w:r>
    </w:p>
    <w:p w:rsidR="00FD419D" w:rsidRPr="00F70988" w:rsidRDefault="00312BD0" w:rsidP="00F70988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W badaniu brało udział:</w:t>
      </w:r>
    </w:p>
    <w:p w:rsidR="00312BD0" w:rsidRPr="00F70988" w:rsidRDefault="00312BD0" w:rsidP="00C023D2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20 nauczycieli PSP w Zwierniku</w:t>
      </w:r>
    </w:p>
    <w:p w:rsidR="00312BD0" w:rsidRPr="00F70988" w:rsidRDefault="00312BD0" w:rsidP="00C023D2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40 rodziców uczniów PSP w Zwierniku</w:t>
      </w:r>
    </w:p>
    <w:p w:rsidR="00A56579" w:rsidRDefault="00312BD0" w:rsidP="00C023D2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40 ucz</w:t>
      </w:r>
      <w:r w:rsidR="00A90857">
        <w:rPr>
          <w:rFonts w:ascii="Times New Roman" w:hAnsi="Times New Roman" w:cs="Times New Roman"/>
          <w:sz w:val="24"/>
          <w:szCs w:val="24"/>
        </w:rPr>
        <w:t>niów PSP i gimnazjum w Zwierniku</w:t>
      </w:r>
    </w:p>
    <w:p w:rsidR="00A90857" w:rsidRDefault="00A90857" w:rsidP="00A9085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0857" w:rsidRPr="00A90857" w:rsidRDefault="00A90857" w:rsidP="00A90857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0857">
        <w:rPr>
          <w:rFonts w:ascii="Times New Roman" w:hAnsi="Times New Roman" w:cs="Times New Roman"/>
          <w:b/>
          <w:sz w:val="24"/>
          <w:szCs w:val="24"/>
        </w:rPr>
        <w:t>ANALIZA ANKIET DLA ROZDICÓW, UCZNIÓW I NAUCZYCIELI</w:t>
      </w:r>
    </w:p>
    <w:p w:rsidR="00A90857" w:rsidRPr="00F70988" w:rsidRDefault="00A90857" w:rsidP="00A9085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32EC" w:rsidRPr="00F70988" w:rsidRDefault="00571CF9" w:rsidP="00C023D2">
      <w:pPr>
        <w:pStyle w:val="Akapitzlist"/>
        <w:numPr>
          <w:ilvl w:val="0"/>
          <w:numId w:val="18"/>
        </w:numPr>
        <w:spacing w:line="360" w:lineRule="auto"/>
        <w:ind w:left="426" w:hanging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0988">
        <w:rPr>
          <w:rFonts w:ascii="Times New Roman" w:hAnsi="Times New Roman" w:cs="Times New Roman"/>
          <w:b/>
          <w:color w:val="000000"/>
          <w:sz w:val="24"/>
          <w:szCs w:val="24"/>
        </w:rPr>
        <w:t>ANALIZA ANKIETY</w:t>
      </w:r>
      <w:r w:rsidR="00415EBF" w:rsidRPr="00F70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DLA RODZICÓW</w:t>
      </w:r>
    </w:p>
    <w:p w:rsidR="00415EBF" w:rsidRPr="00F70988" w:rsidRDefault="00415EBF" w:rsidP="00C023D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b/>
          <w:color w:val="000000"/>
          <w:sz w:val="24"/>
          <w:szCs w:val="24"/>
        </w:rPr>
        <w:t>Czy nauczyciele przekazują informacj</w:t>
      </w:r>
      <w:r w:rsidR="00D4739E" w:rsidRPr="00F70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 </w:t>
      </w:r>
      <w:r w:rsidRPr="00F70988">
        <w:rPr>
          <w:rFonts w:ascii="Times New Roman" w:hAnsi="Times New Roman" w:cs="Times New Roman"/>
          <w:b/>
          <w:color w:val="000000"/>
          <w:sz w:val="24"/>
          <w:szCs w:val="24"/>
        </w:rPr>
        <w:t>o osiągnięciach uczniów w szkole?</w:t>
      </w:r>
      <w:r w:rsidRPr="00F7098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10C81" w:rsidRPr="00F70988">
        <w:rPr>
          <w:rFonts w:ascii="Times New Roman" w:hAnsi="Times New Roman" w:cs="Times New Roman"/>
          <w:color w:val="000000"/>
          <w:sz w:val="24"/>
          <w:szCs w:val="24"/>
        </w:rPr>
        <w:t xml:space="preserve">a. tak </w:t>
      </w:r>
      <w:r w:rsidR="00C10C81" w:rsidRPr="00F70988">
        <w:rPr>
          <w:rFonts w:ascii="Times New Roman" w:hAnsi="Times New Roman" w:cs="Times New Roman"/>
          <w:color w:val="000000"/>
          <w:sz w:val="24"/>
          <w:szCs w:val="24"/>
        </w:rPr>
        <w:tab/>
        <w:t>b</w:t>
      </w:r>
      <w:r w:rsidRPr="00F70988">
        <w:rPr>
          <w:rFonts w:ascii="Times New Roman" w:hAnsi="Times New Roman" w:cs="Times New Roman"/>
          <w:color w:val="000000"/>
          <w:sz w:val="24"/>
          <w:szCs w:val="24"/>
        </w:rPr>
        <w:t>. nie</w:t>
      </w:r>
    </w:p>
    <w:p w:rsidR="00D4739E" w:rsidRPr="008F1427" w:rsidRDefault="00D4739E" w:rsidP="008F142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92, 5% rodziców uważa, że nauczyciele przekazują informacje o osiągnięciach uczniów.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520"/>
        <w:gridCol w:w="3822"/>
      </w:tblGrid>
      <w:tr w:rsidR="00EE628E" w:rsidRPr="00F70988" w:rsidTr="00EE628E">
        <w:tc>
          <w:tcPr>
            <w:tcW w:w="4520" w:type="dxa"/>
          </w:tcPr>
          <w:p w:rsidR="00EE628E" w:rsidRPr="00F70988" w:rsidRDefault="00EE628E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ODPOWIEDZI RODZICÓW</w:t>
            </w:r>
          </w:p>
        </w:tc>
        <w:tc>
          <w:tcPr>
            <w:tcW w:w="3822" w:type="dxa"/>
          </w:tcPr>
          <w:p w:rsidR="00EE628E" w:rsidRPr="00F70988" w:rsidRDefault="00EE628E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ANKIETOWANYCH</w:t>
            </w:r>
          </w:p>
        </w:tc>
      </w:tr>
      <w:tr w:rsidR="00EE628E" w:rsidRPr="00F70988" w:rsidTr="00EE628E">
        <w:tc>
          <w:tcPr>
            <w:tcW w:w="4520" w:type="dxa"/>
          </w:tcPr>
          <w:p w:rsidR="00EE628E" w:rsidRPr="00F70988" w:rsidRDefault="00EE628E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3822" w:type="dxa"/>
          </w:tcPr>
          <w:p w:rsidR="00EE628E" w:rsidRPr="00F70988" w:rsidRDefault="00EE628E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E628E" w:rsidRPr="00F70988" w:rsidTr="00EE628E">
        <w:tc>
          <w:tcPr>
            <w:tcW w:w="4520" w:type="dxa"/>
          </w:tcPr>
          <w:p w:rsidR="00EE628E" w:rsidRPr="00F70988" w:rsidRDefault="00EE628E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3822" w:type="dxa"/>
          </w:tcPr>
          <w:p w:rsidR="00EE628E" w:rsidRPr="00F70988" w:rsidRDefault="00EE628E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15EBF" w:rsidRPr="00F70988" w:rsidRDefault="00415EBF" w:rsidP="00F7098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628E" w:rsidRPr="00F70988" w:rsidRDefault="0038758E" w:rsidP="00F7098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545E6BD0" wp14:editId="49F94099">
            <wp:extent cx="5233670" cy="3489434"/>
            <wp:effectExtent l="0" t="0" r="5080" b="15875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3BE1" w:rsidRPr="00F70988" w:rsidRDefault="00415EBF" w:rsidP="00C023D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Jaką formę przekazywania informacji preferuje Pan(i) najbardziej? </w:t>
      </w:r>
      <w:r w:rsidR="007D6EFA" w:rsidRPr="00F70988">
        <w:rPr>
          <w:rFonts w:ascii="Times New Roman" w:hAnsi="Times New Roman" w:cs="Times New Roman"/>
          <w:b/>
          <w:color w:val="000000"/>
          <w:sz w:val="24"/>
          <w:szCs w:val="24"/>
        </w:rPr>
        <w:t>(Z</w:t>
      </w:r>
      <w:r w:rsidR="009E3BE1" w:rsidRPr="00F70988">
        <w:rPr>
          <w:rFonts w:ascii="Times New Roman" w:hAnsi="Times New Roman" w:cs="Times New Roman"/>
          <w:b/>
          <w:color w:val="000000"/>
          <w:sz w:val="24"/>
          <w:szCs w:val="24"/>
        </w:rPr>
        <w:t>aznacz max. 2 odpowiedzi</w:t>
      </w:r>
      <w:r w:rsidR="007D6EFA" w:rsidRPr="00F7098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E3BE1" w:rsidRPr="00F7098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F7098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F733C" w:rsidRPr="00F70988">
        <w:rPr>
          <w:rFonts w:ascii="Times New Roman" w:hAnsi="Times New Roman" w:cs="Times New Roman"/>
          <w:color w:val="000000"/>
          <w:sz w:val="24"/>
          <w:szCs w:val="24"/>
        </w:rPr>
        <w:t>a. zebrania z rodzicami b. indywidualne spotkania c. wpis do zeszytu d. kontakt telefoniczny  e</w:t>
      </w:r>
      <w:r w:rsidRPr="00F70988">
        <w:rPr>
          <w:rFonts w:ascii="Times New Roman" w:hAnsi="Times New Roman" w:cs="Times New Roman"/>
          <w:color w:val="000000"/>
          <w:sz w:val="24"/>
          <w:szCs w:val="24"/>
        </w:rPr>
        <w:t>. Inna (proszę wpisać)- ………</w:t>
      </w:r>
    </w:p>
    <w:p w:rsidR="00415EBF" w:rsidRDefault="009E3BE1" w:rsidP="00F70988">
      <w:pPr>
        <w:pStyle w:val="Akapitzlist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Jako formę przekazywania informacji rodzice najbardziej cenią sobie zebrania </w:t>
      </w:r>
      <w:r w:rsidRPr="00F70988">
        <w:rPr>
          <w:rFonts w:ascii="Times New Roman" w:hAnsi="Times New Roman" w:cs="Times New Roman"/>
          <w:sz w:val="24"/>
          <w:szCs w:val="24"/>
        </w:rPr>
        <w:br/>
        <w:t>oraz indywidualne spotkania z wychowawcą lub nauczycielem przedmiotu. Proponują wprowadzenie w szkole  dziennika</w:t>
      </w:r>
      <w:r w:rsidR="000F733C" w:rsidRPr="00F70988">
        <w:rPr>
          <w:rFonts w:ascii="Times New Roman" w:hAnsi="Times New Roman" w:cs="Times New Roman"/>
          <w:sz w:val="24"/>
          <w:szCs w:val="24"/>
        </w:rPr>
        <w:t xml:space="preserve"> elektronicznego</w:t>
      </w:r>
      <w:r w:rsidRPr="00F70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B73" w:rsidRPr="00F70988" w:rsidRDefault="006E6B73" w:rsidP="00F70988">
      <w:pPr>
        <w:pStyle w:val="Akapitzlist"/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3BE1" w:rsidRPr="00F70988" w:rsidTr="00C10C81">
        <w:tc>
          <w:tcPr>
            <w:tcW w:w="4531" w:type="dxa"/>
          </w:tcPr>
          <w:p w:rsidR="009E3BE1" w:rsidRPr="00F70988" w:rsidRDefault="009E3BE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ODPOWIEDŹ</w:t>
            </w:r>
          </w:p>
        </w:tc>
        <w:tc>
          <w:tcPr>
            <w:tcW w:w="4531" w:type="dxa"/>
          </w:tcPr>
          <w:p w:rsidR="009E3BE1" w:rsidRPr="00F70988" w:rsidRDefault="009E3BE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RODZICÓW</w:t>
            </w:r>
          </w:p>
        </w:tc>
      </w:tr>
      <w:tr w:rsidR="009E3BE1" w:rsidRPr="00F70988" w:rsidTr="00C10C81">
        <w:tc>
          <w:tcPr>
            <w:tcW w:w="4531" w:type="dxa"/>
          </w:tcPr>
          <w:p w:rsidR="009E3BE1" w:rsidRPr="00F70988" w:rsidRDefault="009E3BE1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ZEBRANIA Z RODZICAMI</w:t>
            </w:r>
          </w:p>
        </w:tc>
        <w:tc>
          <w:tcPr>
            <w:tcW w:w="4531" w:type="dxa"/>
          </w:tcPr>
          <w:p w:rsidR="009E3BE1" w:rsidRPr="00F70988" w:rsidRDefault="009E3BE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9E3BE1" w:rsidRPr="00F70988" w:rsidTr="00C10C81">
        <w:tc>
          <w:tcPr>
            <w:tcW w:w="4531" w:type="dxa"/>
          </w:tcPr>
          <w:p w:rsidR="009E3BE1" w:rsidRPr="00F70988" w:rsidRDefault="009E3BE1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INDYWIDUALNE SPOTKANIA</w:t>
            </w:r>
          </w:p>
        </w:tc>
        <w:tc>
          <w:tcPr>
            <w:tcW w:w="4531" w:type="dxa"/>
          </w:tcPr>
          <w:p w:rsidR="009E3BE1" w:rsidRPr="00F70988" w:rsidRDefault="009E3BE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E3BE1" w:rsidRPr="00F70988" w:rsidTr="00C10C81">
        <w:tc>
          <w:tcPr>
            <w:tcW w:w="4531" w:type="dxa"/>
          </w:tcPr>
          <w:p w:rsidR="009E3BE1" w:rsidRPr="00F70988" w:rsidRDefault="009E3BE1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WPIS DO ZESZYTU</w:t>
            </w:r>
          </w:p>
        </w:tc>
        <w:tc>
          <w:tcPr>
            <w:tcW w:w="4531" w:type="dxa"/>
          </w:tcPr>
          <w:p w:rsidR="009E3BE1" w:rsidRPr="00F70988" w:rsidRDefault="009E3BE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3BE1" w:rsidRPr="00F70988" w:rsidTr="00C10C81">
        <w:tc>
          <w:tcPr>
            <w:tcW w:w="4531" w:type="dxa"/>
          </w:tcPr>
          <w:p w:rsidR="009E3BE1" w:rsidRPr="00F70988" w:rsidRDefault="009E3BE1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KONTAKT TELEFONICZNY </w:t>
            </w:r>
          </w:p>
        </w:tc>
        <w:tc>
          <w:tcPr>
            <w:tcW w:w="4531" w:type="dxa"/>
          </w:tcPr>
          <w:p w:rsidR="009E3BE1" w:rsidRPr="00F70988" w:rsidRDefault="009E3BE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3BE1" w:rsidRPr="00F70988" w:rsidTr="00C10C81">
        <w:tc>
          <w:tcPr>
            <w:tcW w:w="4531" w:type="dxa"/>
          </w:tcPr>
          <w:p w:rsidR="009E3BE1" w:rsidRPr="00F70988" w:rsidRDefault="009E3BE1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INNE- DZIENNIK ELEKTRONICZNY</w:t>
            </w:r>
          </w:p>
        </w:tc>
        <w:tc>
          <w:tcPr>
            <w:tcW w:w="4531" w:type="dxa"/>
          </w:tcPr>
          <w:p w:rsidR="009E3BE1" w:rsidRPr="00F70988" w:rsidRDefault="009E3BE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9E3BE1" w:rsidRPr="00F70988" w:rsidRDefault="009E3BE1" w:rsidP="00F70988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4288B" w:rsidRPr="00F70988" w:rsidRDefault="00A4288B" w:rsidP="00F70988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1564F47" wp14:editId="731F14DB">
            <wp:extent cx="5362575" cy="2963917"/>
            <wp:effectExtent l="0" t="0" r="9525" b="825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1F39" w:rsidRPr="00F70988" w:rsidRDefault="00011F39" w:rsidP="00F70988">
      <w:pPr>
        <w:pStyle w:val="Akapitzlist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355C5" w:rsidRPr="00F70988" w:rsidRDefault="00415EBF" w:rsidP="00C023D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color w:val="000000"/>
          <w:sz w:val="24"/>
          <w:szCs w:val="24"/>
        </w:rPr>
        <w:t>Czy uważa Pan(i), że informacja zwrotna o wynikac</w:t>
      </w:r>
      <w:r w:rsidR="00C10C81" w:rsidRPr="00F70988">
        <w:rPr>
          <w:rFonts w:ascii="Times New Roman" w:hAnsi="Times New Roman" w:cs="Times New Roman"/>
          <w:b/>
          <w:color w:val="000000"/>
          <w:sz w:val="24"/>
          <w:szCs w:val="24"/>
        </w:rPr>
        <w:t>h dziecka pomaga mu się uczyć?</w:t>
      </w:r>
      <w:r w:rsidR="00C10C81" w:rsidRPr="00F7098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10C81" w:rsidRPr="00F70988">
        <w:rPr>
          <w:rFonts w:ascii="Times New Roman" w:hAnsi="Times New Roman" w:cs="Times New Roman"/>
          <w:color w:val="000000"/>
          <w:sz w:val="24"/>
          <w:szCs w:val="24"/>
        </w:rPr>
        <w:t>a. zdecydowanie tak b. raczej tak c. raczej nie d</w:t>
      </w:r>
      <w:r w:rsidR="00FD064E" w:rsidRPr="00F70988">
        <w:rPr>
          <w:rFonts w:ascii="Times New Roman" w:hAnsi="Times New Roman" w:cs="Times New Roman"/>
          <w:color w:val="000000"/>
          <w:sz w:val="24"/>
          <w:szCs w:val="24"/>
        </w:rPr>
        <w:t>. zdecydowanie 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8355C5" w:rsidRPr="00F70988" w:rsidTr="008355C5">
        <w:tc>
          <w:tcPr>
            <w:tcW w:w="5382" w:type="dxa"/>
          </w:tcPr>
          <w:p w:rsidR="008355C5" w:rsidRPr="00F70988" w:rsidRDefault="008355C5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ODPOWIEDŹ </w:t>
            </w:r>
          </w:p>
        </w:tc>
        <w:tc>
          <w:tcPr>
            <w:tcW w:w="3680" w:type="dxa"/>
          </w:tcPr>
          <w:p w:rsidR="008355C5" w:rsidRPr="00F70988" w:rsidRDefault="008355C5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RODZICÓW</w:t>
            </w:r>
          </w:p>
        </w:tc>
      </w:tr>
      <w:tr w:rsidR="008355C5" w:rsidRPr="00F70988" w:rsidTr="008355C5">
        <w:tc>
          <w:tcPr>
            <w:tcW w:w="5382" w:type="dxa"/>
          </w:tcPr>
          <w:p w:rsidR="008355C5" w:rsidRPr="00F70988" w:rsidRDefault="008355C5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ZDECYDOWANIE TAK</w:t>
            </w:r>
          </w:p>
        </w:tc>
        <w:tc>
          <w:tcPr>
            <w:tcW w:w="3680" w:type="dxa"/>
          </w:tcPr>
          <w:p w:rsidR="008355C5" w:rsidRPr="00F70988" w:rsidRDefault="008355C5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355C5" w:rsidRPr="00F70988" w:rsidTr="008355C5">
        <w:tc>
          <w:tcPr>
            <w:tcW w:w="5382" w:type="dxa"/>
          </w:tcPr>
          <w:p w:rsidR="008355C5" w:rsidRPr="00F70988" w:rsidRDefault="008355C5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RACZEJ TAK</w:t>
            </w:r>
          </w:p>
        </w:tc>
        <w:tc>
          <w:tcPr>
            <w:tcW w:w="3680" w:type="dxa"/>
          </w:tcPr>
          <w:p w:rsidR="008355C5" w:rsidRPr="00F70988" w:rsidRDefault="008355C5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355C5" w:rsidRPr="00F70988" w:rsidTr="008355C5">
        <w:tc>
          <w:tcPr>
            <w:tcW w:w="5382" w:type="dxa"/>
          </w:tcPr>
          <w:p w:rsidR="008355C5" w:rsidRPr="00F70988" w:rsidRDefault="008355C5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RACZEJ NIE</w:t>
            </w:r>
          </w:p>
        </w:tc>
        <w:tc>
          <w:tcPr>
            <w:tcW w:w="3680" w:type="dxa"/>
          </w:tcPr>
          <w:p w:rsidR="008355C5" w:rsidRPr="00F70988" w:rsidRDefault="008355C5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355C5" w:rsidRPr="00F70988" w:rsidTr="008355C5">
        <w:tc>
          <w:tcPr>
            <w:tcW w:w="5382" w:type="dxa"/>
          </w:tcPr>
          <w:p w:rsidR="008355C5" w:rsidRPr="00F70988" w:rsidRDefault="008355C5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ZDECYDOWANIE NIE</w:t>
            </w:r>
          </w:p>
        </w:tc>
        <w:tc>
          <w:tcPr>
            <w:tcW w:w="3680" w:type="dxa"/>
          </w:tcPr>
          <w:p w:rsidR="008355C5" w:rsidRPr="00F70988" w:rsidRDefault="008355C5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355C5" w:rsidRPr="00F70988" w:rsidRDefault="008355C5" w:rsidP="00F7098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D064E" w:rsidRPr="00F70988" w:rsidRDefault="00FD064E" w:rsidP="00F7098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EB7F64C" wp14:editId="6D768823">
            <wp:extent cx="5044440" cy="2942896"/>
            <wp:effectExtent l="0" t="0" r="3810" b="1016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55C5" w:rsidRPr="00F70988" w:rsidRDefault="008355C5" w:rsidP="00F7098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A40E5" w:rsidRPr="00F70988" w:rsidRDefault="008355C5" w:rsidP="00F7098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Rodzice uważają (80%), że informacja o </w:t>
      </w:r>
      <w:r w:rsidR="002A40E5" w:rsidRPr="00F70988">
        <w:rPr>
          <w:rFonts w:ascii="Times New Roman" w:hAnsi="Times New Roman" w:cs="Times New Roman"/>
          <w:sz w:val="24"/>
          <w:szCs w:val="24"/>
        </w:rPr>
        <w:t>wynikach dziecka, uzyskana od nauczycie</w:t>
      </w:r>
      <w:r w:rsidRPr="00F70988">
        <w:rPr>
          <w:rFonts w:ascii="Times New Roman" w:hAnsi="Times New Roman" w:cs="Times New Roman"/>
          <w:sz w:val="24"/>
          <w:szCs w:val="24"/>
        </w:rPr>
        <w:t xml:space="preserve">li, pomaga mu się uczyć i planować indywidualny proces uczenia się. </w:t>
      </w:r>
    </w:p>
    <w:p w:rsidR="00C60BD0" w:rsidRPr="00F70988" w:rsidRDefault="00415EBF" w:rsidP="00C023D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color w:val="000000"/>
          <w:sz w:val="24"/>
          <w:szCs w:val="24"/>
        </w:rPr>
        <w:t>Czy Pana/</w:t>
      </w:r>
      <w:r w:rsidR="00032E4C" w:rsidRPr="00F70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0988">
        <w:rPr>
          <w:rFonts w:ascii="Times New Roman" w:hAnsi="Times New Roman" w:cs="Times New Roman"/>
          <w:b/>
          <w:color w:val="000000"/>
          <w:sz w:val="24"/>
          <w:szCs w:val="24"/>
        </w:rPr>
        <w:t>Pani dziecko wie, dlaczego otrzymało taką, a nie inną ocenę?</w:t>
      </w:r>
      <w:r w:rsidRPr="00F7098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A40E5" w:rsidRPr="00F7098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70988">
        <w:rPr>
          <w:rFonts w:ascii="Times New Roman" w:hAnsi="Times New Roman" w:cs="Times New Roman"/>
          <w:color w:val="000000"/>
          <w:sz w:val="24"/>
          <w:szCs w:val="24"/>
        </w:rPr>
        <w:t xml:space="preserve">. zawsze </w:t>
      </w:r>
      <w:r w:rsidR="002A40E5" w:rsidRPr="00F70988">
        <w:rPr>
          <w:rFonts w:ascii="Times New Roman" w:hAnsi="Times New Roman" w:cs="Times New Roman"/>
          <w:color w:val="000000"/>
          <w:sz w:val="24"/>
          <w:szCs w:val="24"/>
        </w:rPr>
        <w:t>b. prawie zawsze c. rzadko d</w:t>
      </w:r>
      <w:r w:rsidRPr="00F70988">
        <w:rPr>
          <w:rFonts w:ascii="Times New Roman" w:hAnsi="Times New Roman" w:cs="Times New Roman"/>
          <w:color w:val="000000"/>
          <w:sz w:val="24"/>
          <w:szCs w:val="24"/>
        </w:rPr>
        <w:t>. nigdy</w:t>
      </w:r>
      <w:r w:rsidRPr="00F70988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E93" w:rsidRPr="00F70988" w:rsidTr="006B2E93">
        <w:tc>
          <w:tcPr>
            <w:tcW w:w="4531" w:type="dxa"/>
          </w:tcPr>
          <w:p w:rsidR="006B2E93" w:rsidRPr="00F70988" w:rsidRDefault="006B2E93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4531" w:type="dxa"/>
          </w:tcPr>
          <w:p w:rsidR="006B2E93" w:rsidRPr="00F70988" w:rsidRDefault="006B2E93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ANKIETOWANYCH</w:t>
            </w:r>
          </w:p>
        </w:tc>
      </w:tr>
      <w:tr w:rsidR="006B2E93" w:rsidRPr="00F70988" w:rsidTr="006B2E93">
        <w:tc>
          <w:tcPr>
            <w:tcW w:w="4531" w:type="dxa"/>
          </w:tcPr>
          <w:p w:rsidR="006B2E93" w:rsidRPr="00F70988" w:rsidRDefault="006B2E93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ZAWSZE</w:t>
            </w:r>
          </w:p>
        </w:tc>
        <w:tc>
          <w:tcPr>
            <w:tcW w:w="4531" w:type="dxa"/>
          </w:tcPr>
          <w:p w:rsidR="006B2E93" w:rsidRPr="00F70988" w:rsidRDefault="006B2E93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B2E93" w:rsidRPr="00F70988" w:rsidTr="006B2E93">
        <w:tc>
          <w:tcPr>
            <w:tcW w:w="4531" w:type="dxa"/>
          </w:tcPr>
          <w:p w:rsidR="006B2E93" w:rsidRPr="00F70988" w:rsidRDefault="006B2E93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PRAWIE ZAWSZE</w:t>
            </w:r>
          </w:p>
        </w:tc>
        <w:tc>
          <w:tcPr>
            <w:tcW w:w="4531" w:type="dxa"/>
          </w:tcPr>
          <w:p w:rsidR="006B2E93" w:rsidRPr="00F70988" w:rsidRDefault="006B2E93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B2E93" w:rsidRPr="00F70988" w:rsidTr="006B2E93">
        <w:tc>
          <w:tcPr>
            <w:tcW w:w="4531" w:type="dxa"/>
          </w:tcPr>
          <w:p w:rsidR="006B2E93" w:rsidRPr="00F70988" w:rsidRDefault="006B2E93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RZADKO</w:t>
            </w:r>
          </w:p>
        </w:tc>
        <w:tc>
          <w:tcPr>
            <w:tcW w:w="4531" w:type="dxa"/>
          </w:tcPr>
          <w:p w:rsidR="006B2E93" w:rsidRPr="00F70988" w:rsidRDefault="006B2E93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B2E93" w:rsidRPr="00F70988" w:rsidTr="006B2E93">
        <w:tc>
          <w:tcPr>
            <w:tcW w:w="4531" w:type="dxa"/>
          </w:tcPr>
          <w:p w:rsidR="006B2E93" w:rsidRPr="00F70988" w:rsidRDefault="006B2E93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NIGDY</w:t>
            </w:r>
          </w:p>
        </w:tc>
        <w:tc>
          <w:tcPr>
            <w:tcW w:w="4531" w:type="dxa"/>
          </w:tcPr>
          <w:p w:rsidR="006B2E93" w:rsidRPr="00F70988" w:rsidRDefault="006B2E93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B2E93" w:rsidRPr="00F70988" w:rsidRDefault="006B2E93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F0B01" w:rsidRPr="00F70988" w:rsidRDefault="002A40E5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6363F14" wp14:editId="1FBB5143">
            <wp:extent cx="5153025" cy="2905125"/>
            <wp:effectExtent l="0" t="0" r="9525" b="9525"/>
            <wp:docPr id="2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752C" w:rsidRPr="00F70988" w:rsidRDefault="0056752C" w:rsidP="00F70988">
      <w:pPr>
        <w:pStyle w:val="Akapitzlist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66144F" w:rsidRPr="00F70988" w:rsidRDefault="00C60BD0" w:rsidP="00F70988">
      <w:pPr>
        <w:pStyle w:val="Akapitzlist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Według ankietowanych rodziców ich dzieci wiedzą dlaczego otrzymały taką, a nie inną ocenę. Pozytywna informacja zwrotna pozwala dziecku czuć się docenionym. Natomiast informacja o popełnionych błędach skłania je do analizy ich przyczyn. </w:t>
      </w:r>
    </w:p>
    <w:p w:rsidR="0066144F" w:rsidRPr="00F70988" w:rsidRDefault="0066144F" w:rsidP="00C023D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Czy </w:t>
      </w:r>
      <w:r w:rsidR="00AE55AD">
        <w:rPr>
          <w:rFonts w:ascii="Times New Roman" w:hAnsi="Times New Roman" w:cs="Times New Roman"/>
          <w:b/>
          <w:sz w:val="24"/>
          <w:szCs w:val="24"/>
        </w:rPr>
        <w:t>Pana/ Pani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 dziecko zna zasady poprawiania ocen? </w:t>
      </w:r>
    </w:p>
    <w:p w:rsidR="0066144F" w:rsidRPr="00F70988" w:rsidRDefault="0066144F" w:rsidP="00C023D2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TAK</w:t>
      </w:r>
      <w:r w:rsidRPr="00F70988">
        <w:rPr>
          <w:rFonts w:ascii="Times New Roman" w:hAnsi="Times New Roman" w:cs="Times New Roman"/>
          <w:sz w:val="24"/>
          <w:szCs w:val="24"/>
        </w:rPr>
        <w:tab/>
        <w:t>b) NIE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520"/>
        <w:gridCol w:w="3822"/>
      </w:tblGrid>
      <w:tr w:rsidR="000B79B2" w:rsidRPr="00F70988" w:rsidTr="00216A6D">
        <w:tc>
          <w:tcPr>
            <w:tcW w:w="4520" w:type="dxa"/>
          </w:tcPr>
          <w:p w:rsidR="000B79B2" w:rsidRPr="00F70988" w:rsidRDefault="000B79B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ODPOWIEDZI RODZICÓW</w:t>
            </w:r>
          </w:p>
        </w:tc>
        <w:tc>
          <w:tcPr>
            <w:tcW w:w="3822" w:type="dxa"/>
          </w:tcPr>
          <w:p w:rsidR="000B79B2" w:rsidRPr="00F70988" w:rsidRDefault="000B79B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ANKIETOWANYCH</w:t>
            </w:r>
          </w:p>
        </w:tc>
      </w:tr>
      <w:tr w:rsidR="000B79B2" w:rsidRPr="00F70988" w:rsidTr="00216A6D">
        <w:tc>
          <w:tcPr>
            <w:tcW w:w="4520" w:type="dxa"/>
          </w:tcPr>
          <w:p w:rsidR="000B79B2" w:rsidRPr="00F70988" w:rsidRDefault="000B79B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3822" w:type="dxa"/>
          </w:tcPr>
          <w:p w:rsidR="000B79B2" w:rsidRPr="00F70988" w:rsidRDefault="000B79B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0B79B2" w:rsidRPr="00F70988" w:rsidTr="00216A6D">
        <w:tc>
          <w:tcPr>
            <w:tcW w:w="4520" w:type="dxa"/>
          </w:tcPr>
          <w:p w:rsidR="000B79B2" w:rsidRPr="00F70988" w:rsidRDefault="000B79B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3822" w:type="dxa"/>
          </w:tcPr>
          <w:p w:rsidR="000B79B2" w:rsidRPr="00F70988" w:rsidRDefault="000B79B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B79B2" w:rsidRPr="00F70988" w:rsidRDefault="000B79B2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E5DBC31" wp14:editId="5D658DEF">
            <wp:extent cx="5233670" cy="2974427"/>
            <wp:effectExtent l="0" t="0" r="5080" b="16510"/>
            <wp:docPr id="47" name="Wykres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79B2" w:rsidRPr="00F70988" w:rsidRDefault="000B79B2" w:rsidP="00C023D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Czy nauczyciele stwarzają uczniom możliwość poprawy ocen?</w:t>
      </w:r>
    </w:p>
    <w:p w:rsidR="000B79B2" w:rsidRPr="00F70988" w:rsidRDefault="000B79B2" w:rsidP="00C023D2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WSZYSCY</w:t>
      </w:r>
      <w:r w:rsidRPr="00F70988">
        <w:rPr>
          <w:rFonts w:ascii="Times New Roman" w:hAnsi="Times New Roman" w:cs="Times New Roman"/>
          <w:sz w:val="24"/>
          <w:szCs w:val="24"/>
        </w:rPr>
        <w:tab/>
        <w:t>b) WIĘKSZOŚĆ</w:t>
      </w:r>
      <w:r w:rsidRPr="00F70988">
        <w:rPr>
          <w:rFonts w:ascii="Times New Roman" w:hAnsi="Times New Roman" w:cs="Times New Roman"/>
          <w:sz w:val="24"/>
          <w:szCs w:val="24"/>
        </w:rPr>
        <w:tab/>
        <w:t>c) NIEKTÓRZY</w:t>
      </w:r>
      <w:r w:rsidRPr="00F70988">
        <w:rPr>
          <w:rFonts w:ascii="Times New Roman" w:hAnsi="Times New Roman" w:cs="Times New Roman"/>
          <w:sz w:val="24"/>
          <w:szCs w:val="24"/>
        </w:rPr>
        <w:tab/>
        <w:t>d) ŻADEN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531"/>
        <w:gridCol w:w="3402"/>
      </w:tblGrid>
      <w:tr w:rsidR="000B79B2" w:rsidRPr="00F70988" w:rsidTr="00216A6D">
        <w:tc>
          <w:tcPr>
            <w:tcW w:w="4531" w:type="dxa"/>
          </w:tcPr>
          <w:p w:rsidR="000B79B2" w:rsidRPr="00F70988" w:rsidRDefault="000B79B2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ODPOWIEDZI RODZICÓW</w:t>
            </w:r>
          </w:p>
        </w:tc>
        <w:tc>
          <w:tcPr>
            <w:tcW w:w="3402" w:type="dxa"/>
          </w:tcPr>
          <w:p w:rsidR="000B79B2" w:rsidRPr="00F70988" w:rsidRDefault="000B79B2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ANKIETOWANYCH</w:t>
            </w:r>
          </w:p>
        </w:tc>
      </w:tr>
      <w:tr w:rsidR="000B79B2" w:rsidRPr="00F70988" w:rsidTr="00216A6D">
        <w:tc>
          <w:tcPr>
            <w:tcW w:w="4531" w:type="dxa"/>
          </w:tcPr>
          <w:p w:rsidR="000B79B2" w:rsidRPr="00F70988" w:rsidRDefault="000B79B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WSZYSCY</w:t>
            </w:r>
          </w:p>
        </w:tc>
        <w:tc>
          <w:tcPr>
            <w:tcW w:w="3402" w:type="dxa"/>
          </w:tcPr>
          <w:p w:rsidR="000B79B2" w:rsidRPr="00F70988" w:rsidRDefault="000B79B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B79B2" w:rsidRPr="00F70988" w:rsidTr="00216A6D">
        <w:tc>
          <w:tcPr>
            <w:tcW w:w="4531" w:type="dxa"/>
          </w:tcPr>
          <w:p w:rsidR="000B79B2" w:rsidRPr="00F70988" w:rsidRDefault="000B79B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WIĘKSZOŚĆ</w:t>
            </w:r>
          </w:p>
        </w:tc>
        <w:tc>
          <w:tcPr>
            <w:tcW w:w="3402" w:type="dxa"/>
          </w:tcPr>
          <w:p w:rsidR="000B79B2" w:rsidRPr="00F70988" w:rsidRDefault="000B79B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B79B2" w:rsidRPr="00F70988" w:rsidTr="00216A6D">
        <w:tc>
          <w:tcPr>
            <w:tcW w:w="4531" w:type="dxa"/>
          </w:tcPr>
          <w:p w:rsidR="000B79B2" w:rsidRPr="00F70988" w:rsidRDefault="000B79B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NIEKTÓRZY</w:t>
            </w:r>
          </w:p>
        </w:tc>
        <w:tc>
          <w:tcPr>
            <w:tcW w:w="3402" w:type="dxa"/>
          </w:tcPr>
          <w:p w:rsidR="000B79B2" w:rsidRPr="00F70988" w:rsidRDefault="000B79B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B79B2" w:rsidRPr="00F70988" w:rsidTr="00216A6D">
        <w:tc>
          <w:tcPr>
            <w:tcW w:w="4531" w:type="dxa"/>
          </w:tcPr>
          <w:p w:rsidR="000B79B2" w:rsidRPr="00F70988" w:rsidRDefault="000B79B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ŻADEN</w:t>
            </w:r>
          </w:p>
        </w:tc>
        <w:tc>
          <w:tcPr>
            <w:tcW w:w="3402" w:type="dxa"/>
          </w:tcPr>
          <w:p w:rsidR="000B79B2" w:rsidRPr="00F70988" w:rsidRDefault="000B79B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B79B2" w:rsidRPr="00F70988" w:rsidRDefault="000B79B2" w:rsidP="00F70988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60BD0" w:rsidRPr="00F70988" w:rsidRDefault="00C60BD0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Z analizy odpowiedzi rodziców wynika, że ich dzieci znają zasady poprawiania ocen</w:t>
      </w:r>
      <w:r w:rsidR="00571BC4" w:rsidRPr="00F7098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 xml:space="preserve"> i w większości z nich korzystają, a wszyscy nauczyciele stwarzają uczniom możliwość poprawy.</w:t>
      </w:r>
    </w:p>
    <w:p w:rsidR="002415C6" w:rsidRPr="00F70988" w:rsidRDefault="00415EBF" w:rsidP="00C023D2">
      <w:pPr>
        <w:pStyle w:val="Akapitzlist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Czy uważa Pan</w:t>
      </w:r>
      <w:r w:rsidR="00AE55AD">
        <w:rPr>
          <w:rFonts w:ascii="Times New Roman" w:hAnsi="Times New Roman" w:cs="Times New Roman"/>
          <w:b/>
          <w:color w:val="000000"/>
          <w:sz w:val="24"/>
          <w:szCs w:val="24"/>
        </w:rPr>
        <w:t>/ Pani</w:t>
      </w:r>
      <w:r w:rsidRPr="00F70988">
        <w:rPr>
          <w:rFonts w:ascii="Times New Roman" w:hAnsi="Times New Roman" w:cs="Times New Roman"/>
          <w:b/>
          <w:color w:val="000000"/>
          <w:sz w:val="24"/>
          <w:szCs w:val="24"/>
        </w:rPr>
        <w:t>, że w szkole podejmuje się starania/działania, by dziecko miało poczucie suk</w:t>
      </w:r>
      <w:r w:rsidR="007B001B" w:rsidRPr="00F70988">
        <w:rPr>
          <w:rFonts w:ascii="Times New Roman" w:hAnsi="Times New Roman" w:cs="Times New Roman"/>
          <w:b/>
          <w:color w:val="000000"/>
          <w:sz w:val="24"/>
          <w:szCs w:val="24"/>
        </w:rPr>
        <w:t>cesu na miarę jego możliwości?</w:t>
      </w:r>
      <w:r w:rsidR="007B001B" w:rsidRPr="00F7098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B001B" w:rsidRPr="00F70988">
        <w:rPr>
          <w:rFonts w:ascii="Times New Roman" w:hAnsi="Times New Roman" w:cs="Times New Roman"/>
          <w:color w:val="000000"/>
          <w:sz w:val="24"/>
          <w:szCs w:val="24"/>
        </w:rPr>
        <w:t>a. zdecydowanie tak b. raczej tak c. raczej nie d</w:t>
      </w:r>
      <w:r w:rsidRPr="00F70988">
        <w:rPr>
          <w:rFonts w:ascii="Times New Roman" w:hAnsi="Times New Roman" w:cs="Times New Roman"/>
          <w:color w:val="000000"/>
          <w:sz w:val="24"/>
          <w:szCs w:val="24"/>
        </w:rPr>
        <w:t>. zdecydowanie nie</w:t>
      </w:r>
    </w:p>
    <w:p w:rsidR="00D546A8" w:rsidRPr="00F70988" w:rsidRDefault="002415C6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color w:val="000000"/>
          <w:sz w:val="24"/>
          <w:szCs w:val="24"/>
        </w:rPr>
        <w:t>Przykład działań- ………………………………………….</w:t>
      </w:r>
      <w:r w:rsidR="00415EBF" w:rsidRPr="00F70988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531"/>
        <w:gridCol w:w="3402"/>
      </w:tblGrid>
      <w:tr w:rsidR="002415C6" w:rsidRPr="00F70988" w:rsidTr="00E31B8D">
        <w:tc>
          <w:tcPr>
            <w:tcW w:w="4531" w:type="dxa"/>
          </w:tcPr>
          <w:p w:rsidR="002415C6" w:rsidRPr="00F70988" w:rsidRDefault="00E31B8D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ODPOWIEDZI RODZICÓW</w:t>
            </w:r>
          </w:p>
        </w:tc>
        <w:tc>
          <w:tcPr>
            <w:tcW w:w="3402" w:type="dxa"/>
          </w:tcPr>
          <w:p w:rsidR="002415C6" w:rsidRPr="00F70988" w:rsidRDefault="00E31B8D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ANKIETOWANYCH</w:t>
            </w:r>
          </w:p>
        </w:tc>
      </w:tr>
      <w:tr w:rsidR="002415C6" w:rsidRPr="00F70988" w:rsidTr="00E31B8D">
        <w:tc>
          <w:tcPr>
            <w:tcW w:w="4531" w:type="dxa"/>
          </w:tcPr>
          <w:p w:rsidR="002415C6" w:rsidRPr="00F70988" w:rsidRDefault="00E31B8D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ZDECYDOWANIE TAK</w:t>
            </w:r>
          </w:p>
        </w:tc>
        <w:tc>
          <w:tcPr>
            <w:tcW w:w="3402" w:type="dxa"/>
          </w:tcPr>
          <w:p w:rsidR="002415C6" w:rsidRPr="00F70988" w:rsidRDefault="00E31B8D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415C6" w:rsidRPr="00F70988" w:rsidTr="00E31B8D">
        <w:tc>
          <w:tcPr>
            <w:tcW w:w="4531" w:type="dxa"/>
          </w:tcPr>
          <w:p w:rsidR="002415C6" w:rsidRPr="00F70988" w:rsidRDefault="00E31B8D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PRAWIE ZAWSZE</w:t>
            </w:r>
          </w:p>
        </w:tc>
        <w:tc>
          <w:tcPr>
            <w:tcW w:w="3402" w:type="dxa"/>
          </w:tcPr>
          <w:p w:rsidR="002415C6" w:rsidRPr="00F70988" w:rsidRDefault="00E31B8D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415C6" w:rsidRPr="00F70988" w:rsidTr="00E31B8D">
        <w:tc>
          <w:tcPr>
            <w:tcW w:w="4531" w:type="dxa"/>
          </w:tcPr>
          <w:p w:rsidR="002415C6" w:rsidRPr="00F70988" w:rsidRDefault="00E31B8D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RACZEJ NIE</w:t>
            </w:r>
          </w:p>
        </w:tc>
        <w:tc>
          <w:tcPr>
            <w:tcW w:w="3402" w:type="dxa"/>
          </w:tcPr>
          <w:p w:rsidR="002415C6" w:rsidRPr="00F70988" w:rsidRDefault="00E31B8D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415C6" w:rsidRPr="00F70988" w:rsidTr="00E31B8D">
        <w:tc>
          <w:tcPr>
            <w:tcW w:w="4531" w:type="dxa"/>
          </w:tcPr>
          <w:p w:rsidR="002415C6" w:rsidRPr="00F70988" w:rsidRDefault="00E31B8D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ZDECYDOWANIE NIE</w:t>
            </w:r>
          </w:p>
        </w:tc>
        <w:tc>
          <w:tcPr>
            <w:tcW w:w="3402" w:type="dxa"/>
          </w:tcPr>
          <w:p w:rsidR="002415C6" w:rsidRPr="00F70988" w:rsidRDefault="00E31B8D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A64EA" w:rsidRPr="00F70988" w:rsidRDefault="000A64EA" w:rsidP="00F70988">
      <w:pPr>
        <w:pStyle w:val="Akapitzlist"/>
        <w:spacing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B001B" w:rsidRPr="00F70988" w:rsidRDefault="007B001B" w:rsidP="00F70988">
      <w:pPr>
        <w:pStyle w:val="Akapitzlist"/>
        <w:spacing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C0CE14B" wp14:editId="352BB12B">
            <wp:extent cx="5475605" cy="2858813"/>
            <wp:effectExtent l="0" t="0" r="10795" b="17780"/>
            <wp:docPr id="60" name="Wykres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0175" w:rsidRPr="00F70988" w:rsidRDefault="00AC0175" w:rsidP="00F70988">
      <w:pPr>
        <w:pStyle w:val="Akapitzlist"/>
        <w:spacing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801FB" w:rsidRPr="00F70988" w:rsidRDefault="008042E5" w:rsidP="00F70988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Według ankietowanych rodziców </w:t>
      </w:r>
      <w:r w:rsidRPr="00F70988">
        <w:rPr>
          <w:rFonts w:ascii="Times New Roman" w:hAnsi="Times New Roman" w:cs="Times New Roman"/>
          <w:color w:val="000000"/>
          <w:sz w:val="24"/>
          <w:szCs w:val="24"/>
        </w:rPr>
        <w:t>w szkole podejmuje się starania/</w:t>
      </w:r>
      <w:r w:rsidR="006D7259" w:rsidRPr="00F709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0988">
        <w:rPr>
          <w:rFonts w:ascii="Times New Roman" w:hAnsi="Times New Roman" w:cs="Times New Roman"/>
          <w:color w:val="000000"/>
          <w:sz w:val="24"/>
          <w:szCs w:val="24"/>
        </w:rPr>
        <w:t>działania, by dziecko miało poczucie sukcesu na miarę swoich możliwości</w:t>
      </w:r>
      <w:r w:rsidRPr="00F70988">
        <w:rPr>
          <w:rFonts w:ascii="Times New Roman" w:hAnsi="Times New Roman" w:cs="Times New Roman"/>
          <w:sz w:val="24"/>
          <w:szCs w:val="24"/>
        </w:rPr>
        <w:t xml:space="preserve">. Jako rodzaj działania rodzice wymieniają </w:t>
      </w:r>
      <w:r w:rsidRPr="00F70988">
        <w:rPr>
          <w:rFonts w:ascii="Times New Roman" w:hAnsi="Times New Roman" w:cs="Times New Roman"/>
          <w:b/>
          <w:sz w:val="24"/>
          <w:szCs w:val="24"/>
        </w:rPr>
        <w:t>POCHWAŁĘ</w:t>
      </w:r>
      <w:r w:rsidRPr="00F70988">
        <w:rPr>
          <w:rFonts w:ascii="Times New Roman" w:hAnsi="Times New Roman" w:cs="Times New Roman"/>
          <w:sz w:val="24"/>
          <w:szCs w:val="24"/>
        </w:rPr>
        <w:t xml:space="preserve">. Nauczyciele dostrzegają nawet najmniejsze sukcesy i osiągnięcia. Częste indywidualne pochwały sprawiają, że uczeń czuje się dowartościowany </w:t>
      </w:r>
      <w:r w:rsidR="007C48B1" w:rsidRPr="00F7098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 xml:space="preserve">i chętnie podejmuje pracę. Pochwała nauczyciela buduje pozytywny wizerunek dziecka </w:t>
      </w:r>
      <w:r w:rsidR="007C48B1" w:rsidRPr="00F7098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 xml:space="preserve">w oczach kolegów. </w:t>
      </w:r>
    </w:p>
    <w:p w:rsidR="00745E48" w:rsidRPr="00F70988" w:rsidRDefault="00745E48" w:rsidP="00C023D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Czy nauczyciele wierzą w możliwości </w:t>
      </w:r>
      <w:r w:rsidR="00CC2BAE">
        <w:rPr>
          <w:rFonts w:ascii="Times New Roman" w:hAnsi="Times New Roman" w:cs="Times New Roman"/>
          <w:b/>
          <w:sz w:val="24"/>
          <w:szCs w:val="24"/>
        </w:rPr>
        <w:t>Pana/ Pani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 dziecka?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45E48" w:rsidRPr="00F70988" w:rsidTr="009677EE">
        <w:tc>
          <w:tcPr>
            <w:tcW w:w="6799" w:type="dxa"/>
          </w:tcPr>
          <w:p w:rsidR="00745E48" w:rsidRPr="00F70988" w:rsidRDefault="00745E4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NAUCZYCIELE WIERZĄ W MOŻLIWOŚCI MOJEGO DZIECKA</w:t>
            </w:r>
          </w:p>
        </w:tc>
        <w:tc>
          <w:tcPr>
            <w:tcW w:w="2263" w:type="dxa"/>
          </w:tcPr>
          <w:p w:rsidR="00745E48" w:rsidRPr="00F70988" w:rsidRDefault="00745E4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RODZICÓW</w:t>
            </w:r>
          </w:p>
        </w:tc>
      </w:tr>
      <w:tr w:rsidR="00745E48" w:rsidRPr="00F70988" w:rsidTr="009677EE">
        <w:tc>
          <w:tcPr>
            <w:tcW w:w="6799" w:type="dxa"/>
          </w:tcPr>
          <w:p w:rsidR="00745E48" w:rsidRPr="00F70988" w:rsidRDefault="00381D7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WSZYSCY</w:t>
            </w:r>
          </w:p>
        </w:tc>
        <w:tc>
          <w:tcPr>
            <w:tcW w:w="2263" w:type="dxa"/>
          </w:tcPr>
          <w:p w:rsidR="00745E48" w:rsidRPr="00F70988" w:rsidRDefault="00381D7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45E48" w:rsidRPr="00F70988" w:rsidTr="009677EE">
        <w:tc>
          <w:tcPr>
            <w:tcW w:w="6799" w:type="dxa"/>
          </w:tcPr>
          <w:p w:rsidR="00745E48" w:rsidRPr="00F70988" w:rsidRDefault="00381D7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WIĘKSZOŚĆ</w:t>
            </w:r>
          </w:p>
        </w:tc>
        <w:tc>
          <w:tcPr>
            <w:tcW w:w="2263" w:type="dxa"/>
          </w:tcPr>
          <w:p w:rsidR="00745E48" w:rsidRPr="00F70988" w:rsidRDefault="00381D7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45E48" w:rsidRPr="00F70988" w:rsidTr="009677EE">
        <w:tc>
          <w:tcPr>
            <w:tcW w:w="6799" w:type="dxa"/>
          </w:tcPr>
          <w:p w:rsidR="00745E48" w:rsidRPr="00F70988" w:rsidRDefault="00381D7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OKOŁO POŁOWA</w:t>
            </w:r>
          </w:p>
        </w:tc>
        <w:tc>
          <w:tcPr>
            <w:tcW w:w="2263" w:type="dxa"/>
          </w:tcPr>
          <w:p w:rsidR="00745E48" w:rsidRPr="00F70988" w:rsidRDefault="00381D7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45E48" w:rsidRPr="00F70988" w:rsidTr="009677EE">
        <w:tc>
          <w:tcPr>
            <w:tcW w:w="6799" w:type="dxa"/>
          </w:tcPr>
          <w:p w:rsidR="00745E48" w:rsidRPr="00F70988" w:rsidRDefault="00381D7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MNIEJ NIŻ POŁOWA</w:t>
            </w:r>
          </w:p>
        </w:tc>
        <w:tc>
          <w:tcPr>
            <w:tcW w:w="2263" w:type="dxa"/>
          </w:tcPr>
          <w:p w:rsidR="00745E48" w:rsidRPr="00F70988" w:rsidRDefault="00381D7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45E48" w:rsidRPr="00F70988" w:rsidTr="009677EE">
        <w:tc>
          <w:tcPr>
            <w:tcW w:w="6799" w:type="dxa"/>
          </w:tcPr>
          <w:p w:rsidR="00745E48" w:rsidRPr="00F70988" w:rsidRDefault="00381D7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ŻADEN</w:t>
            </w:r>
          </w:p>
        </w:tc>
        <w:tc>
          <w:tcPr>
            <w:tcW w:w="2263" w:type="dxa"/>
          </w:tcPr>
          <w:p w:rsidR="00745E48" w:rsidRPr="00F70988" w:rsidRDefault="00381D7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5E48" w:rsidRPr="00F70988" w:rsidTr="009677EE">
        <w:tc>
          <w:tcPr>
            <w:tcW w:w="6799" w:type="dxa"/>
          </w:tcPr>
          <w:p w:rsidR="00745E48" w:rsidRPr="00F70988" w:rsidRDefault="00381D7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TRUDNO POWIEDZIEĆ</w:t>
            </w:r>
          </w:p>
        </w:tc>
        <w:tc>
          <w:tcPr>
            <w:tcW w:w="2263" w:type="dxa"/>
          </w:tcPr>
          <w:p w:rsidR="00745E48" w:rsidRPr="00F70988" w:rsidRDefault="00381D7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45E48" w:rsidRPr="00F70988" w:rsidRDefault="00745E48" w:rsidP="00F70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126614D" wp14:editId="786FAE72">
            <wp:extent cx="5760720" cy="2857500"/>
            <wp:effectExtent l="0" t="0" r="11430" b="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87BBF" w:rsidRPr="00F70988" w:rsidRDefault="00415EBF" w:rsidP="00C023D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Szkoła prezentuje informacje o sukcesach uczniów: </w:t>
      </w:r>
      <w:r w:rsidR="003221BD">
        <w:rPr>
          <w:rFonts w:ascii="Times New Roman" w:hAnsi="Times New Roman" w:cs="Times New Roman"/>
          <w:b/>
          <w:color w:val="000000"/>
          <w:sz w:val="24"/>
          <w:szCs w:val="24"/>
        </w:rPr>
        <w:t>(może Pan/ Pan</w:t>
      </w:r>
      <w:r w:rsidR="00C462A0" w:rsidRPr="00F70988">
        <w:rPr>
          <w:rFonts w:ascii="Times New Roman" w:hAnsi="Times New Roman" w:cs="Times New Roman"/>
          <w:b/>
          <w:color w:val="000000"/>
          <w:sz w:val="24"/>
          <w:szCs w:val="24"/>
        </w:rPr>
        <w:t>i zaznaczyć kilka odpowiedzi)</w:t>
      </w:r>
      <w:r w:rsidRPr="00F7098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D7259" w:rsidRPr="00F7098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70988">
        <w:rPr>
          <w:rFonts w:ascii="Times New Roman" w:hAnsi="Times New Roman" w:cs="Times New Roman"/>
          <w:color w:val="000000"/>
          <w:sz w:val="24"/>
          <w:szCs w:val="24"/>
        </w:rPr>
        <w:t>. w klasach (np. d</w:t>
      </w:r>
      <w:r w:rsidR="006D7259" w:rsidRPr="00F70988">
        <w:rPr>
          <w:rFonts w:ascii="Times New Roman" w:hAnsi="Times New Roman" w:cs="Times New Roman"/>
          <w:color w:val="000000"/>
          <w:sz w:val="24"/>
          <w:szCs w:val="24"/>
        </w:rPr>
        <w:t>yplomy za udział w konkursach) b</w:t>
      </w:r>
      <w:r w:rsidRPr="00F70988">
        <w:rPr>
          <w:rFonts w:ascii="Times New Roman" w:hAnsi="Times New Roman" w:cs="Times New Roman"/>
          <w:color w:val="000000"/>
          <w:sz w:val="24"/>
          <w:szCs w:val="24"/>
        </w:rPr>
        <w:t>. na korytarza</w:t>
      </w:r>
      <w:r w:rsidR="003E192E" w:rsidRPr="00F70988">
        <w:rPr>
          <w:rFonts w:ascii="Times New Roman" w:hAnsi="Times New Roman" w:cs="Times New Roman"/>
          <w:color w:val="000000"/>
          <w:sz w:val="24"/>
          <w:szCs w:val="24"/>
        </w:rPr>
        <w:t>ch szkolnych (dyplomy</w:t>
      </w:r>
      <w:r w:rsidR="00585391" w:rsidRPr="00F709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192E" w:rsidRPr="00F70988">
        <w:rPr>
          <w:rFonts w:ascii="Times New Roman" w:hAnsi="Times New Roman" w:cs="Times New Roman"/>
          <w:color w:val="000000"/>
          <w:sz w:val="24"/>
          <w:szCs w:val="24"/>
        </w:rPr>
        <w:t xml:space="preserve"> puchary) </w:t>
      </w:r>
      <w:r w:rsidR="006D7259" w:rsidRPr="00F7098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70988">
        <w:rPr>
          <w:rFonts w:ascii="Times New Roman" w:hAnsi="Times New Roman" w:cs="Times New Roman"/>
          <w:color w:val="000000"/>
          <w:sz w:val="24"/>
          <w:szCs w:val="24"/>
        </w:rPr>
        <w:t>. w salach lekcyjnych (prace dzieci</w:t>
      </w:r>
      <w:r w:rsidR="006D7259" w:rsidRPr="00F70988">
        <w:rPr>
          <w:rFonts w:ascii="Times New Roman" w:hAnsi="Times New Roman" w:cs="Times New Roman"/>
          <w:color w:val="000000"/>
          <w:sz w:val="24"/>
          <w:szCs w:val="24"/>
        </w:rPr>
        <w:t xml:space="preserve"> wykonane różnorodną techniką) d</w:t>
      </w:r>
      <w:r w:rsidRPr="00F70988">
        <w:rPr>
          <w:rFonts w:ascii="Times New Roman" w:hAnsi="Times New Roman" w:cs="Times New Roman"/>
          <w:color w:val="000000"/>
          <w:sz w:val="24"/>
          <w:szCs w:val="24"/>
        </w:rPr>
        <w:t>. na stronie internetowej</w:t>
      </w:r>
      <w:r w:rsidR="006D7259" w:rsidRPr="00F70988">
        <w:rPr>
          <w:rFonts w:ascii="Times New Roman" w:hAnsi="Times New Roman" w:cs="Times New Roman"/>
          <w:color w:val="000000"/>
          <w:sz w:val="24"/>
          <w:szCs w:val="24"/>
        </w:rPr>
        <w:t xml:space="preserve"> e. Inne …………………………………………</w:t>
      </w:r>
    </w:p>
    <w:p w:rsidR="00604D14" w:rsidRPr="00F70988" w:rsidRDefault="00604D14" w:rsidP="00F70988">
      <w:pPr>
        <w:pStyle w:val="Akapitzlis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0988">
        <w:rPr>
          <w:rFonts w:ascii="Times New Roman" w:hAnsi="Times New Roman" w:cs="Times New Roman"/>
          <w:color w:val="000000"/>
          <w:sz w:val="24"/>
          <w:szCs w:val="24"/>
        </w:rPr>
        <w:t xml:space="preserve">Ankietowani rodzice uważają, ze szkoła docenia i prezentuje osiągnięcia uczniów. </w:t>
      </w:r>
    </w:p>
    <w:p w:rsidR="00604D14" w:rsidRPr="00F70988" w:rsidRDefault="00604D14" w:rsidP="00F709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Sukcesy uczniów doceniane są na różne sposoby, tj. </w:t>
      </w:r>
    </w:p>
    <w:p w:rsidR="00604D14" w:rsidRPr="00F70988" w:rsidRDefault="00873838" w:rsidP="00F709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- pochwała ustna</w:t>
      </w:r>
      <w:r w:rsidR="00585391" w:rsidRPr="00F70988">
        <w:rPr>
          <w:rFonts w:ascii="Times New Roman" w:hAnsi="Times New Roman" w:cs="Times New Roman"/>
          <w:sz w:val="24"/>
          <w:szCs w:val="24"/>
        </w:rPr>
        <w:t>;</w:t>
      </w:r>
    </w:p>
    <w:p w:rsidR="00604D14" w:rsidRPr="00F70988" w:rsidRDefault="00604D14" w:rsidP="00F709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- wyższa ocena z przedmiotu</w:t>
      </w:r>
      <w:r w:rsidR="00585391" w:rsidRPr="00F70988">
        <w:rPr>
          <w:rFonts w:ascii="Times New Roman" w:hAnsi="Times New Roman" w:cs="Times New Roman"/>
          <w:sz w:val="24"/>
          <w:szCs w:val="24"/>
        </w:rPr>
        <w:t>;</w:t>
      </w:r>
    </w:p>
    <w:p w:rsidR="00604D14" w:rsidRPr="00F70988" w:rsidRDefault="00604D14" w:rsidP="00F709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- dyplomy na tablicy na korytarzu i w klasach</w:t>
      </w:r>
      <w:r w:rsidR="00585391" w:rsidRPr="00F70988">
        <w:rPr>
          <w:rFonts w:ascii="Times New Roman" w:hAnsi="Times New Roman" w:cs="Times New Roman"/>
          <w:sz w:val="24"/>
          <w:szCs w:val="24"/>
        </w:rPr>
        <w:t>;</w:t>
      </w:r>
    </w:p>
    <w:p w:rsidR="00604D14" w:rsidRPr="00F70988" w:rsidRDefault="00604D14" w:rsidP="00F709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- informacja na stronie www szkoły</w:t>
      </w:r>
      <w:r w:rsidR="00585391" w:rsidRPr="00F70988">
        <w:rPr>
          <w:rFonts w:ascii="Times New Roman" w:hAnsi="Times New Roman" w:cs="Times New Roman"/>
          <w:sz w:val="24"/>
          <w:szCs w:val="24"/>
        </w:rPr>
        <w:t>;</w:t>
      </w:r>
    </w:p>
    <w:p w:rsidR="00604D14" w:rsidRPr="00F70988" w:rsidRDefault="00604D14" w:rsidP="00F709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- nagrody na apelu</w:t>
      </w:r>
      <w:r w:rsidR="00585391" w:rsidRPr="00F70988">
        <w:rPr>
          <w:rFonts w:ascii="Times New Roman" w:hAnsi="Times New Roman" w:cs="Times New Roman"/>
          <w:sz w:val="24"/>
          <w:szCs w:val="24"/>
        </w:rPr>
        <w:t>;</w:t>
      </w:r>
    </w:p>
    <w:p w:rsidR="00585391" w:rsidRPr="00F70988" w:rsidRDefault="00604D14" w:rsidP="00FE23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- informacja w lokalnych mediach</w:t>
      </w:r>
      <w:r w:rsidR="00585391" w:rsidRPr="00F7098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604D14" w:rsidRPr="00F70988" w:rsidTr="00873838">
        <w:tc>
          <w:tcPr>
            <w:tcW w:w="5240" w:type="dxa"/>
          </w:tcPr>
          <w:p w:rsidR="00604D14" w:rsidRPr="00F70988" w:rsidRDefault="00604D14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ODPOWIEDZI RODZICÓW</w:t>
            </w:r>
          </w:p>
        </w:tc>
        <w:tc>
          <w:tcPr>
            <w:tcW w:w="3822" w:type="dxa"/>
          </w:tcPr>
          <w:p w:rsidR="00604D14" w:rsidRPr="00F70988" w:rsidRDefault="00604D14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ANKIETOWANYCH ROZDICÓW</w:t>
            </w:r>
          </w:p>
        </w:tc>
      </w:tr>
      <w:tr w:rsidR="00604D14" w:rsidRPr="00F70988" w:rsidTr="00873838">
        <w:tc>
          <w:tcPr>
            <w:tcW w:w="5240" w:type="dxa"/>
          </w:tcPr>
          <w:p w:rsidR="00604D14" w:rsidRPr="00F70988" w:rsidRDefault="0087383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pochwała ustna</w:t>
            </w:r>
          </w:p>
        </w:tc>
        <w:tc>
          <w:tcPr>
            <w:tcW w:w="3822" w:type="dxa"/>
          </w:tcPr>
          <w:p w:rsidR="00604D14" w:rsidRPr="00F70988" w:rsidRDefault="00C462A0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04D14" w:rsidRPr="00F70988" w:rsidTr="00873838">
        <w:tc>
          <w:tcPr>
            <w:tcW w:w="5240" w:type="dxa"/>
          </w:tcPr>
          <w:p w:rsidR="00604D14" w:rsidRPr="00F70988" w:rsidRDefault="0087383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wyższa ocena z przedmiotu</w:t>
            </w:r>
          </w:p>
        </w:tc>
        <w:tc>
          <w:tcPr>
            <w:tcW w:w="3822" w:type="dxa"/>
          </w:tcPr>
          <w:p w:rsidR="00604D14" w:rsidRPr="00F70988" w:rsidRDefault="00C462A0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04D14" w:rsidRPr="00F70988" w:rsidTr="00873838">
        <w:tc>
          <w:tcPr>
            <w:tcW w:w="5240" w:type="dxa"/>
          </w:tcPr>
          <w:p w:rsidR="00604D14" w:rsidRPr="00F70988" w:rsidRDefault="0087383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dyplomy na tablicy na korytarzu i w klasach</w:t>
            </w:r>
          </w:p>
        </w:tc>
        <w:tc>
          <w:tcPr>
            <w:tcW w:w="3822" w:type="dxa"/>
          </w:tcPr>
          <w:p w:rsidR="00604D14" w:rsidRPr="00F70988" w:rsidRDefault="00C462A0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04D14" w:rsidRPr="00F70988" w:rsidTr="00873838">
        <w:tc>
          <w:tcPr>
            <w:tcW w:w="5240" w:type="dxa"/>
          </w:tcPr>
          <w:p w:rsidR="00604D14" w:rsidRPr="00F70988" w:rsidRDefault="0087383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informacja na stronie www szkoły</w:t>
            </w:r>
          </w:p>
        </w:tc>
        <w:tc>
          <w:tcPr>
            <w:tcW w:w="3822" w:type="dxa"/>
          </w:tcPr>
          <w:p w:rsidR="00604D14" w:rsidRPr="00F70988" w:rsidRDefault="00C462A0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604D14" w:rsidRPr="00F70988" w:rsidTr="00873838">
        <w:tc>
          <w:tcPr>
            <w:tcW w:w="5240" w:type="dxa"/>
          </w:tcPr>
          <w:p w:rsidR="00604D14" w:rsidRPr="00F70988" w:rsidRDefault="0087383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nagrody na apelu</w:t>
            </w:r>
          </w:p>
        </w:tc>
        <w:tc>
          <w:tcPr>
            <w:tcW w:w="3822" w:type="dxa"/>
          </w:tcPr>
          <w:p w:rsidR="00604D14" w:rsidRPr="00F70988" w:rsidRDefault="00C462A0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873838" w:rsidRPr="00F70988" w:rsidTr="00873838">
        <w:tc>
          <w:tcPr>
            <w:tcW w:w="5240" w:type="dxa"/>
          </w:tcPr>
          <w:p w:rsidR="00873838" w:rsidRPr="00F70988" w:rsidRDefault="0087383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informacja w lokalnych mediach</w:t>
            </w:r>
          </w:p>
        </w:tc>
        <w:tc>
          <w:tcPr>
            <w:tcW w:w="3822" w:type="dxa"/>
          </w:tcPr>
          <w:p w:rsidR="00873838" w:rsidRPr="00F70988" w:rsidRDefault="00C462A0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:rsidR="00604D14" w:rsidRPr="00F70988" w:rsidRDefault="00604D14" w:rsidP="00F70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D14" w:rsidRPr="00F70988" w:rsidRDefault="00585391" w:rsidP="00F70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5A27D13" wp14:editId="777841B3">
            <wp:extent cx="5760720" cy="3657600"/>
            <wp:effectExtent l="0" t="0" r="11430" b="0"/>
            <wp:docPr id="61" name="Wykres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043AD" w:rsidRPr="00F70988" w:rsidRDefault="002A16FE" w:rsidP="00C023D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Czy Pana/ Pani dziecko lubi chodzić do szkoły?</w:t>
      </w:r>
    </w:p>
    <w:p w:rsidR="002A16FE" w:rsidRPr="00F70988" w:rsidRDefault="002A16FE" w:rsidP="00C023D2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Zdecydowanie tak</w:t>
      </w:r>
      <w:r w:rsidRPr="00F70988">
        <w:rPr>
          <w:rFonts w:ascii="Times New Roman" w:hAnsi="Times New Roman" w:cs="Times New Roman"/>
          <w:sz w:val="24"/>
          <w:szCs w:val="24"/>
        </w:rPr>
        <w:tab/>
        <w:t>b) raczej tak</w:t>
      </w:r>
      <w:r w:rsidRPr="00F70988">
        <w:rPr>
          <w:rFonts w:ascii="Times New Roman" w:hAnsi="Times New Roman" w:cs="Times New Roman"/>
          <w:sz w:val="24"/>
          <w:szCs w:val="24"/>
        </w:rPr>
        <w:tab/>
        <w:t>c) raczej nie</w:t>
      </w:r>
      <w:r w:rsidRPr="00F70988">
        <w:rPr>
          <w:rFonts w:ascii="Times New Roman" w:hAnsi="Times New Roman" w:cs="Times New Roman"/>
          <w:sz w:val="24"/>
          <w:szCs w:val="24"/>
        </w:rPr>
        <w:tab/>
        <w:t>d) Nie</w:t>
      </w:r>
      <w:r w:rsidRPr="00F70988">
        <w:rPr>
          <w:rFonts w:ascii="Times New Roman" w:hAnsi="Times New Roman" w:cs="Times New Roman"/>
          <w:sz w:val="24"/>
          <w:szCs w:val="24"/>
        </w:rPr>
        <w:tab/>
        <w:t>e) Trudno powiedzieć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E043AD" w:rsidRPr="00F70988" w:rsidTr="009158F8">
        <w:tc>
          <w:tcPr>
            <w:tcW w:w="5382" w:type="dxa"/>
          </w:tcPr>
          <w:p w:rsidR="00E043AD" w:rsidRPr="00F70988" w:rsidRDefault="00E043AD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MOJE DZIECKO LUBI CHODZIĆ DO SZKOŁY</w:t>
            </w:r>
          </w:p>
        </w:tc>
        <w:tc>
          <w:tcPr>
            <w:tcW w:w="3680" w:type="dxa"/>
          </w:tcPr>
          <w:p w:rsidR="00E043AD" w:rsidRPr="00F70988" w:rsidRDefault="00E043AD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RODZICÓW</w:t>
            </w:r>
          </w:p>
        </w:tc>
      </w:tr>
      <w:tr w:rsidR="00E043AD" w:rsidRPr="00F70988" w:rsidTr="009158F8">
        <w:tc>
          <w:tcPr>
            <w:tcW w:w="5382" w:type="dxa"/>
          </w:tcPr>
          <w:p w:rsidR="00E043AD" w:rsidRPr="00F70988" w:rsidRDefault="00E043AD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Zdecydowanie tak</w:t>
            </w:r>
          </w:p>
        </w:tc>
        <w:tc>
          <w:tcPr>
            <w:tcW w:w="3680" w:type="dxa"/>
          </w:tcPr>
          <w:p w:rsidR="00E043AD" w:rsidRPr="00F70988" w:rsidRDefault="00E043AD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43AD" w:rsidRPr="00F70988" w:rsidTr="009158F8">
        <w:tc>
          <w:tcPr>
            <w:tcW w:w="5382" w:type="dxa"/>
          </w:tcPr>
          <w:p w:rsidR="00E043AD" w:rsidRPr="00F70988" w:rsidRDefault="00E043AD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 xml:space="preserve">Raczej tak </w:t>
            </w:r>
          </w:p>
        </w:tc>
        <w:tc>
          <w:tcPr>
            <w:tcW w:w="3680" w:type="dxa"/>
          </w:tcPr>
          <w:p w:rsidR="00E043AD" w:rsidRPr="00F70988" w:rsidRDefault="00E043AD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043AD" w:rsidRPr="00F70988" w:rsidTr="009158F8">
        <w:tc>
          <w:tcPr>
            <w:tcW w:w="5382" w:type="dxa"/>
          </w:tcPr>
          <w:p w:rsidR="00E043AD" w:rsidRPr="00F70988" w:rsidRDefault="00E043AD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Raczej nie</w:t>
            </w:r>
          </w:p>
        </w:tc>
        <w:tc>
          <w:tcPr>
            <w:tcW w:w="3680" w:type="dxa"/>
          </w:tcPr>
          <w:p w:rsidR="00E043AD" w:rsidRPr="00F70988" w:rsidRDefault="00E043AD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3AD" w:rsidRPr="00F70988" w:rsidTr="009158F8">
        <w:tc>
          <w:tcPr>
            <w:tcW w:w="5382" w:type="dxa"/>
          </w:tcPr>
          <w:p w:rsidR="00E043AD" w:rsidRPr="00F70988" w:rsidRDefault="00E043AD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</w:tc>
        <w:tc>
          <w:tcPr>
            <w:tcW w:w="3680" w:type="dxa"/>
          </w:tcPr>
          <w:p w:rsidR="00E043AD" w:rsidRPr="00F70988" w:rsidRDefault="00E043AD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43AD" w:rsidRPr="00F70988" w:rsidTr="009158F8">
        <w:tc>
          <w:tcPr>
            <w:tcW w:w="5382" w:type="dxa"/>
          </w:tcPr>
          <w:p w:rsidR="00E043AD" w:rsidRPr="00F70988" w:rsidRDefault="00E043AD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Trudno powiedzieć</w:t>
            </w:r>
          </w:p>
        </w:tc>
        <w:tc>
          <w:tcPr>
            <w:tcW w:w="3680" w:type="dxa"/>
          </w:tcPr>
          <w:p w:rsidR="00E043AD" w:rsidRPr="00F70988" w:rsidRDefault="00E043AD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043AD" w:rsidRPr="00F70988" w:rsidRDefault="00E043AD" w:rsidP="00F70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3AD" w:rsidRPr="00F70988" w:rsidRDefault="00E043AD" w:rsidP="00F70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1DCCFC44" wp14:editId="5BF68FCC">
            <wp:extent cx="5524500" cy="283845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15EBF" w:rsidRPr="00F70988" w:rsidRDefault="0028426A" w:rsidP="00C023D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Czy uważa Pan/ Pani</w:t>
      </w:r>
      <w:r w:rsidR="00415EBF" w:rsidRPr="00F70988">
        <w:rPr>
          <w:rFonts w:ascii="Times New Roman" w:hAnsi="Times New Roman" w:cs="Times New Roman"/>
          <w:b/>
          <w:color w:val="000000"/>
          <w:sz w:val="24"/>
          <w:szCs w:val="24"/>
        </w:rPr>
        <w:t>, że plan lekcji jest ułożony tak, że sprzyja uczeniu się?</w:t>
      </w:r>
      <w:r w:rsidR="00415EBF" w:rsidRPr="00F7098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585391" w:rsidRPr="00F70988">
        <w:rPr>
          <w:rFonts w:ascii="Times New Roman" w:hAnsi="Times New Roman" w:cs="Times New Roman"/>
          <w:color w:val="000000"/>
          <w:sz w:val="24"/>
          <w:szCs w:val="24"/>
        </w:rPr>
        <w:t>a. zdecydowanie tak b. raczej tak c. raczej nie d</w:t>
      </w:r>
      <w:r w:rsidR="00415EBF" w:rsidRPr="00F70988">
        <w:rPr>
          <w:rFonts w:ascii="Times New Roman" w:hAnsi="Times New Roman" w:cs="Times New Roman"/>
          <w:color w:val="000000"/>
          <w:sz w:val="24"/>
          <w:szCs w:val="24"/>
        </w:rPr>
        <w:t>. zdecydowanie nie</w:t>
      </w:r>
    </w:p>
    <w:p w:rsidR="00571CF9" w:rsidRPr="00F70988" w:rsidRDefault="00571CF9" w:rsidP="00F70988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Na podstawie ankiety przeprowadzonej wśród rodziców można stwierdzić, że plan zajęć edukacyjnych jest ułożony tak, ze sprzyja uczeniu się. Tylko 5 osób uznało, ze raczej nie sprzyja zdobywaniu wiedzy i umiejętności.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3745"/>
      </w:tblGrid>
      <w:tr w:rsidR="00571CF9" w:rsidRPr="00F70988" w:rsidTr="008355C5">
        <w:tc>
          <w:tcPr>
            <w:tcW w:w="3256" w:type="dxa"/>
          </w:tcPr>
          <w:p w:rsidR="00571CF9" w:rsidRPr="00F70988" w:rsidRDefault="00571CF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3745" w:type="dxa"/>
          </w:tcPr>
          <w:p w:rsidR="00571CF9" w:rsidRPr="00F70988" w:rsidRDefault="00571CF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ANKIETOWANYCH</w:t>
            </w:r>
          </w:p>
        </w:tc>
      </w:tr>
      <w:tr w:rsidR="00571CF9" w:rsidRPr="00F70988" w:rsidTr="008355C5">
        <w:tc>
          <w:tcPr>
            <w:tcW w:w="3256" w:type="dxa"/>
          </w:tcPr>
          <w:p w:rsidR="00571CF9" w:rsidRPr="00F70988" w:rsidRDefault="00571CF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ZDECYDOWANIE TAK</w:t>
            </w:r>
          </w:p>
        </w:tc>
        <w:tc>
          <w:tcPr>
            <w:tcW w:w="3745" w:type="dxa"/>
          </w:tcPr>
          <w:p w:rsidR="00571CF9" w:rsidRPr="00F70988" w:rsidRDefault="00571CF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1CF9" w:rsidRPr="00F70988" w:rsidTr="008355C5">
        <w:tc>
          <w:tcPr>
            <w:tcW w:w="3256" w:type="dxa"/>
          </w:tcPr>
          <w:p w:rsidR="00571CF9" w:rsidRPr="00F70988" w:rsidRDefault="00571CF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RACZEJ TAK</w:t>
            </w:r>
          </w:p>
        </w:tc>
        <w:tc>
          <w:tcPr>
            <w:tcW w:w="3745" w:type="dxa"/>
          </w:tcPr>
          <w:p w:rsidR="00571CF9" w:rsidRPr="00F70988" w:rsidRDefault="00571CF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71CF9" w:rsidRPr="00F70988" w:rsidTr="008355C5">
        <w:tc>
          <w:tcPr>
            <w:tcW w:w="3256" w:type="dxa"/>
          </w:tcPr>
          <w:p w:rsidR="00571CF9" w:rsidRPr="00F70988" w:rsidRDefault="00571CF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RACZEJ NIE</w:t>
            </w:r>
          </w:p>
        </w:tc>
        <w:tc>
          <w:tcPr>
            <w:tcW w:w="3745" w:type="dxa"/>
          </w:tcPr>
          <w:p w:rsidR="00571CF9" w:rsidRPr="00F70988" w:rsidRDefault="00571CF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71CF9" w:rsidRPr="00F70988" w:rsidTr="008355C5">
        <w:tc>
          <w:tcPr>
            <w:tcW w:w="3256" w:type="dxa"/>
          </w:tcPr>
          <w:p w:rsidR="00571CF9" w:rsidRPr="00F70988" w:rsidRDefault="00571CF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ZDECYDOWANIE NIE</w:t>
            </w:r>
          </w:p>
        </w:tc>
        <w:tc>
          <w:tcPr>
            <w:tcW w:w="3745" w:type="dxa"/>
          </w:tcPr>
          <w:p w:rsidR="00571CF9" w:rsidRPr="00F70988" w:rsidRDefault="00571CF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71CF9" w:rsidRPr="00F70988" w:rsidRDefault="00571CF9" w:rsidP="00F7098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0E04" w:rsidRPr="00F70988" w:rsidRDefault="00C30E04" w:rsidP="00F7098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2B064AD" wp14:editId="21490655">
            <wp:extent cx="5124450" cy="2286000"/>
            <wp:effectExtent l="0" t="0" r="0" b="0"/>
            <wp:docPr id="62" name="Wykres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71CF9" w:rsidRPr="00F70988" w:rsidRDefault="00571CF9" w:rsidP="00F7098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1CF9" w:rsidRPr="00F70988" w:rsidRDefault="00571CF9" w:rsidP="00F70988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lastRenderedPageBreak/>
        <w:t xml:space="preserve">Opracowany tygodniowy rozkład zajęć jest tak ułożony, że umożliwia efektywne uczenie się. Obowiązkowe zajęcia dydaktyczne są rozłożone w ciągu tygodnia równomiernie. Każdego dnia oprócz przedmiotów humanistycznych i matematyczno- przyrodniczych, zostały zaplanowane też takie, na których uczniowie mogą odpocząć od intensywnej pracy umysłowej, np. plastyka, muzyka, wychowanie fizyczne, technika, religia i  godzina wychowawcza. </w:t>
      </w:r>
    </w:p>
    <w:p w:rsidR="00415EBF" w:rsidRPr="00F70988" w:rsidRDefault="00E973CC" w:rsidP="00C023D2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ANALIZA ANKIETY PRZEPROWADZONEJ WŚRÓD UCZNIÓW</w:t>
      </w:r>
    </w:p>
    <w:p w:rsidR="00074BE6" w:rsidRPr="00F70988" w:rsidRDefault="00074BE6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34BE" w:rsidRPr="0028426A" w:rsidRDefault="00C95CFD" w:rsidP="00C023D2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Czy z</w:t>
      </w:r>
      <w:r w:rsidR="006F34BE" w:rsidRPr="00F70988">
        <w:rPr>
          <w:rFonts w:ascii="Times New Roman" w:hAnsi="Times New Roman" w:cs="Times New Roman"/>
          <w:b/>
          <w:sz w:val="24"/>
          <w:szCs w:val="24"/>
        </w:rPr>
        <w:t xml:space="preserve">nasz </w:t>
      </w:r>
      <w:r w:rsidR="008C09ED">
        <w:rPr>
          <w:rFonts w:ascii="Times New Roman" w:hAnsi="Times New Roman" w:cs="Times New Roman"/>
          <w:b/>
          <w:sz w:val="24"/>
          <w:szCs w:val="24"/>
        </w:rPr>
        <w:t>wewnątrz</w:t>
      </w:r>
      <w:r w:rsidR="006F34BE" w:rsidRPr="00F70988">
        <w:rPr>
          <w:rFonts w:ascii="Times New Roman" w:hAnsi="Times New Roman" w:cs="Times New Roman"/>
          <w:b/>
          <w:sz w:val="24"/>
          <w:szCs w:val="24"/>
        </w:rPr>
        <w:t>szkolny system oceniania?</w:t>
      </w:r>
    </w:p>
    <w:p w:rsidR="006F34BE" w:rsidRPr="00F70988" w:rsidRDefault="006F34BE" w:rsidP="00C023D2">
      <w:pPr>
        <w:pStyle w:val="Akapitzlist"/>
        <w:numPr>
          <w:ilvl w:val="0"/>
          <w:numId w:val="29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TAK </w:t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  <w:t xml:space="preserve">b) NIE </w:t>
      </w:r>
    </w:p>
    <w:p w:rsidR="00074BE6" w:rsidRPr="00F70988" w:rsidRDefault="00074BE6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BE6" w:rsidRPr="00F70988" w:rsidRDefault="00074BE6" w:rsidP="00F70988">
      <w:pPr>
        <w:pStyle w:val="Akapitzlist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Tylko 1 </w:t>
      </w:r>
      <w:r w:rsidR="00E42C71" w:rsidRPr="00F70988">
        <w:rPr>
          <w:rFonts w:ascii="Times New Roman" w:hAnsi="Times New Roman" w:cs="Times New Roman"/>
          <w:sz w:val="24"/>
          <w:szCs w:val="24"/>
        </w:rPr>
        <w:t xml:space="preserve">ankietowany </w:t>
      </w:r>
      <w:r w:rsidRPr="00F70988">
        <w:rPr>
          <w:rFonts w:ascii="Times New Roman" w:hAnsi="Times New Roman" w:cs="Times New Roman"/>
          <w:sz w:val="24"/>
          <w:szCs w:val="24"/>
        </w:rPr>
        <w:t xml:space="preserve">uczeń udzielił negatywnej odpowiedzi. </w:t>
      </w:r>
      <w:r w:rsidR="00E42C71" w:rsidRPr="00F70988">
        <w:rPr>
          <w:rFonts w:ascii="Times New Roman" w:hAnsi="Times New Roman" w:cs="Times New Roman"/>
          <w:sz w:val="24"/>
          <w:szCs w:val="24"/>
        </w:rPr>
        <w:t xml:space="preserve">Pozostali znają </w:t>
      </w:r>
      <w:r w:rsidR="00DF6D4D">
        <w:rPr>
          <w:rFonts w:ascii="Times New Roman" w:hAnsi="Times New Roman" w:cs="Times New Roman"/>
          <w:sz w:val="24"/>
          <w:szCs w:val="24"/>
        </w:rPr>
        <w:t>wewnątrz</w:t>
      </w:r>
      <w:r w:rsidR="00E42C71" w:rsidRPr="00F70988">
        <w:rPr>
          <w:rFonts w:ascii="Times New Roman" w:hAnsi="Times New Roman" w:cs="Times New Roman"/>
          <w:sz w:val="24"/>
          <w:szCs w:val="24"/>
        </w:rPr>
        <w:t xml:space="preserve">szkolny system oceniania, który jest im </w:t>
      </w:r>
      <w:r w:rsidR="00E30E19" w:rsidRPr="00F70988">
        <w:rPr>
          <w:rFonts w:ascii="Times New Roman" w:hAnsi="Times New Roman" w:cs="Times New Roman"/>
          <w:sz w:val="24"/>
          <w:szCs w:val="24"/>
        </w:rPr>
        <w:t>przedstawiany</w:t>
      </w:r>
      <w:r w:rsidR="00E42C71" w:rsidRPr="00F70988">
        <w:rPr>
          <w:rFonts w:ascii="Times New Roman" w:hAnsi="Times New Roman" w:cs="Times New Roman"/>
          <w:sz w:val="24"/>
          <w:szCs w:val="24"/>
        </w:rPr>
        <w:t xml:space="preserve"> przez nauczycieli podczas pierwszych zajęć we wrześniu każdego roku szkolnego. </w:t>
      </w:r>
    </w:p>
    <w:p w:rsidR="00074BE6" w:rsidRPr="00F70988" w:rsidRDefault="00074BE6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BE6" w:rsidRPr="00F70988" w:rsidTr="009677EE">
        <w:tc>
          <w:tcPr>
            <w:tcW w:w="4531" w:type="dxa"/>
          </w:tcPr>
          <w:p w:rsidR="00074BE6" w:rsidRPr="00F70988" w:rsidRDefault="00074BE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4531" w:type="dxa"/>
          </w:tcPr>
          <w:p w:rsidR="00074BE6" w:rsidRPr="00F70988" w:rsidRDefault="00074BE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074BE6" w:rsidRPr="00F70988" w:rsidTr="009677EE">
        <w:tc>
          <w:tcPr>
            <w:tcW w:w="4531" w:type="dxa"/>
          </w:tcPr>
          <w:p w:rsidR="00074BE6" w:rsidRPr="00F70988" w:rsidRDefault="00074BE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4531" w:type="dxa"/>
          </w:tcPr>
          <w:p w:rsidR="00074BE6" w:rsidRPr="00F70988" w:rsidRDefault="00074BE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074BE6" w:rsidRPr="00F70988" w:rsidTr="009677EE">
        <w:tc>
          <w:tcPr>
            <w:tcW w:w="4531" w:type="dxa"/>
          </w:tcPr>
          <w:p w:rsidR="00074BE6" w:rsidRPr="00F70988" w:rsidRDefault="00074BE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4531" w:type="dxa"/>
          </w:tcPr>
          <w:p w:rsidR="00074BE6" w:rsidRPr="00F70988" w:rsidRDefault="00074BE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74BE6" w:rsidRPr="00F70988" w:rsidRDefault="00074BE6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D39" w:rsidRPr="00F70988" w:rsidRDefault="00074BE6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6EDC9EE" wp14:editId="559E92AD">
            <wp:extent cx="4855779" cy="1776095"/>
            <wp:effectExtent l="0" t="0" r="2540" b="14605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95CFD" w:rsidRPr="00F70988" w:rsidRDefault="008B6FB9" w:rsidP="00F70988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2</w:t>
      </w:r>
      <w:r w:rsidR="00511D39" w:rsidRPr="00F70988">
        <w:rPr>
          <w:rFonts w:ascii="Times New Roman" w:hAnsi="Times New Roman" w:cs="Times New Roman"/>
          <w:b/>
          <w:sz w:val="24"/>
          <w:szCs w:val="24"/>
        </w:rPr>
        <w:t>.</w:t>
      </w:r>
      <w:r w:rsidR="00C5044C" w:rsidRPr="00F70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CFD" w:rsidRPr="00F70988">
        <w:rPr>
          <w:rFonts w:ascii="Times New Roman" w:hAnsi="Times New Roman" w:cs="Times New Roman"/>
          <w:b/>
          <w:sz w:val="24"/>
          <w:szCs w:val="24"/>
        </w:rPr>
        <w:t xml:space="preserve">Czy uczący Cię nauczyciele określili wymagania na poszczególne </w:t>
      </w:r>
      <w:r w:rsidR="00C5044C" w:rsidRPr="00F70988">
        <w:rPr>
          <w:rFonts w:ascii="Times New Roman" w:hAnsi="Times New Roman" w:cs="Times New Roman"/>
          <w:b/>
          <w:sz w:val="24"/>
          <w:szCs w:val="24"/>
        </w:rPr>
        <w:t>stopnie ze swojego przedmiotu?</w:t>
      </w:r>
    </w:p>
    <w:p w:rsidR="00C95CFD" w:rsidRPr="00F70988" w:rsidRDefault="00C5044C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a) </w:t>
      </w:r>
      <w:r w:rsidR="00C95CFD" w:rsidRPr="00F70988">
        <w:rPr>
          <w:rFonts w:ascii="Times New Roman" w:hAnsi="Times New Roman" w:cs="Times New Roman"/>
          <w:sz w:val="24"/>
          <w:szCs w:val="24"/>
        </w:rPr>
        <w:t xml:space="preserve">TAK </w:t>
      </w:r>
      <w:r w:rsidR="00C95CFD" w:rsidRPr="00F70988">
        <w:rPr>
          <w:rFonts w:ascii="Times New Roman" w:hAnsi="Times New Roman" w:cs="Times New Roman"/>
          <w:sz w:val="24"/>
          <w:szCs w:val="24"/>
        </w:rPr>
        <w:tab/>
      </w:r>
      <w:r w:rsidR="00C95CFD" w:rsidRPr="00F70988">
        <w:rPr>
          <w:rFonts w:ascii="Times New Roman" w:hAnsi="Times New Roman" w:cs="Times New Roman"/>
          <w:sz w:val="24"/>
          <w:szCs w:val="24"/>
        </w:rPr>
        <w:tab/>
      </w:r>
      <w:r w:rsidR="00C95CFD" w:rsidRPr="00F70988">
        <w:rPr>
          <w:rFonts w:ascii="Times New Roman" w:hAnsi="Times New Roman" w:cs="Times New Roman"/>
          <w:sz w:val="24"/>
          <w:szCs w:val="24"/>
        </w:rPr>
        <w:tab/>
      </w:r>
      <w:r w:rsidR="00C95CFD"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 xml:space="preserve">b) </w:t>
      </w:r>
      <w:r w:rsidR="00C95CFD" w:rsidRPr="00F70988">
        <w:rPr>
          <w:rFonts w:ascii="Times New Roman" w:hAnsi="Times New Roman" w:cs="Times New Roman"/>
          <w:sz w:val="24"/>
          <w:szCs w:val="24"/>
        </w:rPr>
        <w:t>NIE</w:t>
      </w:r>
    </w:p>
    <w:p w:rsidR="004D333F" w:rsidRPr="00F70988" w:rsidRDefault="004D333F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333F" w:rsidRPr="00F70988" w:rsidTr="009677EE"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4D333F" w:rsidRPr="00F70988" w:rsidTr="009677EE"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4531" w:type="dxa"/>
          </w:tcPr>
          <w:p w:rsidR="004D333F" w:rsidRPr="00F70988" w:rsidRDefault="00143E2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4D333F" w:rsidRPr="00F70988" w:rsidTr="009677EE"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4531" w:type="dxa"/>
          </w:tcPr>
          <w:p w:rsidR="004D333F" w:rsidRPr="00F70988" w:rsidRDefault="00143E2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D333F" w:rsidRPr="00F70988" w:rsidRDefault="004D333F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FD6" w:rsidRPr="00F70988" w:rsidRDefault="00D02FD6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F5820BC" wp14:editId="1AB00696">
            <wp:extent cx="5086350" cy="2752725"/>
            <wp:effectExtent l="0" t="0" r="0" b="9525"/>
            <wp:docPr id="34" name="Wykres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95CFD" w:rsidRPr="00F70988" w:rsidRDefault="00DD2C07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3.</w:t>
      </w:r>
      <w:r w:rsidR="00C95CFD" w:rsidRPr="00F70988">
        <w:rPr>
          <w:rFonts w:ascii="Times New Roman" w:hAnsi="Times New Roman" w:cs="Times New Roman"/>
          <w:b/>
          <w:sz w:val="24"/>
          <w:szCs w:val="24"/>
        </w:rPr>
        <w:t>Czy nauczyciele stosują jasne kryteri</w:t>
      </w:r>
      <w:r w:rsidR="00C5044C" w:rsidRPr="00F70988">
        <w:rPr>
          <w:rFonts w:ascii="Times New Roman" w:hAnsi="Times New Roman" w:cs="Times New Roman"/>
          <w:b/>
          <w:sz w:val="24"/>
          <w:szCs w:val="24"/>
        </w:rPr>
        <w:t>a oceniania, które są Ci znane?</w:t>
      </w:r>
      <w:r w:rsidR="00C95CFD" w:rsidRPr="00F70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33F" w:rsidRPr="00FE2395" w:rsidRDefault="00C95CFD" w:rsidP="00C023D2">
      <w:pPr>
        <w:pStyle w:val="Akapitzlist"/>
        <w:numPr>
          <w:ilvl w:val="0"/>
          <w:numId w:val="30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TAK </w:t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="00C5044C" w:rsidRPr="00F70988">
        <w:rPr>
          <w:rFonts w:ascii="Times New Roman" w:hAnsi="Times New Roman" w:cs="Times New Roman"/>
          <w:sz w:val="24"/>
          <w:szCs w:val="24"/>
        </w:rPr>
        <w:t xml:space="preserve">b) </w:t>
      </w:r>
      <w:r w:rsidRPr="00F70988">
        <w:rPr>
          <w:rFonts w:ascii="Times New Roman" w:hAnsi="Times New Roman" w:cs="Times New Roman"/>
          <w:sz w:val="24"/>
          <w:szCs w:val="24"/>
        </w:rPr>
        <w:t>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333F" w:rsidRPr="00F70988" w:rsidTr="009677EE"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4D333F" w:rsidRPr="00F70988" w:rsidTr="009677EE"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4531" w:type="dxa"/>
          </w:tcPr>
          <w:p w:rsidR="004D333F" w:rsidRPr="00F70988" w:rsidRDefault="00143E2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4D333F" w:rsidRPr="00F70988" w:rsidTr="009677EE"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4531" w:type="dxa"/>
          </w:tcPr>
          <w:p w:rsidR="004D333F" w:rsidRPr="00F70988" w:rsidRDefault="00143E2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D333F" w:rsidRPr="00F70988" w:rsidRDefault="004D333F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FD6" w:rsidRPr="00F70988" w:rsidRDefault="00D02FD6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A23708C" wp14:editId="0D8951B7">
            <wp:extent cx="4667250" cy="2638425"/>
            <wp:effectExtent l="0" t="0" r="0" b="9525"/>
            <wp:docPr id="35" name="Wykres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9436F" w:rsidRPr="00F70988" w:rsidRDefault="0079436F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CFD" w:rsidRPr="00F70988" w:rsidRDefault="000C68F7" w:rsidP="00C023D2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CFD" w:rsidRPr="00F70988">
        <w:rPr>
          <w:rFonts w:ascii="Times New Roman" w:hAnsi="Times New Roman" w:cs="Times New Roman"/>
          <w:b/>
          <w:sz w:val="24"/>
          <w:szCs w:val="24"/>
        </w:rPr>
        <w:t xml:space="preserve">Czy </w:t>
      </w:r>
      <w:r w:rsidRPr="00F70988">
        <w:rPr>
          <w:rFonts w:ascii="Times New Roman" w:hAnsi="Times New Roman" w:cs="Times New Roman"/>
          <w:b/>
          <w:sz w:val="24"/>
          <w:szCs w:val="24"/>
        </w:rPr>
        <w:t>jesteś oceniany systematycznie?</w:t>
      </w:r>
      <w:r w:rsidR="00C95CFD" w:rsidRPr="00F70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36F" w:rsidRPr="00F70988" w:rsidRDefault="0079436F" w:rsidP="00F70988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5CFD" w:rsidRPr="00F70988" w:rsidRDefault="00C95CFD" w:rsidP="00C023D2">
      <w:pPr>
        <w:pStyle w:val="Akapitzlist"/>
        <w:numPr>
          <w:ilvl w:val="0"/>
          <w:numId w:val="3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TAK </w:t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="000C68F7" w:rsidRPr="00F70988">
        <w:rPr>
          <w:rFonts w:ascii="Times New Roman" w:hAnsi="Times New Roman" w:cs="Times New Roman"/>
          <w:sz w:val="24"/>
          <w:szCs w:val="24"/>
        </w:rPr>
        <w:t xml:space="preserve">b) </w:t>
      </w:r>
      <w:r w:rsidRPr="00F70988">
        <w:rPr>
          <w:rFonts w:ascii="Times New Roman" w:hAnsi="Times New Roman" w:cs="Times New Roman"/>
          <w:sz w:val="24"/>
          <w:szCs w:val="24"/>
        </w:rPr>
        <w:t>NIE</w:t>
      </w:r>
    </w:p>
    <w:p w:rsidR="004D333F" w:rsidRPr="00F70988" w:rsidRDefault="004D333F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333F" w:rsidRPr="00F70988" w:rsidTr="009677EE"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RODZAJ ODPOWIEDZI</w:t>
            </w:r>
          </w:p>
        </w:tc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4D333F" w:rsidRPr="00F70988" w:rsidTr="009677EE"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4D333F" w:rsidRPr="00F70988" w:rsidTr="009677EE"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D333F" w:rsidRPr="00F70988" w:rsidRDefault="004D333F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FD6" w:rsidRPr="00F70988" w:rsidRDefault="00D02FD6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7B52FDF" wp14:editId="640DDE6D">
            <wp:extent cx="4657725" cy="2762250"/>
            <wp:effectExtent l="0" t="0" r="9525" b="0"/>
            <wp:docPr id="37" name="Wykres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9436F" w:rsidRPr="00F70988" w:rsidRDefault="0079436F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CFD" w:rsidRPr="008974FE" w:rsidRDefault="00FC2353" w:rsidP="00C023D2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CFD" w:rsidRPr="00F70988">
        <w:rPr>
          <w:rFonts w:ascii="Times New Roman" w:hAnsi="Times New Roman" w:cs="Times New Roman"/>
          <w:b/>
          <w:sz w:val="24"/>
          <w:szCs w:val="24"/>
        </w:rPr>
        <w:t>Czy nauczy</w:t>
      </w:r>
      <w:r w:rsidRPr="00F70988">
        <w:rPr>
          <w:rFonts w:ascii="Times New Roman" w:hAnsi="Times New Roman" w:cs="Times New Roman"/>
          <w:b/>
          <w:sz w:val="24"/>
          <w:szCs w:val="24"/>
        </w:rPr>
        <w:t>ciele uzasadniają swoje oceny?</w:t>
      </w:r>
    </w:p>
    <w:p w:rsidR="00C95CFD" w:rsidRPr="00F70988" w:rsidRDefault="00C95CFD" w:rsidP="00C023D2">
      <w:pPr>
        <w:pStyle w:val="Akapitzlist"/>
        <w:numPr>
          <w:ilvl w:val="0"/>
          <w:numId w:val="3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TAK </w:t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="00FC2353" w:rsidRPr="00F70988">
        <w:rPr>
          <w:rFonts w:ascii="Times New Roman" w:hAnsi="Times New Roman" w:cs="Times New Roman"/>
          <w:sz w:val="24"/>
          <w:szCs w:val="24"/>
        </w:rPr>
        <w:t xml:space="preserve">b) </w:t>
      </w:r>
      <w:r w:rsidRPr="00F70988">
        <w:rPr>
          <w:rFonts w:ascii="Times New Roman" w:hAnsi="Times New Roman" w:cs="Times New Roman"/>
          <w:sz w:val="24"/>
          <w:szCs w:val="24"/>
        </w:rPr>
        <w:t>NIE</w:t>
      </w:r>
    </w:p>
    <w:p w:rsidR="004D333F" w:rsidRPr="00F70988" w:rsidRDefault="004D333F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333F" w:rsidRPr="00F70988" w:rsidTr="009677EE"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4D333F" w:rsidRPr="00F70988" w:rsidTr="009677EE"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4531" w:type="dxa"/>
          </w:tcPr>
          <w:p w:rsidR="004D333F" w:rsidRPr="00F70988" w:rsidRDefault="00143E2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4D333F" w:rsidRPr="00F70988" w:rsidTr="009677EE"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4531" w:type="dxa"/>
          </w:tcPr>
          <w:p w:rsidR="004D333F" w:rsidRPr="00F70988" w:rsidRDefault="00143E2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D333F" w:rsidRPr="00F70988" w:rsidRDefault="004D333F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F4" w:rsidRPr="00F70988" w:rsidRDefault="002E38F4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A878404" wp14:editId="0EDB4C66">
            <wp:extent cx="4572000" cy="2459420"/>
            <wp:effectExtent l="0" t="0" r="0" b="17145"/>
            <wp:docPr id="38" name="Wykres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9436F" w:rsidRPr="00F70988" w:rsidRDefault="0079436F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CFD" w:rsidRPr="00F70988" w:rsidRDefault="002E0C3A" w:rsidP="00C023D2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C95CFD" w:rsidRPr="00F70988">
        <w:rPr>
          <w:rFonts w:ascii="Times New Roman" w:hAnsi="Times New Roman" w:cs="Times New Roman"/>
          <w:b/>
          <w:sz w:val="24"/>
          <w:szCs w:val="24"/>
        </w:rPr>
        <w:t>Czy masz szan</w:t>
      </w:r>
      <w:r w:rsidRPr="00F70988">
        <w:rPr>
          <w:rFonts w:ascii="Times New Roman" w:hAnsi="Times New Roman" w:cs="Times New Roman"/>
          <w:b/>
          <w:sz w:val="24"/>
          <w:szCs w:val="24"/>
        </w:rPr>
        <w:t>s</w:t>
      </w:r>
      <w:r w:rsidR="00597FEF" w:rsidRPr="00F70988">
        <w:rPr>
          <w:rFonts w:ascii="Times New Roman" w:hAnsi="Times New Roman" w:cs="Times New Roman"/>
          <w:b/>
          <w:sz w:val="24"/>
          <w:szCs w:val="24"/>
        </w:rPr>
        <w:t>ę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 poprawienia uzyskanej oceny?</w:t>
      </w:r>
      <w:r w:rsidR="00C95CFD" w:rsidRPr="00F70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CFD" w:rsidRPr="00F70988" w:rsidRDefault="00C95CFD" w:rsidP="00C023D2">
      <w:pPr>
        <w:pStyle w:val="Akapitzlist"/>
        <w:numPr>
          <w:ilvl w:val="0"/>
          <w:numId w:val="33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TAK </w:t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="002E0C3A" w:rsidRPr="00F70988">
        <w:rPr>
          <w:rFonts w:ascii="Times New Roman" w:hAnsi="Times New Roman" w:cs="Times New Roman"/>
          <w:sz w:val="24"/>
          <w:szCs w:val="24"/>
        </w:rPr>
        <w:t xml:space="preserve">b) </w:t>
      </w:r>
      <w:r w:rsidRPr="00F70988">
        <w:rPr>
          <w:rFonts w:ascii="Times New Roman" w:hAnsi="Times New Roman" w:cs="Times New Roman"/>
          <w:sz w:val="24"/>
          <w:szCs w:val="24"/>
        </w:rPr>
        <w:t>NIE</w:t>
      </w:r>
    </w:p>
    <w:p w:rsidR="004D333F" w:rsidRPr="00F70988" w:rsidRDefault="004D333F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333F" w:rsidRPr="00F70988" w:rsidTr="009677EE"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4D333F" w:rsidRPr="00F70988" w:rsidTr="009677EE"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4531" w:type="dxa"/>
          </w:tcPr>
          <w:p w:rsidR="004D333F" w:rsidRPr="00F70988" w:rsidRDefault="00143E2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4D333F" w:rsidRPr="00F70988" w:rsidTr="009677EE"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4531" w:type="dxa"/>
          </w:tcPr>
          <w:p w:rsidR="004D333F" w:rsidRPr="00F70988" w:rsidRDefault="00143E2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D333F" w:rsidRPr="00F70988" w:rsidRDefault="004D333F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CFD" w:rsidRPr="00F70988" w:rsidRDefault="00ED0C39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5AA0464" wp14:editId="067745E6">
            <wp:extent cx="5238750" cy="2333296"/>
            <wp:effectExtent l="0" t="0" r="0" b="10160"/>
            <wp:docPr id="39" name="Wykres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9436F" w:rsidRPr="00F70988" w:rsidRDefault="0079436F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95CFD" w:rsidRPr="00F70988" w:rsidRDefault="00DD2C07" w:rsidP="00897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7</w:t>
      </w:r>
      <w:r w:rsidR="00597FEF" w:rsidRPr="00F709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5CFD" w:rsidRPr="00F70988">
        <w:rPr>
          <w:rFonts w:ascii="Times New Roman" w:hAnsi="Times New Roman" w:cs="Times New Roman"/>
          <w:b/>
          <w:sz w:val="24"/>
          <w:szCs w:val="24"/>
        </w:rPr>
        <w:t>Czy otrzymana ocena</w:t>
      </w:r>
      <w:r w:rsidR="00597FEF" w:rsidRPr="00F70988">
        <w:rPr>
          <w:rFonts w:ascii="Times New Roman" w:hAnsi="Times New Roman" w:cs="Times New Roman"/>
          <w:b/>
          <w:sz w:val="24"/>
          <w:szCs w:val="24"/>
        </w:rPr>
        <w:t xml:space="preserve"> motywuje Cię do dalszej pracy?</w:t>
      </w:r>
      <w:r w:rsidR="008974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7FEF" w:rsidRPr="00F70988" w:rsidRDefault="00597FEF" w:rsidP="00C023D2">
      <w:pPr>
        <w:pStyle w:val="Akapitzlist"/>
        <w:numPr>
          <w:ilvl w:val="0"/>
          <w:numId w:val="34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TAK </w:t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  <w:t>b) NIE</w:t>
      </w:r>
    </w:p>
    <w:p w:rsidR="004D333F" w:rsidRPr="00F70988" w:rsidRDefault="004D333F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D333F" w:rsidRPr="00F70988" w:rsidTr="00977F86">
        <w:trPr>
          <w:jc w:val="center"/>
        </w:trPr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4D333F" w:rsidRPr="00F70988" w:rsidTr="00977F86">
        <w:trPr>
          <w:jc w:val="center"/>
        </w:trPr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4531" w:type="dxa"/>
          </w:tcPr>
          <w:p w:rsidR="004D333F" w:rsidRPr="00F70988" w:rsidRDefault="00143E2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4D333F" w:rsidRPr="00F70988" w:rsidTr="00977F86">
        <w:trPr>
          <w:jc w:val="center"/>
        </w:trPr>
        <w:tc>
          <w:tcPr>
            <w:tcW w:w="4531" w:type="dxa"/>
          </w:tcPr>
          <w:p w:rsidR="004D333F" w:rsidRPr="00F70988" w:rsidRDefault="004D333F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4531" w:type="dxa"/>
          </w:tcPr>
          <w:p w:rsidR="004D333F" w:rsidRPr="00F70988" w:rsidRDefault="00143E2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D333F" w:rsidRPr="00F70988" w:rsidRDefault="004D333F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1C5" w:rsidRPr="00F70988" w:rsidRDefault="00A26E8C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6900EA" wp14:editId="19D25736">
            <wp:extent cx="4400550" cy="1954925"/>
            <wp:effectExtent l="0" t="0" r="0" b="7620"/>
            <wp:docPr id="40" name="Wykres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26E8C" w:rsidRPr="00F70988" w:rsidRDefault="00A26E8C" w:rsidP="00F70988">
      <w:pPr>
        <w:pStyle w:val="Akapitzlis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200" w:rsidRPr="00F70988" w:rsidRDefault="00DD2C07" w:rsidP="00F7098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762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1C5" w:rsidRPr="00F70988">
        <w:rPr>
          <w:rFonts w:ascii="Times New Roman" w:hAnsi="Times New Roman" w:cs="Times New Roman"/>
          <w:b/>
          <w:sz w:val="24"/>
          <w:szCs w:val="24"/>
        </w:rPr>
        <w:t xml:space="preserve">Czy </w:t>
      </w:r>
      <w:r w:rsidR="0026219A" w:rsidRPr="00F70988">
        <w:rPr>
          <w:rFonts w:ascii="Times New Roman" w:hAnsi="Times New Roman" w:cs="Times New Roman"/>
          <w:b/>
          <w:sz w:val="24"/>
          <w:szCs w:val="24"/>
        </w:rPr>
        <w:t xml:space="preserve">wiesz, co było dzisiaj celem lekcji? </w:t>
      </w:r>
    </w:p>
    <w:p w:rsidR="0026219A" w:rsidRPr="00F70988" w:rsidRDefault="00977F86" w:rsidP="00C023D2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Na wszystkich zajęciach</w:t>
      </w:r>
      <w:r w:rsidRPr="00F70988">
        <w:rPr>
          <w:rFonts w:ascii="Times New Roman" w:hAnsi="Times New Roman" w:cs="Times New Roman"/>
          <w:sz w:val="24"/>
          <w:szCs w:val="24"/>
        </w:rPr>
        <w:tab/>
        <w:t>b</w:t>
      </w:r>
      <w:r w:rsidR="0026219A" w:rsidRPr="00F70988">
        <w:rPr>
          <w:rFonts w:ascii="Times New Roman" w:hAnsi="Times New Roman" w:cs="Times New Roman"/>
          <w:sz w:val="24"/>
          <w:szCs w:val="24"/>
        </w:rPr>
        <w:t>) na większości zajęć</w:t>
      </w:r>
      <w:r w:rsidR="0026219A"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>c</w:t>
      </w:r>
      <w:r w:rsidR="0026219A" w:rsidRPr="00F70988">
        <w:rPr>
          <w:rFonts w:ascii="Times New Roman" w:hAnsi="Times New Roman" w:cs="Times New Roman"/>
          <w:sz w:val="24"/>
          <w:szCs w:val="24"/>
        </w:rPr>
        <w:t>) na połowie</w:t>
      </w:r>
      <w:r w:rsidRPr="00F70988">
        <w:rPr>
          <w:rFonts w:ascii="Times New Roman" w:hAnsi="Times New Roman" w:cs="Times New Roman"/>
          <w:sz w:val="24"/>
          <w:szCs w:val="24"/>
        </w:rPr>
        <w:t xml:space="preserve"> zajęć D) na mniej niż połowie d</w:t>
      </w:r>
      <w:r w:rsidR="0026219A" w:rsidRPr="00F70988">
        <w:rPr>
          <w:rFonts w:ascii="Times New Roman" w:hAnsi="Times New Roman" w:cs="Times New Roman"/>
          <w:sz w:val="24"/>
          <w:szCs w:val="24"/>
        </w:rPr>
        <w:t>) na żadnych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6"/>
        <w:gridCol w:w="1425"/>
      </w:tblGrid>
      <w:tr w:rsidR="005A34B9" w:rsidRPr="00F70988" w:rsidTr="00290A39">
        <w:trPr>
          <w:jc w:val="center"/>
        </w:trPr>
        <w:tc>
          <w:tcPr>
            <w:tcW w:w="4616" w:type="dxa"/>
          </w:tcPr>
          <w:p w:rsidR="005A34B9" w:rsidRPr="00F70988" w:rsidRDefault="00290A39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ZNAJOMOŚĆ CELU LEKCJI-  WIEM CO BYŁO DZISIAJ CELEM LEKCJI</w:t>
            </w:r>
          </w:p>
        </w:tc>
        <w:tc>
          <w:tcPr>
            <w:tcW w:w="1425" w:type="dxa"/>
          </w:tcPr>
          <w:p w:rsidR="005A34B9" w:rsidRPr="00F70988" w:rsidRDefault="00290A3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LICZBA UCZNIÓW</w:t>
            </w:r>
          </w:p>
        </w:tc>
      </w:tr>
      <w:tr w:rsidR="005A34B9" w:rsidRPr="00F70988" w:rsidTr="00290A39">
        <w:trPr>
          <w:jc w:val="center"/>
        </w:trPr>
        <w:tc>
          <w:tcPr>
            <w:tcW w:w="4616" w:type="dxa"/>
          </w:tcPr>
          <w:p w:rsidR="005A34B9" w:rsidRPr="00F70988" w:rsidRDefault="00290A39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WSZYSTKICH ZAJĘCIACH</w:t>
            </w:r>
          </w:p>
        </w:tc>
        <w:tc>
          <w:tcPr>
            <w:tcW w:w="1425" w:type="dxa"/>
          </w:tcPr>
          <w:p w:rsidR="005A34B9" w:rsidRPr="00F70988" w:rsidRDefault="00290A3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A34B9" w:rsidRPr="00F70988" w:rsidTr="00290A39">
        <w:trPr>
          <w:jc w:val="center"/>
        </w:trPr>
        <w:tc>
          <w:tcPr>
            <w:tcW w:w="4616" w:type="dxa"/>
          </w:tcPr>
          <w:p w:rsidR="005A34B9" w:rsidRPr="00F70988" w:rsidRDefault="00290A39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WIĘKSZOŚCI ZAJĘĆ</w:t>
            </w:r>
          </w:p>
        </w:tc>
        <w:tc>
          <w:tcPr>
            <w:tcW w:w="1425" w:type="dxa"/>
          </w:tcPr>
          <w:p w:rsidR="005A34B9" w:rsidRPr="00F70988" w:rsidRDefault="00290A3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A34B9" w:rsidRPr="00F70988" w:rsidTr="00290A39">
        <w:trPr>
          <w:jc w:val="center"/>
        </w:trPr>
        <w:tc>
          <w:tcPr>
            <w:tcW w:w="4616" w:type="dxa"/>
          </w:tcPr>
          <w:p w:rsidR="005A34B9" w:rsidRPr="00F70988" w:rsidRDefault="00290A39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POŁOWIE ZAJĘĆ</w:t>
            </w:r>
          </w:p>
        </w:tc>
        <w:tc>
          <w:tcPr>
            <w:tcW w:w="1425" w:type="dxa"/>
          </w:tcPr>
          <w:p w:rsidR="005A34B9" w:rsidRPr="00F70988" w:rsidRDefault="00290A3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A34B9" w:rsidRPr="00F70988" w:rsidTr="00290A39">
        <w:trPr>
          <w:jc w:val="center"/>
        </w:trPr>
        <w:tc>
          <w:tcPr>
            <w:tcW w:w="4616" w:type="dxa"/>
          </w:tcPr>
          <w:p w:rsidR="005A34B9" w:rsidRPr="00F70988" w:rsidRDefault="00290A39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MNIEJ NIŻ POŁOWIE ZAJĘĆ</w:t>
            </w:r>
          </w:p>
        </w:tc>
        <w:tc>
          <w:tcPr>
            <w:tcW w:w="1425" w:type="dxa"/>
          </w:tcPr>
          <w:p w:rsidR="005A34B9" w:rsidRPr="00F70988" w:rsidRDefault="00290A3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34B9" w:rsidRPr="00F70988" w:rsidTr="00290A39">
        <w:trPr>
          <w:jc w:val="center"/>
        </w:trPr>
        <w:tc>
          <w:tcPr>
            <w:tcW w:w="4616" w:type="dxa"/>
          </w:tcPr>
          <w:p w:rsidR="005A34B9" w:rsidRPr="00F70988" w:rsidRDefault="00290A39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ŻADNYCH ZAJĘCIACH</w:t>
            </w:r>
          </w:p>
        </w:tc>
        <w:tc>
          <w:tcPr>
            <w:tcW w:w="1425" w:type="dxa"/>
          </w:tcPr>
          <w:p w:rsidR="005A34B9" w:rsidRPr="00F70988" w:rsidRDefault="00290A3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A34B9" w:rsidRPr="00F70988" w:rsidRDefault="005A34B9" w:rsidP="00F70988">
      <w:pPr>
        <w:pStyle w:val="Akapitzlist"/>
        <w:tabs>
          <w:tab w:val="left" w:pos="284"/>
        </w:tabs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90A39" w:rsidRPr="00F70988" w:rsidRDefault="00290A39" w:rsidP="00F70988">
      <w:pPr>
        <w:pStyle w:val="Akapitzlist"/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2156CC" wp14:editId="6A22EA67">
            <wp:extent cx="5724525" cy="3983421"/>
            <wp:effectExtent l="0" t="0" r="9525" b="17145"/>
            <wp:docPr id="32" name="Wykres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6219A" w:rsidRPr="00F70988" w:rsidRDefault="003D1669" w:rsidP="00F70988">
      <w:pPr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9.</w:t>
      </w:r>
      <w:r w:rsidR="0026219A" w:rsidRPr="00F70988">
        <w:rPr>
          <w:rFonts w:ascii="Times New Roman" w:hAnsi="Times New Roman" w:cs="Times New Roman"/>
          <w:b/>
          <w:sz w:val="24"/>
          <w:szCs w:val="24"/>
        </w:rPr>
        <w:t>Czy wiesz, dlaczego czegoś się uczyłeś w danym dniu?</w:t>
      </w:r>
    </w:p>
    <w:p w:rsidR="0022492D" w:rsidRPr="00F70988" w:rsidRDefault="0026219A" w:rsidP="00C023D2">
      <w:pPr>
        <w:pStyle w:val="Akapitzlist"/>
        <w:numPr>
          <w:ilvl w:val="0"/>
          <w:numId w:val="36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Na wszystkich zajęcia</w:t>
      </w:r>
      <w:r w:rsidR="0022492D" w:rsidRPr="00F70988">
        <w:rPr>
          <w:rFonts w:ascii="Times New Roman" w:hAnsi="Times New Roman" w:cs="Times New Roman"/>
          <w:sz w:val="24"/>
          <w:szCs w:val="24"/>
        </w:rPr>
        <w:t>ch</w:t>
      </w:r>
      <w:r w:rsidR="0022492D" w:rsidRPr="00F70988">
        <w:rPr>
          <w:rFonts w:ascii="Times New Roman" w:hAnsi="Times New Roman" w:cs="Times New Roman"/>
          <w:sz w:val="24"/>
          <w:szCs w:val="24"/>
        </w:rPr>
        <w:tab/>
        <w:t>b</w:t>
      </w:r>
      <w:r w:rsidR="00D44473" w:rsidRPr="00F70988">
        <w:rPr>
          <w:rFonts w:ascii="Times New Roman" w:hAnsi="Times New Roman" w:cs="Times New Roman"/>
          <w:sz w:val="24"/>
          <w:szCs w:val="24"/>
        </w:rPr>
        <w:t xml:space="preserve">) na większości zajęć  </w:t>
      </w:r>
      <w:r w:rsidR="0022492D" w:rsidRPr="00F70988">
        <w:rPr>
          <w:rFonts w:ascii="Times New Roman" w:hAnsi="Times New Roman" w:cs="Times New Roman"/>
          <w:sz w:val="24"/>
          <w:szCs w:val="24"/>
        </w:rPr>
        <w:t>c) na połowie zajęć d) na mniej niż połowie e</w:t>
      </w:r>
      <w:r w:rsidRPr="00F70988">
        <w:rPr>
          <w:rFonts w:ascii="Times New Roman" w:hAnsi="Times New Roman" w:cs="Times New Roman"/>
          <w:sz w:val="24"/>
          <w:szCs w:val="24"/>
        </w:rPr>
        <w:t>) na żadnych</w:t>
      </w:r>
    </w:p>
    <w:p w:rsidR="0022492D" w:rsidRPr="00F70988" w:rsidRDefault="0022492D" w:rsidP="00F70988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492D" w:rsidRPr="00F70988" w:rsidRDefault="0022492D" w:rsidP="00F70988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6"/>
        <w:gridCol w:w="1425"/>
      </w:tblGrid>
      <w:tr w:rsidR="005A34B9" w:rsidRPr="00F70988" w:rsidTr="0022492D">
        <w:trPr>
          <w:jc w:val="center"/>
        </w:trPr>
        <w:tc>
          <w:tcPr>
            <w:tcW w:w="4616" w:type="dxa"/>
          </w:tcPr>
          <w:p w:rsidR="005A34B9" w:rsidRPr="00F70988" w:rsidRDefault="005A34B9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WIEM, DLACZEGO, CZEGOŚ U</w:t>
            </w:r>
            <w:r w:rsidR="000D5362"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CZ</w:t>
            </w: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YŁEM SIĘ W DANYM DNIU</w:t>
            </w:r>
          </w:p>
        </w:tc>
        <w:tc>
          <w:tcPr>
            <w:tcW w:w="1425" w:type="dxa"/>
          </w:tcPr>
          <w:p w:rsidR="005A34B9" w:rsidRPr="00F70988" w:rsidRDefault="005A34B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LICZBA UCZNIÓW</w:t>
            </w:r>
          </w:p>
        </w:tc>
      </w:tr>
      <w:tr w:rsidR="005A34B9" w:rsidRPr="00F70988" w:rsidTr="0022492D">
        <w:trPr>
          <w:jc w:val="center"/>
        </w:trPr>
        <w:tc>
          <w:tcPr>
            <w:tcW w:w="4616" w:type="dxa"/>
          </w:tcPr>
          <w:p w:rsidR="005A34B9" w:rsidRPr="00F70988" w:rsidRDefault="005A34B9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Na wszystkich zajęciach</w:t>
            </w:r>
          </w:p>
        </w:tc>
        <w:tc>
          <w:tcPr>
            <w:tcW w:w="1425" w:type="dxa"/>
          </w:tcPr>
          <w:p w:rsidR="005A34B9" w:rsidRPr="00F70988" w:rsidRDefault="005A34B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A34B9" w:rsidRPr="00F70988" w:rsidTr="0022492D">
        <w:trPr>
          <w:jc w:val="center"/>
        </w:trPr>
        <w:tc>
          <w:tcPr>
            <w:tcW w:w="4616" w:type="dxa"/>
          </w:tcPr>
          <w:p w:rsidR="005A34B9" w:rsidRPr="00F70988" w:rsidRDefault="005A34B9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Na większości zajęć</w:t>
            </w:r>
          </w:p>
        </w:tc>
        <w:tc>
          <w:tcPr>
            <w:tcW w:w="1425" w:type="dxa"/>
          </w:tcPr>
          <w:p w:rsidR="005A34B9" w:rsidRPr="00F70988" w:rsidRDefault="005A34B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A34B9" w:rsidRPr="00F70988" w:rsidTr="0022492D">
        <w:trPr>
          <w:jc w:val="center"/>
        </w:trPr>
        <w:tc>
          <w:tcPr>
            <w:tcW w:w="4616" w:type="dxa"/>
          </w:tcPr>
          <w:p w:rsidR="005A34B9" w:rsidRPr="00F70988" w:rsidRDefault="005A34B9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Na połowie zajęć</w:t>
            </w:r>
          </w:p>
        </w:tc>
        <w:tc>
          <w:tcPr>
            <w:tcW w:w="1425" w:type="dxa"/>
          </w:tcPr>
          <w:p w:rsidR="005A34B9" w:rsidRPr="00F70988" w:rsidRDefault="005A34B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A34B9" w:rsidRPr="00F70988" w:rsidTr="0022492D">
        <w:trPr>
          <w:jc w:val="center"/>
        </w:trPr>
        <w:tc>
          <w:tcPr>
            <w:tcW w:w="4616" w:type="dxa"/>
          </w:tcPr>
          <w:p w:rsidR="005A34B9" w:rsidRPr="00F70988" w:rsidRDefault="005A34B9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Na mniej niż połowie zajęć</w:t>
            </w:r>
          </w:p>
        </w:tc>
        <w:tc>
          <w:tcPr>
            <w:tcW w:w="1425" w:type="dxa"/>
          </w:tcPr>
          <w:p w:rsidR="005A34B9" w:rsidRPr="00F70988" w:rsidRDefault="005A34B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34B9" w:rsidRPr="00F70988" w:rsidTr="0022492D">
        <w:trPr>
          <w:jc w:val="center"/>
        </w:trPr>
        <w:tc>
          <w:tcPr>
            <w:tcW w:w="4616" w:type="dxa"/>
          </w:tcPr>
          <w:p w:rsidR="005A34B9" w:rsidRPr="00F70988" w:rsidRDefault="005A34B9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Na żadnych zajęciach</w:t>
            </w:r>
          </w:p>
        </w:tc>
        <w:tc>
          <w:tcPr>
            <w:tcW w:w="1425" w:type="dxa"/>
          </w:tcPr>
          <w:p w:rsidR="005A34B9" w:rsidRPr="00F70988" w:rsidRDefault="005A34B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A34B9" w:rsidRPr="00F70988" w:rsidRDefault="005A34B9" w:rsidP="00F70988">
      <w:pPr>
        <w:pStyle w:val="Akapitzlist"/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026F4A" w:rsidRPr="00F70988" w:rsidRDefault="00026F4A" w:rsidP="00F70988">
      <w:pPr>
        <w:pStyle w:val="Akapitzlist"/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F2AB230" wp14:editId="51AE8EF9">
            <wp:extent cx="5105400" cy="2914650"/>
            <wp:effectExtent l="0" t="0" r="0" b="0"/>
            <wp:docPr id="31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D5F65" w:rsidRPr="00F70988" w:rsidRDefault="002D5F65" w:rsidP="00F70988">
      <w:pPr>
        <w:pStyle w:val="Akapitzlist"/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6219A" w:rsidRPr="00F70988" w:rsidRDefault="0026219A" w:rsidP="00C023D2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Czy nauczyciele wyjaśniają</w:t>
      </w:r>
      <w:r w:rsidR="00457567" w:rsidRPr="00F70988">
        <w:rPr>
          <w:rFonts w:ascii="Times New Roman" w:hAnsi="Times New Roman" w:cs="Times New Roman"/>
          <w:b/>
          <w:sz w:val="24"/>
          <w:szCs w:val="24"/>
        </w:rPr>
        <w:t>,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 jakich działań oczekują od Ciebie  na lekcjach? </w:t>
      </w:r>
    </w:p>
    <w:p w:rsidR="0026219A" w:rsidRPr="00F70988" w:rsidRDefault="0026219A" w:rsidP="00C023D2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Na wszystkich z</w:t>
      </w:r>
      <w:r w:rsidR="009B7952" w:rsidRPr="00F70988">
        <w:rPr>
          <w:rFonts w:ascii="Times New Roman" w:hAnsi="Times New Roman" w:cs="Times New Roman"/>
          <w:sz w:val="24"/>
          <w:szCs w:val="24"/>
        </w:rPr>
        <w:t>ajęciach</w:t>
      </w:r>
      <w:r w:rsidR="009B7952" w:rsidRPr="00F70988">
        <w:rPr>
          <w:rFonts w:ascii="Times New Roman" w:hAnsi="Times New Roman" w:cs="Times New Roman"/>
          <w:sz w:val="24"/>
          <w:szCs w:val="24"/>
        </w:rPr>
        <w:tab/>
        <w:t>b</w:t>
      </w:r>
      <w:r w:rsidR="007F0D06" w:rsidRPr="00F70988">
        <w:rPr>
          <w:rFonts w:ascii="Times New Roman" w:hAnsi="Times New Roman" w:cs="Times New Roman"/>
          <w:sz w:val="24"/>
          <w:szCs w:val="24"/>
        </w:rPr>
        <w:t xml:space="preserve">) na większości zajęć </w:t>
      </w:r>
      <w:r w:rsidR="009B7952" w:rsidRPr="00F70988">
        <w:rPr>
          <w:rFonts w:ascii="Times New Roman" w:hAnsi="Times New Roman" w:cs="Times New Roman"/>
          <w:sz w:val="24"/>
          <w:szCs w:val="24"/>
        </w:rPr>
        <w:t>c) na połowie zajęć d</w:t>
      </w:r>
      <w:r w:rsidRPr="00F70988">
        <w:rPr>
          <w:rFonts w:ascii="Times New Roman" w:hAnsi="Times New Roman" w:cs="Times New Roman"/>
          <w:sz w:val="24"/>
          <w:szCs w:val="24"/>
        </w:rPr>
        <w:t xml:space="preserve">) na mniej </w:t>
      </w:r>
      <w:r w:rsidR="009B7952" w:rsidRPr="00F70988">
        <w:rPr>
          <w:rFonts w:ascii="Times New Roman" w:hAnsi="Times New Roman" w:cs="Times New Roman"/>
          <w:sz w:val="24"/>
          <w:szCs w:val="24"/>
        </w:rPr>
        <w:t>niż połowie e</w:t>
      </w:r>
      <w:r w:rsidRPr="00F70988">
        <w:rPr>
          <w:rFonts w:ascii="Times New Roman" w:hAnsi="Times New Roman" w:cs="Times New Roman"/>
          <w:sz w:val="24"/>
          <w:szCs w:val="24"/>
        </w:rPr>
        <w:t>) na żadnych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457567" w:rsidRPr="00F70988" w:rsidTr="005D3636">
        <w:tc>
          <w:tcPr>
            <w:tcW w:w="6232" w:type="dxa"/>
          </w:tcPr>
          <w:p w:rsidR="00457567" w:rsidRPr="00F70988" w:rsidRDefault="00457567" w:rsidP="00F709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NAUCZYCIELE WYJAŚNIAJĄ NAM, JAKICH DZIAŁAŃ OCZEKUJĄ OD MNIE  NA LEKCJACH</w:t>
            </w:r>
          </w:p>
        </w:tc>
        <w:tc>
          <w:tcPr>
            <w:tcW w:w="3261" w:type="dxa"/>
          </w:tcPr>
          <w:p w:rsidR="00457567" w:rsidRPr="00F70988" w:rsidRDefault="00457567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LICZBA UCZNIÓW</w:t>
            </w:r>
          </w:p>
        </w:tc>
      </w:tr>
      <w:tr w:rsidR="00457567" w:rsidRPr="00F70988" w:rsidTr="005D3636">
        <w:tc>
          <w:tcPr>
            <w:tcW w:w="6232" w:type="dxa"/>
          </w:tcPr>
          <w:p w:rsidR="00457567" w:rsidRPr="00F70988" w:rsidRDefault="009B7952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WSZYSTKICH ZAJĘCIACH</w:t>
            </w:r>
          </w:p>
        </w:tc>
        <w:tc>
          <w:tcPr>
            <w:tcW w:w="3261" w:type="dxa"/>
          </w:tcPr>
          <w:p w:rsidR="00457567" w:rsidRPr="00F70988" w:rsidRDefault="009B7952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57567" w:rsidRPr="00F70988" w:rsidTr="005D3636">
        <w:tc>
          <w:tcPr>
            <w:tcW w:w="6232" w:type="dxa"/>
          </w:tcPr>
          <w:p w:rsidR="00457567" w:rsidRPr="00F70988" w:rsidRDefault="009B7952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WIĘKSZOŚCI ZAJĘĆ</w:t>
            </w:r>
          </w:p>
        </w:tc>
        <w:tc>
          <w:tcPr>
            <w:tcW w:w="3261" w:type="dxa"/>
          </w:tcPr>
          <w:p w:rsidR="00457567" w:rsidRPr="00F70988" w:rsidRDefault="009B7952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57567" w:rsidRPr="00F70988" w:rsidTr="005D3636">
        <w:tc>
          <w:tcPr>
            <w:tcW w:w="6232" w:type="dxa"/>
          </w:tcPr>
          <w:p w:rsidR="00457567" w:rsidRPr="00F70988" w:rsidRDefault="009B7952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POŁOWIE ZAJĘĆ</w:t>
            </w:r>
          </w:p>
        </w:tc>
        <w:tc>
          <w:tcPr>
            <w:tcW w:w="3261" w:type="dxa"/>
          </w:tcPr>
          <w:p w:rsidR="00457567" w:rsidRPr="00F70988" w:rsidRDefault="009B7952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57567" w:rsidRPr="00F70988" w:rsidTr="005D3636">
        <w:tc>
          <w:tcPr>
            <w:tcW w:w="6232" w:type="dxa"/>
          </w:tcPr>
          <w:p w:rsidR="00457567" w:rsidRPr="00F70988" w:rsidRDefault="009B7952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MNIEJ NIŻ POŁOWIE ZAJĘĆ</w:t>
            </w:r>
          </w:p>
        </w:tc>
        <w:tc>
          <w:tcPr>
            <w:tcW w:w="3261" w:type="dxa"/>
          </w:tcPr>
          <w:p w:rsidR="00457567" w:rsidRPr="00F70988" w:rsidRDefault="009B7952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7567" w:rsidRPr="00F70988" w:rsidTr="005D3636">
        <w:tc>
          <w:tcPr>
            <w:tcW w:w="6232" w:type="dxa"/>
          </w:tcPr>
          <w:p w:rsidR="00457567" w:rsidRPr="00F70988" w:rsidRDefault="009B7952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ŻADNYCH ZAJĘCIACH</w:t>
            </w:r>
          </w:p>
        </w:tc>
        <w:tc>
          <w:tcPr>
            <w:tcW w:w="3261" w:type="dxa"/>
          </w:tcPr>
          <w:p w:rsidR="00457567" w:rsidRPr="00F70988" w:rsidRDefault="009B7952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6219A" w:rsidRPr="00F70988" w:rsidRDefault="0026219A" w:rsidP="00F70988">
      <w:pPr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6219A" w:rsidRPr="00F70988" w:rsidRDefault="005D3636" w:rsidP="00F70988">
      <w:pPr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65BA8C6B" wp14:editId="28BAEEB4">
            <wp:extent cx="5210175" cy="3429000"/>
            <wp:effectExtent l="0" t="0" r="9525" b="0"/>
            <wp:docPr id="33" name="Wykres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6219A" w:rsidRPr="00F70988" w:rsidRDefault="008B7601" w:rsidP="00F70988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ab/>
      </w:r>
      <w:r w:rsidR="00256C9D" w:rsidRPr="00F70988">
        <w:rPr>
          <w:rFonts w:ascii="Times New Roman" w:hAnsi="Times New Roman" w:cs="Times New Roman"/>
          <w:sz w:val="24"/>
          <w:szCs w:val="24"/>
        </w:rPr>
        <w:t xml:space="preserve">W badaniu ankietowym uczniowie w większości wyrazili przekonanie, że znają cele lekcji </w:t>
      </w:r>
      <w:r w:rsidRPr="00F70988">
        <w:rPr>
          <w:rFonts w:ascii="Times New Roman" w:hAnsi="Times New Roman" w:cs="Times New Roman"/>
          <w:sz w:val="24"/>
          <w:szCs w:val="24"/>
        </w:rPr>
        <w:br/>
      </w:r>
      <w:r w:rsidR="00256C9D" w:rsidRPr="00F70988">
        <w:rPr>
          <w:rFonts w:ascii="Times New Roman" w:hAnsi="Times New Roman" w:cs="Times New Roman"/>
          <w:sz w:val="24"/>
          <w:szCs w:val="24"/>
        </w:rPr>
        <w:t>i w zdecydowanej większości wiedzą, dlacze</w:t>
      </w:r>
      <w:r w:rsidR="000901C5" w:rsidRPr="00F70988">
        <w:rPr>
          <w:rFonts w:ascii="Times New Roman" w:hAnsi="Times New Roman" w:cs="Times New Roman"/>
          <w:sz w:val="24"/>
          <w:szCs w:val="24"/>
        </w:rPr>
        <w:t>go uczą się określonych treści</w:t>
      </w:r>
      <w:r w:rsidR="00256C9D" w:rsidRPr="00F70988">
        <w:rPr>
          <w:rFonts w:ascii="Times New Roman" w:hAnsi="Times New Roman" w:cs="Times New Roman"/>
          <w:sz w:val="24"/>
          <w:szCs w:val="24"/>
        </w:rPr>
        <w:t xml:space="preserve">. Wszyscy nauczyciele wyjaśniają, czego będę oczekiwali od uczniów. </w:t>
      </w:r>
    </w:p>
    <w:p w:rsidR="009E29B7" w:rsidRPr="00F70988" w:rsidRDefault="00256C9D" w:rsidP="00F7098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Uczniowie wiedzą, czego się od nich oczekuje, nie są zaskakiwani, co zapewnia im poczucie bezpieczeństwa na lekcji.    Z</w:t>
      </w:r>
      <w:r w:rsidR="0026219A"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="009B7952" w:rsidRPr="00F70988">
        <w:rPr>
          <w:rFonts w:ascii="Times New Roman" w:hAnsi="Times New Roman" w:cs="Times New Roman"/>
          <w:sz w:val="24"/>
          <w:szCs w:val="24"/>
        </w:rPr>
        <w:t>ich wypowiedzi</w:t>
      </w:r>
      <w:r w:rsidRPr="00F70988">
        <w:rPr>
          <w:rFonts w:ascii="Times New Roman" w:hAnsi="Times New Roman" w:cs="Times New Roman"/>
          <w:sz w:val="24"/>
          <w:szCs w:val="24"/>
        </w:rPr>
        <w:t xml:space="preserve"> wynika, iż uczący się, mają świadomość, do czego może im się przydać zdobyta wiedza i umiejętności. </w:t>
      </w:r>
    </w:p>
    <w:p w:rsidR="00256C9D" w:rsidRPr="00F70988" w:rsidRDefault="009B7952" w:rsidP="00F70988">
      <w:pPr>
        <w:spacing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11</w:t>
      </w:r>
      <w:r w:rsidR="009E29B7" w:rsidRPr="00F70988">
        <w:rPr>
          <w:rFonts w:ascii="Times New Roman" w:hAnsi="Times New Roman" w:cs="Times New Roman"/>
          <w:b/>
          <w:sz w:val="24"/>
          <w:szCs w:val="24"/>
        </w:rPr>
        <w:t xml:space="preserve">. Czy nauczyciele zrozumiale i interesująco tłumaczą zagadnienia? </w:t>
      </w:r>
    </w:p>
    <w:p w:rsidR="009E29B7" w:rsidRPr="00F70988" w:rsidRDefault="009E29B7" w:rsidP="00F70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a) na wszystkich lekcjach</w:t>
      </w:r>
      <w:r w:rsidRPr="00F70988">
        <w:rPr>
          <w:rFonts w:ascii="Times New Roman" w:hAnsi="Times New Roman" w:cs="Times New Roman"/>
          <w:sz w:val="24"/>
          <w:szCs w:val="24"/>
        </w:rPr>
        <w:tab/>
        <w:t>b) na większości</w:t>
      </w:r>
      <w:r w:rsidRPr="00F70988">
        <w:rPr>
          <w:rFonts w:ascii="Times New Roman" w:hAnsi="Times New Roman" w:cs="Times New Roman"/>
          <w:sz w:val="24"/>
          <w:szCs w:val="24"/>
        </w:rPr>
        <w:tab/>
        <w:t>c) na połowie</w:t>
      </w:r>
      <w:r w:rsidRPr="00F70988">
        <w:rPr>
          <w:rFonts w:ascii="Times New Roman" w:hAnsi="Times New Roman" w:cs="Times New Roman"/>
          <w:sz w:val="24"/>
          <w:szCs w:val="24"/>
        </w:rPr>
        <w:tab/>
        <w:t xml:space="preserve">d) na mniej niż połowie </w:t>
      </w:r>
      <w:r w:rsidRPr="00F70988">
        <w:rPr>
          <w:rFonts w:ascii="Times New Roman" w:hAnsi="Times New Roman" w:cs="Times New Roman"/>
          <w:sz w:val="24"/>
          <w:szCs w:val="24"/>
        </w:rPr>
        <w:br/>
        <w:t>e) na żadnej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985"/>
      </w:tblGrid>
      <w:tr w:rsidR="009E29B7" w:rsidRPr="00F70988" w:rsidTr="00C013CF">
        <w:trPr>
          <w:jc w:val="center"/>
        </w:trPr>
        <w:tc>
          <w:tcPr>
            <w:tcW w:w="4531" w:type="dxa"/>
          </w:tcPr>
          <w:p w:rsidR="009E29B7" w:rsidRPr="00F70988" w:rsidRDefault="009E29B7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NAUCZYCIELE ZROZUMIALE I INTERESUJĄCO TŁUMACZĄ ZAGADNIENIA</w:t>
            </w:r>
          </w:p>
        </w:tc>
        <w:tc>
          <w:tcPr>
            <w:tcW w:w="1985" w:type="dxa"/>
          </w:tcPr>
          <w:p w:rsidR="009E29B7" w:rsidRPr="00F70988" w:rsidRDefault="009E29B7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UCZNIÓW</w:t>
            </w:r>
          </w:p>
        </w:tc>
      </w:tr>
      <w:tr w:rsidR="009E29B7" w:rsidRPr="00F70988" w:rsidTr="00C013CF">
        <w:trPr>
          <w:jc w:val="center"/>
        </w:trPr>
        <w:tc>
          <w:tcPr>
            <w:tcW w:w="4531" w:type="dxa"/>
          </w:tcPr>
          <w:p w:rsidR="009E29B7" w:rsidRPr="00F70988" w:rsidRDefault="009E29B7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WSZYSTKIM LEKCJACH</w:t>
            </w:r>
          </w:p>
        </w:tc>
        <w:tc>
          <w:tcPr>
            <w:tcW w:w="1985" w:type="dxa"/>
          </w:tcPr>
          <w:p w:rsidR="009E29B7" w:rsidRPr="00F70988" w:rsidRDefault="009E29B7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29B7" w:rsidRPr="00F70988" w:rsidTr="00C013CF">
        <w:trPr>
          <w:jc w:val="center"/>
        </w:trPr>
        <w:tc>
          <w:tcPr>
            <w:tcW w:w="4531" w:type="dxa"/>
          </w:tcPr>
          <w:p w:rsidR="009E29B7" w:rsidRPr="00F70988" w:rsidRDefault="009E29B7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WIĘKSZOŚCI</w:t>
            </w:r>
          </w:p>
        </w:tc>
        <w:tc>
          <w:tcPr>
            <w:tcW w:w="1985" w:type="dxa"/>
          </w:tcPr>
          <w:p w:rsidR="009E29B7" w:rsidRPr="00F70988" w:rsidRDefault="009E29B7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E29B7" w:rsidRPr="00F70988" w:rsidTr="00C013CF">
        <w:trPr>
          <w:jc w:val="center"/>
        </w:trPr>
        <w:tc>
          <w:tcPr>
            <w:tcW w:w="4531" w:type="dxa"/>
          </w:tcPr>
          <w:p w:rsidR="009E29B7" w:rsidRPr="00F70988" w:rsidRDefault="009E29B7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POŁOWIE</w:t>
            </w:r>
          </w:p>
        </w:tc>
        <w:tc>
          <w:tcPr>
            <w:tcW w:w="1985" w:type="dxa"/>
          </w:tcPr>
          <w:p w:rsidR="009E29B7" w:rsidRPr="00F70988" w:rsidRDefault="009E29B7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E29B7" w:rsidRPr="00F70988" w:rsidTr="00C013CF">
        <w:trPr>
          <w:jc w:val="center"/>
        </w:trPr>
        <w:tc>
          <w:tcPr>
            <w:tcW w:w="4531" w:type="dxa"/>
          </w:tcPr>
          <w:p w:rsidR="009E29B7" w:rsidRPr="00F70988" w:rsidRDefault="009E29B7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MNIEJ NIŻ POŁOWIE</w:t>
            </w:r>
          </w:p>
        </w:tc>
        <w:tc>
          <w:tcPr>
            <w:tcW w:w="1985" w:type="dxa"/>
          </w:tcPr>
          <w:p w:rsidR="009E29B7" w:rsidRPr="00F70988" w:rsidRDefault="009E29B7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29B7" w:rsidRPr="00F70988" w:rsidTr="00C013CF">
        <w:trPr>
          <w:jc w:val="center"/>
        </w:trPr>
        <w:tc>
          <w:tcPr>
            <w:tcW w:w="4531" w:type="dxa"/>
          </w:tcPr>
          <w:p w:rsidR="009E29B7" w:rsidRPr="00F70988" w:rsidRDefault="009E29B7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ŻADNEJ</w:t>
            </w:r>
          </w:p>
        </w:tc>
        <w:tc>
          <w:tcPr>
            <w:tcW w:w="1985" w:type="dxa"/>
          </w:tcPr>
          <w:p w:rsidR="009E29B7" w:rsidRPr="00F70988" w:rsidRDefault="009E29B7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E29B7" w:rsidRPr="00F70988" w:rsidRDefault="009E29B7" w:rsidP="00F70988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9E29B7" w:rsidRPr="00F70988" w:rsidRDefault="009E29B7" w:rsidP="00F70988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A2DB7B4" wp14:editId="766B9E39">
            <wp:extent cx="5610225" cy="2701158"/>
            <wp:effectExtent l="0" t="0" r="9525" b="4445"/>
            <wp:docPr id="42" name="Wykres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B7952" w:rsidRPr="00F70988" w:rsidRDefault="009B7952" w:rsidP="00F709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12.Czy nauczyciele potrafią zainteresować Ciebie tematem lekcji? </w:t>
      </w:r>
    </w:p>
    <w:p w:rsidR="009B7952" w:rsidRPr="00F70988" w:rsidRDefault="009B7952" w:rsidP="00C023D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Wszyscy</w:t>
      </w:r>
      <w:r w:rsidRPr="00F70988">
        <w:rPr>
          <w:rFonts w:ascii="Times New Roman" w:hAnsi="Times New Roman" w:cs="Times New Roman"/>
          <w:b/>
          <w:sz w:val="24"/>
          <w:szCs w:val="24"/>
        </w:rPr>
        <w:tab/>
        <w:t>b) większość</w:t>
      </w:r>
      <w:r w:rsidRPr="00F70988">
        <w:rPr>
          <w:rFonts w:ascii="Times New Roman" w:hAnsi="Times New Roman" w:cs="Times New Roman"/>
          <w:b/>
          <w:sz w:val="24"/>
          <w:szCs w:val="24"/>
        </w:rPr>
        <w:tab/>
        <w:t>c) połowa</w:t>
      </w:r>
      <w:r w:rsidRPr="00F70988">
        <w:rPr>
          <w:rFonts w:ascii="Times New Roman" w:hAnsi="Times New Roman" w:cs="Times New Roman"/>
          <w:b/>
          <w:sz w:val="24"/>
          <w:szCs w:val="24"/>
        </w:rPr>
        <w:tab/>
        <w:t>d) mniej niż połowa</w:t>
      </w:r>
      <w:r w:rsidRPr="00F70988">
        <w:rPr>
          <w:rFonts w:ascii="Times New Roman" w:hAnsi="Times New Roman" w:cs="Times New Roman"/>
          <w:b/>
          <w:sz w:val="24"/>
          <w:szCs w:val="24"/>
        </w:rPr>
        <w:tab/>
        <w:t>e) żaden</w:t>
      </w:r>
    </w:p>
    <w:p w:rsidR="009B7952" w:rsidRPr="00F70988" w:rsidRDefault="009B7952" w:rsidP="00F70988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88"/>
        <w:gridCol w:w="1554"/>
      </w:tblGrid>
      <w:tr w:rsidR="009B7952" w:rsidRPr="00F70988" w:rsidTr="003901E9">
        <w:trPr>
          <w:jc w:val="center"/>
        </w:trPr>
        <w:tc>
          <w:tcPr>
            <w:tcW w:w="7088" w:type="dxa"/>
          </w:tcPr>
          <w:p w:rsidR="009B7952" w:rsidRPr="00F70988" w:rsidRDefault="003901E9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NAUCZYCIELE POTRAFIĄ ZAINTERESOWAĆ MNIE TEMATEM LEKCJI</w:t>
            </w:r>
          </w:p>
        </w:tc>
        <w:tc>
          <w:tcPr>
            <w:tcW w:w="1554" w:type="dxa"/>
          </w:tcPr>
          <w:p w:rsidR="009B7952" w:rsidRPr="00F70988" w:rsidRDefault="003901E9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UCZNIÓW</w:t>
            </w:r>
          </w:p>
        </w:tc>
      </w:tr>
      <w:tr w:rsidR="009B7952" w:rsidRPr="00F70988" w:rsidTr="003901E9">
        <w:trPr>
          <w:jc w:val="center"/>
        </w:trPr>
        <w:tc>
          <w:tcPr>
            <w:tcW w:w="7088" w:type="dxa"/>
          </w:tcPr>
          <w:p w:rsidR="009B7952" w:rsidRPr="00F70988" w:rsidRDefault="003901E9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WSZYSCY</w:t>
            </w:r>
          </w:p>
        </w:tc>
        <w:tc>
          <w:tcPr>
            <w:tcW w:w="1554" w:type="dxa"/>
          </w:tcPr>
          <w:p w:rsidR="009B7952" w:rsidRPr="00F70988" w:rsidRDefault="003901E9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B7952" w:rsidRPr="00F70988" w:rsidTr="003901E9">
        <w:trPr>
          <w:jc w:val="center"/>
        </w:trPr>
        <w:tc>
          <w:tcPr>
            <w:tcW w:w="7088" w:type="dxa"/>
          </w:tcPr>
          <w:p w:rsidR="009B7952" w:rsidRPr="00F70988" w:rsidRDefault="003901E9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WIĘKSZOŚĆ</w:t>
            </w:r>
          </w:p>
        </w:tc>
        <w:tc>
          <w:tcPr>
            <w:tcW w:w="1554" w:type="dxa"/>
          </w:tcPr>
          <w:p w:rsidR="009B7952" w:rsidRPr="00F70988" w:rsidRDefault="003901E9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B7952" w:rsidRPr="00F70988" w:rsidTr="003901E9">
        <w:trPr>
          <w:jc w:val="center"/>
        </w:trPr>
        <w:tc>
          <w:tcPr>
            <w:tcW w:w="7088" w:type="dxa"/>
          </w:tcPr>
          <w:p w:rsidR="009B7952" w:rsidRPr="00F70988" w:rsidRDefault="003901E9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POŁOWA</w:t>
            </w:r>
          </w:p>
        </w:tc>
        <w:tc>
          <w:tcPr>
            <w:tcW w:w="1554" w:type="dxa"/>
          </w:tcPr>
          <w:p w:rsidR="009B7952" w:rsidRPr="00F70988" w:rsidRDefault="003901E9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B7952" w:rsidRPr="00F70988" w:rsidTr="003901E9">
        <w:trPr>
          <w:jc w:val="center"/>
        </w:trPr>
        <w:tc>
          <w:tcPr>
            <w:tcW w:w="7088" w:type="dxa"/>
          </w:tcPr>
          <w:p w:rsidR="009B7952" w:rsidRPr="00F70988" w:rsidRDefault="003901E9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MNIEJ NIŻ POŁOWA</w:t>
            </w:r>
          </w:p>
        </w:tc>
        <w:tc>
          <w:tcPr>
            <w:tcW w:w="1554" w:type="dxa"/>
          </w:tcPr>
          <w:p w:rsidR="009B7952" w:rsidRPr="00F70988" w:rsidRDefault="003901E9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B7952" w:rsidRPr="00F70988" w:rsidTr="003901E9">
        <w:trPr>
          <w:jc w:val="center"/>
        </w:trPr>
        <w:tc>
          <w:tcPr>
            <w:tcW w:w="7088" w:type="dxa"/>
          </w:tcPr>
          <w:p w:rsidR="009B7952" w:rsidRPr="00F70988" w:rsidRDefault="003901E9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ŻADEN</w:t>
            </w:r>
          </w:p>
        </w:tc>
        <w:tc>
          <w:tcPr>
            <w:tcW w:w="1554" w:type="dxa"/>
          </w:tcPr>
          <w:p w:rsidR="009B7952" w:rsidRPr="00F70988" w:rsidRDefault="003901E9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E29B7" w:rsidRPr="00F70988" w:rsidRDefault="009E29B7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01E9" w:rsidRPr="00F70988" w:rsidRDefault="003901E9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40994BF" wp14:editId="2E9C53DB">
            <wp:extent cx="4572000" cy="2743200"/>
            <wp:effectExtent l="0" t="0" r="0" b="0"/>
            <wp:docPr id="63" name="Wykres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901E9" w:rsidRPr="00F70988" w:rsidRDefault="009E29B7" w:rsidP="00F70988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lastRenderedPageBreak/>
        <w:t xml:space="preserve">Zdecydowana większość uczniów uważa, że nauczyciele zrozumiale  i  interesująco  tłumaczą zagadnienia, trafiając do większości ankietowanych. </w:t>
      </w:r>
      <w:r w:rsidR="009B7952" w:rsidRPr="00F70988">
        <w:rPr>
          <w:rFonts w:ascii="Times New Roman" w:hAnsi="Times New Roman" w:cs="Times New Roman"/>
          <w:sz w:val="24"/>
          <w:szCs w:val="24"/>
        </w:rPr>
        <w:t>10</w:t>
      </w:r>
      <w:r w:rsidRPr="00F70988">
        <w:rPr>
          <w:rFonts w:ascii="Times New Roman" w:hAnsi="Times New Roman" w:cs="Times New Roman"/>
          <w:sz w:val="24"/>
          <w:szCs w:val="24"/>
        </w:rPr>
        <w:t xml:space="preserve"> uczniów stwierdziło, że połowa treści przekazywanych na lekcjach jest dla nich zrozumiała. Nauczyciele potrafią zainteresować ucznia tematem lekcji według </w:t>
      </w:r>
      <w:r w:rsidR="003901E9" w:rsidRPr="00F70988">
        <w:rPr>
          <w:rFonts w:ascii="Times New Roman" w:hAnsi="Times New Roman" w:cs="Times New Roman"/>
          <w:sz w:val="24"/>
          <w:szCs w:val="24"/>
        </w:rPr>
        <w:t>większości</w:t>
      </w:r>
      <w:r w:rsidRPr="00F70988">
        <w:rPr>
          <w:rFonts w:ascii="Times New Roman" w:hAnsi="Times New Roman" w:cs="Times New Roman"/>
          <w:sz w:val="24"/>
          <w:szCs w:val="24"/>
        </w:rPr>
        <w:t xml:space="preserve"> ankietowanych, </w:t>
      </w:r>
    </w:p>
    <w:p w:rsidR="001944F4" w:rsidRPr="00F70988" w:rsidRDefault="003901E9" w:rsidP="00F709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13</w:t>
      </w:r>
      <w:r w:rsidRPr="00F70988">
        <w:rPr>
          <w:rFonts w:ascii="Times New Roman" w:hAnsi="Times New Roman" w:cs="Times New Roman"/>
          <w:sz w:val="24"/>
          <w:szCs w:val="24"/>
        </w:rPr>
        <w:t xml:space="preserve">. </w:t>
      </w:r>
      <w:r w:rsidR="001944F4" w:rsidRPr="00F70988">
        <w:rPr>
          <w:rFonts w:ascii="Times New Roman" w:hAnsi="Times New Roman" w:cs="Times New Roman"/>
          <w:b/>
          <w:sz w:val="24"/>
          <w:szCs w:val="24"/>
        </w:rPr>
        <w:t>W jaki sposób najbardziej lubisz się uczyć? (zaznacz max.2 odpowiedzi)</w:t>
      </w:r>
    </w:p>
    <w:p w:rsidR="00205D48" w:rsidRPr="00963859" w:rsidRDefault="00205D48" w:rsidP="00963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Uczniowie chętnie uczą się przy pomocy metod aktywizujących.  </w:t>
      </w:r>
      <w:r w:rsidRPr="00F70988">
        <w:rPr>
          <w:rFonts w:ascii="Times New Roman" w:hAnsi="Times New Roman" w:cs="Times New Roman"/>
          <w:sz w:val="24"/>
          <w:szCs w:val="24"/>
        </w:rPr>
        <w:br/>
        <w:t>Obrazuje to poniższe zestawienie.</w:t>
      </w: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6379"/>
        <w:gridCol w:w="2263"/>
      </w:tblGrid>
      <w:tr w:rsidR="00205D48" w:rsidRPr="00F70988" w:rsidTr="00316153">
        <w:tc>
          <w:tcPr>
            <w:tcW w:w="6379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METODY AKTYWIZUJĄCE, JAKIMI DZIECI NAJBARDZIEJ LUBIĄ SIĘ UCZYĆ</w:t>
            </w:r>
          </w:p>
        </w:tc>
        <w:tc>
          <w:tcPr>
            <w:tcW w:w="2263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UCZNIÓW</w:t>
            </w:r>
          </w:p>
        </w:tc>
      </w:tr>
      <w:tr w:rsidR="00205D48" w:rsidRPr="00F70988" w:rsidTr="00316153">
        <w:tc>
          <w:tcPr>
            <w:tcW w:w="6379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PRACA INDYWIDUALNA</w:t>
            </w:r>
          </w:p>
        </w:tc>
        <w:tc>
          <w:tcPr>
            <w:tcW w:w="2263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5D48" w:rsidRPr="00F70988" w:rsidTr="00316153">
        <w:tc>
          <w:tcPr>
            <w:tcW w:w="6379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PRACA W PARACH</w:t>
            </w:r>
          </w:p>
        </w:tc>
        <w:tc>
          <w:tcPr>
            <w:tcW w:w="2263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5D48" w:rsidRPr="00F70988" w:rsidTr="00316153">
        <w:tc>
          <w:tcPr>
            <w:tcW w:w="6379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PRACA W GRUPACH</w:t>
            </w:r>
          </w:p>
        </w:tc>
        <w:tc>
          <w:tcPr>
            <w:tcW w:w="2263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5D48" w:rsidRPr="00F70988" w:rsidTr="00316153">
        <w:tc>
          <w:tcPr>
            <w:tcW w:w="6379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PRACA Z PODRĘCZNIKIEM</w:t>
            </w:r>
          </w:p>
        </w:tc>
        <w:tc>
          <w:tcPr>
            <w:tcW w:w="2263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05D48" w:rsidRPr="00F70988" w:rsidTr="00316153">
        <w:tc>
          <w:tcPr>
            <w:tcW w:w="6379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</w:p>
        </w:tc>
        <w:tc>
          <w:tcPr>
            <w:tcW w:w="2263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05D48" w:rsidRPr="00F70988" w:rsidTr="00316153">
        <w:tc>
          <w:tcPr>
            <w:tcW w:w="6379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PREZENTACJA</w:t>
            </w:r>
          </w:p>
        </w:tc>
        <w:tc>
          <w:tcPr>
            <w:tcW w:w="2263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05D48" w:rsidRPr="00F70988" w:rsidTr="00316153">
        <w:tc>
          <w:tcPr>
            <w:tcW w:w="6379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DOŚWIADCZENIA</w:t>
            </w:r>
          </w:p>
        </w:tc>
        <w:tc>
          <w:tcPr>
            <w:tcW w:w="2263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05D48" w:rsidRPr="00F70988" w:rsidTr="00316153">
        <w:tc>
          <w:tcPr>
            <w:tcW w:w="6379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TABLICA INTERAKTYWNA</w:t>
            </w:r>
          </w:p>
        </w:tc>
        <w:tc>
          <w:tcPr>
            <w:tcW w:w="2263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05D48" w:rsidRPr="00F70988" w:rsidTr="00316153">
        <w:tc>
          <w:tcPr>
            <w:tcW w:w="6379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INNE</w:t>
            </w:r>
          </w:p>
        </w:tc>
        <w:tc>
          <w:tcPr>
            <w:tcW w:w="2263" w:type="dxa"/>
          </w:tcPr>
          <w:p w:rsidR="00205D48" w:rsidRPr="00F70988" w:rsidRDefault="00205D48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205D48" w:rsidRPr="00F70988" w:rsidRDefault="00205D48" w:rsidP="00F7098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5B043D" w:rsidRPr="00F70988" w:rsidRDefault="005B043D" w:rsidP="00FE2395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E3FE40E" wp14:editId="1F66F283">
            <wp:extent cx="5743575" cy="3058510"/>
            <wp:effectExtent l="0" t="0" r="9525" b="8890"/>
            <wp:docPr id="64" name="Wykres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B043D" w:rsidRPr="00F70988" w:rsidRDefault="005B043D" w:rsidP="00F70988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lastRenderedPageBreak/>
        <w:t xml:space="preserve">Z zestawienia wynika, ze uczniowie najchętniej uczą się </w:t>
      </w:r>
      <w:r w:rsidR="00F60DA7" w:rsidRPr="00F70988">
        <w:rPr>
          <w:rFonts w:ascii="Times New Roman" w:hAnsi="Times New Roman" w:cs="Times New Roman"/>
          <w:sz w:val="24"/>
          <w:szCs w:val="24"/>
        </w:rPr>
        <w:t xml:space="preserve">korzystając z tablicy interaktywnej. </w:t>
      </w:r>
    </w:p>
    <w:p w:rsidR="00432BD3" w:rsidRPr="00FE2395" w:rsidRDefault="00D04ED2" w:rsidP="00FE2395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Nauczyciele stosują różne metody pracy dostosowane do potrzeb ucznia, grupy, oddziału.  Uczniowie, wypełniając ankietę, stwierdzili, że ponad połowa z nich współpracuje z innymi uczniami. Prawie trzy czwarte uczniów w ankiecie odpowiedziało, że nauczyciele zrozumiale tłumaczą zagadnienia. W  tej samej ankiecie prawie trzy czwarte uczniów uważa, że nauczyciele potrafią ich zainteresować tematem lekcji i  że sposób, w jaki  ich uczą, powoduje, iż chcą się uczyć</w:t>
      </w:r>
      <w:r w:rsidR="00FE2395">
        <w:rPr>
          <w:rFonts w:ascii="Times New Roman" w:hAnsi="Times New Roman" w:cs="Times New Roman"/>
          <w:sz w:val="24"/>
          <w:szCs w:val="24"/>
        </w:rPr>
        <w:t>.</w:t>
      </w:r>
    </w:p>
    <w:p w:rsidR="00C95CFD" w:rsidRPr="00F70988" w:rsidRDefault="009B4810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15. Co nauczyciele</w:t>
      </w:r>
      <w:r w:rsidR="00C95CFD" w:rsidRPr="00F70988">
        <w:rPr>
          <w:rFonts w:ascii="Times New Roman" w:hAnsi="Times New Roman" w:cs="Times New Roman"/>
          <w:b/>
          <w:sz w:val="24"/>
          <w:szCs w:val="24"/>
        </w:rPr>
        <w:t xml:space="preserve"> najczęściej </w:t>
      </w:r>
      <w:r w:rsidRPr="00F70988">
        <w:rPr>
          <w:rFonts w:ascii="Times New Roman" w:hAnsi="Times New Roman" w:cs="Times New Roman"/>
          <w:b/>
          <w:sz w:val="24"/>
          <w:szCs w:val="24"/>
        </w:rPr>
        <w:t>oceniają</w:t>
      </w:r>
      <w:r w:rsidR="00C95CFD" w:rsidRPr="00F70988">
        <w:rPr>
          <w:rFonts w:ascii="Times New Roman" w:hAnsi="Times New Roman" w:cs="Times New Roman"/>
          <w:b/>
          <w:sz w:val="24"/>
          <w:szCs w:val="24"/>
        </w:rPr>
        <w:t xml:space="preserve"> na lekcjach?” </w:t>
      </w:r>
      <w:r w:rsidR="001A576D" w:rsidRPr="00F70988">
        <w:rPr>
          <w:rFonts w:ascii="Times New Roman" w:hAnsi="Times New Roman" w:cs="Times New Roman"/>
          <w:b/>
          <w:sz w:val="24"/>
          <w:szCs w:val="24"/>
        </w:rPr>
        <w:t xml:space="preserve">(możesz zaznaczyć max. </w:t>
      </w:r>
      <w:r w:rsidR="001A576D" w:rsidRPr="00F70988">
        <w:rPr>
          <w:rFonts w:ascii="Times New Roman" w:hAnsi="Times New Roman" w:cs="Times New Roman"/>
          <w:b/>
          <w:sz w:val="24"/>
          <w:szCs w:val="24"/>
        </w:rPr>
        <w:br/>
        <w:t>3 odpowiedzi)</w:t>
      </w:r>
    </w:p>
    <w:p w:rsidR="00C95CFD" w:rsidRPr="00F70988" w:rsidRDefault="00C95CFD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a) aktywność na lekcji</w:t>
      </w:r>
      <w:r w:rsidR="001A576D" w:rsidRPr="00F70988">
        <w:rPr>
          <w:rFonts w:ascii="Times New Roman" w:hAnsi="Times New Roman" w:cs="Times New Roman"/>
          <w:sz w:val="24"/>
          <w:szCs w:val="24"/>
        </w:rPr>
        <w:t>- 52</w:t>
      </w:r>
    </w:p>
    <w:p w:rsidR="00C95CFD" w:rsidRPr="00F70988" w:rsidRDefault="00C95CFD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b) praca w grupie</w:t>
      </w:r>
      <w:r w:rsidR="001A576D" w:rsidRPr="00F70988">
        <w:rPr>
          <w:rFonts w:ascii="Times New Roman" w:hAnsi="Times New Roman" w:cs="Times New Roman"/>
          <w:sz w:val="24"/>
          <w:szCs w:val="24"/>
        </w:rPr>
        <w:t>- 36</w:t>
      </w:r>
    </w:p>
    <w:p w:rsidR="00C95CFD" w:rsidRPr="00F70988" w:rsidRDefault="00C95CFD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c)  wykonywan</w:t>
      </w:r>
      <w:r w:rsidR="001A576D" w:rsidRPr="00F70988">
        <w:rPr>
          <w:rFonts w:ascii="Times New Roman" w:hAnsi="Times New Roman" w:cs="Times New Roman"/>
          <w:sz w:val="24"/>
          <w:szCs w:val="24"/>
        </w:rPr>
        <w:t>ie ćwiczeń praktycznych- 77</w:t>
      </w:r>
    </w:p>
    <w:p w:rsidR="00C95CFD" w:rsidRPr="00F70988" w:rsidRDefault="00C95CFD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d) sprawdzian, test, praca klasowa</w:t>
      </w:r>
      <w:r w:rsidR="001A576D" w:rsidRPr="00F70988">
        <w:rPr>
          <w:rFonts w:ascii="Times New Roman" w:hAnsi="Times New Roman" w:cs="Times New Roman"/>
          <w:sz w:val="24"/>
          <w:szCs w:val="24"/>
        </w:rPr>
        <w:t xml:space="preserve">- 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="001A576D" w:rsidRPr="00F70988">
        <w:rPr>
          <w:rFonts w:ascii="Times New Roman" w:hAnsi="Times New Roman" w:cs="Times New Roman"/>
          <w:sz w:val="24"/>
          <w:szCs w:val="24"/>
        </w:rPr>
        <w:t>119</w:t>
      </w:r>
    </w:p>
    <w:p w:rsidR="00C95CFD" w:rsidRPr="00F70988" w:rsidRDefault="00C95CFD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e) kartkówki z ostatniej lekcji</w:t>
      </w:r>
      <w:r w:rsidR="001A576D" w:rsidRPr="00F70988">
        <w:rPr>
          <w:rFonts w:ascii="Times New Roman" w:hAnsi="Times New Roman" w:cs="Times New Roman"/>
          <w:sz w:val="24"/>
          <w:szCs w:val="24"/>
        </w:rPr>
        <w:t>- 89</w:t>
      </w:r>
    </w:p>
    <w:p w:rsidR="00C95CFD" w:rsidRPr="00F70988" w:rsidRDefault="00C95CFD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f) odpowiedź </w:t>
      </w:r>
      <w:r w:rsidR="001A576D" w:rsidRPr="00F70988">
        <w:rPr>
          <w:rFonts w:ascii="Times New Roman" w:hAnsi="Times New Roman" w:cs="Times New Roman"/>
          <w:sz w:val="24"/>
          <w:szCs w:val="24"/>
        </w:rPr>
        <w:t>ustna- 112</w:t>
      </w:r>
    </w:p>
    <w:p w:rsidR="00C95CFD" w:rsidRPr="00F70988" w:rsidRDefault="00C95CFD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g) prezentacja wyniku własnej pracy</w:t>
      </w:r>
      <w:r w:rsidR="001A576D" w:rsidRPr="00F70988">
        <w:rPr>
          <w:rFonts w:ascii="Times New Roman" w:hAnsi="Times New Roman" w:cs="Times New Roman"/>
          <w:sz w:val="24"/>
          <w:szCs w:val="24"/>
        </w:rPr>
        <w:t>- 45</w:t>
      </w:r>
    </w:p>
    <w:p w:rsidR="001F2872" w:rsidRPr="00F70988" w:rsidRDefault="00C95CFD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h) wykonywanie zadań w zeszycie ćwi</w:t>
      </w:r>
      <w:r w:rsidR="001A576D" w:rsidRPr="00F70988">
        <w:rPr>
          <w:rFonts w:ascii="Times New Roman" w:hAnsi="Times New Roman" w:cs="Times New Roman"/>
          <w:sz w:val="24"/>
          <w:szCs w:val="24"/>
        </w:rPr>
        <w:t>czeń- 96</w:t>
      </w:r>
    </w:p>
    <w:p w:rsidR="00033D8A" w:rsidRPr="00F70988" w:rsidRDefault="00033D8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3D8A" w:rsidRPr="00F70988" w:rsidRDefault="00033D8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599B233" wp14:editId="32697BED">
            <wp:extent cx="5538470" cy="2354318"/>
            <wp:effectExtent l="0" t="0" r="5080" b="8255"/>
            <wp:docPr id="36" name="Wykres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95678" w:rsidRPr="00F70988" w:rsidRDefault="00595678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 Czy jesteś oceniany według ustalonych i jasnych zasad? </w:t>
      </w:r>
    </w:p>
    <w:p w:rsidR="00595678" w:rsidRPr="00F70988" w:rsidRDefault="00595678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a) Na wszystkich zajęciach</w:t>
      </w:r>
      <w:r w:rsidRPr="00F70988">
        <w:rPr>
          <w:rFonts w:ascii="Times New Roman" w:hAnsi="Times New Roman" w:cs="Times New Roman"/>
          <w:sz w:val="24"/>
          <w:szCs w:val="24"/>
        </w:rPr>
        <w:tab/>
        <w:t>b) Na większości zajęć c) Na połowie zajęć</w:t>
      </w:r>
      <w:r w:rsidRPr="00F70988">
        <w:rPr>
          <w:rFonts w:ascii="Times New Roman" w:hAnsi="Times New Roman" w:cs="Times New Roman"/>
          <w:sz w:val="24"/>
          <w:szCs w:val="24"/>
        </w:rPr>
        <w:tab/>
        <w:t>d) Na mniej niż połowie zajęć</w:t>
      </w:r>
      <w:r w:rsidRPr="00F70988">
        <w:rPr>
          <w:rFonts w:ascii="Times New Roman" w:hAnsi="Times New Roman" w:cs="Times New Roman"/>
          <w:sz w:val="24"/>
          <w:szCs w:val="24"/>
        </w:rPr>
        <w:tab/>
        <w:t>e)  Na żadnych zajęciach</w:t>
      </w:r>
      <w:r w:rsidRPr="00F7098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595678" w:rsidRPr="00F70988" w:rsidTr="009158F8">
        <w:tc>
          <w:tcPr>
            <w:tcW w:w="5949" w:type="dxa"/>
          </w:tcPr>
          <w:p w:rsidR="00595678" w:rsidRPr="00F70988" w:rsidRDefault="0059567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UCZNIOWIE SĄ OCENIANI WEDŁUG USTALONYCH I JASNYCH ZASAD</w:t>
            </w:r>
          </w:p>
        </w:tc>
        <w:tc>
          <w:tcPr>
            <w:tcW w:w="3113" w:type="dxa"/>
          </w:tcPr>
          <w:p w:rsidR="00595678" w:rsidRPr="00F70988" w:rsidRDefault="0059567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UCZNIÓW</w:t>
            </w:r>
          </w:p>
        </w:tc>
      </w:tr>
      <w:tr w:rsidR="00595678" w:rsidRPr="00F70988" w:rsidTr="009158F8">
        <w:tc>
          <w:tcPr>
            <w:tcW w:w="5949" w:type="dxa"/>
          </w:tcPr>
          <w:p w:rsidR="00595678" w:rsidRPr="00F70988" w:rsidRDefault="0059567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wszystkich zajęciach</w:t>
            </w:r>
          </w:p>
        </w:tc>
        <w:tc>
          <w:tcPr>
            <w:tcW w:w="3113" w:type="dxa"/>
          </w:tcPr>
          <w:p w:rsidR="00595678" w:rsidRPr="00F70988" w:rsidRDefault="00595678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95678" w:rsidRPr="00F70988" w:rsidTr="009158F8">
        <w:tc>
          <w:tcPr>
            <w:tcW w:w="5949" w:type="dxa"/>
          </w:tcPr>
          <w:p w:rsidR="00595678" w:rsidRPr="00F70988" w:rsidRDefault="0059567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większości zajęć </w:t>
            </w:r>
          </w:p>
        </w:tc>
        <w:tc>
          <w:tcPr>
            <w:tcW w:w="3113" w:type="dxa"/>
          </w:tcPr>
          <w:p w:rsidR="00595678" w:rsidRPr="00F70988" w:rsidRDefault="00595678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95678" w:rsidRPr="00F70988" w:rsidTr="009158F8">
        <w:tc>
          <w:tcPr>
            <w:tcW w:w="5949" w:type="dxa"/>
          </w:tcPr>
          <w:p w:rsidR="00595678" w:rsidRPr="00F70988" w:rsidRDefault="0059567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połowie zajęć</w:t>
            </w:r>
          </w:p>
        </w:tc>
        <w:tc>
          <w:tcPr>
            <w:tcW w:w="3113" w:type="dxa"/>
          </w:tcPr>
          <w:p w:rsidR="00595678" w:rsidRPr="00F70988" w:rsidRDefault="00595678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5678" w:rsidRPr="00F70988" w:rsidTr="009158F8">
        <w:tc>
          <w:tcPr>
            <w:tcW w:w="5949" w:type="dxa"/>
          </w:tcPr>
          <w:p w:rsidR="00595678" w:rsidRPr="00F70988" w:rsidRDefault="0059567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mniej niż połowie zajęć</w:t>
            </w:r>
          </w:p>
        </w:tc>
        <w:tc>
          <w:tcPr>
            <w:tcW w:w="3113" w:type="dxa"/>
          </w:tcPr>
          <w:p w:rsidR="00595678" w:rsidRPr="00F70988" w:rsidRDefault="00595678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5678" w:rsidRPr="00F70988" w:rsidTr="009158F8">
        <w:tc>
          <w:tcPr>
            <w:tcW w:w="5949" w:type="dxa"/>
          </w:tcPr>
          <w:p w:rsidR="00595678" w:rsidRPr="00F70988" w:rsidRDefault="0059567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żadnych zajęciach</w:t>
            </w:r>
          </w:p>
        </w:tc>
        <w:tc>
          <w:tcPr>
            <w:tcW w:w="3113" w:type="dxa"/>
          </w:tcPr>
          <w:p w:rsidR="00595678" w:rsidRPr="00F70988" w:rsidRDefault="00595678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95678" w:rsidRPr="00F70988" w:rsidRDefault="00595678" w:rsidP="00F709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678" w:rsidRPr="00F70988" w:rsidRDefault="00595678" w:rsidP="00F709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DC49470" wp14:editId="497F4A34">
            <wp:extent cx="5600700" cy="3457903"/>
            <wp:effectExtent l="0" t="0" r="0" b="9525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95678" w:rsidRPr="00F70988" w:rsidRDefault="00595678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318C" w:rsidRPr="00F70988" w:rsidRDefault="00C95CFD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18C" w:rsidRPr="00F70988">
        <w:rPr>
          <w:rFonts w:ascii="Times New Roman" w:hAnsi="Times New Roman" w:cs="Times New Roman"/>
          <w:b/>
          <w:sz w:val="24"/>
          <w:szCs w:val="24"/>
        </w:rPr>
        <w:t xml:space="preserve">16. Czy w czasie zajęć współpracowałeś z innymi uczniami? </w:t>
      </w:r>
    </w:p>
    <w:p w:rsidR="00F0318C" w:rsidRPr="00F70988" w:rsidRDefault="00F0318C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F70988">
        <w:rPr>
          <w:rFonts w:ascii="Times New Roman" w:hAnsi="Times New Roman" w:cs="Times New Roman"/>
          <w:sz w:val="24"/>
          <w:szCs w:val="24"/>
        </w:rPr>
        <w:t>Na wszystkich zajęciach b) Na większości zajęć</w:t>
      </w:r>
      <w:r w:rsidRPr="00F70988">
        <w:rPr>
          <w:rFonts w:ascii="Times New Roman" w:hAnsi="Times New Roman" w:cs="Times New Roman"/>
          <w:sz w:val="24"/>
          <w:szCs w:val="24"/>
        </w:rPr>
        <w:tab/>
        <w:t>c) Na połowie zajęć</w:t>
      </w:r>
      <w:r w:rsidRPr="00F70988">
        <w:rPr>
          <w:rFonts w:ascii="Times New Roman" w:hAnsi="Times New Roman" w:cs="Times New Roman"/>
          <w:sz w:val="24"/>
          <w:szCs w:val="24"/>
        </w:rPr>
        <w:tab/>
        <w:t>d) Na mniej niż połowie zajęć</w:t>
      </w:r>
      <w:r w:rsidRPr="00F70988">
        <w:rPr>
          <w:rFonts w:ascii="Times New Roman" w:hAnsi="Times New Roman" w:cs="Times New Roman"/>
          <w:sz w:val="24"/>
          <w:szCs w:val="24"/>
        </w:rPr>
        <w:tab/>
        <w:t>e) Na żadnych zajęciach</w:t>
      </w:r>
    </w:p>
    <w:p w:rsidR="00BB22E4" w:rsidRPr="00F70988" w:rsidRDefault="00BB22E4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5678" w:rsidRDefault="00595678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4611" w:rsidRPr="00F70988" w:rsidRDefault="00394611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6238"/>
        <w:gridCol w:w="2404"/>
      </w:tblGrid>
      <w:tr w:rsidR="00F0318C" w:rsidRPr="00F70988" w:rsidTr="009158F8">
        <w:tc>
          <w:tcPr>
            <w:tcW w:w="6238" w:type="dxa"/>
          </w:tcPr>
          <w:p w:rsidR="00F0318C" w:rsidRPr="00F70988" w:rsidRDefault="00F0318C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WSPÓŁPRACOWAŁEM Z INNYMI UCZNIAMI</w:t>
            </w:r>
          </w:p>
        </w:tc>
        <w:tc>
          <w:tcPr>
            <w:tcW w:w="2404" w:type="dxa"/>
          </w:tcPr>
          <w:p w:rsidR="00F0318C" w:rsidRPr="00F70988" w:rsidRDefault="00F0318C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UCZNIÓW</w:t>
            </w:r>
          </w:p>
        </w:tc>
      </w:tr>
      <w:tr w:rsidR="00F0318C" w:rsidRPr="00F70988" w:rsidTr="009158F8">
        <w:tc>
          <w:tcPr>
            <w:tcW w:w="6238" w:type="dxa"/>
          </w:tcPr>
          <w:p w:rsidR="00F0318C" w:rsidRPr="00F70988" w:rsidRDefault="00F0318C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Na wszystkich zajęciach</w:t>
            </w:r>
          </w:p>
        </w:tc>
        <w:tc>
          <w:tcPr>
            <w:tcW w:w="2404" w:type="dxa"/>
          </w:tcPr>
          <w:p w:rsidR="00F0318C" w:rsidRPr="00F70988" w:rsidRDefault="00F0318C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0318C" w:rsidRPr="00F70988" w:rsidTr="009158F8">
        <w:tc>
          <w:tcPr>
            <w:tcW w:w="6238" w:type="dxa"/>
          </w:tcPr>
          <w:p w:rsidR="00F0318C" w:rsidRPr="00F70988" w:rsidRDefault="00F0318C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Na większości zajęć</w:t>
            </w:r>
          </w:p>
        </w:tc>
        <w:tc>
          <w:tcPr>
            <w:tcW w:w="2404" w:type="dxa"/>
          </w:tcPr>
          <w:p w:rsidR="00F0318C" w:rsidRPr="00F70988" w:rsidRDefault="00F0318C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0318C" w:rsidRPr="00F70988" w:rsidTr="009158F8">
        <w:tc>
          <w:tcPr>
            <w:tcW w:w="6238" w:type="dxa"/>
          </w:tcPr>
          <w:p w:rsidR="00F0318C" w:rsidRPr="00F70988" w:rsidRDefault="00F0318C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Na połowie zajęć</w:t>
            </w:r>
          </w:p>
        </w:tc>
        <w:tc>
          <w:tcPr>
            <w:tcW w:w="2404" w:type="dxa"/>
          </w:tcPr>
          <w:p w:rsidR="00F0318C" w:rsidRPr="00F70988" w:rsidRDefault="00F0318C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0318C" w:rsidRPr="00F70988" w:rsidTr="009158F8">
        <w:tc>
          <w:tcPr>
            <w:tcW w:w="6238" w:type="dxa"/>
          </w:tcPr>
          <w:p w:rsidR="00F0318C" w:rsidRPr="00F70988" w:rsidRDefault="00F0318C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Na mniej niż połowie zajęć</w:t>
            </w:r>
          </w:p>
        </w:tc>
        <w:tc>
          <w:tcPr>
            <w:tcW w:w="2404" w:type="dxa"/>
          </w:tcPr>
          <w:p w:rsidR="00F0318C" w:rsidRPr="00F70988" w:rsidRDefault="00F0318C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0318C" w:rsidRPr="00F70988" w:rsidTr="009158F8">
        <w:tc>
          <w:tcPr>
            <w:tcW w:w="6238" w:type="dxa"/>
          </w:tcPr>
          <w:p w:rsidR="00F0318C" w:rsidRPr="00F70988" w:rsidRDefault="00F0318C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Na żadnych zajęciach</w:t>
            </w:r>
          </w:p>
        </w:tc>
        <w:tc>
          <w:tcPr>
            <w:tcW w:w="2404" w:type="dxa"/>
          </w:tcPr>
          <w:p w:rsidR="00F0318C" w:rsidRPr="00F70988" w:rsidRDefault="00F0318C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0318C" w:rsidRPr="00F70988" w:rsidRDefault="00F0318C" w:rsidP="00F70988">
      <w:pPr>
        <w:pStyle w:val="Akapitzlist"/>
        <w:spacing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C95CFD" w:rsidRPr="00F70988" w:rsidRDefault="0007651B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33DE557" wp14:editId="35FAB2E7">
            <wp:extent cx="5353050" cy="27432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047A7" w:rsidRPr="00F70988" w:rsidRDefault="003047A7" w:rsidP="00F70988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Na podstawie przeprowadzonej wśród 40 uczniów ankiety ponad połowa z nich  potwierdziła, że współpracowała z innymi na wszystkich lekcjach lub większości zajęć, ewentualnie połowie. Osiem osób uznało, ze współpracowało na mniej niż połowie zajęć, </w:t>
      </w:r>
      <w:r w:rsidRPr="00F70988">
        <w:rPr>
          <w:rFonts w:ascii="Times New Roman" w:hAnsi="Times New Roman" w:cs="Times New Roman"/>
          <w:sz w:val="24"/>
          <w:szCs w:val="24"/>
        </w:rPr>
        <w:br/>
        <w:t xml:space="preserve">a 3 z nich na żadnych.  </w:t>
      </w:r>
    </w:p>
    <w:p w:rsidR="00B34088" w:rsidRPr="00F70988" w:rsidRDefault="00B93623" w:rsidP="00F70988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17. C</w:t>
      </w:r>
      <w:r w:rsidR="00B34088" w:rsidRPr="00F70988">
        <w:rPr>
          <w:rFonts w:ascii="Times New Roman" w:hAnsi="Times New Roman" w:cs="Times New Roman"/>
          <w:b/>
          <w:sz w:val="24"/>
          <w:szCs w:val="24"/>
        </w:rPr>
        <w:t xml:space="preserve">zy nauczyciele pomagają Ci jeśli potrzebujesz wsparcia? </w:t>
      </w:r>
    </w:p>
    <w:p w:rsidR="00B34088" w:rsidRPr="00F70988" w:rsidRDefault="00B34088" w:rsidP="00F70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a) Wszyscy nauczyciele</w:t>
      </w:r>
      <w:r w:rsidRPr="00F70988">
        <w:rPr>
          <w:rFonts w:ascii="Times New Roman" w:hAnsi="Times New Roman" w:cs="Times New Roman"/>
          <w:sz w:val="24"/>
          <w:szCs w:val="24"/>
        </w:rPr>
        <w:tab/>
        <w:t xml:space="preserve">b) Zdecydowana większość nauczycieli </w:t>
      </w:r>
      <w:r w:rsidRPr="00F70988">
        <w:rPr>
          <w:rFonts w:ascii="Times New Roman" w:hAnsi="Times New Roman" w:cs="Times New Roman"/>
          <w:sz w:val="24"/>
          <w:szCs w:val="24"/>
        </w:rPr>
        <w:br/>
        <w:t>c) Połowa nauczycieli d) Mniej niż połowa nauczycieli e) Żaden nauczyciel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B34088" w:rsidRPr="00F70988" w:rsidTr="009158F8">
        <w:tc>
          <w:tcPr>
            <w:tcW w:w="7366" w:type="dxa"/>
          </w:tcPr>
          <w:p w:rsidR="00B34088" w:rsidRPr="00F70988" w:rsidRDefault="00B3408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NAUCZYCIEL POMAGA MI, JEŚLI POTRZEBUJĘ WSPARCIA</w:t>
            </w:r>
          </w:p>
        </w:tc>
        <w:tc>
          <w:tcPr>
            <w:tcW w:w="1696" w:type="dxa"/>
          </w:tcPr>
          <w:p w:rsidR="00B34088" w:rsidRPr="00F70988" w:rsidRDefault="00B3408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UCZNIÓW</w:t>
            </w:r>
          </w:p>
        </w:tc>
      </w:tr>
      <w:tr w:rsidR="00B34088" w:rsidRPr="00F70988" w:rsidTr="009158F8">
        <w:tc>
          <w:tcPr>
            <w:tcW w:w="7366" w:type="dxa"/>
          </w:tcPr>
          <w:p w:rsidR="00B34088" w:rsidRPr="00F70988" w:rsidRDefault="00B3408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WSZYSCY NAUCZYCIELE</w:t>
            </w:r>
          </w:p>
        </w:tc>
        <w:tc>
          <w:tcPr>
            <w:tcW w:w="1696" w:type="dxa"/>
          </w:tcPr>
          <w:p w:rsidR="00B34088" w:rsidRPr="00F70988" w:rsidRDefault="00B34088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34088" w:rsidRPr="00F70988" w:rsidTr="009158F8">
        <w:tc>
          <w:tcPr>
            <w:tcW w:w="7366" w:type="dxa"/>
          </w:tcPr>
          <w:p w:rsidR="00B34088" w:rsidRPr="00F70988" w:rsidRDefault="00B3408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ZDECYDOWANA WIĘKSZOŚĆ NAUCZYCIELI</w:t>
            </w:r>
          </w:p>
        </w:tc>
        <w:tc>
          <w:tcPr>
            <w:tcW w:w="1696" w:type="dxa"/>
          </w:tcPr>
          <w:p w:rsidR="00B34088" w:rsidRPr="00F70988" w:rsidRDefault="00B34088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34088" w:rsidRPr="00F70988" w:rsidTr="009158F8">
        <w:tc>
          <w:tcPr>
            <w:tcW w:w="7366" w:type="dxa"/>
          </w:tcPr>
          <w:p w:rsidR="00B34088" w:rsidRPr="00F70988" w:rsidRDefault="00B3408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POŁOWA NAUCZYCIELI</w:t>
            </w:r>
          </w:p>
        </w:tc>
        <w:tc>
          <w:tcPr>
            <w:tcW w:w="1696" w:type="dxa"/>
          </w:tcPr>
          <w:p w:rsidR="00B34088" w:rsidRPr="00F70988" w:rsidRDefault="00B34088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4088" w:rsidRPr="00F70988" w:rsidTr="009158F8">
        <w:tc>
          <w:tcPr>
            <w:tcW w:w="7366" w:type="dxa"/>
          </w:tcPr>
          <w:p w:rsidR="00B34088" w:rsidRPr="00F70988" w:rsidRDefault="00B3408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MNIEJ NIŻ POŁOWA NAUCZYCIELI</w:t>
            </w:r>
          </w:p>
        </w:tc>
        <w:tc>
          <w:tcPr>
            <w:tcW w:w="1696" w:type="dxa"/>
          </w:tcPr>
          <w:p w:rsidR="00B34088" w:rsidRPr="00F70988" w:rsidRDefault="00B34088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34088" w:rsidRPr="00F70988" w:rsidTr="009158F8">
        <w:tc>
          <w:tcPr>
            <w:tcW w:w="7366" w:type="dxa"/>
          </w:tcPr>
          <w:p w:rsidR="00B34088" w:rsidRPr="00F70988" w:rsidRDefault="00B34088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ŻADEN NAUCZYCIEL</w:t>
            </w:r>
          </w:p>
        </w:tc>
        <w:tc>
          <w:tcPr>
            <w:tcW w:w="1696" w:type="dxa"/>
          </w:tcPr>
          <w:p w:rsidR="00B34088" w:rsidRPr="00F70988" w:rsidRDefault="00B34088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56170" w:rsidRPr="00F70988" w:rsidRDefault="00856170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56170" w:rsidRPr="00F70988" w:rsidRDefault="00856170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06A2EA1" wp14:editId="3FC4437F">
            <wp:extent cx="5029200" cy="3636579"/>
            <wp:effectExtent l="0" t="0" r="0" b="2540"/>
            <wp:docPr id="68" name="Wykres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856170" w:rsidRPr="00F70988" w:rsidRDefault="00856170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824B6" w:rsidRPr="00F70988" w:rsidRDefault="00665780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1</w:t>
      </w:r>
      <w:r w:rsidR="00B34088" w:rsidRPr="00F70988">
        <w:rPr>
          <w:rFonts w:ascii="Times New Roman" w:hAnsi="Times New Roman" w:cs="Times New Roman"/>
          <w:b/>
          <w:sz w:val="24"/>
          <w:szCs w:val="24"/>
        </w:rPr>
        <w:t>8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5CFD" w:rsidRPr="00F70988">
        <w:rPr>
          <w:rFonts w:ascii="Times New Roman" w:hAnsi="Times New Roman" w:cs="Times New Roman"/>
          <w:b/>
          <w:sz w:val="24"/>
          <w:szCs w:val="24"/>
        </w:rPr>
        <w:t>Czy wyposażenie szkoły w pomo</w:t>
      </w:r>
      <w:r w:rsidRPr="00F70988">
        <w:rPr>
          <w:rFonts w:ascii="Times New Roman" w:hAnsi="Times New Roman" w:cs="Times New Roman"/>
          <w:b/>
          <w:sz w:val="24"/>
          <w:szCs w:val="24"/>
        </w:rPr>
        <w:t>ce sprzyja osiąganiu sukcesów?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2693"/>
      </w:tblGrid>
      <w:tr w:rsidR="00D824B6" w:rsidRPr="00F70988" w:rsidTr="00D824B6">
        <w:tc>
          <w:tcPr>
            <w:tcW w:w="5524" w:type="dxa"/>
          </w:tcPr>
          <w:p w:rsidR="00D824B6" w:rsidRPr="00F70988" w:rsidRDefault="00D824B6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Wyposażenie szkoły w pomoce </w:t>
            </w:r>
            <w:r w:rsidR="008B3EB8"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sprzyja osiąganiu sukcesów</w:t>
            </w:r>
          </w:p>
        </w:tc>
        <w:tc>
          <w:tcPr>
            <w:tcW w:w="2693" w:type="dxa"/>
          </w:tcPr>
          <w:p w:rsidR="00D824B6" w:rsidRPr="00F70988" w:rsidRDefault="00D824B6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UCZNIÓW</w:t>
            </w:r>
          </w:p>
        </w:tc>
      </w:tr>
      <w:tr w:rsidR="00D824B6" w:rsidRPr="00F70988" w:rsidTr="00D824B6">
        <w:tc>
          <w:tcPr>
            <w:tcW w:w="5524" w:type="dxa"/>
          </w:tcPr>
          <w:p w:rsidR="00D824B6" w:rsidRPr="00F70988" w:rsidRDefault="00665780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ZDECYDOWANIE TAK</w:t>
            </w:r>
          </w:p>
        </w:tc>
        <w:tc>
          <w:tcPr>
            <w:tcW w:w="2693" w:type="dxa"/>
          </w:tcPr>
          <w:p w:rsidR="00D824B6" w:rsidRPr="00F70988" w:rsidRDefault="00665780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824B6" w:rsidRPr="00F70988" w:rsidTr="00B37A0C">
        <w:trPr>
          <w:trHeight w:val="467"/>
        </w:trPr>
        <w:tc>
          <w:tcPr>
            <w:tcW w:w="5524" w:type="dxa"/>
          </w:tcPr>
          <w:p w:rsidR="00D824B6" w:rsidRPr="00F70988" w:rsidRDefault="00665780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RACZEJ TAK</w:t>
            </w:r>
          </w:p>
        </w:tc>
        <w:tc>
          <w:tcPr>
            <w:tcW w:w="2693" w:type="dxa"/>
          </w:tcPr>
          <w:p w:rsidR="00D824B6" w:rsidRPr="00F70988" w:rsidRDefault="006661C6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5780"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824B6" w:rsidRPr="00F70988" w:rsidTr="00D824B6">
        <w:tc>
          <w:tcPr>
            <w:tcW w:w="5524" w:type="dxa"/>
          </w:tcPr>
          <w:p w:rsidR="00D824B6" w:rsidRPr="00F70988" w:rsidRDefault="00665780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 PEWNO TAK</w:t>
            </w:r>
          </w:p>
        </w:tc>
        <w:tc>
          <w:tcPr>
            <w:tcW w:w="2693" w:type="dxa"/>
          </w:tcPr>
          <w:p w:rsidR="00D824B6" w:rsidRPr="00F70988" w:rsidRDefault="00665780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24B6" w:rsidRPr="00F70988" w:rsidTr="00D824B6">
        <w:tc>
          <w:tcPr>
            <w:tcW w:w="5524" w:type="dxa"/>
          </w:tcPr>
          <w:p w:rsidR="00D824B6" w:rsidRPr="00F70988" w:rsidRDefault="00665780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ZDECYDOWANIE NIE</w:t>
            </w:r>
          </w:p>
        </w:tc>
        <w:tc>
          <w:tcPr>
            <w:tcW w:w="2693" w:type="dxa"/>
          </w:tcPr>
          <w:p w:rsidR="00D824B6" w:rsidRPr="00F70988" w:rsidRDefault="00665780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24B6" w:rsidRPr="00F70988" w:rsidTr="00D824B6">
        <w:tc>
          <w:tcPr>
            <w:tcW w:w="5524" w:type="dxa"/>
          </w:tcPr>
          <w:p w:rsidR="00D824B6" w:rsidRPr="00F70988" w:rsidRDefault="00665780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2693" w:type="dxa"/>
          </w:tcPr>
          <w:p w:rsidR="00D824B6" w:rsidRPr="00F70988" w:rsidRDefault="00665780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973CC" w:rsidRPr="00F70988" w:rsidRDefault="00665780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E38CF6A" wp14:editId="0759CFBB">
            <wp:extent cx="4572000" cy="3184634"/>
            <wp:effectExtent l="0" t="0" r="0" b="15875"/>
            <wp:docPr id="65" name="Wykres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6661C6" w:rsidRPr="00F70988" w:rsidRDefault="006661C6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61C6" w:rsidRPr="00F70988" w:rsidRDefault="006661C6" w:rsidP="00F70988">
      <w:pPr>
        <w:pStyle w:val="Akapitzlist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Z</w:t>
      </w:r>
      <w:r w:rsidR="00EA5BE2" w:rsidRPr="00F70988">
        <w:rPr>
          <w:rFonts w:ascii="Times New Roman" w:hAnsi="Times New Roman" w:cs="Times New Roman"/>
          <w:sz w:val="24"/>
          <w:szCs w:val="24"/>
        </w:rPr>
        <w:t xml:space="preserve"> wypowiedzi uczniów wynika, ż</w:t>
      </w:r>
      <w:r w:rsidRPr="00F70988">
        <w:rPr>
          <w:rFonts w:ascii="Times New Roman" w:hAnsi="Times New Roman" w:cs="Times New Roman"/>
          <w:sz w:val="24"/>
          <w:szCs w:val="24"/>
        </w:rPr>
        <w:t xml:space="preserve">e </w:t>
      </w:r>
      <w:r w:rsidR="00EA5BE2" w:rsidRPr="00F70988">
        <w:rPr>
          <w:rFonts w:ascii="Times New Roman" w:hAnsi="Times New Roman" w:cs="Times New Roman"/>
          <w:sz w:val="24"/>
          <w:szCs w:val="24"/>
        </w:rPr>
        <w:t xml:space="preserve">dla większości wyposażenie szkoły pomaga im osiągnąć sukces w nauce. </w:t>
      </w:r>
    </w:p>
    <w:p w:rsidR="00216A6D" w:rsidRPr="00F70988" w:rsidRDefault="00216A6D" w:rsidP="00F70988">
      <w:pPr>
        <w:pStyle w:val="Akapitzlist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ED7DD9" w:rsidRPr="00F70988" w:rsidRDefault="00255AB6" w:rsidP="00C023D2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ANALIZA ANKIETY DLA NAUCZYCIELI</w:t>
      </w:r>
    </w:p>
    <w:p w:rsidR="00ED7DD9" w:rsidRPr="00F70988" w:rsidRDefault="00ED7DD9" w:rsidP="00C023D2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Czy wybrany przez Pana/Panią program nauczania uwzględnia</w:t>
      </w:r>
      <w:r w:rsidR="00216A6D" w:rsidRPr="00F70988">
        <w:rPr>
          <w:rFonts w:ascii="Times New Roman" w:hAnsi="Times New Roman" w:cs="Times New Roman"/>
          <w:b/>
          <w:sz w:val="24"/>
          <w:szCs w:val="24"/>
        </w:rPr>
        <w:t xml:space="preserve"> możliwości rozwojowe uczniów?</w:t>
      </w:r>
    </w:p>
    <w:p w:rsidR="00216A6D" w:rsidRPr="0002604C" w:rsidRDefault="00ED7DD9" w:rsidP="00C023D2">
      <w:pPr>
        <w:pStyle w:val="Akapitzlist"/>
        <w:numPr>
          <w:ilvl w:val="0"/>
          <w:numId w:val="39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TAK </w:t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="00216A6D" w:rsidRPr="00F70988">
        <w:rPr>
          <w:rFonts w:ascii="Times New Roman" w:hAnsi="Times New Roman" w:cs="Times New Roman"/>
          <w:sz w:val="24"/>
          <w:szCs w:val="24"/>
        </w:rPr>
        <w:t xml:space="preserve">b) </w:t>
      </w:r>
      <w:r w:rsidRPr="00F70988">
        <w:rPr>
          <w:rFonts w:ascii="Times New Roman" w:hAnsi="Times New Roman" w:cs="Times New Roman"/>
          <w:sz w:val="24"/>
          <w:szCs w:val="24"/>
        </w:rPr>
        <w:t>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6A6D" w:rsidRPr="00F70988" w:rsidTr="00216A6D">
        <w:tc>
          <w:tcPr>
            <w:tcW w:w="4531" w:type="dxa"/>
          </w:tcPr>
          <w:p w:rsidR="00216A6D" w:rsidRPr="00F70988" w:rsidRDefault="00216A6D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4531" w:type="dxa"/>
          </w:tcPr>
          <w:p w:rsidR="00216A6D" w:rsidRPr="00F70988" w:rsidRDefault="00216A6D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255AB6" w:rsidRPr="00F70988" w:rsidTr="00216A6D">
        <w:tc>
          <w:tcPr>
            <w:tcW w:w="4531" w:type="dxa"/>
          </w:tcPr>
          <w:p w:rsidR="00255AB6" w:rsidRPr="00F70988" w:rsidRDefault="00255AB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4531" w:type="dxa"/>
          </w:tcPr>
          <w:p w:rsidR="00255AB6" w:rsidRPr="00F70988" w:rsidRDefault="00C44F91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55AB6" w:rsidRPr="00F70988" w:rsidTr="00216A6D">
        <w:tc>
          <w:tcPr>
            <w:tcW w:w="4531" w:type="dxa"/>
          </w:tcPr>
          <w:p w:rsidR="00255AB6" w:rsidRPr="00F70988" w:rsidRDefault="00255AB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4531" w:type="dxa"/>
          </w:tcPr>
          <w:p w:rsidR="00255AB6" w:rsidRPr="00F70988" w:rsidRDefault="00255AB6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55AB6" w:rsidRPr="00F70988" w:rsidRDefault="00255AB6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44F91" w:rsidRPr="00F70988" w:rsidRDefault="00C44F91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42C9716" wp14:editId="01EE39CE">
            <wp:extent cx="4572000" cy="2186151"/>
            <wp:effectExtent l="0" t="0" r="0" b="5080"/>
            <wp:docPr id="41" name="Wykres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50C35" w:rsidRPr="00F70988" w:rsidRDefault="00250C35" w:rsidP="00C023D2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Czy realizacja podstawy programowej ma wpływ na osiągnięcia edukacyjne uczniów? </w:t>
      </w:r>
    </w:p>
    <w:p w:rsidR="00250C35" w:rsidRPr="00F70988" w:rsidRDefault="00250C35" w:rsidP="00C023D2">
      <w:pPr>
        <w:pStyle w:val="Akapitzlist"/>
        <w:numPr>
          <w:ilvl w:val="0"/>
          <w:numId w:val="40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TAK </w:t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="00216A6D" w:rsidRPr="00F70988">
        <w:rPr>
          <w:rFonts w:ascii="Times New Roman" w:hAnsi="Times New Roman" w:cs="Times New Roman"/>
          <w:sz w:val="24"/>
          <w:szCs w:val="24"/>
        </w:rPr>
        <w:t xml:space="preserve">b) </w:t>
      </w:r>
      <w:r w:rsidRPr="00F70988">
        <w:rPr>
          <w:rFonts w:ascii="Times New Roman" w:hAnsi="Times New Roman" w:cs="Times New Roman"/>
          <w:sz w:val="24"/>
          <w:szCs w:val="24"/>
        </w:rPr>
        <w:t>NIE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4"/>
        <w:gridCol w:w="4148"/>
      </w:tblGrid>
      <w:tr w:rsidR="00216A6D" w:rsidRPr="00F70988" w:rsidTr="00216A6D">
        <w:tc>
          <w:tcPr>
            <w:tcW w:w="4194" w:type="dxa"/>
          </w:tcPr>
          <w:p w:rsidR="00216A6D" w:rsidRPr="00F70988" w:rsidRDefault="00216A6D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4148" w:type="dxa"/>
          </w:tcPr>
          <w:p w:rsidR="00216A6D" w:rsidRPr="00F70988" w:rsidRDefault="00216A6D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216A6D" w:rsidRPr="00F70988" w:rsidTr="00216A6D">
        <w:tc>
          <w:tcPr>
            <w:tcW w:w="4194" w:type="dxa"/>
          </w:tcPr>
          <w:p w:rsidR="00216A6D" w:rsidRPr="00F70988" w:rsidRDefault="00216A6D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:rsidR="00216A6D" w:rsidRPr="00F70988" w:rsidRDefault="00216A6D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694" w:rsidRPr="00F70988" w:rsidTr="00216A6D">
        <w:tc>
          <w:tcPr>
            <w:tcW w:w="4194" w:type="dxa"/>
          </w:tcPr>
          <w:p w:rsidR="008B7694" w:rsidRPr="00F70988" w:rsidRDefault="008B7694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 </w:t>
            </w:r>
          </w:p>
        </w:tc>
        <w:tc>
          <w:tcPr>
            <w:tcW w:w="4148" w:type="dxa"/>
          </w:tcPr>
          <w:p w:rsidR="008B7694" w:rsidRPr="00F70988" w:rsidRDefault="00C44F91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B7694" w:rsidRPr="00F70988" w:rsidTr="00216A6D">
        <w:tc>
          <w:tcPr>
            <w:tcW w:w="4194" w:type="dxa"/>
          </w:tcPr>
          <w:p w:rsidR="008B7694" w:rsidRPr="00F70988" w:rsidRDefault="008B7694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4148" w:type="dxa"/>
          </w:tcPr>
          <w:p w:rsidR="008B7694" w:rsidRPr="00F70988" w:rsidRDefault="008B7694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B7694" w:rsidRPr="00F70988" w:rsidRDefault="008B7694" w:rsidP="00F7098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694" w:rsidRPr="00F70988" w:rsidRDefault="008B7694" w:rsidP="00F7098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F91" w:rsidRPr="00F70988" w:rsidRDefault="00C44F91" w:rsidP="00F7098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C51257A" wp14:editId="5887E7A1">
            <wp:extent cx="4572000" cy="1933904"/>
            <wp:effectExtent l="0" t="0" r="0" b="9525"/>
            <wp:docPr id="44" name="Wykres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50C35" w:rsidRPr="00F70988" w:rsidRDefault="00250C35" w:rsidP="00C023D2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Czy w szkole pl</w:t>
      </w:r>
      <w:r w:rsidR="00216A6D" w:rsidRPr="00F70988">
        <w:rPr>
          <w:rFonts w:ascii="Times New Roman" w:hAnsi="Times New Roman" w:cs="Times New Roman"/>
          <w:b/>
          <w:sz w:val="24"/>
          <w:szCs w:val="24"/>
        </w:rPr>
        <w:t xml:space="preserve">anuje się procesy edukacyjne?  </w:t>
      </w:r>
    </w:p>
    <w:p w:rsidR="00216A6D" w:rsidRPr="00F70988" w:rsidRDefault="00216A6D" w:rsidP="00C023D2">
      <w:pPr>
        <w:pStyle w:val="Akapitzlist"/>
        <w:numPr>
          <w:ilvl w:val="0"/>
          <w:numId w:val="4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TAK </w:t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  <w:t>b) NIE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4"/>
        <w:gridCol w:w="4148"/>
      </w:tblGrid>
      <w:tr w:rsidR="00216A6D" w:rsidRPr="00F70988" w:rsidTr="00216A6D">
        <w:tc>
          <w:tcPr>
            <w:tcW w:w="4194" w:type="dxa"/>
          </w:tcPr>
          <w:p w:rsidR="00216A6D" w:rsidRPr="00F70988" w:rsidRDefault="00216A6D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4148" w:type="dxa"/>
          </w:tcPr>
          <w:p w:rsidR="00216A6D" w:rsidRPr="00F70988" w:rsidRDefault="00216A6D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8B7694" w:rsidRPr="00F70988" w:rsidTr="00C44F91">
        <w:tc>
          <w:tcPr>
            <w:tcW w:w="4194" w:type="dxa"/>
          </w:tcPr>
          <w:p w:rsidR="008B7694" w:rsidRPr="00F70988" w:rsidRDefault="008B7694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 </w:t>
            </w:r>
          </w:p>
        </w:tc>
        <w:tc>
          <w:tcPr>
            <w:tcW w:w="4148" w:type="dxa"/>
          </w:tcPr>
          <w:p w:rsidR="008B7694" w:rsidRPr="00F70988" w:rsidRDefault="00C44F91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B7694" w:rsidRPr="00F70988" w:rsidTr="00C44F91">
        <w:tc>
          <w:tcPr>
            <w:tcW w:w="4194" w:type="dxa"/>
          </w:tcPr>
          <w:p w:rsidR="008B7694" w:rsidRPr="00F70988" w:rsidRDefault="008B7694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4148" w:type="dxa"/>
          </w:tcPr>
          <w:p w:rsidR="008B7694" w:rsidRPr="00F70988" w:rsidRDefault="008B7694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B7694" w:rsidRPr="00F70988" w:rsidRDefault="008B7694" w:rsidP="00F7098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694" w:rsidRPr="00F70988" w:rsidRDefault="00C44F91" w:rsidP="00F7098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6EC3DF2" wp14:editId="53FB3351">
            <wp:extent cx="4572000" cy="2564524"/>
            <wp:effectExtent l="0" t="0" r="0" b="7620"/>
            <wp:docPr id="46" name="Wykres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50C35" w:rsidRPr="00F70988" w:rsidRDefault="00250C35" w:rsidP="00F70988">
      <w:p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216A6D" w:rsidRPr="00F70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988">
        <w:rPr>
          <w:rFonts w:ascii="Times New Roman" w:hAnsi="Times New Roman" w:cs="Times New Roman"/>
          <w:b/>
          <w:sz w:val="24"/>
          <w:szCs w:val="24"/>
        </w:rPr>
        <w:t>Co uwzględnia Pan</w:t>
      </w:r>
      <w:r w:rsidR="00963859">
        <w:rPr>
          <w:rFonts w:ascii="Times New Roman" w:hAnsi="Times New Roman" w:cs="Times New Roman"/>
          <w:b/>
          <w:sz w:val="24"/>
          <w:szCs w:val="24"/>
        </w:rPr>
        <w:t>/ Pani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 w planowaniu procesów edukacyjnych w odniesieniu do nauczanego przedmiotu?  </w:t>
      </w:r>
    </w:p>
    <w:p w:rsidR="00250C35" w:rsidRPr="00F70988" w:rsidRDefault="00250C35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a) potrzeby uczniów</w:t>
      </w:r>
      <w:r w:rsidRPr="00F70988">
        <w:rPr>
          <w:rFonts w:ascii="Times New Roman" w:hAnsi="Times New Roman" w:cs="Times New Roman"/>
          <w:sz w:val="24"/>
          <w:szCs w:val="24"/>
        </w:rPr>
        <w:tab/>
        <w:t xml:space="preserve"> b) możliwości uczniów </w:t>
      </w:r>
      <w:r w:rsidRPr="00F70988">
        <w:rPr>
          <w:rFonts w:ascii="Times New Roman" w:hAnsi="Times New Roman" w:cs="Times New Roman"/>
          <w:sz w:val="24"/>
          <w:szCs w:val="24"/>
        </w:rPr>
        <w:tab/>
        <w:t xml:space="preserve">c) liczebność klasy </w:t>
      </w:r>
    </w:p>
    <w:p w:rsidR="00250C35" w:rsidRPr="00F70988" w:rsidRDefault="00250C35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d) organizację roku szkolnego      e) czas potrzebny do zrealizowania poszczególnych treści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16A6D" w:rsidRPr="00F70988" w:rsidTr="000D5E50">
        <w:tc>
          <w:tcPr>
            <w:tcW w:w="5807" w:type="dxa"/>
          </w:tcPr>
          <w:p w:rsidR="00216A6D" w:rsidRPr="00F70988" w:rsidRDefault="00216A6D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3255" w:type="dxa"/>
          </w:tcPr>
          <w:p w:rsidR="00216A6D" w:rsidRPr="00F70988" w:rsidRDefault="00216A6D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6455F7" w:rsidRPr="00F70988" w:rsidTr="00216A6D">
        <w:tc>
          <w:tcPr>
            <w:tcW w:w="5807" w:type="dxa"/>
          </w:tcPr>
          <w:p w:rsidR="006455F7" w:rsidRPr="00F70988" w:rsidRDefault="006455F7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POTRZEBY UCZNIÓW</w:t>
            </w:r>
          </w:p>
        </w:tc>
        <w:tc>
          <w:tcPr>
            <w:tcW w:w="3255" w:type="dxa"/>
          </w:tcPr>
          <w:p w:rsidR="006455F7" w:rsidRPr="00F70988" w:rsidRDefault="0002752C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455F7" w:rsidRPr="00F70988" w:rsidTr="00216A6D">
        <w:tc>
          <w:tcPr>
            <w:tcW w:w="5807" w:type="dxa"/>
          </w:tcPr>
          <w:p w:rsidR="006455F7" w:rsidRPr="00F70988" w:rsidRDefault="006455F7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MOŻLIWOŚCI UCZNIÓW</w:t>
            </w:r>
          </w:p>
        </w:tc>
        <w:tc>
          <w:tcPr>
            <w:tcW w:w="3255" w:type="dxa"/>
          </w:tcPr>
          <w:p w:rsidR="006455F7" w:rsidRPr="00F70988" w:rsidRDefault="00C44F9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455F7" w:rsidRPr="00F70988" w:rsidTr="00216A6D">
        <w:tc>
          <w:tcPr>
            <w:tcW w:w="5807" w:type="dxa"/>
          </w:tcPr>
          <w:p w:rsidR="006455F7" w:rsidRPr="00F70988" w:rsidRDefault="006455F7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LICZEBNOŚĆ KLASY</w:t>
            </w:r>
          </w:p>
        </w:tc>
        <w:tc>
          <w:tcPr>
            <w:tcW w:w="3255" w:type="dxa"/>
          </w:tcPr>
          <w:p w:rsidR="006455F7" w:rsidRPr="00F70988" w:rsidRDefault="00347FC9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55F7" w:rsidRPr="00F70988" w:rsidTr="00216A6D">
        <w:tc>
          <w:tcPr>
            <w:tcW w:w="5807" w:type="dxa"/>
          </w:tcPr>
          <w:p w:rsidR="006455F7" w:rsidRPr="00F70988" w:rsidRDefault="006455F7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ORGANIZACJĘ ROKU SZKOLNEGO</w:t>
            </w:r>
          </w:p>
        </w:tc>
        <w:tc>
          <w:tcPr>
            <w:tcW w:w="3255" w:type="dxa"/>
          </w:tcPr>
          <w:p w:rsidR="006455F7" w:rsidRPr="00F70988" w:rsidRDefault="0002752C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55F7" w:rsidRPr="00F70988" w:rsidTr="00216A6D">
        <w:tc>
          <w:tcPr>
            <w:tcW w:w="5807" w:type="dxa"/>
          </w:tcPr>
          <w:p w:rsidR="006455F7" w:rsidRPr="00F70988" w:rsidRDefault="006455F7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CZAS POTRZEBNY DO ZREALIZOWANIA POSZCZEGÓLNYCH TREŚCI</w:t>
            </w:r>
          </w:p>
        </w:tc>
        <w:tc>
          <w:tcPr>
            <w:tcW w:w="3255" w:type="dxa"/>
          </w:tcPr>
          <w:p w:rsidR="006455F7" w:rsidRPr="00F70988" w:rsidRDefault="0002752C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455F7" w:rsidRPr="00F70988" w:rsidRDefault="006455F7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4F91" w:rsidRPr="00F70988" w:rsidRDefault="00395BC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1C0D340" wp14:editId="601402BD">
            <wp:extent cx="5760720" cy="3453130"/>
            <wp:effectExtent l="0" t="0" r="11430" b="13970"/>
            <wp:docPr id="48" name="Wykres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50C35" w:rsidRPr="00F70988" w:rsidRDefault="00250C35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5. Czy w szkole dokonuje Pan/</w:t>
      </w:r>
      <w:r w:rsidR="00963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Pani analizy osiągnięć edukacyjnych uczniów?  </w:t>
      </w:r>
    </w:p>
    <w:p w:rsidR="003D5171" w:rsidRPr="00F70988" w:rsidRDefault="00E41CC5" w:rsidP="00F70988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a) </w:t>
      </w:r>
      <w:r w:rsidR="00250C35" w:rsidRPr="00F70988">
        <w:rPr>
          <w:rFonts w:ascii="Times New Roman" w:hAnsi="Times New Roman" w:cs="Times New Roman"/>
          <w:sz w:val="24"/>
          <w:szCs w:val="24"/>
        </w:rPr>
        <w:t xml:space="preserve">TAK </w:t>
      </w:r>
      <w:r w:rsidR="00250C35" w:rsidRPr="00F70988">
        <w:rPr>
          <w:rFonts w:ascii="Times New Roman" w:hAnsi="Times New Roman" w:cs="Times New Roman"/>
          <w:sz w:val="24"/>
          <w:szCs w:val="24"/>
        </w:rPr>
        <w:tab/>
      </w:r>
      <w:r w:rsidR="00250C35" w:rsidRPr="00F70988">
        <w:rPr>
          <w:rFonts w:ascii="Times New Roman" w:hAnsi="Times New Roman" w:cs="Times New Roman"/>
          <w:sz w:val="24"/>
          <w:szCs w:val="24"/>
        </w:rPr>
        <w:tab/>
      </w:r>
      <w:r w:rsidR="00250C35" w:rsidRPr="00F70988">
        <w:rPr>
          <w:rFonts w:ascii="Times New Roman" w:hAnsi="Times New Roman" w:cs="Times New Roman"/>
          <w:sz w:val="24"/>
          <w:szCs w:val="24"/>
        </w:rPr>
        <w:tab/>
      </w:r>
      <w:r w:rsidR="00250C35" w:rsidRPr="00F70988">
        <w:rPr>
          <w:rFonts w:ascii="Times New Roman" w:hAnsi="Times New Roman" w:cs="Times New Roman"/>
          <w:sz w:val="24"/>
          <w:szCs w:val="24"/>
        </w:rPr>
        <w:tab/>
      </w:r>
      <w:r w:rsidR="00250C35" w:rsidRPr="00F70988">
        <w:rPr>
          <w:rFonts w:ascii="Times New Roman" w:hAnsi="Times New Roman" w:cs="Times New Roman"/>
          <w:sz w:val="24"/>
          <w:szCs w:val="24"/>
        </w:rPr>
        <w:tab/>
      </w:r>
      <w:r w:rsidR="00250C35" w:rsidRPr="00F70988">
        <w:rPr>
          <w:rFonts w:ascii="Times New Roman" w:hAnsi="Times New Roman" w:cs="Times New Roman"/>
          <w:sz w:val="24"/>
          <w:szCs w:val="24"/>
        </w:rPr>
        <w:tab/>
      </w:r>
      <w:r w:rsidR="00250C35"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 xml:space="preserve">b) </w:t>
      </w:r>
      <w:r w:rsidR="00250C35" w:rsidRPr="00F70988">
        <w:rPr>
          <w:rFonts w:ascii="Times New Roman" w:hAnsi="Times New Roman" w:cs="Times New Roman"/>
          <w:sz w:val="24"/>
          <w:szCs w:val="24"/>
        </w:rPr>
        <w:t>NIE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4"/>
        <w:gridCol w:w="4148"/>
      </w:tblGrid>
      <w:tr w:rsidR="00E41CC5" w:rsidRPr="00F70988" w:rsidTr="009158F8">
        <w:tc>
          <w:tcPr>
            <w:tcW w:w="4194" w:type="dxa"/>
          </w:tcPr>
          <w:p w:rsidR="00E41CC5" w:rsidRPr="00F70988" w:rsidRDefault="00E41CC5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4148" w:type="dxa"/>
          </w:tcPr>
          <w:p w:rsidR="00E41CC5" w:rsidRPr="00F70988" w:rsidRDefault="00E41CC5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3D5171" w:rsidRPr="00F70988" w:rsidTr="00C44F91">
        <w:tc>
          <w:tcPr>
            <w:tcW w:w="4194" w:type="dxa"/>
          </w:tcPr>
          <w:p w:rsidR="003D5171" w:rsidRPr="00F70988" w:rsidRDefault="003D5171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 </w:t>
            </w:r>
          </w:p>
        </w:tc>
        <w:tc>
          <w:tcPr>
            <w:tcW w:w="4148" w:type="dxa"/>
          </w:tcPr>
          <w:p w:rsidR="003D5171" w:rsidRPr="00F70988" w:rsidRDefault="00C44F91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D5171" w:rsidRPr="00F70988" w:rsidTr="00C44F91">
        <w:tc>
          <w:tcPr>
            <w:tcW w:w="4194" w:type="dxa"/>
          </w:tcPr>
          <w:p w:rsidR="003D5171" w:rsidRPr="00F70988" w:rsidRDefault="003D5171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4148" w:type="dxa"/>
          </w:tcPr>
          <w:p w:rsidR="003D5171" w:rsidRPr="00F70988" w:rsidRDefault="003D5171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31943" w:rsidRPr="00F70988" w:rsidRDefault="00431943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5BCA" w:rsidRPr="00F70988" w:rsidRDefault="00395BCA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5BCA" w:rsidRPr="00F70988" w:rsidRDefault="00395BCA" w:rsidP="00F7098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574D7AB" wp14:editId="1C415C1C">
            <wp:extent cx="4572000" cy="2932386"/>
            <wp:effectExtent l="0" t="0" r="0" b="1905"/>
            <wp:docPr id="49" name="Wykres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6</w:t>
      </w:r>
      <w:r w:rsidR="00E41CC5" w:rsidRPr="00F709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0988">
        <w:rPr>
          <w:rFonts w:ascii="Times New Roman" w:hAnsi="Times New Roman" w:cs="Times New Roman"/>
          <w:b/>
          <w:sz w:val="24"/>
          <w:szCs w:val="24"/>
        </w:rPr>
        <w:t>Czy zn</w:t>
      </w:r>
      <w:r w:rsidR="00963859">
        <w:rPr>
          <w:rFonts w:ascii="Times New Roman" w:hAnsi="Times New Roman" w:cs="Times New Roman"/>
          <w:b/>
          <w:sz w:val="24"/>
          <w:szCs w:val="24"/>
        </w:rPr>
        <w:t>a Pan/ Pani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 wnioski z analizy wyników sprawdzianu zewnętrznych </w:t>
      </w:r>
      <w:r w:rsidR="00963859">
        <w:rPr>
          <w:rFonts w:ascii="Times New Roman" w:hAnsi="Times New Roman" w:cs="Times New Roman"/>
          <w:b/>
          <w:sz w:val="24"/>
          <w:szCs w:val="24"/>
        </w:rPr>
        <w:br/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z poprzedniego roku szkolnego? </w:t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a) </w:t>
      </w:r>
      <w:r w:rsidR="00E41CC5" w:rsidRPr="00F70988">
        <w:rPr>
          <w:rFonts w:ascii="Times New Roman" w:hAnsi="Times New Roman" w:cs="Times New Roman"/>
          <w:sz w:val="24"/>
          <w:szCs w:val="24"/>
        </w:rPr>
        <w:t>tak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="00E41CC5"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Pr="00F70988">
        <w:rPr>
          <w:rFonts w:ascii="Times New Roman" w:hAnsi="Times New Roman" w:cs="Times New Roman"/>
          <w:sz w:val="24"/>
          <w:szCs w:val="24"/>
        </w:rPr>
        <w:t xml:space="preserve">b) mam informacje w zakresie, który mnie bezpośrednio dotyczy  c) nie znam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CC5" w:rsidRPr="00F70988" w:rsidTr="00E41CC5">
        <w:tc>
          <w:tcPr>
            <w:tcW w:w="4531" w:type="dxa"/>
          </w:tcPr>
          <w:p w:rsidR="00E41CC5" w:rsidRPr="00F70988" w:rsidRDefault="00E41CC5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4531" w:type="dxa"/>
          </w:tcPr>
          <w:p w:rsidR="00E41CC5" w:rsidRPr="00F70988" w:rsidRDefault="00E41CC5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B97BC1" w:rsidRPr="00F70988" w:rsidTr="00E41CC5">
        <w:tc>
          <w:tcPr>
            <w:tcW w:w="4531" w:type="dxa"/>
          </w:tcPr>
          <w:p w:rsidR="00B97BC1" w:rsidRPr="00F70988" w:rsidRDefault="00B97BC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4531" w:type="dxa"/>
          </w:tcPr>
          <w:p w:rsidR="00B97BC1" w:rsidRPr="00F70988" w:rsidRDefault="00395BCA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97BC1" w:rsidRPr="00F70988" w:rsidTr="00E41CC5">
        <w:tc>
          <w:tcPr>
            <w:tcW w:w="4531" w:type="dxa"/>
          </w:tcPr>
          <w:p w:rsidR="00B97BC1" w:rsidRPr="00F70988" w:rsidRDefault="00B97BC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MAM INFORMACJE W ZAKRESIE, KTÓRY MNIE BEZPOŚREDNIO DOTYCZY</w:t>
            </w:r>
          </w:p>
        </w:tc>
        <w:tc>
          <w:tcPr>
            <w:tcW w:w="4531" w:type="dxa"/>
          </w:tcPr>
          <w:p w:rsidR="00B97BC1" w:rsidRPr="00F70988" w:rsidRDefault="0001003B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97BC1" w:rsidRPr="00F70988" w:rsidTr="00E41CC5">
        <w:tc>
          <w:tcPr>
            <w:tcW w:w="4531" w:type="dxa"/>
          </w:tcPr>
          <w:p w:rsidR="00B97BC1" w:rsidRPr="00F70988" w:rsidRDefault="00B97BC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NIE ZNAM</w:t>
            </w:r>
          </w:p>
        </w:tc>
        <w:tc>
          <w:tcPr>
            <w:tcW w:w="4531" w:type="dxa"/>
          </w:tcPr>
          <w:p w:rsidR="00B97BC1" w:rsidRPr="00F70988" w:rsidRDefault="0001003B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97BC1" w:rsidRPr="00F70988" w:rsidRDefault="00B97BC1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5BCA" w:rsidRPr="00F70988" w:rsidRDefault="00395BCA" w:rsidP="00F709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97166AA" wp14:editId="16941E6E">
            <wp:extent cx="4572000" cy="2427890"/>
            <wp:effectExtent l="0" t="0" r="0" b="10795"/>
            <wp:docPr id="50" name="Wykres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E41CC5" w:rsidRPr="00F709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0988">
        <w:rPr>
          <w:rFonts w:ascii="Times New Roman" w:hAnsi="Times New Roman" w:cs="Times New Roman"/>
          <w:b/>
          <w:sz w:val="24"/>
          <w:szCs w:val="24"/>
        </w:rPr>
        <w:t>Jeśli tak, to jak Pan/Pani wykorzys</w:t>
      </w:r>
      <w:r w:rsidR="00E41CC5" w:rsidRPr="00F70988">
        <w:rPr>
          <w:rFonts w:ascii="Times New Roman" w:hAnsi="Times New Roman" w:cs="Times New Roman"/>
          <w:b/>
          <w:sz w:val="24"/>
          <w:szCs w:val="24"/>
        </w:rPr>
        <w:t>tuje je w swojej pracy?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a)  ocena słabych i mocnych stron ucznia  b)  dobór odpowiednich metod aktywizujących, ćwiczeń</w:t>
      </w:r>
      <w:r w:rsidR="00C50B54" w:rsidRPr="00F70988">
        <w:rPr>
          <w:rFonts w:ascii="Times New Roman" w:hAnsi="Times New Roman" w:cs="Times New Roman"/>
          <w:sz w:val="24"/>
          <w:szCs w:val="24"/>
        </w:rPr>
        <w:t xml:space="preserve">  </w:t>
      </w:r>
      <w:r w:rsidRPr="00F70988">
        <w:rPr>
          <w:rFonts w:ascii="Times New Roman" w:hAnsi="Times New Roman" w:cs="Times New Roman"/>
          <w:sz w:val="24"/>
          <w:szCs w:val="24"/>
        </w:rPr>
        <w:t xml:space="preserve">c)  zajęcia dodatkowe   d)  zmiany w planie zajęć dydaktycznych  </w:t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e)  większa ilość ćwiczeń, testów, sprawdzianów utrwalających materiał </w:t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f) dbałość o adaptację dzieci do warunków szkolnych, poczucie bezpieczeństwa </w:t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g) poświęcenie uwagi zagadnieniom sprawiającym trudności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C50B54" w:rsidRPr="00F70988" w:rsidTr="00C50B54">
        <w:tc>
          <w:tcPr>
            <w:tcW w:w="6374" w:type="dxa"/>
          </w:tcPr>
          <w:p w:rsidR="00C50B54" w:rsidRPr="00F70988" w:rsidRDefault="00C50B54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2688" w:type="dxa"/>
          </w:tcPr>
          <w:p w:rsidR="00C50B54" w:rsidRPr="00F70988" w:rsidRDefault="00C50B54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C50B54" w:rsidRPr="00F70988" w:rsidTr="00C50B54">
        <w:tc>
          <w:tcPr>
            <w:tcW w:w="6374" w:type="dxa"/>
          </w:tcPr>
          <w:p w:rsidR="00C50B54" w:rsidRPr="00F70988" w:rsidRDefault="00C50B54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OCENA SŁABYCH I MOCNYCH STRON UCZNIA  </w:t>
            </w:r>
          </w:p>
        </w:tc>
        <w:tc>
          <w:tcPr>
            <w:tcW w:w="2688" w:type="dxa"/>
          </w:tcPr>
          <w:p w:rsidR="00C50B54" w:rsidRPr="00F70988" w:rsidRDefault="00C50B54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0B54" w:rsidRPr="00F70988" w:rsidTr="00C50B54">
        <w:tc>
          <w:tcPr>
            <w:tcW w:w="6374" w:type="dxa"/>
          </w:tcPr>
          <w:p w:rsidR="00C50B54" w:rsidRPr="00F70988" w:rsidRDefault="00C50B54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DOBÓR ODPOWIEDNICH METOD AKTYWIZUJĄCYCH, ĆWICZEŃ</w:t>
            </w:r>
          </w:p>
        </w:tc>
        <w:tc>
          <w:tcPr>
            <w:tcW w:w="2688" w:type="dxa"/>
          </w:tcPr>
          <w:p w:rsidR="00C50B54" w:rsidRPr="00F70988" w:rsidRDefault="00C50B54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0B54" w:rsidRPr="00F70988" w:rsidTr="00C50B54">
        <w:tc>
          <w:tcPr>
            <w:tcW w:w="6374" w:type="dxa"/>
          </w:tcPr>
          <w:p w:rsidR="00C50B54" w:rsidRPr="00F70988" w:rsidRDefault="00C50B54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ZAJĘCIA DODATKOWE   </w:t>
            </w:r>
          </w:p>
        </w:tc>
        <w:tc>
          <w:tcPr>
            <w:tcW w:w="2688" w:type="dxa"/>
          </w:tcPr>
          <w:p w:rsidR="00C50B54" w:rsidRPr="00F70988" w:rsidRDefault="00C50B54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B54" w:rsidRPr="00F70988" w:rsidTr="00C50B54">
        <w:tc>
          <w:tcPr>
            <w:tcW w:w="6374" w:type="dxa"/>
          </w:tcPr>
          <w:p w:rsidR="00C50B54" w:rsidRPr="00F70988" w:rsidRDefault="00C50B54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ZMIANY W PLANIE ZAJĘĆ DYDAKTYCZNYCH  </w:t>
            </w:r>
          </w:p>
        </w:tc>
        <w:tc>
          <w:tcPr>
            <w:tcW w:w="2688" w:type="dxa"/>
          </w:tcPr>
          <w:p w:rsidR="00C50B54" w:rsidRPr="00F70988" w:rsidRDefault="00C50B54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B54" w:rsidRPr="00F70988" w:rsidTr="00C50B54">
        <w:tc>
          <w:tcPr>
            <w:tcW w:w="6374" w:type="dxa"/>
          </w:tcPr>
          <w:p w:rsidR="00C50B54" w:rsidRPr="00F70988" w:rsidRDefault="00C50B54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WIĘKSZA ILOŚĆ ĆWICZEŃ, TESTÓW, SPRAWDZIANÓW UTRWALAJĄCYCH MATERIAŁ</w:t>
            </w:r>
          </w:p>
        </w:tc>
        <w:tc>
          <w:tcPr>
            <w:tcW w:w="2688" w:type="dxa"/>
          </w:tcPr>
          <w:p w:rsidR="00C50B54" w:rsidRPr="00F70988" w:rsidRDefault="00C50B54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B54" w:rsidRPr="00F70988" w:rsidTr="00C50B54">
        <w:tc>
          <w:tcPr>
            <w:tcW w:w="6374" w:type="dxa"/>
          </w:tcPr>
          <w:p w:rsidR="00C50B54" w:rsidRPr="00F70988" w:rsidRDefault="00C50B54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DBAŁOŚĆ O ADAPTACJĘ DZIECI DO WARUNKÓW SZKOLNYCH, POCZUCIE BEZPIECZEŃSTWA</w:t>
            </w:r>
          </w:p>
        </w:tc>
        <w:tc>
          <w:tcPr>
            <w:tcW w:w="2688" w:type="dxa"/>
          </w:tcPr>
          <w:p w:rsidR="00C50B54" w:rsidRPr="00F70988" w:rsidRDefault="00C50B54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0B54" w:rsidRPr="00F70988" w:rsidTr="00C50B54">
        <w:tc>
          <w:tcPr>
            <w:tcW w:w="6374" w:type="dxa"/>
          </w:tcPr>
          <w:p w:rsidR="00C50B54" w:rsidRPr="00F70988" w:rsidRDefault="00C50B54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POŚWIĘCENIE UWAGI ZAGADNIENIOM SPRAWIAJĄCYM TRUDNOŚCI</w:t>
            </w:r>
          </w:p>
        </w:tc>
        <w:tc>
          <w:tcPr>
            <w:tcW w:w="2688" w:type="dxa"/>
          </w:tcPr>
          <w:p w:rsidR="00C50B54" w:rsidRPr="00F70988" w:rsidRDefault="00C50B54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0B72" w:rsidRPr="00F70988" w:rsidRDefault="00F50B72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6C3A" w:rsidRPr="00F70988" w:rsidRDefault="00C50B54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07D2465" wp14:editId="4A28556B">
            <wp:extent cx="5380990" cy="3153104"/>
            <wp:effectExtent l="0" t="0" r="10160" b="9525"/>
            <wp:docPr id="66" name="Wykres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7D1BF7" w:rsidRPr="00F709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0988">
        <w:rPr>
          <w:rFonts w:ascii="Times New Roman" w:hAnsi="Times New Roman" w:cs="Times New Roman"/>
          <w:b/>
          <w:sz w:val="24"/>
          <w:szCs w:val="24"/>
        </w:rPr>
        <w:t>Proszę wymienić zalecane warunki i sposoby realizacji podstawy program</w:t>
      </w:r>
      <w:r w:rsidR="00963859">
        <w:rPr>
          <w:rFonts w:ascii="Times New Roman" w:hAnsi="Times New Roman" w:cs="Times New Roman"/>
          <w:b/>
          <w:sz w:val="24"/>
          <w:szCs w:val="24"/>
        </w:rPr>
        <w:t>owej,  które Pan/ Pani</w:t>
      </w:r>
      <w:r w:rsidR="007D1BF7" w:rsidRPr="00F70988">
        <w:rPr>
          <w:rFonts w:ascii="Times New Roman" w:hAnsi="Times New Roman" w:cs="Times New Roman"/>
          <w:b/>
          <w:sz w:val="24"/>
          <w:szCs w:val="24"/>
        </w:rPr>
        <w:t xml:space="preserve"> stosuje?</w:t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a) dobór metod, form, środków do możliwości i umiejętności uczniów      </w:t>
      </w:r>
      <w:r w:rsidR="00BE05BD" w:rsidRPr="00F70988">
        <w:rPr>
          <w:rFonts w:ascii="Times New Roman" w:hAnsi="Times New Roman" w:cs="Times New Roman"/>
          <w:sz w:val="24"/>
          <w:szCs w:val="24"/>
        </w:rPr>
        <w:t>b</w:t>
      </w:r>
      <w:r w:rsidRPr="00F70988">
        <w:rPr>
          <w:rFonts w:ascii="Times New Roman" w:hAnsi="Times New Roman" w:cs="Times New Roman"/>
          <w:sz w:val="24"/>
          <w:szCs w:val="24"/>
        </w:rPr>
        <w:t xml:space="preserve">) przyjazna atmosfera zapewniająca poczucie bezpieczeństwa </w:t>
      </w:r>
      <w:r w:rsidR="007D1BF7"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="00BE05BD" w:rsidRPr="00F70988">
        <w:rPr>
          <w:rFonts w:ascii="Times New Roman" w:hAnsi="Times New Roman" w:cs="Times New Roman"/>
          <w:sz w:val="24"/>
          <w:szCs w:val="24"/>
        </w:rPr>
        <w:t>c</w:t>
      </w:r>
      <w:r w:rsidRPr="00F70988">
        <w:rPr>
          <w:rFonts w:ascii="Times New Roman" w:hAnsi="Times New Roman" w:cs="Times New Roman"/>
          <w:sz w:val="24"/>
          <w:szCs w:val="24"/>
        </w:rPr>
        <w:t>) odpowiednie przygotow</w:t>
      </w:r>
      <w:r w:rsidR="007D1BF7" w:rsidRPr="00F70988">
        <w:rPr>
          <w:rFonts w:ascii="Times New Roman" w:hAnsi="Times New Roman" w:cs="Times New Roman"/>
          <w:sz w:val="24"/>
          <w:szCs w:val="24"/>
        </w:rPr>
        <w:t xml:space="preserve">anie sali </w:t>
      </w:r>
      <w:r w:rsidR="007D1BF7" w:rsidRPr="00F70988">
        <w:rPr>
          <w:rFonts w:ascii="Times New Roman" w:hAnsi="Times New Roman" w:cs="Times New Roman"/>
          <w:sz w:val="24"/>
          <w:szCs w:val="24"/>
        </w:rPr>
        <w:tab/>
      </w:r>
      <w:r w:rsidR="007D1BF7" w:rsidRPr="00F70988">
        <w:rPr>
          <w:rFonts w:ascii="Times New Roman" w:hAnsi="Times New Roman" w:cs="Times New Roman"/>
          <w:sz w:val="24"/>
          <w:szCs w:val="24"/>
        </w:rPr>
        <w:br/>
      </w:r>
      <w:r w:rsidR="00BE05BD" w:rsidRPr="00F70988">
        <w:rPr>
          <w:rFonts w:ascii="Times New Roman" w:hAnsi="Times New Roman" w:cs="Times New Roman"/>
          <w:sz w:val="24"/>
          <w:szCs w:val="24"/>
        </w:rPr>
        <w:t>d</w:t>
      </w:r>
      <w:r w:rsidRPr="00F70988">
        <w:rPr>
          <w:rFonts w:ascii="Times New Roman" w:hAnsi="Times New Roman" w:cs="Times New Roman"/>
          <w:sz w:val="24"/>
          <w:szCs w:val="24"/>
        </w:rPr>
        <w:t xml:space="preserve">) indywidualizacja procesu nauczania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7D1BF7" w:rsidRPr="00F70988" w:rsidTr="007D1BF7">
        <w:tc>
          <w:tcPr>
            <w:tcW w:w="5382" w:type="dxa"/>
          </w:tcPr>
          <w:p w:rsidR="007D1BF7" w:rsidRPr="00F70988" w:rsidRDefault="007D1BF7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3680" w:type="dxa"/>
          </w:tcPr>
          <w:p w:rsidR="007D1BF7" w:rsidRPr="00F70988" w:rsidRDefault="007D1BF7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BE05BD" w:rsidRPr="00F70988" w:rsidTr="007D1BF7">
        <w:tc>
          <w:tcPr>
            <w:tcW w:w="5382" w:type="dxa"/>
          </w:tcPr>
          <w:p w:rsidR="00BE05BD" w:rsidRPr="00F70988" w:rsidRDefault="00BE05BD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DOBÓR METOD, FORM, ŚRODKÓW DO</w:t>
            </w:r>
            <w:r w:rsidR="00CF02FC"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MOZLIWOŚCI I UMIEJĘ</w:t>
            </w: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TNOŚCI UCZNIÓW </w:t>
            </w:r>
          </w:p>
        </w:tc>
        <w:tc>
          <w:tcPr>
            <w:tcW w:w="3680" w:type="dxa"/>
          </w:tcPr>
          <w:p w:rsidR="00BE05BD" w:rsidRPr="00F70988" w:rsidRDefault="00EA6C3A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E05BD" w:rsidRPr="00F70988" w:rsidTr="007D1BF7">
        <w:tc>
          <w:tcPr>
            <w:tcW w:w="5382" w:type="dxa"/>
          </w:tcPr>
          <w:p w:rsidR="00BE05BD" w:rsidRPr="00F70988" w:rsidRDefault="00BE05BD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PRZYJAZNA ATMOSFERA ZAPEWNIAJACA POCZUCIE BEZPIECZEŃSTWA</w:t>
            </w:r>
          </w:p>
        </w:tc>
        <w:tc>
          <w:tcPr>
            <w:tcW w:w="3680" w:type="dxa"/>
          </w:tcPr>
          <w:p w:rsidR="00BE05BD" w:rsidRPr="00F70988" w:rsidRDefault="00440713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05BD" w:rsidRPr="00F70988" w:rsidTr="007D1BF7">
        <w:tc>
          <w:tcPr>
            <w:tcW w:w="5382" w:type="dxa"/>
          </w:tcPr>
          <w:p w:rsidR="00BE05BD" w:rsidRPr="00F70988" w:rsidRDefault="00BE05BD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ODPOWIEDNIE PRZYGOTOWANIE SALI</w:t>
            </w:r>
          </w:p>
        </w:tc>
        <w:tc>
          <w:tcPr>
            <w:tcW w:w="3680" w:type="dxa"/>
          </w:tcPr>
          <w:p w:rsidR="00BE05BD" w:rsidRPr="00F70988" w:rsidRDefault="00440713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05BD" w:rsidRPr="00F70988" w:rsidTr="007D1BF7">
        <w:tc>
          <w:tcPr>
            <w:tcW w:w="5382" w:type="dxa"/>
          </w:tcPr>
          <w:p w:rsidR="00BE05BD" w:rsidRPr="00F70988" w:rsidRDefault="00BE05BD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INDYWIDUALIZACJA PROCESU NAUCZANIA</w:t>
            </w:r>
          </w:p>
        </w:tc>
        <w:tc>
          <w:tcPr>
            <w:tcW w:w="3680" w:type="dxa"/>
          </w:tcPr>
          <w:p w:rsidR="00BE05BD" w:rsidRPr="00F70988" w:rsidRDefault="008A0203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BE05BD" w:rsidRPr="00F70988" w:rsidRDefault="00BE05BD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6C3A" w:rsidRPr="00F70988" w:rsidRDefault="00EA6C3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CC5D50F" wp14:editId="508C37F7">
            <wp:extent cx="5760720" cy="3495675"/>
            <wp:effectExtent l="0" t="0" r="11430" b="9525"/>
            <wp:docPr id="52" name="Wykres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9.</w:t>
      </w:r>
      <w:r w:rsidR="00E54932" w:rsidRPr="00F70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76A">
        <w:rPr>
          <w:rFonts w:ascii="Times New Roman" w:hAnsi="Times New Roman" w:cs="Times New Roman"/>
          <w:b/>
          <w:sz w:val="24"/>
          <w:szCs w:val="24"/>
        </w:rPr>
        <w:t>Jak Pan/ Pani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 ocenia warunki lokalowe - czy są one odpowiednie do realizowania podstawy programowej i przyjętych w szkole programów? Prosimy o wybór jednej odpowiedzi. </w:t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a)  są wystarczające                  </w:t>
      </w:r>
      <w:r w:rsidRPr="00F7098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  <w:t xml:space="preserve">      b)  występują nieliczne braki </w:t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lastRenderedPageBreak/>
        <w:t xml:space="preserve">c)  występują znaczące braki      </w:t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  <w:t xml:space="preserve">      d) są niewystarczające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4932" w:rsidRPr="00F70988" w:rsidTr="00310B61">
        <w:tc>
          <w:tcPr>
            <w:tcW w:w="4531" w:type="dxa"/>
          </w:tcPr>
          <w:p w:rsidR="00E54932" w:rsidRPr="00F70988" w:rsidRDefault="00E5493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4531" w:type="dxa"/>
          </w:tcPr>
          <w:p w:rsidR="00E54932" w:rsidRPr="00F70988" w:rsidRDefault="00E5493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310B61" w:rsidRPr="00F70988" w:rsidTr="00310B61">
        <w:tc>
          <w:tcPr>
            <w:tcW w:w="4531" w:type="dxa"/>
          </w:tcPr>
          <w:p w:rsidR="00310B61" w:rsidRPr="00F70988" w:rsidRDefault="00310B6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SĄ WYSTARCZAJĄCE</w:t>
            </w:r>
          </w:p>
        </w:tc>
        <w:tc>
          <w:tcPr>
            <w:tcW w:w="4531" w:type="dxa"/>
          </w:tcPr>
          <w:p w:rsidR="00310B61" w:rsidRPr="00F70988" w:rsidRDefault="00D041CF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10B61" w:rsidRPr="00F70988" w:rsidTr="00310B61">
        <w:tc>
          <w:tcPr>
            <w:tcW w:w="4531" w:type="dxa"/>
          </w:tcPr>
          <w:p w:rsidR="00310B61" w:rsidRPr="00F70988" w:rsidRDefault="00310B6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WYSTĘPUJĄ NIELICZNE BRAKI</w:t>
            </w:r>
          </w:p>
        </w:tc>
        <w:tc>
          <w:tcPr>
            <w:tcW w:w="4531" w:type="dxa"/>
          </w:tcPr>
          <w:p w:rsidR="00310B61" w:rsidRPr="00F70988" w:rsidRDefault="00D041CF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0B61" w:rsidRPr="00F70988" w:rsidTr="00310B61">
        <w:tc>
          <w:tcPr>
            <w:tcW w:w="4531" w:type="dxa"/>
          </w:tcPr>
          <w:p w:rsidR="00310B61" w:rsidRPr="00F70988" w:rsidRDefault="00310B6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WYSTEPUJĄ ZNACZĄCE BRAKI</w:t>
            </w:r>
          </w:p>
        </w:tc>
        <w:tc>
          <w:tcPr>
            <w:tcW w:w="4531" w:type="dxa"/>
          </w:tcPr>
          <w:p w:rsidR="00310B61" w:rsidRPr="00F70988" w:rsidRDefault="00590F1E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0B61" w:rsidRPr="00F70988" w:rsidTr="00310B61">
        <w:tc>
          <w:tcPr>
            <w:tcW w:w="4531" w:type="dxa"/>
          </w:tcPr>
          <w:p w:rsidR="00310B61" w:rsidRPr="00F70988" w:rsidRDefault="00310B6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SĄ NIEWYSTARCZAJACE</w:t>
            </w:r>
          </w:p>
        </w:tc>
        <w:tc>
          <w:tcPr>
            <w:tcW w:w="4531" w:type="dxa"/>
          </w:tcPr>
          <w:p w:rsidR="00310B61" w:rsidRPr="00F70988" w:rsidRDefault="00590F1E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10B61" w:rsidRPr="00F70988" w:rsidRDefault="00310B61" w:rsidP="00F709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B9A" w:rsidRPr="00F70988" w:rsidRDefault="00AF5B9A" w:rsidP="00F709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AAC9856" wp14:editId="5CCAEB37">
            <wp:extent cx="5629275" cy="4819651"/>
            <wp:effectExtent l="0" t="0" r="9525" b="0"/>
            <wp:docPr id="53" name="Wykres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5C5E72" w:rsidRPr="00F70988" w:rsidRDefault="00CC612A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10</w:t>
      </w:r>
      <w:r w:rsidR="00552C72" w:rsidRPr="00F709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0988">
        <w:rPr>
          <w:rFonts w:ascii="Times New Roman" w:hAnsi="Times New Roman" w:cs="Times New Roman"/>
          <w:b/>
          <w:sz w:val="24"/>
          <w:szCs w:val="24"/>
        </w:rPr>
        <w:t>Proszę zaznaczyć dziedziny, które najczęściej p</w:t>
      </w:r>
      <w:r w:rsidR="00552C72" w:rsidRPr="00F70988">
        <w:rPr>
          <w:rFonts w:ascii="Times New Roman" w:hAnsi="Times New Roman" w:cs="Times New Roman"/>
          <w:b/>
          <w:sz w:val="24"/>
          <w:szCs w:val="24"/>
        </w:rPr>
        <w:t>odlegają ocenianiu na lekcjach: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a) Aktywność na lekcji </w:t>
      </w:r>
      <w:r w:rsidRPr="00F70988">
        <w:rPr>
          <w:rFonts w:ascii="Times New Roman" w:hAnsi="Times New Roman" w:cs="Times New Roman"/>
          <w:sz w:val="24"/>
          <w:szCs w:val="24"/>
        </w:rPr>
        <w:tab/>
        <w:t xml:space="preserve">b) Praca w grupie </w:t>
      </w:r>
      <w:r w:rsidRPr="00F70988">
        <w:rPr>
          <w:rFonts w:ascii="Times New Roman" w:hAnsi="Times New Roman" w:cs="Times New Roman"/>
          <w:sz w:val="24"/>
          <w:szCs w:val="24"/>
        </w:rPr>
        <w:tab/>
        <w:t xml:space="preserve">c) Wykonywanie ćwiczeń praktycznych </w:t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d)  Sprawdzian, test, praca klasowa </w:t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  <w:t xml:space="preserve">e)  Kartkówki z ostatniej lekcji </w:t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f)  Odpowiedz ustna </w:t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ab/>
        <w:t xml:space="preserve">g) Prezentacja wyniku własnej pracy </w:t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h) Wykonywanie zadań w zeszycie ćwiczeń </w:t>
      </w:r>
      <w:r w:rsidRPr="00F70988">
        <w:rPr>
          <w:rFonts w:ascii="Times New Roman" w:hAnsi="Times New Roman" w:cs="Times New Roman"/>
          <w:sz w:val="24"/>
          <w:szCs w:val="24"/>
        </w:rPr>
        <w:tab/>
        <w:t xml:space="preserve">i) Zadania domowe </w:t>
      </w:r>
    </w:p>
    <w:p w:rsidR="00D04ED2" w:rsidRPr="00F70988" w:rsidRDefault="00D04ED2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552C72" w:rsidRPr="00F70988" w:rsidTr="00552C72">
        <w:tc>
          <w:tcPr>
            <w:tcW w:w="5949" w:type="dxa"/>
          </w:tcPr>
          <w:p w:rsidR="00552C72" w:rsidRPr="00F70988" w:rsidRDefault="00552C7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ODPOWIEDZI</w:t>
            </w:r>
          </w:p>
        </w:tc>
        <w:tc>
          <w:tcPr>
            <w:tcW w:w="3113" w:type="dxa"/>
          </w:tcPr>
          <w:p w:rsidR="00552C72" w:rsidRPr="00F70988" w:rsidRDefault="00552C7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9F4C96" w:rsidRPr="00F70988" w:rsidTr="00552C72">
        <w:tc>
          <w:tcPr>
            <w:tcW w:w="5949" w:type="dxa"/>
          </w:tcPr>
          <w:p w:rsidR="009F4C96" w:rsidRPr="00F70988" w:rsidRDefault="009F4C96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AKTYWNOŚĆ NA LEKCJI</w:t>
            </w:r>
          </w:p>
        </w:tc>
        <w:tc>
          <w:tcPr>
            <w:tcW w:w="3113" w:type="dxa"/>
          </w:tcPr>
          <w:p w:rsidR="009F4C96" w:rsidRPr="00F70988" w:rsidRDefault="00421FC4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4C96" w:rsidRPr="00F70988" w:rsidTr="00552C72">
        <w:tc>
          <w:tcPr>
            <w:tcW w:w="5949" w:type="dxa"/>
          </w:tcPr>
          <w:p w:rsidR="009F4C96" w:rsidRPr="00F70988" w:rsidRDefault="009F4C96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PRACA W GRUPIE</w:t>
            </w:r>
          </w:p>
        </w:tc>
        <w:tc>
          <w:tcPr>
            <w:tcW w:w="3113" w:type="dxa"/>
          </w:tcPr>
          <w:p w:rsidR="009F4C96" w:rsidRPr="00F70988" w:rsidRDefault="004F68A5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4C96" w:rsidRPr="00F70988" w:rsidTr="00552C72">
        <w:tc>
          <w:tcPr>
            <w:tcW w:w="5949" w:type="dxa"/>
          </w:tcPr>
          <w:p w:rsidR="009F4C96" w:rsidRPr="00F70988" w:rsidRDefault="009F4C96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WYKONYWANIE ĆWICZEŃ PRAKTYCZNYCH</w:t>
            </w:r>
          </w:p>
        </w:tc>
        <w:tc>
          <w:tcPr>
            <w:tcW w:w="3113" w:type="dxa"/>
          </w:tcPr>
          <w:p w:rsidR="009F4C96" w:rsidRPr="00F70988" w:rsidRDefault="004F68A5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F4C96" w:rsidRPr="00F70988" w:rsidTr="00552C72">
        <w:tc>
          <w:tcPr>
            <w:tcW w:w="5949" w:type="dxa"/>
          </w:tcPr>
          <w:p w:rsidR="009F4C96" w:rsidRPr="00F70988" w:rsidRDefault="009F4C96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ODPOWIEDŹ USTNA</w:t>
            </w:r>
          </w:p>
        </w:tc>
        <w:tc>
          <w:tcPr>
            <w:tcW w:w="3113" w:type="dxa"/>
          </w:tcPr>
          <w:p w:rsidR="009F4C96" w:rsidRPr="00F70988" w:rsidRDefault="004F68A5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4C96" w:rsidRPr="00F70988" w:rsidTr="00552C72">
        <w:tc>
          <w:tcPr>
            <w:tcW w:w="5949" w:type="dxa"/>
          </w:tcPr>
          <w:p w:rsidR="009F4C96" w:rsidRPr="00F70988" w:rsidRDefault="009F4C96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KARTKÓWKA Z OSTATNIEJ LEKCJI</w:t>
            </w:r>
          </w:p>
        </w:tc>
        <w:tc>
          <w:tcPr>
            <w:tcW w:w="3113" w:type="dxa"/>
          </w:tcPr>
          <w:p w:rsidR="009F4C96" w:rsidRPr="00F70988" w:rsidRDefault="004F68A5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4C96" w:rsidRPr="00F70988" w:rsidTr="00552C72">
        <w:tc>
          <w:tcPr>
            <w:tcW w:w="5949" w:type="dxa"/>
          </w:tcPr>
          <w:p w:rsidR="009F4C96" w:rsidRPr="00F70988" w:rsidRDefault="009F4C96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WYKONYWANIE ZADAŃ W ZESZYCIE ĆWICZEŃ</w:t>
            </w:r>
          </w:p>
        </w:tc>
        <w:tc>
          <w:tcPr>
            <w:tcW w:w="3113" w:type="dxa"/>
          </w:tcPr>
          <w:p w:rsidR="009F4C96" w:rsidRPr="00F70988" w:rsidRDefault="004F68A5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4C96" w:rsidRPr="00F70988" w:rsidTr="00552C72">
        <w:tc>
          <w:tcPr>
            <w:tcW w:w="5949" w:type="dxa"/>
          </w:tcPr>
          <w:p w:rsidR="009F4C96" w:rsidRPr="00F70988" w:rsidRDefault="009F4C96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PREZENTACJA WYNIKU WŁASN</w:t>
            </w:r>
            <w:r w:rsidR="00421FC4"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EJ PRACY</w:t>
            </w:r>
          </w:p>
        </w:tc>
        <w:tc>
          <w:tcPr>
            <w:tcW w:w="3113" w:type="dxa"/>
          </w:tcPr>
          <w:p w:rsidR="009F4C96" w:rsidRPr="00F70988" w:rsidRDefault="00A911E6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21FC4" w:rsidRPr="00F70988" w:rsidTr="00552C72">
        <w:tc>
          <w:tcPr>
            <w:tcW w:w="5949" w:type="dxa"/>
          </w:tcPr>
          <w:p w:rsidR="00421FC4" w:rsidRPr="00F70988" w:rsidRDefault="00421FC4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ZADANIA DOMOWE</w:t>
            </w:r>
          </w:p>
        </w:tc>
        <w:tc>
          <w:tcPr>
            <w:tcW w:w="3113" w:type="dxa"/>
          </w:tcPr>
          <w:p w:rsidR="00421FC4" w:rsidRPr="00F70988" w:rsidRDefault="004F68A5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F4C96" w:rsidRPr="00F70988" w:rsidRDefault="009F4C96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ECA" w:rsidRPr="00F70988" w:rsidRDefault="00564EC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7D6193E" wp14:editId="035230D7">
            <wp:extent cx="5581015" cy="4309241"/>
            <wp:effectExtent l="0" t="0" r="635" b="15240"/>
            <wp:docPr id="54" name="Wykres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CC612A" w:rsidRPr="00F70988" w:rsidRDefault="00330323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CC612A" w:rsidRPr="00F70988">
        <w:rPr>
          <w:rFonts w:ascii="Times New Roman" w:hAnsi="Times New Roman" w:cs="Times New Roman"/>
          <w:b/>
          <w:sz w:val="24"/>
          <w:szCs w:val="24"/>
        </w:rPr>
        <w:t>Czy wnioski wynikające z analizy wyników osiągnięć uczniów wykorzystuje Pan/</w:t>
      </w:r>
      <w:r w:rsidR="002D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12A" w:rsidRPr="00F70988">
        <w:rPr>
          <w:rFonts w:ascii="Times New Roman" w:hAnsi="Times New Roman" w:cs="Times New Roman"/>
          <w:b/>
          <w:sz w:val="24"/>
          <w:szCs w:val="24"/>
        </w:rPr>
        <w:t>Pani</w:t>
      </w:r>
      <w:r>
        <w:rPr>
          <w:rFonts w:ascii="Times New Roman" w:hAnsi="Times New Roman" w:cs="Times New Roman"/>
          <w:b/>
          <w:sz w:val="24"/>
          <w:szCs w:val="24"/>
        </w:rPr>
        <w:t xml:space="preserve">  w doskonaleniu swojej pracy?</w:t>
      </w:r>
    </w:p>
    <w:p w:rsidR="00B34FEC" w:rsidRPr="00F70988" w:rsidRDefault="00552C72" w:rsidP="00F70988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a) </w:t>
      </w:r>
      <w:r w:rsidR="00CC612A" w:rsidRPr="00F70988">
        <w:rPr>
          <w:rFonts w:ascii="Times New Roman" w:hAnsi="Times New Roman" w:cs="Times New Roman"/>
          <w:sz w:val="24"/>
          <w:szCs w:val="24"/>
        </w:rPr>
        <w:t xml:space="preserve">TAK </w:t>
      </w:r>
      <w:r w:rsidR="00CC612A" w:rsidRPr="00F70988">
        <w:rPr>
          <w:rFonts w:ascii="Times New Roman" w:hAnsi="Times New Roman" w:cs="Times New Roman"/>
          <w:sz w:val="24"/>
          <w:szCs w:val="24"/>
        </w:rPr>
        <w:tab/>
      </w:r>
      <w:r w:rsidR="00CC612A" w:rsidRPr="00F70988">
        <w:rPr>
          <w:rFonts w:ascii="Times New Roman" w:hAnsi="Times New Roman" w:cs="Times New Roman"/>
          <w:sz w:val="24"/>
          <w:szCs w:val="24"/>
        </w:rPr>
        <w:tab/>
      </w:r>
      <w:r w:rsidR="00CC612A" w:rsidRPr="00F70988">
        <w:rPr>
          <w:rFonts w:ascii="Times New Roman" w:hAnsi="Times New Roman" w:cs="Times New Roman"/>
          <w:sz w:val="24"/>
          <w:szCs w:val="24"/>
        </w:rPr>
        <w:tab/>
      </w:r>
      <w:r w:rsidR="00CC612A" w:rsidRPr="00F70988">
        <w:rPr>
          <w:rFonts w:ascii="Times New Roman" w:hAnsi="Times New Roman" w:cs="Times New Roman"/>
          <w:sz w:val="24"/>
          <w:szCs w:val="24"/>
        </w:rPr>
        <w:tab/>
      </w:r>
      <w:r w:rsidR="00CC612A" w:rsidRPr="00F70988">
        <w:rPr>
          <w:rFonts w:ascii="Times New Roman" w:hAnsi="Times New Roman" w:cs="Times New Roman"/>
          <w:sz w:val="24"/>
          <w:szCs w:val="24"/>
        </w:rPr>
        <w:tab/>
      </w:r>
      <w:r w:rsidR="00CC612A" w:rsidRPr="00F70988">
        <w:rPr>
          <w:rFonts w:ascii="Times New Roman" w:hAnsi="Times New Roman" w:cs="Times New Roman"/>
          <w:sz w:val="24"/>
          <w:szCs w:val="24"/>
        </w:rPr>
        <w:tab/>
      </w:r>
      <w:r w:rsidR="00CC612A" w:rsidRPr="00F7098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 xml:space="preserve">b) </w:t>
      </w:r>
      <w:r w:rsidR="00CC612A" w:rsidRPr="00F70988">
        <w:rPr>
          <w:rFonts w:ascii="Times New Roman" w:hAnsi="Times New Roman" w:cs="Times New Roman"/>
          <w:sz w:val="24"/>
          <w:szCs w:val="24"/>
        </w:rPr>
        <w:t xml:space="preserve">NIE   </w:t>
      </w:r>
    </w:p>
    <w:p w:rsidR="00552C72" w:rsidRPr="00F70988" w:rsidRDefault="00552C72" w:rsidP="00F70988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552C72" w:rsidRPr="00F70988" w:rsidTr="00B34FEC">
        <w:tc>
          <w:tcPr>
            <w:tcW w:w="4171" w:type="dxa"/>
          </w:tcPr>
          <w:p w:rsidR="00552C72" w:rsidRPr="00F70988" w:rsidRDefault="00552C7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RODZAJ ODPOWIEDZI</w:t>
            </w:r>
          </w:p>
        </w:tc>
        <w:tc>
          <w:tcPr>
            <w:tcW w:w="4171" w:type="dxa"/>
          </w:tcPr>
          <w:p w:rsidR="00552C72" w:rsidRPr="00F70988" w:rsidRDefault="00552C7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B34FEC" w:rsidRPr="00F70988" w:rsidTr="00B34FEC">
        <w:tc>
          <w:tcPr>
            <w:tcW w:w="4171" w:type="dxa"/>
          </w:tcPr>
          <w:p w:rsidR="00B34FEC" w:rsidRPr="00F70988" w:rsidRDefault="00B34FEC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 </w:t>
            </w:r>
          </w:p>
        </w:tc>
        <w:tc>
          <w:tcPr>
            <w:tcW w:w="4171" w:type="dxa"/>
          </w:tcPr>
          <w:p w:rsidR="00B34FEC" w:rsidRPr="00F70988" w:rsidRDefault="00564ECA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34FEC" w:rsidRPr="00F70988" w:rsidTr="00B34FEC">
        <w:tc>
          <w:tcPr>
            <w:tcW w:w="4171" w:type="dxa"/>
          </w:tcPr>
          <w:p w:rsidR="00B34FEC" w:rsidRPr="00F70988" w:rsidRDefault="00B34FEC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4171" w:type="dxa"/>
          </w:tcPr>
          <w:p w:rsidR="00B34FEC" w:rsidRPr="00F70988" w:rsidRDefault="00B34FEC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34FEC" w:rsidRPr="00F70988" w:rsidRDefault="00B34FEC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ECA" w:rsidRPr="00F70988" w:rsidRDefault="00564ECA" w:rsidP="003303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95B179D" wp14:editId="18BEDBC4">
            <wp:extent cx="4572000" cy="3362325"/>
            <wp:effectExtent l="0" t="0" r="0" b="9525"/>
            <wp:docPr id="55" name="Wykres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12</w:t>
      </w:r>
      <w:r w:rsidR="00552C72" w:rsidRPr="00F709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Jeżeli tak, to jakie </w:t>
      </w:r>
      <w:r w:rsidR="00552C72" w:rsidRPr="00F70988">
        <w:rPr>
          <w:rFonts w:ascii="Times New Roman" w:hAnsi="Times New Roman" w:cs="Times New Roman"/>
          <w:b/>
          <w:sz w:val="24"/>
          <w:szCs w:val="24"/>
        </w:rPr>
        <w:t>działania Pan/</w:t>
      </w:r>
      <w:r w:rsidR="001C1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C72" w:rsidRPr="00F70988">
        <w:rPr>
          <w:rFonts w:ascii="Times New Roman" w:hAnsi="Times New Roman" w:cs="Times New Roman"/>
          <w:b/>
          <w:sz w:val="24"/>
          <w:szCs w:val="24"/>
        </w:rPr>
        <w:t>Pani podejmuje?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a) modyfikuję własny plan zajęć edukacyjnych </w:t>
      </w:r>
    </w:p>
    <w:p w:rsidR="00CC612A" w:rsidRPr="00F70988" w:rsidRDefault="00CC612A" w:rsidP="00F7098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TAK </w:t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  <w:t>NIE</w:t>
      </w:r>
      <w:r w:rsidRPr="00F709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b) modyfikuję testy i sprawdziany </w:t>
      </w:r>
    </w:p>
    <w:p w:rsidR="00CC612A" w:rsidRPr="00F70988" w:rsidRDefault="00CC612A" w:rsidP="00F7098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TAK </w:t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  <w:t>NIE</w:t>
      </w:r>
      <w:r w:rsidRPr="00F709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c) częściej wykorzystuję metody aktywne </w:t>
      </w:r>
    </w:p>
    <w:p w:rsidR="00CC612A" w:rsidRPr="00F70988" w:rsidRDefault="00CC612A" w:rsidP="00F7098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TAK </w:t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  <w:t>NIE</w:t>
      </w:r>
      <w:r w:rsidRPr="00F709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612A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d) stosuję indywidualizację nauczania</w:t>
      </w:r>
    </w:p>
    <w:p w:rsidR="00CC612A" w:rsidRPr="00F70988" w:rsidRDefault="00CC612A" w:rsidP="00F7098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TAK </w:t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</w:r>
      <w:r w:rsidRPr="00F70988">
        <w:rPr>
          <w:rFonts w:ascii="Times New Roman" w:hAnsi="Times New Roman" w:cs="Times New Roman"/>
          <w:b/>
          <w:sz w:val="24"/>
          <w:szCs w:val="24"/>
        </w:rPr>
        <w:tab/>
        <w:t>NIE</w:t>
      </w:r>
      <w:r w:rsidRPr="00F709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2C72" w:rsidRPr="00F70988" w:rsidRDefault="00CC612A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e)  organizuję dodatkowe zajęcia edukacyjne </w:t>
      </w:r>
    </w:p>
    <w:p w:rsidR="00552C72" w:rsidRPr="00F70988" w:rsidRDefault="00552C72" w:rsidP="00F709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552C72" w:rsidRPr="00F70988" w:rsidTr="00552C72">
        <w:tc>
          <w:tcPr>
            <w:tcW w:w="6091" w:type="dxa"/>
          </w:tcPr>
          <w:p w:rsidR="00552C72" w:rsidRPr="00F70988" w:rsidRDefault="00552C7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RODZAJ ODPOWIEDZI</w:t>
            </w:r>
          </w:p>
        </w:tc>
        <w:tc>
          <w:tcPr>
            <w:tcW w:w="2971" w:type="dxa"/>
          </w:tcPr>
          <w:p w:rsidR="00552C72" w:rsidRPr="00F70988" w:rsidRDefault="00552C72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ODPOWIEDZI</w:t>
            </w:r>
          </w:p>
        </w:tc>
      </w:tr>
      <w:tr w:rsidR="00762091" w:rsidRPr="00F70988" w:rsidTr="00552C72">
        <w:tc>
          <w:tcPr>
            <w:tcW w:w="6091" w:type="dxa"/>
          </w:tcPr>
          <w:p w:rsidR="00762091" w:rsidRPr="00F70988" w:rsidRDefault="00DA27C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MODYFIKUJĘ WŁASNY PLAN ZAJĘĆ EDUKACYJNYCH</w:t>
            </w:r>
          </w:p>
        </w:tc>
        <w:tc>
          <w:tcPr>
            <w:tcW w:w="2971" w:type="dxa"/>
          </w:tcPr>
          <w:p w:rsidR="00762091" w:rsidRPr="00F70988" w:rsidRDefault="001D31DF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62091" w:rsidRPr="00F70988" w:rsidTr="00552C72">
        <w:tc>
          <w:tcPr>
            <w:tcW w:w="6091" w:type="dxa"/>
          </w:tcPr>
          <w:p w:rsidR="00762091" w:rsidRPr="00F70988" w:rsidRDefault="00DA27C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MODYFIKUJĘ TESTY I SPRAWDZIANY</w:t>
            </w:r>
          </w:p>
        </w:tc>
        <w:tc>
          <w:tcPr>
            <w:tcW w:w="2971" w:type="dxa"/>
          </w:tcPr>
          <w:p w:rsidR="00762091" w:rsidRPr="00F70988" w:rsidRDefault="001D31DF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62091" w:rsidRPr="00F70988" w:rsidTr="00552C72">
        <w:tc>
          <w:tcPr>
            <w:tcW w:w="6091" w:type="dxa"/>
          </w:tcPr>
          <w:p w:rsidR="00762091" w:rsidRPr="00F70988" w:rsidRDefault="00DA27C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CZĘŚCIEJ WYKORZYSTUJĘ METODY AKTYWNE</w:t>
            </w:r>
          </w:p>
        </w:tc>
        <w:tc>
          <w:tcPr>
            <w:tcW w:w="2971" w:type="dxa"/>
          </w:tcPr>
          <w:p w:rsidR="00762091" w:rsidRPr="00F70988" w:rsidRDefault="001D31DF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62091" w:rsidRPr="00F70988" w:rsidTr="00552C72">
        <w:tc>
          <w:tcPr>
            <w:tcW w:w="6091" w:type="dxa"/>
          </w:tcPr>
          <w:p w:rsidR="00762091" w:rsidRPr="00F70988" w:rsidRDefault="00DA27C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STOSUJĘ INDYWIDUALIZACJĘ NAUCZANIA</w:t>
            </w:r>
          </w:p>
        </w:tc>
        <w:tc>
          <w:tcPr>
            <w:tcW w:w="2971" w:type="dxa"/>
          </w:tcPr>
          <w:p w:rsidR="00762091" w:rsidRPr="00F70988" w:rsidRDefault="001D31DF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62091" w:rsidRPr="00F70988" w:rsidTr="00552C72">
        <w:tc>
          <w:tcPr>
            <w:tcW w:w="6091" w:type="dxa"/>
          </w:tcPr>
          <w:p w:rsidR="00762091" w:rsidRPr="00F70988" w:rsidRDefault="00DA27C1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ORGANIZUJĘ DODATKOWE ZAJĘCIA EDUKACYJNE</w:t>
            </w:r>
          </w:p>
        </w:tc>
        <w:tc>
          <w:tcPr>
            <w:tcW w:w="2971" w:type="dxa"/>
          </w:tcPr>
          <w:p w:rsidR="00762091" w:rsidRPr="00F70988" w:rsidRDefault="001D31DF" w:rsidP="00F709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CC612A" w:rsidRPr="00F70988" w:rsidRDefault="00CC612A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64ECA" w:rsidRPr="00F70988" w:rsidRDefault="00564ECA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B2B6B11" wp14:editId="067804F6">
            <wp:extent cx="5760720" cy="3822065"/>
            <wp:effectExtent l="0" t="0" r="11430" b="6985"/>
            <wp:docPr id="56" name="Wykres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CC612A" w:rsidRPr="00F70988" w:rsidRDefault="00C56EA3" w:rsidP="00C023D2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Czy </w:t>
      </w:r>
      <w:r w:rsidR="00511F15" w:rsidRPr="00F70988">
        <w:rPr>
          <w:rFonts w:ascii="Times New Roman" w:hAnsi="Times New Roman" w:cs="Times New Roman"/>
          <w:b/>
          <w:sz w:val="24"/>
          <w:szCs w:val="24"/>
        </w:rPr>
        <w:t>nauczyciele pracują zespołowo?</w:t>
      </w:r>
      <w:r w:rsidRPr="00F70988">
        <w:rPr>
          <w:rFonts w:ascii="Times New Roman" w:hAnsi="Times New Roman" w:cs="Times New Roman"/>
          <w:b/>
          <w:sz w:val="24"/>
          <w:szCs w:val="24"/>
        </w:rPr>
        <w:t>– wywiad, analiza dokumentów, ankieta</w:t>
      </w:r>
    </w:p>
    <w:p w:rsidR="00951DD0" w:rsidRPr="00F70988" w:rsidRDefault="00954387" w:rsidP="00F709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Nauczyciele pracują zespołowo i analizują efekty swojej pracy, wspólnie planują działania, rozwiązują problemy i doskonalą metody i formy współpracy. Prowadzący zajęcia w danym oddziale tworzą zespół, którego zadaniem jest w szczególności ustalenie zestawu programów nauczania dla danego oddziału oraz jego modyfikowanie w miarę potrzeb. Dyrektor szkoły tworzy zespoły wychowawcze, zespoły przedmiotowe lub inne zespoły problemowo-</w:t>
      </w:r>
      <w:r w:rsidR="00397155"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Pr="00F70988">
        <w:rPr>
          <w:rFonts w:ascii="Times New Roman" w:hAnsi="Times New Roman" w:cs="Times New Roman"/>
          <w:sz w:val="24"/>
          <w:szCs w:val="24"/>
        </w:rPr>
        <w:t>zadaniowe.</w:t>
      </w:r>
    </w:p>
    <w:p w:rsidR="00954387" w:rsidRPr="00F70988" w:rsidRDefault="00954387" w:rsidP="00F709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Według wyników przeprowadzonej przez </w:t>
      </w:r>
      <w:proofErr w:type="spellStart"/>
      <w:r w:rsidRPr="00F70988">
        <w:rPr>
          <w:rFonts w:ascii="Times New Roman" w:hAnsi="Times New Roman" w:cs="Times New Roman"/>
          <w:sz w:val="24"/>
          <w:szCs w:val="24"/>
        </w:rPr>
        <w:t>ewaluatorów</w:t>
      </w:r>
      <w:proofErr w:type="spellEnd"/>
      <w:r w:rsidRPr="00F70988">
        <w:rPr>
          <w:rFonts w:ascii="Times New Roman" w:hAnsi="Times New Roman" w:cs="Times New Roman"/>
          <w:sz w:val="24"/>
          <w:szCs w:val="24"/>
        </w:rPr>
        <w:t xml:space="preserve"> ankiety nauczyciele w szkole biorą udział w pracach następujących zespołów/ komisji: </w:t>
      </w:r>
    </w:p>
    <w:p w:rsidR="00A2694A" w:rsidRPr="00F70988" w:rsidRDefault="00A2694A" w:rsidP="00C023D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lastRenderedPageBreak/>
        <w:t>W pracach jak</w:t>
      </w:r>
      <w:r w:rsidR="00951DD0" w:rsidRPr="00F70988">
        <w:rPr>
          <w:rFonts w:ascii="Times New Roman" w:hAnsi="Times New Roman" w:cs="Times New Roman"/>
          <w:b/>
          <w:sz w:val="24"/>
          <w:szCs w:val="24"/>
        </w:rPr>
        <w:t>ich komisji/ zespołów brał Pan/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 Pani udział w ostatnim roku szkolnym? </w:t>
      </w:r>
    </w:p>
    <w:p w:rsidR="00954387" w:rsidRPr="00F70988" w:rsidRDefault="00954387" w:rsidP="00F709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20 nauczycieli uczestniczy</w:t>
      </w:r>
      <w:r w:rsidR="00951DD0" w:rsidRPr="00F70988">
        <w:rPr>
          <w:rFonts w:ascii="Times New Roman" w:hAnsi="Times New Roman" w:cs="Times New Roman"/>
          <w:sz w:val="24"/>
          <w:szCs w:val="24"/>
        </w:rPr>
        <w:t>ło</w:t>
      </w:r>
      <w:r w:rsidRPr="00F70988">
        <w:rPr>
          <w:rFonts w:ascii="Times New Roman" w:hAnsi="Times New Roman" w:cs="Times New Roman"/>
          <w:sz w:val="24"/>
          <w:szCs w:val="24"/>
        </w:rPr>
        <w:t xml:space="preserve"> w pracach zespołów</w:t>
      </w:r>
      <w:r w:rsidR="00951DD0" w:rsidRPr="00F70988">
        <w:rPr>
          <w:rFonts w:ascii="Times New Roman" w:hAnsi="Times New Roman" w:cs="Times New Roman"/>
          <w:sz w:val="24"/>
          <w:szCs w:val="24"/>
        </w:rPr>
        <w:t xml:space="preserve"> przedmiotowych;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387" w:rsidRPr="00F70988" w:rsidRDefault="00954387" w:rsidP="00F709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2 nauczycieli </w:t>
      </w:r>
      <w:r w:rsidR="00951DD0" w:rsidRPr="00F70988">
        <w:rPr>
          <w:rFonts w:ascii="Times New Roman" w:hAnsi="Times New Roman" w:cs="Times New Roman"/>
          <w:sz w:val="24"/>
          <w:szCs w:val="24"/>
        </w:rPr>
        <w:t>pracowało</w:t>
      </w:r>
      <w:r w:rsidRPr="00F70988">
        <w:rPr>
          <w:rFonts w:ascii="Times New Roman" w:hAnsi="Times New Roman" w:cs="Times New Roman"/>
          <w:sz w:val="24"/>
          <w:szCs w:val="24"/>
        </w:rPr>
        <w:t xml:space="preserve"> w zespole ewaluacyjnym</w:t>
      </w:r>
      <w:r w:rsidR="00951DD0" w:rsidRPr="00F70988">
        <w:rPr>
          <w:rFonts w:ascii="Times New Roman" w:hAnsi="Times New Roman" w:cs="Times New Roman"/>
          <w:sz w:val="24"/>
          <w:szCs w:val="24"/>
        </w:rPr>
        <w:t>;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387" w:rsidRPr="00F70988" w:rsidRDefault="00954387" w:rsidP="00F709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3 </w:t>
      </w:r>
      <w:r w:rsidR="00951DD0" w:rsidRPr="00F70988">
        <w:rPr>
          <w:rFonts w:ascii="Times New Roman" w:hAnsi="Times New Roman" w:cs="Times New Roman"/>
          <w:sz w:val="24"/>
          <w:szCs w:val="24"/>
        </w:rPr>
        <w:t>brało udział w zespole rekrutacyjnym;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387" w:rsidRPr="00F70988" w:rsidRDefault="00951DD0" w:rsidP="00F709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3</w:t>
      </w:r>
      <w:r w:rsidR="00954387" w:rsidRPr="00F70988">
        <w:rPr>
          <w:rFonts w:ascii="Times New Roman" w:hAnsi="Times New Roman" w:cs="Times New Roman"/>
          <w:sz w:val="24"/>
          <w:szCs w:val="24"/>
        </w:rPr>
        <w:t xml:space="preserve"> nauczycieli </w:t>
      </w:r>
      <w:r w:rsidRPr="00F70988">
        <w:rPr>
          <w:rFonts w:ascii="Times New Roman" w:hAnsi="Times New Roman" w:cs="Times New Roman"/>
          <w:sz w:val="24"/>
          <w:szCs w:val="24"/>
        </w:rPr>
        <w:t>brało</w:t>
      </w:r>
      <w:r w:rsidR="00954387" w:rsidRPr="00F70988">
        <w:rPr>
          <w:rFonts w:ascii="Times New Roman" w:hAnsi="Times New Roman" w:cs="Times New Roman"/>
          <w:sz w:val="24"/>
          <w:szCs w:val="24"/>
        </w:rPr>
        <w:t xml:space="preserve"> udział w pracach komisji stypendialnej</w:t>
      </w:r>
      <w:r w:rsidRPr="00F70988">
        <w:rPr>
          <w:rFonts w:ascii="Times New Roman" w:hAnsi="Times New Roman" w:cs="Times New Roman"/>
          <w:sz w:val="24"/>
          <w:szCs w:val="24"/>
        </w:rPr>
        <w:t>;</w:t>
      </w:r>
      <w:r w:rsidR="00954387" w:rsidRPr="00F7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387" w:rsidRPr="00F70988" w:rsidRDefault="00954387" w:rsidP="00F709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2 nauczycieli tworzy</w:t>
      </w:r>
      <w:r w:rsidR="00951DD0" w:rsidRPr="00F70988">
        <w:rPr>
          <w:rFonts w:ascii="Times New Roman" w:hAnsi="Times New Roman" w:cs="Times New Roman"/>
          <w:sz w:val="24"/>
          <w:szCs w:val="24"/>
        </w:rPr>
        <w:t>ło komisje socjalną;</w:t>
      </w:r>
    </w:p>
    <w:p w:rsidR="00954387" w:rsidRPr="00F70988" w:rsidRDefault="00954387" w:rsidP="00F709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12 nauczycieli </w:t>
      </w:r>
      <w:r w:rsidR="00951DD0" w:rsidRPr="00F70988">
        <w:rPr>
          <w:rFonts w:ascii="Times New Roman" w:hAnsi="Times New Roman" w:cs="Times New Roman"/>
          <w:sz w:val="24"/>
          <w:szCs w:val="24"/>
        </w:rPr>
        <w:t>pracowało</w:t>
      </w:r>
      <w:r w:rsidRPr="00F70988">
        <w:rPr>
          <w:rFonts w:ascii="Times New Roman" w:hAnsi="Times New Roman" w:cs="Times New Roman"/>
          <w:sz w:val="24"/>
          <w:szCs w:val="24"/>
        </w:rPr>
        <w:t xml:space="preserve"> w z</w:t>
      </w:r>
      <w:r w:rsidR="00951DD0" w:rsidRPr="00F70988">
        <w:rPr>
          <w:rFonts w:ascii="Times New Roman" w:hAnsi="Times New Roman" w:cs="Times New Roman"/>
          <w:sz w:val="24"/>
          <w:szCs w:val="24"/>
        </w:rPr>
        <w:t>espołach opracowujących IPET- y;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387" w:rsidRPr="00F70988" w:rsidRDefault="00954387" w:rsidP="00F709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16 nauczycieli </w:t>
      </w:r>
      <w:r w:rsidR="00951DD0" w:rsidRPr="00F70988">
        <w:rPr>
          <w:rFonts w:ascii="Times New Roman" w:hAnsi="Times New Roman" w:cs="Times New Roman"/>
          <w:sz w:val="24"/>
          <w:szCs w:val="24"/>
        </w:rPr>
        <w:t>brało</w:t>
      </w:r>
      <w:r w:rsidRPr="00F70988">
        <w:rPr>
          <w:rFonts w:ascii="Times New Roman" w:hAnsi="Times New Roman" w:cs="Times New Roman"/>
          <w:sz w:val="24"/>
          <w:szCs w:val="24"/>
        </w:rPr>
        <w:t xml:space="preserve"> udział w pracach komisji nadzorujących przebieg egzaminu po klasie III gimnazjum i sprawdzianu ósmoklasis</w:t>
      </w:r>
      <w:r w:rsidR="00951DD0" w:rsidRPr="00F70988">
        <w:rPr>
          <w:rFonts w:ascii="Times New Roman" w:hAnsi="Times New Roman" w:cs="Times New Roman"/>
          <w:sz w:val="24"/>
          <w:szCs w:val="24"/>
        </w:rPr>
        <w:t>ty;</w:t>
      </w:r>
    </w:p>
    <w:p w:rsidR="00951DD0" w:rsidRPr="00F70988" w:rsidRDefault="00951DD0" w:rsidP="00F709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2 nauczycieli pracowało w kole wolontariatu. </w:t>
      </w:r>
    </w:p>
    <w:p w:rsidR="00EE616C" w:rsidRPr="00F70988" w:rsidRDefault="00EE616C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5877"/>
        <w:gridCol w:w="2404"/>
      </w:tblGrid>
      <w:tr w:rsidR="0030592A" w:rsidRPr="00F70988" w:rsidTr="00C44F91">
        <w:tc>
          <w:tcPr>
            <w:tcW w:w="5877" w:type="dxa"/>
          </w:tcPr>
          <w:p w:rsidR="0030592A" w:rsidRPr="00F70988" w:rsidRDefault="0030592A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NAZWA ZESPOŁU/ KOMISJI</w:t>
            </w:r>
          </w:p>
        </w:tc>
        <w:tc>
          <w:tcPr>
            <w:tcW w:w="2404" w:type="dxa"/>
          </w:tcPr>
          <w:p w:rsidR="0030592A" w:rsidRPr="00F70988" w:rsidRDefault="0030592A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NAUCZYCIELI</w:t>
            </w:r>
          </w:p>
        </w:tc>
      </w:tr>
      <w:tr w:rsidR="0030592A" w:rsidRPr="00F70988" w:rsidTr="00C44F91">
        <w:tc>
          <w:tcPr>
            <w:tcW w:w="5877" w:type="dxa"/>
          </w:tcPr>
          <w:p w:rsidR="0030592A" w:rsidRPr="00F70988" w:rsidRDefault="0030592A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ZESPOŁY PRZEDMIOTOWE</w:t>
            </w:r>
          </w:p>
        </w:tc>
        <w:tc>
          <w:tcPr>
            <w:tcW w:w="2404" w:type="dxa"/>
          </w:tcPr>
          <w:p w:rsidR="0030592A" w:rsidRPr="00F70988" w:rsidRDefault="0030592A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0592A" w:rsidRPr="00F70988" w:rsidTr="00C44F91">
        <w:tc>
          <w:tcPr>
            <w:tcW w:w="5877" w:type="dxa"/>
          </w:tcPr>
          <w:p w:rsidR="0030592A" w:rsidRPr="00F70988" w:rsidRDefault="0030592A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ZESPÓŁ EWALUACYJNY</w:t>
            </w:r>
          </w:p>
        </w:tc>
        <w:tc>
          <w:tcPr>
            <w:tcW w:w="2404" w:type="dxa"/>
          </w:tcPr>
          <w:p w:rsidR="0030592A" w:rsidRPr="00F70988" w:rsidRDefault="0030592A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592A" w:rsidRPr="00F70988" w:rsidTr="00C44F91">
        <w:tc>
          <w:tcPr>
            <w:tcW w:w="5877" w:type="dxa"/>
          </w:tcPr>
          <w:p w:rsidR="0030592A" w:rsidRPr="00F70988" w:rsidRDefault="0030592A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ZESPÓŁ DS. REKRUTACJI DO SZKÓŁ PONADGIMNAZJELNYCH I PONADPODSTAWOWEYCH</w:t>
            </w:r>
          </w:p>
        </w:tc>
        <w:tc>
          <w:tcPr>
            <w:tcW w:w="2404" w:type="dxa"/>
          </w:tcPr>
          <w:p w:rsidR="0030592A" w:rsidRPr="00F70988" w:rsidRDefault="0030592A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0592A" w:rsidRPr="00F70988" w:rsidTr="00C44F91">
        <w:tc>
          <w:tcPr>
            <w:tcW w:w="5877" w:type="dxa"/>
          </w:tcPr>
          <w:p w:rsidR="0030592A" w:rsidRPr="00F70988" w:rsidRDefault="0030592A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KOMISJA STYPENDIALNA</w:t>
            </w:r>
          </w:p>
        </w:tc>
        <w:tc>
          <w:tcPr>
            <w:tcW w:w="2404" w:type="dxa"/>
          </w:tcPr>
          <w:p w:rsidR="0030592A" w:rsidRPr="00F70988" w:rsidRDefault="00951DD0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0592A" w:rsidRPr="00F70988" w:rsidTr="00C44F91">
        <w:tc>
          <w:tcPr>
            <w:tcW w:w="5877" w:type="dxa"/>
          </w:tcPr>
          <w:p w:rsidR="0030592A" w:rsidRPr="00F70988" w:rsidRDefault="0030592A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KOMISJA SOCJALNA</w:t>
            </w:r>
          </w:p>
        </w:tc>
        <w:tc>
          <w:tcPr>
            <w:tcW w:w="2404" w:type="dxa"/>
          </w:tcPr>
          <w:p w:rsidR="0030592A" w:rsidRPr="00F70988" w:rsidRDefault="0030592A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592A" w:rsidRPr="00F70988" w:rsidTr="00C44F91">
        <w:tc>
          <w:tcPr>
            <w:tcW w:w="5877" w:type="dxa"/>
          </w:tcPr>
          <w:p w:rsidR="0030592A" w:rsidRPr="00F70988" w:rsidRDefault="0030592A" w:rsidP="00CC17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ZESPOŁY OPRACOWUJĄCE IPET- Y, </w:t>
            </w:r>
          </w:p>
        </w:tc>
        <w:tc>
          <w:tcPr>
            <w:tcW w:w="2404" w:type="dxa"/>
          </w:tcPr>
          <w:p w:rsidR="0030592A" w:rsidRPr="00F70988" w:rsidRDefault="0030592A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0592A" w:rsidRPr="00F70988" w:rsidTr="00C44F91">
        <w:tc>
          <w:tcPr>
            <w:tcW w:w="5877" w:type="dxa"/>
          </w:tcPr>
          <w:p w:rsidR="0030592A" w:rsidRPr="00F70988" w:rsidRDefault="0030592A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KOMISJI NADZORUJĄCYCH PRZEBIEG EGZAMINU PO KLASIE III GIMNAZJUM I SPRAWDZIANU ÓSMOKLASISTY.</w:t>
            </w:r>
          </w:p>
        </w:tc>
        <w:tc>
          <w:tcPr>
            <w:tcW w:w="2404" w:type="dxa"/>
          </w:tcPr>
          <w:p w:rsidR="0030592A" w:rsidRPr="00F70988" w:rsidRDefault="0030592A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0592A" w:rsidRPr="00F70988" w:rsidTr="00C44F91">
        <w:tc>
          <w:tcPr>
            <w:tcW w:w="5877" w:type="dxa"/>
          </w:tcPr>
          <w:p w:rsidR="0030592A" w:rsidRPr="00F70988" w:rsidRDefault="0030592A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KOŁO WOLONTARIATU</w:t>
            </w:r>
          </w:p>
        </w:tc>
        <w:tc>
          <w:tcPr>
            <w:tcW w:w="2404" w:type="dxa"/>
          </w:tcPr>
          <w:p w:rsidR="0030592A" w:rsidRPr="00F70988" w:rsidRDefault="0030592A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E616C" w:rsidRPr="00F70988" w:rsidRDefault="00EE616C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616C" w:rsidRPr="00F70988" w:rsidRDefault="00EE616C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0592A" w:rsidRPr="00F70988" w:rsidRDefault="0030592A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0592A" w:rsidRPr="00F70988" w:rsidRDefault="006B5B38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BE8468E" wp14:editId="58E78216">
            <wp:extent cx="5760720" cy="3476625"/>
            <wp:effectExtent l="0" t="0" r="1143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84325B" w:rsidRPr="00F70988" w:rsidRDefault="0084325B" w:rsidP="00C023D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Jakie formy współpracy preferuje Pan/ Pani najbardziej? </w:t>
      </w:r>
    </w:p>
    <w:p w:rsidR="0087205F" w:rsidRPr="00F70988" w:rsidRDefault="0087205F" w:rsidP="00F7098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Analizując odpowiedzi należy stwierdzić, iż nauczyciele preferują następujące formy współpracy:  </w:t>
      </w:r>
    </w:p>
    <w:p w:rsidR="0087205F" w:rsidRPr="00F70988" w:rsidRDefault="0087205F" w:rsidP="00F70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- organizacja imprez/wycieczek/konkursów – 16 osób, </w:t>
      </w:r>
    </w:p>
    <w:p w:rsidR="0087205F" w:rsidRPr="00F70988" w:rsidRDefault="0087205F" w:rsidP="00F70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- praca w komisjach/zespołach – 9 nauczycieli, </w:t>
      </w:r>
    </w:p>
    <w:p w:rsidR="0087205F" w:rsidRPr="00F70988" w:rsidRDefault="0087205F" w:rsidP="00F70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- 10 nauczycieli preferuje współpracę w mniej licznych grupach,  </w:t>
      </w:r>
    </w:p>
    <w:p w:rsidR="009A36EB" w:rsidRPr="00F70988" w:rsidRDefault="0087205F" w:rsidP="00F70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- 17 ankietowanym odpowiadają spotkania z nauczycielami opierające się na r</w:t>
      </w:r>
      <w:r w:rsidR="0084325B" w:rsidRPr="00F70988">
        <w:rPr>
          <w:rFonts w:ascii="Times New Roman" w:hAnsi="Times New Roman" w:cs="Times New Roman"/>
          <w:sz w:val="24"/>
          <w:szCs w:val="24"/>
        </w:rPr>
        <w:t>ozmowach, wymianie doświadczeń.</w:t>
      </w:r>
    </w:p>
    <w:p w:rsidR="009A36EB" w:rsidRPr="00F70988" w:rsidRDefault="009A36EB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6160"/>
        <w:gridCol w:w="2121"/>
      </w:tblGrid>
      <w:tr w:rsidR="0072321E" w:rsidRPr="00F70988" w:rsidTr="00EB6E47">
        <w:tc>
          <w:tcPr>
            <w:tcW w:w="6160" w:type="dxa"/>
          </w:tcPr>
          <w:p w:rsidR="0072321E" w:rsidRPr="00F70988" w:rsidRDefault="0072321E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FORMA WSPÓŁPRACY</w:t>
            </w:r>
          </w:p>
        </w:tc>
        <w:tc>
          <w:tcPr>
            <w:tcW w:w="2121" w:type="dxa"/>
          </w:tcPr>
          <w:p w:rsidR="0072321E" w:rsidRPr="00F70988" w:rsidRDefault="0072321E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NAUCZYCIELI</w:t>
            </w:r>
          </w:p>
        </w:tc>
      </w:tr>
      <w:tr w:rsidR="0072321E" w:rsidRPr="00F70988" w:rsidTr="00EB6E47">
        <w:tc>
          <w:tcPr>
            <w:tcW w:w="6160" w:type="dxa"/>
          </w:tcPr>
          <w:p w:rsidR="0072321E" w:rsidRPr="00F70988" w:rsidRDefault="0072321E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ORGANIZACJA IMPREZ/ WYCIECZEK/ KONKURSÓW</w:t>
            </w:r>
          </w:p>
        </w:tc>
        <w:tc>
          <w:tcPr>
            <w:tcW w:w="2121" w:type="dxa"/>
          </w:tcPr>
          <w:p w:rsidR="0072321E" w:rsidRPr="00F70988" w:rsidRDefault="0072321E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2321E" w:rsidRPr="00F70988" w:rsidTr="00EB6E47">
        <w:tc>
          <w:tcPr>
            <w:tcW w:w="6160" w:type="dxa"/>
          </w:tcPr>
          <w:p w:rsidR="0072321E" w:rsidRPr="00F70988" w:rsidRDefault="0072321E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PRACA W KOMISJACH/ZESPOŁACH</w:t>
            </w:r>
          </w:p>
        </w:tc>
        <w:tc>
          <w:tcPr>
            <w:tcW w:w="2121" w:type="dxa"/>
          </w:tcPr>
          <w:p w:rsidR="0072321E" w:rsidRPr="00F70988" w:rsidRDefault="0072321E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2321E" w:rsidRPr="00F70988" w:rsidTr="00EB6E47">
        <w:tc>
          <w:tcPr>
            <w:tcW w:w="6160" w:type="dxa"/>
          </w:tcPr>
          <w:p w:rsidR="0072321E" w:rsidRPr="00F70988" w:rsidRDefault="0072321E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WSPÓŁPRACĘ W MNIEJ LICZNYCH GRUPACH,  </w:t>
            </w:r>
          </w:p>
          <w:p w:rsidR="0072321E" w:rsidRPr="00F70988" w:rsidRDefault="0072321E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72321E" w:rsidRPr="00F70988" w:rsidRDefault="0072321E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2321E" w:rsidRPr="00F70988" w:rsidTr="00EB6E47">
        <w:tc>
          <w:tcPr>
            <w:tcW w:w="6160" w:type="dxa"/>
          </w:tcPr>
          <w:p w:rsidR="0072321E" w:rsidRPr="00F70988" w:rsidRDefault="0072321E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SPOTKANIA Z NAUCZYCIELAMI OPIERAJĄCE SIĘ NA ROZMOWACH, WYMIANIE DOŚWIADCZEŃ.</w:t>
            </w:r>
          </w:p>
        </w:tc>
        <w:tc>
          <w:tcPr>
            <w:tcW w:w="2121" w:type="dxa"/>
          </w:tcPr>
          <w:p w:rsidR="0072321E" w:rsidRPr="00F70988" w:rsidRDefault="0072321E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30592A" w:rsidRPr="00F70988" w:rsidRDefault="0030592A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0592A" w:rsidRPr="00F70988" w:rsidRDefault="003D1F3C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F7A4ED6" wp14:editId="222F5151">
            <wp:extent cx="5760720" cy="4099034"/>
            <wp:effectExtent l="0" t="0" r="11430" b="1587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84325B" w:rsidRPr="00F70988" w:rsidRDefault="0084325B" w:rsidP="00C023D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Jakie działania świadczą o współpracy Pana/ Pani z innymi nauczycielami? </w:t>
      </w:r>
    </w:p>
    <w:p w:rsidR="006D2D27" w:rsidRPr="00F70988" w:rsidRDefault="006D2D27" w:rsidP="00F70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Ankietowani nauczycieli wymienili następujące działania świadczące o współpracy z innymi nauczycielami: </w:t>
      </w:r>
    </w:p>
    <w:p w:rsidR="006D2D27" w:rsidRPr="00F70988" w:rsidRDefault="006D2D27" w:rsidP="00C023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organizację imprez szkolnych, </w:t>
      </w:r>
    </w:p>
    <w:p w:rsidR="006D2D27" w:rsidRPr="00F70988" w:rsidRDefault="006D2D27" w:rsidP="00C023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organizację wycieczek, </w:t>
      </w:r>
    </w:p>
    <w:p w:rsidR="006D2D27" w:rsidRPr="00F70988" w:rsidRDefault="006D2D27" w:rsidP="00C023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pracę nad konkursami, </w:t>
      </w:r>
    </w:p>
    <w:p w:rsidR="006D2D27" w:rsidRPr="00F70988" w:rsidRDefault="006D2D27" w:rsidP="00C023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organizację „Dnia Patrona”, </w:t>
      </w:r>
    </w:p>
    <w:p w:rsidR="006D2D27" w:rsidRPr="00F70988" w:rsidRDefault="006D2D27" w:rsidP="00C023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organizację „Dnia Rodziny”,</w:t>
      </w:r>
    </w:p>
    <w:p w:rsidR="006D2D27" w:rsidRPr="00F70988" w:rsidRDefault="006D2D27" w:rsidP="00C023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pracę przy tworzeniu scenariusza uroczystości szkolnych,  </w:t>
      </w:r>
    </w:p>
    <w:p w:rsidR="006D2D27" w:rsidRPr="00F70988" w:rsidRDefault="006D2D27" w:rsidP="00C023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pracę nad przygotowaniem sprawdzianów/kartkówek/przedmiotowych planów pracy,  </w:t>
      </w:r>
    </w:p>
    <w:p w:rsidR="006D2D27" w:rsidRPr="00F70988" w:rsidRDefault="006D2D27" w:rsidP="00C023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współpracę w zakresie kół zainteresowań,  </w:t>
      </w:r>
    </w:p>
    <w:p w:rsidR="00EE616C" w:rsidRDefault="006D2D27" w:rsidP="00C023D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projekty czytelnicze/udostępnienie księgozbioru jako pomocy dydaktycznej do projektów, wspieranie uczniów uzdolnionych</w:t>
      </w:r>
    </w:p>
    <w:p w:rsidR="00CC1776" w:rsidRPr="00CC1776" w:rsidRDefault="00CC1776" w:rsidP="00CC1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81" w:type="dxa"/>
        <w:tblLayout w:type="fixed"/>
        <w:tblLook w:val="04A0" w:firstRow="1" w:lastRow="0" w:firstColumn="1" w:lastColumn="0" w:noHBand="0" w:noVBand="1"/>
      </w:tblPr>
      <w:tblGrid>
        <w:gridCol w:w="6160"/>
        <w:gridCol w:w="2121"/>
      </w:tblGrid>
      <w:tr w:rsidR="00EA3610" w:rsidRPr="00F70988" w:rsidTr="00AF5C9C">
        <w:tc>
          <w:tcPr>
            <w:tcW w:w="6160" w:type="dxa"/>
          </w:tcPr>
          <w:p w:rsidR="00EA3610" w:rsidRPr="00F70988" w:rsidRDefault="00EA3610" w:rsidP="00F709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DZIAŁANIA ŚWIADCZĄCE O WSPÓŁPRACY </w:t>
            </w: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Z INNYMI NAUCZYCIELAMI: </w:t>
            </w:r>
          </w:p>
          <w:p w:rsidR="00EA3610" w:rsidRPr="00F70988" w:rsidRDefault="00EA3610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EA3610" w:rsidRPr="00F70988" w:rsidRDefault="00EA3610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LICZBA NAUCZYCIELI</w:t>
            </w:r>
          </w:p>
        </w:tc>
      </w:tr>
      <w:tr w:rsidR="00EA3610" w:rsidRPr="00F70988" w:rsidTr="00AF5C9C">
        <w:tc>
          <w:tcPr>
            <w:tcW w:w="6160" w:type="dxa"/>
          </w:tcPr>
          <w:p w:rsidR="00EA3610" w:rsidRPr="00F70988" w:rsidRDefault="00EA3610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ORGANIZACJA IMPREZ SZKOLNYCH, </w:t>
            </w:r>
          </w:p>
          <w:p w:rsidR="00EA3610" w:rsidRPr="00F70988" w:rsidRDefault="00EA3610" w:rsidP="00F7098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EA3610" w:rsidRPr="00F70988" w:rsidRDefault="00EA3610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A3610" w:rsidRPr="00F70988" w:rsidTr="00AF5C9C">
        <w:tc>
          <w:tcPr>
            <w:tcW w:w="6160" w:type="dxa"/>
          </w:tcPr>
          <w:p w:rsidR="00EA3610" w:rsidRPr="00F70988" w:rsidRDefault="00EA3610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ORGANIZACJA WYCIECZEK, </w:t>
            </w:r>
          </w:p>
        </w:tc>
        <w:tc>
          <w:tcPr>
            <w:tcW w:w="2121" w:type="dxa"/>
          </w:tcPr>
          <w:p w:rsidR="00EA3610" w:rsidRPr="00F70988" w:rsidRDefault="00EA3610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A3610" w:rsidRPr="00F70988" w:rsidTr="00AF5C9C">
        <w:tc>
          <w:tcPr>
            <w:tcW w:w="6160" w:type="dxa"/>
          </w:tcPr>
          <w:p w:rsidR="00EA3610" w:rsidRPr="00F70988" w:rsidRDefault="00EA3610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PRACA NAD KONKURSAMI, </w:t>
            </w:r>
          </w:p>
          <w:p w:rsidR="00EA3610" w:rsidRPr="00F70988" w:rsidRDefault="00EA3610" w:rsidP="00F7098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EA3610" w:rsidRPr="00F70988" w:rsidRDefault="00EA3610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A3610" w:rsidRPr="00F70988" w:rsidTr="00AF5C9C">
        <w:tc>
          <w:tcPr>
            <w:tcW w:w="6160" w:type="dxa"/>
          </w:tcPr>
          <w:p w:rsidR="00EA3610" w:rsidRPr="00F70988" w:rsidRDefault="00EA3610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ORGANIZACJA „DNIA PATRONA”, </w:t>
            </w:r>
          </w:p>
          <w:p w:rsidR="00EA3610" w:rsidRPr="00F70988" w:rsidRDefault="00EA3610" w:rsidP="00F7098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EA3610" w:rsidRPr="00F70988" w:rsidRDefault="00EA3610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A3610" w:rsidRPr="00F70988" w:rsidTr="00AF5C9C">
        <w:tc>
          <w:tcPr>
            <w:tcW w:w="6160" w:type="dxa"/>
          </w:tcPr>
          <w:p w:rsidR="00EA3610" w:rsidRPr="00F70988" w:rsidRDefault="00EA3610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ORGANIZACJA „DNIA RODZINY”,</w:t>
            </w:r>
          </w:p>
          <w:p w:rsidR="00EA3610" w:rsidRPr="00F70988" w:rsidRDefault="00EA3610" w:rsidP="00F7098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EA3610" w:rsidRPr="00F70988" w:rsidRDefault="00EA3610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A3610" w:rsidRPr="00F70988" w:rsidTr="00AF5C9C">
        <w:tc>
          <w:tcPr>
            <w:tcW w:w="6160" w:type="dxa"/>
          </w:tcPr>
          <w:p w:rsidR="00EA3610" w:rsidRPr="00F70988" w:rsidRDefault="00EA3610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PRACA PRZY TWORZENIU SCENARIUSZA UROCZYSTOŚCI SZKOLNYCH,  </w:t>
            </w:r>
          </w:p>
          <w:p w:rsidR="00EA3610" w:rsidRPr="00F70988" w:rsidRDefault="00EA3610" w:rsidP="00F7098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EA3610" w:rsidRPr="00F70988" w:rsidRDefault="00EA3610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A3610" w:rsidRPr="00F70988" w:rsidTr="00AF5C9C">
        <w:tc>
          <w:tcPr>
            <w:tcW w:w="6160" w:type="dxa"/>
          </w:tcPr>
          <w:p w:rsidR="00EA3610" w:rsidRPr="00F70988" w:rsidRDefault="00EA3610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PRACA NAD PRZYGOTOWANIEM SPRAWDZIANÓW/KARTKÓWEK/PRZEDMIOTOWYCH PLANÓW PRACY,  </w:t>
            </w:r>
          </w:p>
        </w:tc>
        <w:tc>
          <w:tcPr>
            <w:tcW w:w="2121" w:type="dxa"/>
          </w:tcPr>
          <w:p w:rsidR="00EA3610" w:rsidRPr="00F70988" w:rsidRDefault="00EA3610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A3610" w:rsidRPr="00F70988" w:rsidTr="00AF5C9C">
        <w:tc>
          <w:tcPr>
            <w:tcW w:w="6160" w:type="dxa"/>
          </w:tcPr>
          <w:p w:rsidR="00EA3610" w:rsidRPr="00F70988" w:rsidRDefault="00EA3610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WSPÓŁPRACA W ZAKRESIE KÓŁ ZAINTERESOWAŃ,  </w:t>
            </w:r>
          </w:p>
        </w:tc>
        <w:tc>
          <w:tcPr>
            <w:tcW w:w="2121" w:type="dxa"/>
          </w:tcPr>
          <w:p w:rsidR="00EA3610" w:rsidRPr="00F70988" w:rsidRDefault="00EA3610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A3610" w:rsidRPr="00F70988" w:rsidTr="00AF5C9C">
        <w:tc>
          <w:tcPr>
            <w:tcW w:w="6160" w:type="dxa"/>
          </w:tcPr>
          <w:p w:rsidR="00EA3610" w:rsidRPr="00F70988" w:rsidRDefault="00EA3610" w:rsidP="00F709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PROJEKTY CZYTELNICZE/UDOSTĘPNIENIE KSIĘGOZBIORU JAKO POMOCY DYDAKTYCZNEJ DO PROJEKTÓW, </w:t>
            </w:r>
          </w:p>
        </w:tc>
        <w:tc>
          <w:tcPr>
            <w:tcW w:w="2121" w:type="dxa"/>
          </w:tcPr>
          <w:p w:rsidR="00EA3610" w:rsidRPr="00F70988" w:rsidRDefault="00EA3610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A3610" w:rsidRPr="00F70988" w:rsidTr="00AF5C9C">
        <w:tc>
          <w:tcPr>
            <w:tcW w:w="6160" w:type="dxa"/>
          </w:tcPr>
          <w:p w:rsidR="00EA3610" w:rsidRPr="00F70988" w:rsidRDefault="00EA3610" w:rsidP="00F7098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WSPIERANIE UCZNIÓW UZDOLNIONYCH</w:t>
            </w:r>
          </w:p>
        </w:tc>
        <w:tc>
          <w:tcPr>
            <w:tcW w:w="2121" w:type="dxa"/>
          </w:tcPr>
          <w:p w:rsidR="00EA3610" w:rsidRPr="00F70988" w:rsidRDefault="00EA3610" w:rsidP="00F709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5524E6" w:rsidRPr="00F70988" w:rsidRDefault="005524E6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524E6" w:rsidRPr="00F70988" w:rsidRDefault="00C50761" w:rsidP="00F7098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65AFD0A7" wp14:editId="24E488F0">
            <wp:extent cx="5760720" cy="3363310"/>
            <wp:effectExtent l="0" t="0" r="11430" b="889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75454F" w:rsidRPr="00F70988" w:rsidRDefault="008746C3" w:rsidP="00C023D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Jakie działania polegające na współpracy nauczycieli w planowaniu </w:t>
      </w:r>
      <w:r w:rsidRPr="00F70988">
        <w:rPr>
          <w:rFonts w:ascii="Times New Roman" w:hAnsi="Times New Roman" w:cs="Times New Roman"/>
          <w:b/>
          <w:sz w:val="24"/>
          <w:szCs w:val="24"/>
        </w:rPr>
        <w:br/>
        <w:t>i realizowaniu procesu ed</w:t>
      </w:r>
      <w:r w:rsidR="001C1406">
        <w:rPr>
          <w:rFonts w:ascii="Times New Roman" w:hAnsi="Times New Roman" w:cs="Times New Roman"/>
          <w:b/>
          <w:sz w:val="24"/>
          <w:szCs w:val="24"/>
        </w:rPr>
        <w:t xml:space="preserve">ukacyjnego zaproponowałaby Pan/ Pani 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zaproponowałby w przyszłości? </w:t>
      </w:r>
    </w:p>
    <w:p w:rsidR="008746C3" w:rsidRPr="00F70988" w:rsidRDefault="008746C3" w:rsidP="00F70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Ankietowani nauczyciele zaproponowali/wymienili następujące działania: </w:t>
      </w:r>
    </w:p>
    <w:p w:rsidR="00216EA1" w:rsidRPr="00F70988" w:rsidRDefault="0075454F" w:rsidP="00C023D2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zwiększenie</w:t>
      </w:r>
      <w:r w:rsidR="008746C3" w:rsidRPr="00F70988">
        <w:rPr>
          <w:rFonts w:ascii="Times New Roman" w:hAnsi="Times New Roman" w:cs="Times New Roman"/>
          <w:sz w:val="24"/>
          <w:szCs w:val="24"/>
        </w:rPr>
        <w:t xml:space="preserve"> współpracy z nauczycielami podczas o</w:t>
      </w:r>
      <w:r w:rsidR="00216EA1" w:rsidRPr="00F70988">
        <w:rPr>
          <w:rFonts w:ascii="Times New Roman" w:hAnsi="Times New Roman" w:cs="Times New Roman"/>
          <w:sz w:val="24"/>
          <w:szCs w:val="24"/>
        </w:rPr>
        <w:t>rganizowania imprez szkolnych;</w:t>
      </w:r>
    </w:p>
    <w:p w:rsidR="00216EA1" w:rsidRPr="00F70988" w:rsidRDefault="008746C3" w:rsidP="00C023D2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współprac</w:t>
      </w:r>
      <w:r w:rsidR="00216EA1" w:rsidRPr="00F70988">
        <w:rPr>
          <w:rFonts w:ascii="Times New Roman" w:hAnsi="Times New Roman" w:cs="Times New Roman"/>
          <w:sz w:val="24"/>
          <w:szCs w:val="24"/>
        </w:rPr>
        <w:t>ę przy projektach edukacyjnych;</w:t>
      </w:r>
    </w:p>
    <w:p w:rsidR="00216EA1" w:rsidRPr="00F70988" w:rsidRDefault="008746C3" w:rsidP="00C023D2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zorganizowanie Festiwalu Nauki w szkole (jeden dzień bez lekcji, uczniowie uc</w:t>
      </w:r>
      <w:r w:rsidR="00216EA1" w:rsidRPr="00F70988">
        <w:rPr>
          <w:rFonts w:ascii="Times New Roman" w:hAnsi="Times New Roman" w:cs="Times New Roman"/>
          <w:sz w:val="24"/>
          <w:szCs w:val="24"/>
        </w:rPr>
        <w:t xml:space="preserve">zestniczą </w:t>
      </w:r>
      <w:r w:rsidR="00216EA1" w:rsidRPr="00F70988">
        <w:rPr>
          <w:rFonts w:ascii="Times New Roman" w:hAnsi="Times New Roman" w:cs="Times New Roman"/>
          <w:sz w:val="24"/>
          <w:szCs w:val="24"/>
        </w:rPr>
        <w:br/>
        <w:t>w konkursach itp.);</w:t>
      </w:r>
    </w:p>
    <w:p w:rsidR="00216EA1" w:rsidRPr="00F70988" w:rsidRDefault="008746C3" w:rsidP="00C023D2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współpracę w zakresie ubi</w:t>
      </w:r>
      <w:r w:rsidR="00216EA1" w:rsidRPr="00F70988">
        <w:rPr>
          <w:rFonts w:ascii="Times New Roman" w:hAnsi="Times New Roman" w:cs="Times New Roman"/>
          <w:sz w:val="24"/>
          <w:szCs w:val="24"/>
        </w:rPr>
        <w:t>egania się o granty edukacyjne;</w:t>
      </w:r>
    </w:p>
    <w:p w:rsidR="00E3318A" w:rsidRPr="00F70988" w:rsidRDefault="008746C3" w:rsidP="00C023D2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="0075454F" w:rsidRPr="00F70988">
        <w:rPr>
          <w:rFonts w:ascii="Times New Roman" w:hAnsi="Times New Roman" w:cs="Times New Roman"/>
          <w:sz w:val="24"/>
          <w:szCs w:val="24"/>
        </w:rPr>
        <w:t xml:space="preserve">współpracę </w:t>
      </w:r>
      <w:r w:rsidRPr="00F70988">
        <w:rPr>
          <w:rFonts w:ascii="Times New Roman" w:hAnsi="Times New Roman" w:cs="Times New Roman"/>
          <w:sz w:val="24"/>
          <w:szCs w:val="24"/>
        </w:rPr>
        <w:t>w zakresie udostępniania ks</w:t>
      </w:r>
      <w:r w:rsidR="002149EF" w:rsidRPr="00F70988">
        <w:rPr>
          <w:rFonts w:ascii="Times New Roman" w:hAnsi="Times New Roman" w:cs="Times New Roman"/>
          <w:sz w:val="24"/>
          <w:szCs w:val="24"/>
        </w:rPr>
        <w:t>ięgozbioru i innych materiałów.</w:t>
      </w:r>
    </w:p>
    <w:p w:rsidR="00AF024B" w:rsidRPr="00F70988" w:rsidRDefault="00AF024B" w:rsidP="00C023D2">
      <w:pPr>
        <w:pStyle w:val="Akapitzlist"/>
        <w:numPr>
          <w:ilvl w:val="0"/>
          <w:numId w:val="2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Jakimi metodami aktywizującymi pracuje Pan/ Pani najczęściej?</w:t>
      </w:r>
      <w:r w:rsidRPr="00F70988">
        <w:rPr>
          <w:rFonts w:ascii="Times New Roman" w:hAnsi="Times New Roman" w:cs="Times New Roman"/>
          <w:b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>Wykaz metod aktywizujących wymienionych przez nauczycieli w ankietach:</w:t>
      </w: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6719"/>
        <w:gridCol w:w="1923"/>
      </w:tblGrid>
      <w:tr w:rsidR="00AF024B" w:rsidRPr="00F70988" w:rsidTr="009158F8">
        <w:tc>
          <w:tcPr>
            <w:tcW w:w="6946" w:type="dxa"/>
          </w:tcPr>
          <w:p w:rsidR="00AF024B" w:rsidRPr="00F70988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RODZAJ METODY</w:t>
            </w:r>
          </w:p>
        </w:tc>
        <w:tc>
          <w:tcPr>
            <w:tcW w:w="1696" w:type="dxa"/>
          </w:tcPr>
          <w:p w:rsidR="00AF024B" w:rsidRPr="00F70988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88">
              <w:rPr>
                <w:rFonts w:ascii="Times New Roman" w:hAnsi="Times New Roman" w:cs="Times New Roman"/>
                <w:b/>
                <w:sz w:val="24"/>
                <w:szCs w:val="24"/>
              </w:rPr>
              <w:t>ILOŚĆ NAUCZYCIELI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Rozmowa kierowana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Burza mózgów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Drama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Kula śniegowa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Metoda projektu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Mapa </w:t>
            </w:r>
            <w:proofErr w:type="spellStart"/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mentalana</w:t>
            </w:r>
            <w:proofErr w:type="spellEnd"/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Analiza SWOT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Piramida priorytetów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Karty dydaktyczne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Stacje zadaniowe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Linia czasu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Drzewko decyzyjne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14722" w:rsidRPr="00CC1776" w:rsidTr="009158F8">
        <w:tc>
          <w:tcPr>
            <w:tcW w:w="6946" w:type="dxa"/>
          </w:tcPr>
          <w:p w:rsidR="00F14722" w:rsidRPr="00CC1776" w:rsidRDefault="00F14722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Metoda twórczego rozwiązywania problemów</w:t>
            </w:r>
          </w:p>
        </w:tc>
        <w:tc>
          <w:tcPr>
            <w:tcW w:w="1696" w:type="dxa"/>
          </w:tcPr>
          <w:p w:rsidR="00F14722" w:rsidRPr="00CC1776" w:rsidRDefault="004654CD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Dyskusja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Dyskusja punktowana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14722" w:rsidRPr="00CC1776" w:rsidTr="009158F8">
        <w:tc>
          <w:tcPr>
            <w:tcW w:w="6946" w:type="dxa"/>
          </w:tcPr>
          <w:p w:rsidR="00F14722" w:rsidRPr="00CC1776" w:rsidRDefault="00F14722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Metoda definiowania pojęć</w:t>
            </w:r>
          </w:p>
        </w:tc>
        <w:tc>
          <w:tcPr>
            <w:tcW w:w="1696" w:type="dxa"/>
          </w:tcPr>
          <w:p w:rsidR="00F14722" w:rsidRPr="00CC1776" w:rsidRDefault="004654CD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Pokaz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Metaplan</w:t>
            </w:r>
            <w:proofErr w:type="spellEnd"/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Skrzynka pytań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Dywanik pomysłów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Debata „za” i „przeciw”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Gry dydaktyczne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Rybi szkielet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Gwiazda pytań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JIGSAW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Praca w grupach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F024B" w:rsidRPr="00CC1776" w:rsidTr="009158F8">
        <w:tc>
          <w:tcPr>
            <w:tcW w:w="694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Sześć myślących kapeluszy</w:t>
            </w:r>
          </w:p>
        </w:tc>
        <w:tc>
          <w:tcPr>
            <w:tcW w:w="1696" w:type="dxa"/>
          </w:tcPr>
          <w:p w:rsidR="00AF024B" w:rsidRPr="00CC1776" w:rsidRDefault="00AF024B" w:rsidP="00CC17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AF024B" w:rsidRPr="00CC1776" w:rsidRDefault="00AF024B" w:rsidP="00CC17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55A" w:rsidRPr="00F70988" w:rsidRDefault="0025555A" w:rsidP="00F70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512B77A" wp14:editId="3A1578E5">
            <wp:extent cx="5760720" cy="5233670"/>
            <wp:effectExtent l="0" t="0" r="11430" b="5080"/>
            <wp:docPr id="67" name="Wykres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2144EA" w:rsidRPr="00F70988" w:rsidRDefault="00DB54F0" w:rsidP="00F7098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Z analizy ankiet wynika, że nauczyciele rozumieją potrzebę stosowania metod aktywizujących w czasie zajęć. </w:t>
      </w:r>
    </w:p>
    <w:p w:rsidR="00BE633B" w:rsidRPr="00F70988" w:rsidRDefault="00BE633B" w:rsidP="00F7098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DB54F0" w:rsidRPr="00F70988" w:rsidRDefault="00DB54F0" w:rsidP="00C023D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Jakie korzyści, wynikające ze stosowania metod aktywizujących, dostrzega Pan/</w:t>
      </w:r>
      <w:r w:rsidR="00FE3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988">
        <w:rPr>
          <w:rFonts w:ascii="Times New Roman" w:hAnsi="Times New Roman" w:cs="Times New Roman"/>
          <w:b/>
          <w:sz w:val="24"/>
          <w:szCs w:val="24"/>
        </w:rPr>
        <w:t>Pani?</w:t>
      </w:r>
    </w:p>
    <w:p w:rsidR="00DB54F0" w:rsidRPr="00F70988" w:rsidRDefault="00DB54F0" w:rsidP="00F7098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Nauczyciele podają następujące argumenty:</w:t>
      </w:r>
    </w:p>
    <w:p w:rsidR="00E22BAD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uczeń zapamiętuje o wiele więcej</w:t>
      </w:r>
      <w:r w:rsidR="00E22BAD" w:rsidRPr="00F70988">
        <w:rPr>
          <w:rFonts w:ascii="Times New Roman" w:hAnsi="Times New Roman" w:cs="Times New Roman"/>
          <w:sz w:val="24"/>
          <w:szCs w:val="24"/>
        </w:rPr>
        <w:t>, systematyzuje, utrwala wiedzę;</w:t>
      </w:r>
    </w:p>
    <w:p w:rsidR="00E22BAD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uczy się planowania , organizowania, oceniania w</w:t>
      </w:r>
      <w:r w:rsidR="00E22BAD" w:rsidRPr="00F70988">
        <w:rPr>
          <w:rFonts w:ascii="Times New Roman" w:hAnsi="Times New Roman" w:cs="Times New Roman"/>
          <w:sz w:val="24"/>
          <w:szCs w:val="24"/>
        </w:rPr>
        <w:t>łasnej nauki;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BAD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rozwija twórcze myśleni</w:t>
      </w:r>
      <w:r w:rsidR="00E22BAD" w:rsidRPr="00F70988">
        <w:rPr>
          <w:rFonts w:ascii="Times New Roman" w:hAnsi="Times New Roman" w:cs="Times New Roman"/>
          <w:sz w:val="24"/>
          <w:szCs w:val="24"/>
        </w:rPr>
        <w:t>e;</w:t>
      </w:r>
    </w:p>
    <w:p w:rsidR="00E22BAD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rozwija logiczne myślenie - rozwija wyobraźnię</w:t>
      </w:r>
      <w:r w:rsidR="00E22BAD" w:rsidRPr="00F70988">
        <w:rPr>
          <w:rFonts w:ascii="Times New Roman" w:hAnsi="Times New Roman" w:cs="Times New Roman"/>
          <w:sz w:val="24"/>
          <w:szCs w:val="24"/>
        </w:rPr>
        <w:t>;</w:t>
      </w:r>
    </w:p>
    <w:p w:rsidR="00E22BAD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rozwija sprawność umysłową oraz osobiste zainteresowania</w:t>
      </w:r>
      <w:r w:rsidR="00E22BAD" w:rsidRPr="00F70988">
        <w:rPr>
          <w:rFonts w:ascii="Times New Roman" w:hAnsi="Times New Roman" w:cs="Times New Roman"/>
          <w:sz w:val="24"/>
          <w:szCs w:val="24"/>
        </w:rPr>
        <w:t>;</w:t>
      </w:r>
      <w:r w:rsidRPr="00F709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2BAD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doskonali umiejętność komunikowania się werbalnego i niewerbalnego</w:t>
      </w:r>
      <w:r w:rsidR="00E22BAD" w:rsidRPr="00F70988">
        <w:rPr>
          <w:rFonts w:ascii="Times New Roman" w:hAnsi="Times New Roman" w:cs="Times New Roman"/>
          <w:sz w:val="24"/>
          <w:szCs w:val="24"/>
        </w:rPr>
        <w:t>;</w:t>
      </w:r>
      <w:r w:rsidRPr="00F709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2BAD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lastRenderedPageBreak/>
        <w:t xml:space="preserve">uczy się wyrażania własnych poglądów, opinii, skutecznego porozumiewania się </w:t>
      </w:r>
      <w:r w:rsidRPr="00F70988">
        <w:rPr>
          <w:rFonts w:ascii="Times New Roman" w:hAnsi="Times New Roman" w:cs="Times New Roman"/>
          <w:sz w:val="24"/>
          <w:szCs w:val="24"/>
        </w:rPr>
        <w:br/>
        <w:t>w różnych sytuacjach, prezento</w:t>
      </w:r>
      <w:r w:rsidR="00E22BAD" w:rsidRPr="00F70988">
        <w:rPr>
          <w:rFonts w:ascii="Times New Roman" w:hAnsi="Times New Roman" w:cs="Times New Roman"/>
          <w:sz w:val="24"/>
          <w:szCs w:val="24"/>
        </w:rPr>
        <w:t>wania własnego punktu widzenia;</w:t>
      </w:r>
    </w:p>
    <w:p w:rsidR="00E22BAD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uczy się uwzględniać poglądy innych</w:t>
      </w:r>
      <w:r w:rsidR="00E22BAD" w:rsidRPr="00F70988">
        <w:rPr>
          <w:rFonts w:ascii="Times New Roman" w:hAnsi="Times New Roman" w:cs="Times New Roman"/>
          <w:sz w:val="24"/>
          <w:szCs w:val="24"/>
        </w:rPr>
        <w:t>;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BAD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doskonali poprawne posługiwanie się językiem ojczystym</w:t>
      </w:r>
      <w:r w:rsidR="00E22BAD" w:rsidRPr="00F70988">
        <w:rPr>
          <w:rFonts w:ascii="Times New Roman" w:hAnsi="Times New Roman" w:cs="Times New Roman"/>
          <w:sz w:val="24"/>
          <w:szCs w:val="24"/>
        </w:rPr>
        <w:t>;</w:t>
      </w:r>
    </w:p>
    <w:p w:rsidR="00E22BAD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uczy się poszukiwać , porządkować i wykorzystywać informację z różnych źródeł</w:t>
      </w:r>
      <w:r w:rsidR="00E22BAD" w:rsidRPr="00F70988">
        <w:rPr>
          <w:rFonts w:ascii="Times New Roman" w:hAnsi="Times New Roman" w:cs="Times New Roman"/>
          <w:sz w:val="24"/>
          <w:szCs w:val="24"/>
        </w:rPr>
        <w:t>;</w:t>
      </w:r>
    </w:p>
    <w:p w:rsidR="00DB54F0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uczy się niestereotypowego podejścia do problemu, rozwiązywania problemów </w:t>
      </w:r>
      <w:r w:rsidR="00E22BAD" w:rsidRPr="00F7098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>w sposób twórczy</w:t>
      </w:r>
      <w:r w:rsidR="00E22BAD" w:rsidRPr="00F70988">
        <w:rPr>
          <w:rFonts w:ascii="Times New Roman" w:hAnsi="Times New Roman" w:cs="Times New Roman"/>
          <w:sz w:val="24"/>
          <w:szCs w:val="24"/>
        </w:rPr>
        <w:t>;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4F0" w:rsidRPr="00F70988" w:rsidRDefault="00E22BAD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wy</w:t>
      </w:r>
      <w:r w:rsidR="00DB54F0" w:rsidRPr="00F70988">
        <w:rPr>
          <w:rFonts w:ascii="Times New Roman" w:hAnsi="Times New Roman" w:cs="Times New Roman"/>
          <w:sz w:val="24"/>
          <w:szCs w:val="24"/>
        </w:rPr>
        <w:t>korzystuje własne pomysły , dzieli się nimi ,wykorzystuje wiedzę w praktyce</w:t>
      </w:r>
      <w:r w:rsidRPr="00F70988">
        <w:rPr>
          <w:rFonts w:ascii="Times New Roman" w:hAnsi="Times New Roman" w:cs="Times New Roman"/>
          <w:sz w:val="24"/>
          <w:szCs w:val="24"/>
        </w:rPr>
        <w:t>;</w:t>
      </w:r>
      <w:r w:rsidR="00DB54F0" w:rsidRPr="00F709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54F0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uczy się pełnienia ról</w:t>
      </w:r>
      <w:r w:rsidR="00E22BAD" w:rsidRPr="00F70988">
        <w:rPr>
          <w:rFonts w:ascii="Times New Roman" w:hAnsi="Times New Roman" w:cs="Times New Roman"/>
          <w:sz w:val="24"/>
          <w:szCs w:val="24"/>
        </w:rPr>
        <w:t>;</w:t>
      </w:r>
    </w:p>
    <w:p w:rsidR="00DB54F0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uczy się efektywnie współpracować w grupie</w:t>
      </w:r>
      <w:r w:rsidR="00E22BAD" w:rsidRPr="00F70988">
        <w:rPr>
          <w:rFonts w:ascii="Times New Roman" w:hAnsi="Times New Roman" w:cs="Times New Roman"/>
          <w:sz w:val="24"/>
          <w:szCs w:val="24"/>
        </w:rPr>
        <w:t>;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4F0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uczy się przestrzegania zasad</w:t>
      </w:r>
      <w:r w:rsidR="00E22BAD" w:rsidRPr="00F70988">
        <w:rPr>
          <w:rFonts w:ascii="Times New Roman" w:hAnsi="Times New Roman" w:cs="Times New Roman"/>
          <w:sz w:val="24"/>
          <w:szCs w:val="24"/>
        </w:rPr>
        <w:t>;</w:t>
      </w:r>
      <w:r w:rsidRPr="00F709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54F0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widzi efekty swojej pracy</w:t>
      </w:r>
      <w:r w:rsidR="00E22BAD" w:rsidRPr="00F70988">
        <w:rPr>
          <w:rFonts w:ascii="Times New Roman" w:hAnsi="Times New Roman" w:cs="Times New Roman"/>
          <w:sz w:val="24"/>
          <w:szCs w:val="24"/>
        </w:rPr>
        <w:t>;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4F0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odczuwa zadowolenie z wykonanego zadania, osiąga sukces</w:t>
      </w:r>
      <w:r w:rsidR="00E22BAD" w:rsidRPr="00F70988">
        <w:rPr>
          <w:rFonts w:ascii="Times New Roman" w:hAnsi="Times New Roman" w:cs="Times New Roman"/>
          <w:sz w:val="24"/>
          <w:szCs w:val="24"/>
        </w:rPr>
        <w:t>;</w:t>
      </w:r>
      <w:r w:rsidRPr="00F709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2BAD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podwyższa swoja samoocenę</w:t>
      </w:r>
      <w:r w:rsidR="00E22BAD" w:rsidRPr="00F70988">
        <w:rPr>
          <w:rFonts w:ascii="Times New Roman" w:hAnsi="Times New Roman" w:cs="Times New Roman"/>
          <w:sz w:val="24"/>
          <w:szCs w:val="24"/>
        </w:rPr>
        <w:t>;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4F0" w:rsidRPr="00F70988" w:rsidRDefault="00DB54F0" w:rsidP="00C023D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buduje pozytywną, wewnętrzną motywację do nauki.  </w:t>
      </w:r>
    </w:p>
    <w:p w:rsidR="001F0756" w:rsidRPr="00F70988" w:rsidRDefault="00DB54F0" w:rsidP="00F70988">
      <w:pPr>
        <w:pStyle w:val="Akapitzlist"/>
        <w:spacing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Stosowanie metod aktywizujących stwarza, zatem warunki do wszechstronnego rozwoju ucznia. Daje szanse wykształcenia człowieka kreatywnego, otwartego na nowości </w:t>
      </w:r>
      <w:r w:rsidRPr="00F70988">
        <w:rPr>
          <w:rFonts w:ascii="Times New Roman" w:hAnsi="Times New Roman" w:cs="Times New Roman"/>
          <w:sz w:val="24"/>
          <w:szCs w:val="24"/>
        </w:rPr>
        <w:br/>
        <w:t>i zmiany, umiejącego działać w grupie.</w:t>
      </w:r>
    </w:p>
    <w:p w:rsidR="00F70988" w:rsidRPr="00F70988" w:rsidRDefault="00F70988" w:rsidP="00F70988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A2D" w:rsidRPr="00F70988" w:rsidRDefault="00DD1A2D" w:rsidP="00F70988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988" w:rsidRPr="00F70988" w:rsidRDefault="00F70988" w:rsidP="00C023D2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ANALIZA I INTERPRETACJA EWALUOWANEGO OBSZARU.</w:t>
      </w:r>
    </w:p>
    <w:p w:rsidR="00FD419D" w:rsidRPr="00F70988" w:rsidRDefault="00087B45" w:rsidP="00F7098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Planowanie i organizacja proc</w:t>
      </w:r>
      <w:r w:rsidR="00567FDC" w:rsidRPr="00F70988">
        <w:rPr>
          <w:rFonts w:ascii="Times New Roman" w:hAnsi="Times New Roman" w:cs="Times New Roman"/>
          <w:b/>
          <w:sz w:val="24"/>
          <w:szCs w:val="24"/>
        </w:rPr>
        <w:t>esów edukacyjnych w szkole służy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 rozwojowi uczniów. </w:t>
      </w:r>
    </w:p>
    <w:p w:rsidR="00EA019B" w:rsidRPr="00F70988" w:rsidRDefault="00EA019B" w:rsidP="00F70988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Procesy edukacyjne</w:t>
      </w:r>
      <w:r w:rsidR="00B20F08" w:rsidRPr="00F70988">
        <w:rPr>
          <w:rFonts w:ascii="Times New Roman" w:hAnsi="Times New Roman" w:cs="Times New Roman"/>
          <w:sz w:val="24"/>
          <w:szCs w:val="24"/>
        </w:rPr>
        <w:t xml:space="preserve"> w Publicznej Szkole Podstawowej w Zwierniku</w:t>
      </w:r>
      <w:r w:rsidRPr="00F70988">
        <w:rPr>
          <w:rFonts w:ascii="Times New Roman" w:hAnsi="Times New Roman" w:cs="Times New Roman"/>
          <w:sz w:val="24"/>
          <w:szCs w:val="24"/>
        </w:rPr>
        <w:t xml:space="preserve"> są zorganizowane </w:t>
      </w:r>
      <w:r w:rsidR="008366FD" w:rsidRPr="00F7098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 xml:space="preserve">w sposób sprzyjający uczeniu się. Nauczanie  jest celowe, ma jasno określone zadania, jest dobrze zorganizowane, przygotowane i odbywa się w odpowiednim tempie. Ilość czasu spędzanego na uczeniu się jest zaplanowana i kontrolowana, a stawiane pytania angażują uczniów. Środowisko uczenia się </w:t>
      </w:r>
      <w:r w:rsidR="00556FFD" w:rsidRPr="00F70988">
        <w:rPr>
          <w:rFonts w:ascii="Times New Roman" w:hAnsi="Times New Roman" w:cs="Times New Roman"/>
          <w:sz w:val="24"/>
          <w:szCs w:val="24"/>
        </w:rPr>
        <w:t xml:space="preserve">jest </w:t>
      </w:r>
      <w:r w:rsidRPr="00F70988">
        <w:rPr>
          <w:rFonts w:ascii="Times New Roman" w:hAnsi="Times New Roman" w:cs="Times New Roman"/>
          <w:sz w:val="24"/>
          <w:szCs w:val="24"/>
        </w:rPr>
        <w:t>atrakcyjne, metody pracy nauczycieli oparte na najnowszej wiedzy pedagogicznej</w:t>
      </w:r>
      <w:r w:rsidR="00556FFD" w:rsidRPr="00F70988">
        <w:rPr>
          <w:rFonts w:ascii="Times New Roman" w:hAnsi="Times New Roman" w:cs="Times New Roman"/>
          <w:sz w:val="24"/>
          <w:szCs w:val="24"/>
        </w:rPr>
        <w:t>. Ucznio</w:t>
      </w:r>
      <w:r w:rsidRPr="00F70988">
        <w:rPr>
          <w:rFonts w:ascii="Times New Roman" w:hAnsi="Times New Roman" w:cs="Times New Roman"/>
          <w:sz w:val="24"/>
          <w:szCs w:val="24"/>
        </w:rPr>
        <w:t>w</w:t>
      </w:r>
      <w:r w:rsidR="00556FFD" w:rsidRPr="00F70988">
        <w:rPr>
          <w:rFonts w:ascii="Times New Roman" w:hAnsi="Times New Roman" w:cs="Times New Roman"/>
          <w:sz w:val="24"/>
          <w:szCs w:val="24"/>
        </w:rPr>
        <w:t xml:space="preserve">ie są zachęcani </w:t>
      </w:r>
      <w:r w:rsidRPr="00F70988">
        <w:rPr>
          <w:rFonts w:ascii="Times New Roman" w:hAnsi="Times New Roman" w:cs="Times New Roman"/>
          <w:sz w:val="24"/>
          <w:szCs w:val="24"/>
        </w:rPr>
        <w:t xml:space="preserve"> do samooceny i brania odpowiedzialności za proces ucze</w:t>
      </w:r>
      <w:r w:rsidR="00847DE1" w:rsidRPr="00F70988">
        <w:rPr>
          <w:rFonts w:ascii="Times New Roman" w:hAnsi="Times New Roman" w:cs="Times New Roman"/>
          <w:sz w:val="24"/>
          <w:szCs w:val="24"/>
        </w:rPr>
        <w:t xml:space="preserve">nia się. Duży wpływ na to </w:t>
      </w:r>
      <w:r w:rsidR="00556FFD" w:rsidRPr="00F70988">
        <w:rPr>
          <w:rFonts w:ascii="Times New Roman" w:hAnsi="Times New Roman" w:cs="Times New Roman"/>
          <w:sz w:val="24"/>
          <w:szCs w:val="24"/>
        </w:rPr>
        <w:t xml:space="preserve"> ma informowanie ich </w:t>
      </w:r>
      <w:r w:rsidRPr="00F70988">
        <w:rPr>
          <w:rFonts w:ascii="Times New Roman" w:hAnsi="Times New Roman" w:cs="Times New Roman"/>
          <w:sz w:val="24"/>
          <w:szCs w:val="24"/>
        </w:rPr>
        <w:t xml:space="preserve"> o postępie, jaki się dokonuje w ich rozwoju intelektualnym, społecznym i osobistym. </w:t>
      </w:r>
    </w:p>
    <w:p w:rsidR="0066742A" w:rsidRPr="00F70988" w:rsidRDefault="00EA019B" w:rsidP="00F70988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lastRenderedPageBreak/>
        <w:t>Nauczyciele, organizując proces edukacyjny</w:t>
      </w:r>
      <w:r w:rsidR="00806722" w:rsidRPr="00F70988">
        <w:rPr>
          <w:rFonts w:ascii="Times New Roman" w:hAnsi="Times New Roman" w:cs="Times New Roman"/>
          <w:sz w:val="24"/>
          <w:szCs w:val="24"/>
        </w:rPr>
        <w:t>,</w:t>
      </w:r>
      <w:r w:rsidRPr="00F70988">
        <w:rPr>
          <w:rFonts w:ascii="Times New Roman" w:hAnsi="Times New Roman" w:cs="Times New Roman"/>
          <w:sz w:val="24"/>
          <w:szCs w:val="24"/>
        </w:rPr>
        <w:t xml:space="preserve"> mający na celu realizację treści wynikających z podstawy programowej, dostosowują go do potrzeb uczniów, grup i oddziałów, stawiają pr</w:t>
      </w:r>
      <w:r w:rsidR="005439F4" w:rsidRPr="00F70988">
        <w:rPr>
          <w:rFonts w:ascii="Times New Roman" w:hAnsi="Times New Roman" w:cs="Times New Roman"/>
          <w:sz w:val="24"/>
          <w:szCs w:val="24"/>
        </w:rPr>
        <w:t>zed nimi</w:t>
      </w:r>
      <w:r w:rsidRPr="00F70988">
        <w:rPr>
          <w:rFonts w:ascii="Times New Roman" w:hAnsi="Times New Roman" w:cs="Times New Roman"/>
          <w:sz w:val="24"/>
          <w:szCs w:val="24"/>
        </w:rPr>
        <w:t xml:space="preserve"> cele uczenia się i formułują wobec nich jasno określone oczekiwania. Inform</w:t>
      </w:r>
      <w:r w:rsidR="008366FD" w:rsidRPr="00F70988">
        <w:rPr>
          <w:rFonts w:ascii="Times New Roman" w:hAnsi="Times New Roman" w:cs="Times New Roman"/>
          <w:sz w:val="24"/>
          <w:szCs w:val="24"/>
        </w:rPr>
        <w:t xml:space="preserve">acja zwrotna, jakiej </w:t>
      </w:r>
      <w:r w:rsidRPr="00F70988">
        <w:rPr>
          <w:rFonts w:ascii="Times New Roman" w:hAnsi="Times New Roman" w:cs="Times New Roman"/>
          <w:sz w:val="24"/>
          <w:szCs w:val="24"/>
        </w:rPr>
        <w:t xml:space="preserve"> udzielają uczniom podczas zajęć</w:t>
      </w:r>
      <w:r w:rsidR="00847DE1" w:rsidRPr="00F70988">
        <w:rPr>
          <w:rFonts w:ascii="Times New Roman" w:hAnsi="Times New Roman" w:cs="Times New Roman"/>
          <w:sz w:val="24"/>
          <w:szCs w:val="24"/>
        </w:rPr>
        <w:t>,</w:t>
      </w:r>
      <w:r w:rsidRPr="00F70988">
        <w:rPr>
          <w:rFonts w:ascii="Times New Roman" w:hAnsi="Times New Roman" w:cs="Times New Roman"/>
          <w:sz w:val="24"/>
          <w:szCs w:val="24"/>
        </w:rPr>
        <w:t xml:space="preserve"> wpływa p</w:t>
      </w:r>
      <w:r w:rsidR="00B20F08" w:rsidRPr="00F70988">
        <w:rPr>
          <w:rFonts w:ascii="Times New Roman" w:hAnsi="Times New Roman" w:cs="Times New Roman"/>
          <w:sz w:val="24"/>
          <w:szCs w:val="24"/>
        </w:rPr>
        <w:t xml:space="preserve">ozytywnie na uczenie się </w:t>
      </w:r>
      <w:r w:rsidRPr="00F70988">
        <w:rPr>
          <w:rFonts w:ascii="Times New Roman" w:hAnsi="Times New Roman" w:cs="Times New Roman"/>
          <w:sz w:val="24"/>
          <w:szCs w:val="24"/>
        </w:rPr>
        <w:t xml:space="preserve"> podczas lekcji. Uczniowie zgodnie stwierdzają, że nauczyciele uczą ich, jak się uczyć – czyli kluczowej umiejętności. Nauczyciele i uczniowie tworzą atmosferę sprzyjającą uczeniu się poprzez: motywowanie, do</w:t>
      </w:r>
      <w:r w:rsidR="00BC4575" w:rsidRPr="00F70988">
        <w:rPr>
          <w:rFonts w:ascii="Times New Roman" w:hAnsi="Times New Roman" w:cs="Times New Roman"/>
          <w:sz w:val="24"/>
          <w:szCs w:val="24"/>
        </w:rPr>
        <w:t>strzeganie mocnych stron</w:t>
      </w:r>
      <w:r w:rsidRPr="00F70988">
        <w:rPr>
          <w:rFonts w:ascii="Times New Roman" w:hAnsi="Times New Roman" w:cs="Times New Roman"/>
          <w:sz w:val="24"/>
          <w:szCs w:val="24"/>
        </w:rPr>
        <w:t xml:space="preserve">, aktywizowanie do działania, zachęcanie do współpracy w grupie, działanie na rzecz innych, okazywanie akceptacji </w:t>
      </w:r>
      <w:r w:rsidR="008366FD" w:rsidRPr="00F7098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>i tolerancji, dostosowanie wymagań d</w:t>
      </w:r>
      <w:r w:rsidR="008366FD" w:rsidRPr="00F70988">
        <w:rPr>
          <w:rFonts w:ascii="Times New Roman" w:hAnsi="Times New Roman" w:cs="Times New Roman"/>
          <w:sz w:val="24"/>
          <w:szCs w:val="24"/>
        </w:rPr>
        <w:t>o indywidualnych potrzeb</w:t>
      </w:r>
      <w:r w:rsidRPr="00F70988">
        <w:rPr>
          <w:rFonts w:ascii="Times New Roman" w:hAnsi="Times New Roman" w:cs="Times New Roman"/>
          <w:sz w:val="24"/>
          <w:szCs w:val="24"/>
        </w:rPr>
        <w:t>. Nauczyciele doceniają zaangażowanie uczniów i przydz</w:t>
      </w:r>
      <w:r w:rsidR="00DA2822">
        <w:rPr>
          <w:rFonts w:ascii="Times New Roman" w:hAnsi="Times New Roman" w:cs="Times New Roman"/>
          <w:sz w:val="24"/>
          <w:szCs w:val="24"/>
        </w:rPr>
        <w:t xml:space="preserve">ielają im zadania zgodnie </w:t>
      </w:r>
      <w:r w:rsidRPr="00F70988">
        <w:rPr>
          <w:rFonts w:ascii="Times New Roman" w:hAnsi="Times New Roman" w:cs="Times New Roman"/>
          <w:sz w:val="24"/>
          <w:szCs w:val="24"/>
        </w:rPr>
        <w:t>z prezentowanymi możliwościami, eksponują plusy, a przez to wpływają na</w:t>
      </w:r>
      <w:r w:rsidR="00FC0187" w:rsidRPr="00F70988">
        <w:rPr>
          <w:rFonts w:ascii="Times New Roman" w:hAnsi="Times New Roman" w:cs="Times New Roman"/>
          <w:sz w:val="24"/>
          <w:szCs w:val="24"/>
        </w:rPr>
        <w:t xml:space="preserve"> ich 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="00FC0187" w:rsidRPr="00F70988">
        <w:rPr>
          <w:rFonts w:ascii="Times New Roman" w:hAnsi="Times New Roman" w:cs="Times New Roman"/>
          <w:sz w:val="24"/>
          <w:szCs w:val="24"/>
        </w:rPr>
        <w:t>większą aktywność</w:t>
      </w:r>
      <w:r w:rsidR="00820930" w:rsidRPr="00F70988">
        <w:rPr>
          <w:rFonts w:ascii="Times New Roman" w:hAnsi="Times New Roman" w:cs="Times New Roman"/>
          <w:sz w:val="24"/>
          <w:szCs w:val="24"/>
        </w:rPr>
        <w:t xml:space="preserve">. </w:t>
      </w:r>
      <w:r w:rsidRPr="00F70988">
        <w:rPr>
          <w:rFonts w:ascii="Times New Roman" w:hAnsi="Times New Roman" w:cs="Times New Roman"/>
          <w:sz w:val="24"/>
          <w:szCs w:val="24"/>
        </w:rPr>
        <w:t>Daty sprawdzianów i testów są konsultowane z uczniami i wybierany jest najdogodniejszy dla nich termin. Rodzaje za</w:t>
      </w:r>
      <w:r w:rsidR="00DA2822">
        <w:rPr>
          <w:rFonts w:ascii="Times New Roman" w:hAnsi="Times New Roman" w:cs="Times New Roman"/>
          <w:sz w:val="24"/>
          <w:szCs w:val="24"/>
        </w:rPr>
        <w:t xml:space="preserve">jęć pozalekcyjnych związane są </w:t>
      </w:r>
      <w:r w:rsidRPr="00F70988">
        <w:rPr>
          <w:rFonts w:ascii="Times New Roman" w:hAnsi="Times New Roman" w:cs="Times New Roman"/>
          <w:sz w:val="24"/>
          <w:szCs w:val="24"/>
        </w:rPr>
        <w:t>z zainteresowaniami uczniów. Zazwyczaj dobór metod i form pracy umożliwia uczniom korzystani</w:t>
      </w:r>
      <w:r w:rsidR="00DA2822">
        <w:rPr>
          <w:rFonts w:ascii="Times New Roman" w:hAnsi="Times New Roman" w:cs="Times New Roman"/>
          <w:sz w:val="24"/>
          <w:szCs w:val="24"/>
        </w:rPr>
        <w:t xml:space="preserve">e ze swoich talentów i wiedzy- </w:t>
      </w:r>
      <w:r w:rsidRPr="00F70988">
        <w:rPr>
          <w:rFonts w:ascii="Times New Roman" w:hAnsi="Times New Roman" w:cs="Times New Roman"/>
          <w:sz w:val="24"/>
          <w:szCs w:val="24"/>
        </w:rPr>
        <w:t xml:space="preserve">najczęściej podczas pracy w parach lub grupach. Nowatorskie rozwiązania stosowane w szkole obejmują: metody, programy, środki i treści. </w:t>
      </w:r>
    </w:p>
    <w:p w:rsidR="00432B3A" w:rsidRPr="00F70988" w:rsidRDefault="00FD419D" w:rsidP="00F70988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Procesy edukacyjne są planowane i realizowane z uwzględnieniem zalecanych warunków </w:t>
      </w:r>
      <w:r w:rsidR="00087B45" w:rsidRPr="00F70988">
        <w:rPr>
          <w:rFonts w:ascii="Times New Roman" w:hAnsi="Times New Roman" w:cs="Times New Roman"/>
          <w:sz w:val="24"/>
          <w:szCs w:val="24"/>
        </w:rPr>
        <w:br/>
      </w:r>
      <w:r w:rsidR="00820930" w:rsidRPr="00F70988">
        <w:rPr>
          <w:rFonts w:ascii="Times New Roman" w:hAnsi="Times New Roman" w:cs="Times New Roman"/>
          <w:sz w:val="24"/>
          <w:szCs w:val="24"/>
        </w:rPr>
        <w:t xml:space="preserve">i sposobów </w:t>
      </w:r>
      <w:r w:rsidRPr="00F70988">
        <w:rPr>
          <w:rFonts w:ascii="Times New Roman" w:hAnsi="Times New Roman" w:cs="Times New Roman"/>
          <w:sz w:val="24"/>
          <w:szCs w:val="24"/>
        </w:rPr>
        <w:t xml:space="preserve">wskazanych w podstawie programowej. Uwzględniają przy tym bazę </w:t>
      </w:r>
      <w:r w:rsidR="00087B45" w:rsidRPr="00F7098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 xml:space="preserve">i możliwości szkoły. Na podstawie tych zaleceń dokonuje się wyboru programów nauczania </w:t>
      </w:r>
      <w:r w:rsidR="00087B45" w:rsidRPr="00F7098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>i podręczni</w:t>
      </w:r>
      <w:r w:rsidR="0021249F" w:rsidRPr="00F70988">
        <w:rPr>
          <w:rFonts w:ascii="Times New Roman" w:hAnsi="Times New Roman" w:cs="Times New Roman"/>
          <w:sz w:val="24"/>
          <w:szCs w:val="24"/>
        </w:rPr>
        <w:t>ków oraz sporządza plany pracy. Z</w:t>
      </w:r>
      <w:r w:rsidRPr="00F70988">
        <w:rPr>
          <w:rFonts w:ascii="Times New Roman" w:hAnsi="Times New Roman" w:cs="Times New Roman"/>
          <w:sz w:val="24"/>
          <w:szCs w:val="24"/>
        </w:rPr>
        <w:t xml:space="preserve">awierają </w:t>
      </w:r>
      <w:r w:rsidR="0021249F" w:rsidRPr="00F70988">
        <w:rPr>
          <w:rFonts w:ascii="Times New Roman" w:hAnsi="Times New Roman" w:cs="Times New Roman"/>
          <w:sz w:val="24"/>
          <w:szCs w:val="24"/>
        </w:rPr>
        <w:t xml:space="preserve">one </w:t>
      </w:r>
      <w:r w:rsidRPr="00F70988">
        <w:rPr>
          <w:rFonts w:ascii="Times New Roman" w:hAnsi="Times New Roman" w:cs="Times New Roman"/>
          <w:sz w:val="24"/>
          <w:szCs w:val="24"/>
        </w:rPr>
        <w:t>określenia celu prowadzonych zajęć w odniesieniu do podstawy programowej. Zdaniem nauczycieli zalecane warunki i sposoby</w:t>
      </w:r>
      <w:r w:rsidR="005618A6" w:rsidRPr="00F70988">
        <w:rPr>
          <w:rFonts w:ascii="Times New Roman" w:hAnsi="Times New Roman" w:cs="Times New Roman"/>
          <w:sz w:val="24"/>
          <w:szCs w:val="24"/>
        </w:rPr>
        <w:t xml:space="preserve"> jej </w:t>
      </w:r>
      <w:r w:rsidRPr="00F70988">
        <w:rPr>
          <w:rFonts w:ascii="Times New Roman" w:hAnsi="Times New Roman" w:cs="Times New Roman"/>
          <w:sz w:val="24"/>
          <w:szCs w:val="24"/>
        </w:rPr>
        <w:t xml:space="preserve"> realizacji są przydatną wskazówką w nauczaniu.  </w:t>
      </w:r>
    </w:p>
    <w:p w:rsidR="00F86EBA" w:rsidRPr="00F70988" w:rsidRDefault="00087B45" w:rsidP="00F70988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Zasadniczymi elementami planu procesów edukacyjnych szkoły są zajęcia dydaktyczne, zajęcia dodatkowe, koła zainteresowań, uroczystości i konkursy, uroczystości z udziałem rodziców, spotkania z rodzicami, wycieczki, przygotowanie uczniów do sprawdzianu trzecioklasisty, sprawdzianu</w:t>
      </w:r>
      <w:r w:rsidR="009E5C51" w:rsidRPr="00F70988">
        <w:rPr>
          <w:rFonts w:ascii="Times New Roman" w:hAnsi="Times New Roman" w:cs="Times New Roman"/>
          <w:sz w:val="24"/>
          <w:szCs w:val="24"/>
        </w:rPr>
        <w:t xml:space="preserve"> ósmoklasisty</w:t>
      </w:r>
      <w:r w:rsidRPr="00F70988">
        <w:rPr>
          <w:rFonts w:ascii="Times New Roman" w:hAnsi="Times New Roman" w:cs="Times New Roman"/>
          <w:sz w:val="24"/>
          <w:szCs w:val="24"/>
        </w:rPr>
        <w:t xml:space="preserve"> i egzaminów gimnazjalnych. Plany procesów edukacyjnych tworzy się na podstawie: programu </w:t>
      </w:r>
      <w:r w:rsidR="009E5C51" w:rsidRPr="00F70988">
        <w:rPr>
          <w:rFonts w:ascii="Times New Roman" w:hAnsi="Times New Roman" w:cs="Times New Roman"/>
          <w:sz w:val="24"/>
          <w:szCs w:val="24"/>
        </w:rPr>
        <w:t xml:space="preserve">profilaktyczno- </w:t>
      </w:r>
      <w:r w:rsidR="00DA2822">
        <w:rPr>
          <w:rFonts w:ascii="Times New Roman" w:hAnsi="Times New Roman" w:cs="Times New Roman"/>
          <w:sz w:val="24"/>
          <w:szCs w:val="24"/>
        </w:rPr>
        <w:t>wychowawczego</w:t>
      </w:r>
      <w:r w:rsidR="00DA2822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F70988">
        <w:rPr>
          <w:rFonts w:ascii="Times New Roman" w:hAnsi="Times New Roman" w:cs="Times New Roman"/>
          <w:sz w:val="24"/>
          <w:szCs w:val="24"/>
        </w:rPr>
        <w:t xml:space="preserve">programów nauczania wynikających z podstawy programowej. Programy nauczania </w:t>
      </w:r>
      <w:r w:rsidR="009E5C51" w:rsidRPr="00F7098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 xml:space="preserve">z obowiązkowych zajęć edukacyjnych realizowane są w  warunkach sprzyjającej i dobrze wyposażonej bazy lokalowej oraz pomocy dydaktycznych. Baza dydaktyczna uzupełniana jest przez </w:t>
      </w:r>
      <w:r w:rsidR="009E5C51" w:rsidRPr="00F70988">
        <w:rPr>
          <w:rFonts w:ascii="Times New Roman" w:hAnsi="Times New Roman" w:cs="Times New Roman"/>
          <w:sz w:val="24"/>
          <w:szCs w:val="24"/>
        </w:rPr>
        <w:t xml:space="preserve">dyrekcję szkoły i </w:t>
      </w:r>
      <w:r w:rsidRPr="00F70988">
        <w:rPr>
          <w:rFonts w:ascii="Times New Roman" w:hAnsi="Times New Roman" w:cs="Times New Roman"/>
          <w:sz w:val="24"/>
          <w:szCs w:val="24"/>
        </w:rPr>
        <w:t>nauczycieli, którzy samodzielnie przygotowują materiały</w:t>
      </w:r>
      <w:r w:rsidR="009E5C51" w:rsidRPr="00F70988">
        <w:rPr>
          <w:rFonts w:ascii="Times New Roman" w:hAnsi="Times New Roman" w:cs="Times New Roman"/>
          <w:sz w:val="24"/>
          <w:szCs w:val="24"/>
        </w:rPr>
        <w:t xml:space="preserve">. </w:t>
      </w:r>
      <w:r w:rsidRPr="00F70988">
        <w:rPr>
          <w:rFonts w:ascii="Times New Roman" w:hAnsi="Times New Roman" w:cs="Times New Roman"/>
          <w:sz w:val="24"/>
          <w:szCs w:val="24"/>
        </w:rPr>
        <w:t xml:space="preserve">Procesy edukacyjne są planowane również w opracowanych przez nauczycieli planach zajęć dodatkowych. </w:t>
      </w:r>
      <w:r w:rsidR="009E5C51" w:rsidRPr="00F70988">
        <w:rPr>
          <w:rFonts w:ascii="Times New Roman" w:hAnsi="Times New Roman" w:cs="Times New Roman"/>
          <w:sz w:val="24"/>
          <w:szCs w:val="24"/>
        </w:rPr>
        <w:t>Z</w:t>
      </w:r>
      <w:r w:rsidRPr="00F70988">
        <w:rPr>
          <w:rFonts w:ascii="Times New Roman" w:hAnsi="Times New Roman" w:cs="Times New Roman"/>
          <w:sz w:val="24"/>
          <w:szCs w:val="24"/>
        </w:rPr>
        <w:t xml:space="preserve">awierają </w:t>
      </w:r>
      <w:r w:rsidR="009E5C51" w:rsidRPr="00F70988">
        <w:rPr>
          <w:rFonts w:ascii="Times New Roman" w:hAnsi="Times New Roman" w:cs="Times New Roman"/>
          <w:sz w:val="24"/>
          <w:szCs w:val="24"/>
        </w:rPr>
        <w:t xml:space="preserve">one </w:t>
      </w:r>
      <w:r w:rsidR="0021249F" w:rsidRPr="00F70988">
        <w:rPr>
          <w:rFonts w:ascii="Times New Roman" w:hAnsi="Times New Roman" w:cs="Times New Roman"/>
          <w:sz w:val="24"/>
          <w:szCs w:val="24"/>
        </w:rPr>
        <w:t xml:space="preserve">cele edukacyjne i </w:t>
      </w:r>
      <w:r w:rsidRPr="00F70988">
        <w:rPr>
          <w:rFonts w:ascii="Times New Roman" w:hAnsi="Times New Roman" w:cs="Times New Roman"/>
          <w:sz w:val="24"/>
          <w:szCs w:val="24"/>
        </w:rPr>
        <w:t xml:space="preserve">treści programowe. </w:t>
      </w:r>
    </w:p>
    <w:p w:rsidR="008C41FB" w:rsidRPr="00F70988" w:rsidRDefault="00087B45" w:rsidP="00F70988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lastRenderedPageBreak/>
        <w:t xml:space="preserve">Na początku każdego roku szkolnego </w:t>
      </w:r>
      <w:r w:rsidR="0021249F" w:rsidRPr="00F70988">
        <w:rPr>
          <w:rFonts w:ascii="Times New Roman" w:hAnsi="Times New Roman" w:cs="Times New Roman"/>
          <w:sz w:val="24"/>
          <w:szCs w:val="24"/>
        </w:rPr>
        <w:t>są ustalan</w:t>
      </w:r>
      <w:r w:rsidR="000B52CA" w:rsidRPr="00F70988">
        <w:rPr>
          <w:rFonts w:ascii="Times New Roman" w:hAnsi="Times New Roman" w:cs="Times New Roman"/>
          <w:sz w:val="24"/>
          <w:szCs w:val="24"/>
        </w:rPr>
        <w:t>e</w:t>
      </w:r>
      <w:r w:rsidR="00FF356C" w:rsidRPr="00F70988">
        <w:rPr>
          <w:rFonts w:ascii="Times New Roman" w:hAnsi="Times New Roman" w:cs="Times New Roman"/>
          <w:sz w:val="24"/>
          <w:szCs w:val="24"/>
        </w:rPr>
        <w:t xml:space="preserve"> również</w:t>
      </w:r>
      <w:r w:rsidR="0021249F" w:rsidRPr="00F70988">
        <w:rPr>
          <w:rFonts w:ascii="Times New Roman" w:hAnsi="Times New Roman" w:cs="Times New Roman"/>
          <w:sz w:val="24"/>
          <w:szCs w:val="24"/>
        </w:rPr>
        <w:t xml:space="preserve">: </w:t>
      </w:r>
      <w:r w:rsidR="00FF356C" w:rsidRPr="00F70988">
        <w:rPr>
          <w:rFonts w:ascii="Times New Roman" w:hAnsi="Times New Roman" w:cs="Times New Roman"/>
          <w:sz w:val="24"/>
          <w:szCs w:val="24"/>
        </w:rPr>
        <w:t>kalendarz imprez i uroczystości szkolnych</w:t>
      </w:r>
      <w:r w:rsidRPr="00F70988">
        <w:rPr>
          <w:rFonts w:ascii="Times New Roman" w:hAnsi="Times New Roman" w:cs="Times New Roman"/>
          <w:sz w:val="24"/>
          <w:szCs w:val="24"/>
        </w:rPr>
        <w:t>,  przydział czynności dodatkowych dla wszystkich nauczycieli,  wnioski</w:t>
      </w:r>
      <w:r w:rsidR="00FF356C" w:rsidRPr="00F70988">
        <w:rPr>
          <w:rFonts w:ascii="Times New Roman" w:hAnsi="Times New Roman" w:cs="Times New Roman"/>
          <w:sz w:val="24"/>
          <w:szCs w:val="24"/>
        </w:rPr>
        <w:t xml:space="preserve"> do pracy na dany rok szkolny, </w:t>
      </w:r>
      <w:r w:rsidR="00A35EA9">
        <w:rPr>
          <w:rFonts w:ascii="Times New Roman" w:hAnsi="Times New Roman" w:cs="Times New Roman"/>
          <w:sz w:val="24"/>
          <w:szCs w:val="24"/>
        </w:rPr>
        <w:t xml:space="preserve">plan doradztwa zawodowego, </w:t>
      </w:r>
      <w:r w:rsidRPr="00F70988">
        <w:rPr>
          <w:rFonts w:ascii="Times New Roman" w:hAnsi="Times New Roman" w:cs="Times New Roman"/>
          <w:sz w:val="24"/>
          <w:szCs w:val="24"/>
        </w:rPr>
        <w:t xml:space="preserve">plan </w:t>
      </w:r>
      <w:r w:rsidR="009E5C51" w:rsidRPr="00F70988">
        <w:rPr>
          <w:rFonts w:ascii="Times New Roman" w:hAnsi="Times New Roman" w:cs="Times New Roman"/>
          <w:sz w:val="24"/>
          <w:szCs w:val="24"/>
        </w:rPr>
        <w:t xml:space="preserve"> profilaktyczno- wychowawczy</w:t>
      </w:r>
      <w:r w:rsidRPr="00F70988">
        <w:rPr>
          <w:rFonts w:ascii="Times New Roman" w:hAnsi="Times New Roman" w:cs="Times New Roman"/>
          <w:sz w:val="24"/>
          <w:szCs w:val="24"/>
        </w:rPr>
        <w:t xml:space="preserve"> z celami edukacyjnymi, jakie szkoła sobie stawia</w:t>
      </w:r>
      <w:r w:rsidR="00EA019B" w:rsidRPr="00F70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270A" w:rsidRPr="00F70988" w:rsidRDefault="004E270A" w:rsidP="00F70988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W szkole procesy edukacyjne są organizowane w sposób sprzyjający uczeniu się. Oferta edukacyjna jest modyfikowana na podstawie diagnozy potrzeb i wzbogacana, co umożliwia rozwój zainteresowań uczniów. Uczniowie mający trudności w nauce mają możliwo</w:t>
      </w:r>
      <w:r w:rsidR="00BB13BF">
        <w:rPr>
          <w:rFonts w:ascii="Times New Roman" w:hAnsi="Times New Roman" w:cs="Times New Roman"/>
          <w:sz w:val="24"/>
          <w:szCs w:val="24"/>
        </w:rPr>
        <w:t xml:space="preserve">ść uzupełniania braków wiedzy, </w:t>
      </w:r>
      <w:r w:rsidRPr="00F70988">
        <w:rPr>
          <w:rFonts w:ascii="Times New Roman" w:hAnsi="Times New Roman" w:cs="Times New Roman"/>
          <w:sz w:val="24"/>
          <w:szCs w:val="24"/>
        </w:rPr>
        <w:t>gdyż organizuje się dla nich zajęcia wyrównawcze, korekcyjno- kompensacyjne, rewalidacy</w:t>
      </w:r>
      <w:r w:rsidR="00BB13BF">
        <w:rPr>
          <w:rFonts w:ascii="Times New Roman" w:hAnsi="Times New Roman" w:cs="Times New Roman"/>
          <w:sz w:val="24"/>
          <w:szCs w:val="24"/>
        </w:rPr>
        <w:t xml:space="preserve">jne. Do dyspozycji nauczycieli </w:t>
      </w:r>
      <w:r w:rsidRPr="00F70988">
        <w:rPr>
          <w:rFonts w:ascii="Times New Roman" w:hAnsi="Times New Roman" w:cs="Times New Roman"/>
          <w:sz w:val="24"/>
          <w:szCs w:val="24"/>
        </w:rPr>
        <w:t>i uczniów jest sprzęt audiowizualny, tablice interaktywne,  pracownia komputerowa z dostępem do Internetu, laptopy z dostępem do Internetu. Pozwala to na takie organizowanie zajęć, które sprzyjają zróżnicowaniu metod nauczania, uatrakcyjniania za</w:t>
      </w:r>
      <w:r w:rsidR="006B0C29">
        <w:rPr>
          <w:rFonts w:ascii="Times New Roman" w:hAnsi="Times New Roman" w:cs="Times New Roman"/>
          <w:sz w:val="24"/>
          <w:szCs w:val="24"/>
        </w:rPr>
        <w:t>jęć</w:t>
      </w:r>
      <w:r w:rsidR="00BB13BF">
        <w:rPr>
          <w:rFonts w:ascii="Times New Roman" w:hAnsi="Times New Roman" w:cs="Times New Roman"/>
          <w:sz w:val="24"/>
          <w:szCs w:val="24"/>
        </w:rPr>
        <w:t xml:space="preserve">. Stosowanie </w:t>
      </w:r>
      <w:r w:rsidRPr="00F70988">
        <w:rPr>
          <w:rFonts w:ascii="Times New Roman" w:hAnsi="Times New Roman" w:cs="Times New Roman"/>
          <w:sz w:val="24"/>
          <w:szCs w:val="24"/>
        </w:rPr>
        <w:t xml:space="preserve">w szerokim zakresie technologii komputerowej sprzyja uczeniu się w opinii uczniów, rodziców i nauczycieli. </w:t>
      </w:r>
    </w:p>
    <w:p w:rsidR="004E270A" w:rsidRPr="00F70988" w:rsidRDefault="004E270A" w:rsidP="00F70988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Szkoła wspiera i rozwija zainteresowania i uzdolnienia uczniów. Zajęcia edukacyjne odbywają się nie tylko w szkole, ale też w naturalnym środowisku, w muzeach, w kinie i teatrze, na wycieczkach krajoznawczo-</w:t>
      </w:r>
      <w:r w:rsidR="006B0C29">
        <w:rPr>
          <w:rFonts w:ascii="Times New Roman" w:hAnsi="Times New Roman" w:cs="Times New Roman"/>
          <w:sz w:val="24"/>
          <w:szCs w:val="24"/>
        </w:rPr>
        <w:t xml:space="preserve"> </w:t>
      </w:r>
      <w:r w:rsidRPr="00F70988">
        <w:rPr>
          <w:rFonts w:ascii="Times New Roman" w:hAnsi="Times New Roman" w:cs="Times New Roman"/>
          <w:sz w:val="24"/>
          <w:szCs w:val="24"/>
        </w:rPr>
        <w:t>turystycznych, spotkaniach ze specjalistami różnych dziedzin, na koncertach muzycznych, spotkaniach z podróżni</w:t>
      </w:r>
      <w:r w:rsidR="00FE3642">
        <w:rPr>
          <w:rFonts w:ascii="Times New Roman" w:hAnsi="Times New Roman" w:cs="Times New Roman"/>
          <w:sz w:val="24"/>
          <w:szCs w:val="24"/>
        </w:rPr>
        <w:t xml:space="preserve">kiem, autorem, muzykiem, itp. </w:t>
      </w:r>
      <w:r w:rsidRPr="00F70988">
        <w:rPr>
          <w:rFonts w:ascii="Times New Roman" w:hAnsi="Times New Roman" w:cs="Times New Roman"/>
          <w:sz w:val="24"/>
          <w:szCs w:val="24"/>
        </w:rPr>
        <w:t xml:space="preserve">Elementami motywującymi uczniów do pracy jest też zachęcanie i przygotowywanie ich do różnych konkursów wiedzy, konkursów artystycznych i zawodów sportowych, w których osiągają sukcesy.  Każdy uczeń ma możliwość poprawienia niskiej oceny cząstkowej. Organizuje się poprawkowe sprawdziany. Nauczyciele stosują różne metody wspierania i motywowania uczniów, poprzez stosowanie indywidualizacji nauczania, dobieranie metod nauczania do potrzeb i możliwości uczniów, poprzez wzmacnianie pozytywne oraz właściwe kształtujące ocenianie. W szkole podejmuje się starania, by dziecko miało poczucie sukcesu </w:t>
      </w:r>
      <w:r w:rsidR="006B0C29">
        <w:rPr>
          <w:rFonts w:ascii="Times New Roman" w:hAnsi="Times New Roman" w:cs="Times New Roman"/>
          <w:sz w:val="24"/>
          <w:szCs w:val="24"/>
        </w:rPr>
        <w:br/>
      </w:r>
      <w:r w:rsidR="001B5DF8">
        <w:rPr>
          <w:rFonts w:ascii="Times New Roman" w:hAnsi="Times New Roman" w:cs="Times New Roman"/>
          <w:sz w:val="24"/>
          <w:szCs w:val="24"/>
        </w:rPr>
        <w:t xml:space="preserve">w nauce i </w:t>
      </w:r>
      <w:r w:rsidRPr="00F70988">
        <w:rPr>
          <w:rFonts w:ascii="Times New Roman" w:hAnsi="Times New Roman" w:cs="Times New Roman"/>
          <w:sz w:val="24"/>
          <w:szCs w:val="24"/>
        </w:rPr>
        <w:t xml:space="preserve">by </w:t>
      </w:r>
      <w:r w:rsidR="001B5DF8">
        <w:rPr>
          <w:rFonts w:ascii="Times New Roman" w:hAnsi="Times New Roman" w:cs="Times New Roman"/>
          <w:sz w:val="24"/>
          <w:szCs w:val="24"/>
        </w:rPr>
        <w:t>wzmocnić</w:t>
      </w:r>
      <w:r w:rsidRPr="00F70988">
        <w:rPr>
          <w:rFonts w:ascii="Times New Roman" w:hAnsi="Times New Roman" w:cs="Times New Roman"/>
          <w:sz w:val="24"/>
          <w:szCs w:val="24"/>
        </w:rPr>
        <w:t xml:space="preserve"> jego poczucie wartości</w:t>
      </w:r>
      <w:r w:rsidR="001B5DF8">
        <w:rPr>
          <w:rFonts w:ascii="Times New Roman" w:hAnsi="Times New Roman" w:cs="Times New Roman"/>
          <w:sz w:val="24"/>
          <w:szCs w:val="24"/>
        </w:rPr>
        <w:t>.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579" w:rsidRPr="00F70988" w:rsidRDefault="00A56579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2. Nauczyciele współpracują ze sobą w planowaniu, organizowaniu, realizowaniu </w:t>
      </w:r>
      <w:r w:rsidRPr="00F70988">
        <w:rPr>
          <w:rFonts w:ascii="Times New Roman" w:hAnsi="Times New Roman" w:cs="Times New Roman"/>
          <w:b/>
          <w:sz w:val="24"/>
          <w:szCs w:val="24"/>
        </w:rPr>
        <w:br/>
        <w:t>i modyfikowaniu procesów edukacyjnych.</w:t>
      </w:r>
    </w:p>
    <w:p w:rsidR="00FF356C" w:rsidRDefault="004C27A5" w:rsidP="001B5DF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Nauczyciele pracują zespołowo i analizują efekty swojej pracy, wspólnie planują działania, rozwiązują problemy i doskonalą metody i formy współpracy. </w:t>
      </w:r>
      <w:r w:rsidR="002D4EA6" w:rsidRPr="00F70988">
        <w:rPr>
          <w:rFonts w:ascii="Times New Roman" w:hAnsi="Times New Roman" w:cs="Times New Roman"/>
          <w:sz w:val="24"/>
          <w:szCs w:val="24"/>
        </w:rPr>
        <w:t>P</w:t>
      </w:r>
      <w:r w:rsidRPr="00F70988">
        <w:rPr>
          <w:rFonts w:ascii="Times New Roman" w:hAnsi="Times New Roman" w:cs="Times New Roman"/>
          <w:sz w:val="24"/>
          <w:szCs w:val="24"/>
        </w:rPr>
        <w:t>rowadzący zajęcia w danym oddziale tworzą zespół, którego zadaniem jest w szczególności ustalenie zestawu programów nauczania dla danego oddziału oraz jego</w:t>
      </w:r>
      <w:r w:rsidR="00FF356C" w:rsidRPr="00F70988">
        <w:rPr>
          <w:rFonts w:ascii="Times New Roman" w:hAnsi="Times New Roman" w:cs="Times New Roman"/>
          <w:sz w:val="24"/>
          <w:szCs w:val="24"/>
        </w:rPr>
        <w:t xml:space="preserve"> modyfikowanie w miarę potrzeb. D</w:t>
      </w:r>
      <w:r w:rsidRPr="00F70988">
        <w:rPr>
          <w:rFonts w:ascii="Times New Roman" w:hAnsi="Times New Roman" w:cs="Times New Roman"/>
          <w:sz w:val="24"/>
          <w:szCs w:val="24"/>
        </w:rPr>
        <w:t xml:space="preserve">yrektor szkoły </w:t>
      </w:r>
      <w:r w:rsidR="00FF356C" w:rsidRPr="00F70988">
        <w:rPr>
          <w:rFonts w:ascii="Times New Roman" w:hAnsi="Times New Roman" w:cs="Times New Roman"/>
          <w:sz w:val="24"/>
          <w:szCs w:val="24"/>
        </w:rPr>
        <w:lastRenderedPageBreak/>
        <w:t>tworzy</w:t>
      </w:r>
      <w:r w:rsidRPr="00F70988">
        <w:rPr>
          <w:rFonts w:ascii="Times New Roman" w:hAnsi="Times New Roman" w:cs="Times New Roman"/>
          <w:sz w:val="24"/>
          <w:szCs w:val="24"/>
        </w:rPr>
        <w:t xml:space="preserve"> zespoły wychowawcze, zespoły przedmiotowe lub inne zespoły problemowo-zadaniowe.</w:t>
      </w:r>
    </w:p>
    <w:p w:rsidR="00801D92" w:rsidRDefault="00801D92" w:rsidP="00801D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Analizując wyniki ewaluacji w tym zakresie, można powiedzieć, że wszyscy nauczyciele zaangażowani są we współpracę w różnych obszarach.  Planują wspólnie działania, które podejmują na podstawie wniosków z ewaluacji wewnętrznej, jak i z nadzoru pedagogicznego. Ogół nauczycieli deklaruje współpracę w zespołach przedmiotowych, </w:t>
      </w:r>
      <w:proofErr w:type="spellStart"/>
      <w:r w:rsidRPr="00F70988">
        <w:rPr>
          <w:rFonts w:ascii="Times New Roman" w:hAnsi="Times New Roman" w:cs="Times New Roman"/>
          <w:sz w:val="24"/>
          <w:szCs w:val="24"/>
        </w:rPr>
        <w:t>międzyprzedmiotowych</w:t>
      </w:r>
      <w:proofErr w:type="spellEnd"/>
      <w:r w:rsidRPr="00F70988">
        <w:rPr>
          <w:rFonts w:ascii="Times New Roman" w:hAnsi="Times New Roman" w:cs="Times New Roman"/>
          <w:sz w:val="24"/>
          <w:szCs w:val="24"/>
        </w:rPr>
        <w:t xml:space="preserve">, wychowawczych i profilaktycznych, w zespołach ds. ewaluacji wewnętrznej,  organizacji imprez dla uczniów, rodziców,  ds. pomocy psychologiczno-pedagogicznej. </w:t>
      </w:r>
      <w:r w:rsidRPr="00F70988">
        <w:rPr>
          <w:rFonts w:ascii="Times New Roman" w:hAnsi="Times New Roman" w:cs="Times New Roman"/>
          <w:sz w:val="24"/>
          <w:szCs w:val="24"/>
        </w:rPr>
        <w:br/>
        <w:t>Nauczyciele uważają, że większość grona pedagogicznego angażuje się w prace tych zespołów.</w:t>
      </w:r>
      <w:r w:rsidRPr="00F70988">
        <w:rPr>
          <w:rFonts w:ascii="Times New Roman" w:hAnsi="Times New Roman" w:cs="Times New Roman"/>
          <w:sz w:val="24"/>
          <w:szCs w:val="24"/>
        </w:rPr>
        <w:br/>
        <w:t>Powszechna współpraca nauczycieli to zarówno wydarzenia epizodyczne, regularne -  organizacja wycieczek szkolnych, jak i działania o charakterze stałym, spotkania zespołów i komisji,  rady pedagogicznej, indywidualne rozmowy z pedagogiem. W ramach współpracy zespołowej nauczyciele omawiają obszary, które mogą doskonalić na różnych przedmiotach, w tym umiejętność pracy z różnorodnymi źródłami informacji. Wspólnie analizują wyniki ze sprawdzianu i egzaminu oraz wdrażają je, przygotowują uczniów do konkursów. Opracowują metody i formy pracy z uczniem słabym i zdolnym, dostosowują zajęcia pozalekcyjne do zainteresowań uczniów. Nauczyciele rozwiązują również  problemy wychowawcze, przekazują informację o uczniach (nauczyciel – rodzic, nauczyciel – nauczyciel), dzielą się zdobytą wiedzą, organizują oraz dokonują podziału zadań dotyczących konkursów, imprez, wycieczek i uroczystości, a także akcji charytatywnych. Współpraca nauczycieli uczących polega także na: bieżącym monitorowaniu sytuacji wychowawczej w klasie na wszystkich zajęciach, podczas przerw oraz wyjść klasowych pod kątem wzajemnego traktowania i odnoszenia się uczniów do siebie, spotkaniach zespołów zadaniowych i wychowawczych, rozmowach, wymianie informacji, wymianie pomocy dydaktycznych, ofercie zajęć dodatkowych, pomocy plastycznej. Ponadto nauczyciele edukacji wczesnoszkolnej współpracują w ustalaniu planów dydaktycznych, rodzaju prowadzonych zajęć oraz czasu przeznaczonego na realizację pewnych treści. Natomiast nauczyciele w klasach IV–VIII wspólnie dokonują wyboru podręczników. Bardzo często wymieniają się  doświadczeniem  po ukończonych szkoleniach. Według nauczycieli praca w zespołach jest skuteczna, doskonali komunikację interpersonalną, na czym bardzo im zależy, a współpracując i współdziałając, uzyskują lepsze efekty pracy.</w:t>
      </w:r>
    </w:p>
    <w:p w:rsidR="00264332" w:rsidRDefault="00264332" w:rsidP="00801D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332" w:rsidRPr="00F70988" w:rsidRDefault="00264332" w:rsidP="00801D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332" w:rsidRPr="00F70988" w:rsidRDefault="00264332" w:rsidP="00C023D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Uczniowie znają stawiane przed nimi cele i formułowane wobec nich oczekiwania. </w:t>
      </w:r>
    </w:p>
    <w:p w:rsidR="00CF53E7" w:rsidRDefault="00264332" w:rsidP="00CF53E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Podsumowując wyniki wywiadów z nauczycielami, można stwierdzić, że wszyscy nauczyciele  informują uczniów o celach zajęć edukacyjnych.  Mają oni  możliwość  poznania ich, ponieważ nauczyciele artykułują  je wprost, eksponują na tablicy, kilkakrotnie  powtarzają je i  proszą  uczniów o powtórzenie.</w:t>
      </w:r>
    </w:p>
    <w:p w:rsidR="00801D92" w:rsidRPr="00F70988" w:rsidRDefault="00264332" w:rsidP="0070274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Większość ankietowanych deklaruje, że  cele lekcji nauczyciele podają na początku zajęć  w różnych formach, najczęściej formułując je  słownie. Badanie wykazało, że   nauczyciele sprawdzają rozumienie celów, stosując różne metody. 100% badanych upewnia się, czy uczniowie zrozumieli cele lekcji, stwarzając im możliwość zastosowania  wiedzy w praktyce, odwołują się do wcześniejszych doświadczeń uczniów (wcześniej omawianych lektur i wiedzy </w:t>
      </w:r>
      <w:proofErr w:type="spellStart"/>
      <w:r w:rsidRPr="00F70988">
        <w:rPr>
          <w:rFonts w:ascii="Times New Roman" w:hAnsi="Times New Roman" w:cs="Times New Roman"/>
          <w:sz w:val="24"/>
          <w:szCs w:val="24"/>
        </w:rPr>
        <w:t>międzyprzedmiotowej</w:t>
      </w:r>
      <w:proofErr w:type="spellEnd"/>
      <w:r w:rsidRPr="00F70988">
        <w:rPr>
          <w:rFonts w:ascii="Times New Roman" w:hAnsi="Times New Roman" w:cs="Times New Roman"/>
          <w:sz w:val="24"/>
          <w:szCs w:val="24"/>
        </w:rPr>
        <w:t xml:space="preserve">) i upewniają  się, czy uczniowie  to zrozumieli. W trakcie zajęć przedstawiają cele szczegółowe. Nauczyciele zadają  pytania i uzyskują  odpowiedzi, które potwierdzają, że dzieci zrozumiały cele lekcji i oczekiwania nauczyciela. </w:t>
      </w:r>
    </w:p>
    <w:p w:rsidR="00E3318A" w:rsidRPr="00F70988" w:rsidRDefault="00E3318A" w:rsidP="00C023D2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Metody pracy stosowane przez nauczycieli są dostosowane do potrzeb ucznia, grupy </w:t>
      </w:r>
      <w:r w:rsidR="00264332">
        <w:rPr>
          <w:rFonts w:ascii="Times New Roman" w:hAnsi="Times New Roman" w:cs="Times New Roman"/>
          <w:b/>
          <w:sz w:val="24"/>
          <w:szCs w:val="24"/>
        </w:rPr>
        <w:br/>
      </w:r>
      <w:r w:rsidRPr="00F70988">
        <w:rPr>
          <w:rFonts w:ascii="Times New Roman" w:hAnsi="Times New Roman" w:cs="Times New Roman"/>
          <w:b/>
          <w:sz w:val="24"/>
          <w:szCs w:val="24"/>
        </w:rPr>
        <w:t>i oddziału.</w:t>
      </w:r>
    </w:p>
    <w:p w:rsidR="00E3318A" w:rsidRPr="00F70988" w:rsidRDefault="00E3318A" w:rsidP="00264332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Nauczyciele stosują różne metody pracy dostosowane do potrzeb ucznia, grupy, oddziału.  Uczniowie, wypełniając ankietę, stwierdzili, że ponad połowa z nich współpracuje z innymi uczniami. Prawie trzy czwarte uczniów w ankiecie odpowiedziało, że nauczyciele zrozumiale tłumaczą zagadnienia. W  tej samej ankiecie prawie trzy czwarte uczniów uważa, że nauczyciele potrafią ich zainteresować</w:t>
      </w:r>
      <w:r w:rsidR="00702749">
        <w:rPr>
          <w:rFonts w:ascii="Times New Roman" w:hAnsi="Times New Roman" w:cs="Times New Roman"/>
          <w:sz w:val="24"/>
          <w:szCs w:val="24"/>
        </w:rPr>
        <w:t xml:space="preserve"> tematem lekcji i  że sposób, </w:t>
      </w:r>
      <w:r w:rsidRPr="00F70988">
        <w:rPr>
          <w:rFonts w:ascii="Times New Roman" w:hAnsi="Times New Roman" w:cs="Times New Roman"/>
          <w:sz w:val="24"/>
          <w:szCs w:val="24"/>
        </w:rPr>
        <w:t xml:space="preserve">w jaki  ich uczą, powoduje, iż chcą się uczyć.  </w:t>
      </w:r>
    </w:p>
    <w:p w:rsidR="00E3318A" w:rsidRPr="00F70988" w:rsidRDefault="00E3318A" w:rsidP="00ED09C9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Analiza ankiet przeprowadzonych wśród nauczycieli pozwala stwierdzić, że na lekcjach uczniowie chętnie pracują  metodami aktywizującymi, a rozmowa kierowana wspiera cały proces uczenia się. Nauczyciele, odpowiednio do celów lekcji, wybierają    metodę  „burzy mózgów”, która pobudza do aktywności i stwarza możliwość korzystania z posiadanej wiedzy, a także daje poczucie bezpieczeństwa słabszym uczniom. Na zajęciach wykorzystuje się  również dramę, która umożliwia uczniom twórcze wypowiadanie się poprzez zabawę. Stosuje się  także metodę kuli śniegowej, która wymaga od uczniów </w:t>
      </w:r>
      <w:proofErr w:type="spellStart"/>
      <w:r w:rsidRPr="00F70988">
        <w:rPr>
          <w:rFonts w:ascii="Times New Roman" w:hAnsi="Times New Roman" w:cs="Times New Roman"/>
          <w:sz w:val="24"/>
          <w:szCs w:val="24"/>
        </w:rPr>
        <w:t>samozdyscyplinowania</w:t>
      </w:r>
      <w:proofErr w:type="spellEnd"/>
      <w:r w:rsidRPr="00F70988">
        <w:rPr>
          <w:rFonts w:ascii="Times New Roman" w:hAnsi="Times New Roman" w:cs="Times New Roman"/>
          <w:sz w:val="24"/>
          <w:szCs w:val="24"/>
        </w:rPr>
        <w:t xml:space="preserve">, a od nauczyciela konsekwencji w utrzymaniu ładu w klasie. Stosowana przez nauczycieli metoda problemowa wymaga od uczniów twórczego myślenia oraz zmusza ich do głębszej analizy i współpracy w grupie przy rozwiązywaniu problemów. Nauczyciele stosują  metody oparte na działalności uczniów, które pozwalają na pełne zaangażowanie w pracę oraz sprzyjają dokumentowaniu i prezentowaniu efektów pracy </w:t>
      </w:r>
      <w:r w:rsidRPr="00F70988">
        <w:rPr>
          <w:rFonts w:ascii="Times New Roman" w:hAnsi="Times New Roman" w:cs="Times New Roman"/>
          <w:sz w:val="24"/>
          <w:szCs w:val="24"/>
        </w:rPr>
        <w:lastRenderedPageBreak/>
        <w:t xml:space="preserve">zespołowej, np. metodę twórczego rozwiązywania problemów uczącą krytycznego </w:t>
      </w:r>
      <w:r w:rsidRPr="00F70988">
        <w:rPr>
          <w:rFonts w:ascii="Times New Roman" w:hAnsi="Times New Roman" w:cs="Times New Roman"/>
          <w:sz w:val="24"/>
          <w:szCs w:val="24"/>
        </w:rPr>
        <w:br/>
        <w:t xml:space="preserve">i twórczego myślenia i łączenia wiedzy z doświadczeniem. Metoda definiowania pojęć pozwala analizować pojęcia i przyjmować różne stanowiska dotyczące danego zagadnienia. </w:t>
      </w:r>
    </w:p>
    <w:p w:rsidR="00ED09C9" w:rsidRPr="00ED09C9" w:rsidRDefault="00E3318A" w:rsidP="00ED09C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Dzięki zastosowaniu metod aktywizujących uczniowie poszerzają swoją wiedzę, pogłębiają swoje zainteresowania, rozwijają nowe pomysły i nowe idee. Komunikując się z innymi, uczą się dyskutować na różne tematy.</w:t>
      </w:r>
    </w:p>
    <w:p w:rsidR="004865B7" w:rsidRPr="00F70988" w:rsidRDefault="0002187D" w:rsidP="00C023D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Motywowanie uczniów do aktywnego uczenia się i wspieranie ich przez nauczycieli </w:t>
      </w:r>
      <w:r w:rsidR="004865B7" w:rsidRPr="00F70988">
        <w:rPr>
          <w:rFonts w:ascii="Times New Roman" w:hAnsi="Times New Roman" w:cs="Times New Roman"/>
          <w:b/>
          <w:sz w:val="24"/>
          <w:szCs w:val="24"/>
        </w:rPr>
        <w:br/>
      </w:r>
      <w:r w:rsidRPr="00F70988">
        <w:rPr>
          <w:rFonts w:ascii="Times New Roman" w:hAnsi="Times New Roman" w:cs="Times New Roman"/>
          <w:b/>
          <w:sz w:val="24"/>
          <w:szCs w:val="24"/>
        </w:rPr>
        <w:t>w trudnych sytuacjach.</w:t>
      </w:r>
    </w:p>
    <w:p w:rsidR="00EA79FF" w:rsidRPr="00F70988" w:rsidRDefault="00EA1555" w:rsidP="00AE0813">
      <w:pPr>
        <w:spacing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Z analizy ankiet</w:t>
      </w:r>
      <w:r w:rsidR="007C1FBE" w:rsidRPr="00F70988">
        <w:rPr>
          <w:rFonts w:ascii="Times New Roman" w:hAnsi="Times New Roman" w:cs="Times New Roman"/>
          <w:sz w:val="24"/>
          <w:szCs w:val="24"/>
        </w:rPr>
        <w:t xml:space="preserve"> wynika, że prawie wszyscy nauczyciele chwalą uczniów  częściej niż krytykują i wierzą w możliwości swoich uczniów</w:t>
      </w:r>
      <w:r w:rsidR="00271F0D" w:rsidRPr="00F70988">
        <w:rPr>
          <w:rFonts w:ascii="Times New Roman" w:hAnsi="Times New Roman" w:cs="Times New Roman"/>
          <w:sz w:val="24"/>
          <w:szCs w:val="24"/>
        </w:rPr>
        <w:t xml:space="preserve">. </w:t>
      </w:r>
      <w:r w:rsidR="001C1828" w:rsidRPr="00F70988">
        <w:rPr>
          <w:rFonts w:ascii="Times New Roman" w:hAnsi="Times New Roman" w:cs="Times New Roman"/>
          <w:sz w:val="24"/>
          <w:szCs w:val="24"/>
        </w:rPr>
        <w:t>Zdecydowana większość nauczycieli stwierdza, że w większości lub w</w:t>
      </w:r>
      <w:r w:rsidR="00271F0D" w:rsidRPr="00F70988">
        <w:rPr>
          <w:rFonts w:ascii="Times New Roman" w:hAnsi="Times New Roman" w:cs="Times New Roman"/>
          <w:sz w:val="24"/>
          <w:szCs w:val="24"/>
        </w:rPr>
        <w:t>e wszystkich sytuacjach motywuje</w:t>
      </w:r>
      <w:r w:rsidR="001C1828" w:rsidRPr="00F70988">
        <w:rPr>
          <w:rFonts w:ascii="Times New Roman" w:hAnsi="Times New Roman" w:cs="Times New Roman"/>
          <w:sz w:val="24"/>
          <w:szCs w:val="24"/>
        </w:rPr>
        <w:t xml:space="preserve"> uczniów do pracy. Zostało to potwierdzone przez większość rodziców, którzy są zdania, że nauczyciele wierzą </w:t>
      </w:r>
      <w:r w:rsidR="00271F0D" w:rsidRPr="00F70988">
        <w:rPr>
          <w:rFonts w:ascii="Times New Roman" w:hAnsi="Times New Roman" w:cs="Times New Roman"/>
          <w:sz w:val="24"/>
          <w:szCs w:val="24"/>
        </w:rPr>
        <w:br/>
      </w:r>
      <w:r w:rsidR="001C1828" w:rsidRPr="00F70988">
        <w:rPr>
          <w:rFonts w:ascii="Times New Roman" w:hAnsi="Times New Roman" w:cs="Times New Roman"/>
          <w:sz w:val="24"/>
          <w:szCs w:val="24"/>
        </w:rPr>
        <w:t>w możliwości ich dziecka. Ponad połowa rodziców uważa, że nauczyciele częściej chwalą ich dzieci niż krytykują. Więcej niż dwie trzecie uczniów jest zdania, że nauczyciele pomagają im w czasie lekcji, jeśli tego potrzebują, a połowa stwierdza, że lubi się uczyć na lekcjach.</w:t>
      </w:r>
      <w:r w:rsidR="00A92DD2">
        <w:rPr>
          <w:rFonts w:ascii="Times New Roman" w:hAnsi="Times New Roman" w:cs="Times New Roman"/>
          <w:sz w:val="24"/>
          <w:szCs w:val="24"/>
        </w:rPr>
        <w:t xml:space="preserve"> </w:t>
      </w:r>
      <w:r w:rsidR="001C1828" w:rsidRPr="00F70988">
        <w:rPr>
          <w:rFonts w:ascii="Times New Roman" w:hAnsi="Times New Roman" w:cs="Times New Roman"/>
          <w:sz w:val="24"/>
          <w:szCs w:val="24"/>
        </w:rPr>
        <w:t>Nauczyciele motywują uczniów poprzez wyraźne określenie celów zajęć, stosowanie różnorodnych, ciekawych dla ucznia metod aktywizujących, takich jak: praca w grupach, projekty indywidualne i grupowe, burza mózgów, wykorzystanie NTN, drama, udział w uroczystościach szkolnych i akcjach charytatywnych. Ważne jest także tworzenie właściwej atmosfery w klasie, wspieranie uczniów i docenianie ich wkładu pracy, pomaganie nie tylko najsłabszym, ale wszystkim, którzy w danej chwili potrzebują wsparcia.  Nauczyciele pomagają uczniom w nauce i udzielają niezbędnego wsparcia. Informacja zwrotna motywuje uczniów do nauki. Często powtarzają z uczniami trudniejsze zagadnienia. Na lekcji nauczyciele pomagają uczniom się uczyć poprzez rozmowy, dyskusje, rozwiązywanie zadań, prezentacje multimedialne oraz nawiązywanie d</w:t>
      </w:r>
      <w:r w:rsidR="00F319A3" w:rsidRPr="00F70988">
        <w:rPr>
          <w:rFonts w:ascii="Times New Roman" w:hAnsi="Times New Roman" w:cs="Times New Roman"/>
          <w:sz w:val="24"/>
          <w:szCs w:val="24"/>
        </w:rPr>
        <w:t xml:space="preserve">o treści </w:t>
      </w:r>
      <w:r w:rsidR="0003515A">
        <w:rPr>
          <w:rFonts w:ascii="Times New Roman" w:hAnsi="Times New Roman" w:cs="Times New Roman"/>
          <w:sz w:val="24"/>
          <w:szCs w:val="24"/>
        </w:rPr>
        <w:br/>
      </w:r>
      <w:r w:rsidR="00071821" w:rsidRPr="00F70988">
        <w:rPr>
          <w:rFonts w:ascii="Times New Roman" w:hAnsi="Times New Roman" w:cs="Times New Roman"/>
          <w:sz w:val="24"/>
          <w:szCs w:val="24"/>
        </w:rPr>
        <w:t xml:space="preserve">z innych przedmiotów. </w:t>
      </w:r>
      <w:r w:rsidR="007C1FBE"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Pr="00F70988">
        <w:rPr>
          <w:rFonts w:ascii="Times New Roman" w:hAnsi="Times New Roman" w:cs="Times New Roman"/>
          <w:sz w:val="24"/>
          <w:szCs w:val="24"/>
        </w:rPr>
        <w:t>Na zajęciach relacje mię</w:t>
      </w:r>
      <w:r w:rsidR="00B402C1" w:rsidRPr="00F70988">
        <w:rPr>
          <w:rFonts w:ascii="Times New Roman" w:hAnsi="Times New Roman" w:cs="Times New Roman"/>
          <w:sz w:val="24"/>
          <w:szCs w:val="24"/>
        </w:rPr>
        <w:t>dzy nauczycielem a uczniami są</w:t>
      </w:r>
      <w:r w:rsidRPr="00F70988">
        <w:rPr>
          <w:rFonts w:ascii="Times New Roman" w:hAnsi="Times New Roman" w:cs="Times New Roman"/>
          <w:sz w:val="24"/>
          <w:szCs w:val="24"/>
        </w:rPr>
        <w:t xml:space="preserve"> przyjazne, nauczyciele traktują uczniów podmiotowo, wykorzystują</w:t>
      </w:r>
      <w:r w:rsidR="00EA79FF" w:rsidRPr="00F70988">
        <w:rPr>
          <w:rFonts w:ascii="Times New Roman" w:hAnsi="Times New Roman" w:cs="Times New Roman"/>
          <w:sz w:val="24"/>
          <w:szCs w:val="24"/>
        </w:rPr>
        <w:t xml:space="preserve"> ich </w:t>
      </w:r>
      <w:r w:rsidRPr="00F70988">
        <w:rPr>
          <w:rFonts w:ascii="Times New Roman" w:hAnsi="Times New Roman" w:cs="Times New Roman"/>
          <w:sz w:val="24"/>
          <w:szCs w:val="24"/>
        </w:rPr>
        <w:t xml:space="preserve"> inicjatywy, pozwalają na poprawę błędów, wspierają, wyzwalają aktywność dzieci; tworzą właściwą atmosferę pracy, motywując pozytywnie. Nauczyciele traktują wszystkich uczniów równo, zachęcają do nauki, udzielają wskazówek i porad. </w:t>
      </w:r>
      <w:r w:rsidR="00631959" w:rsidRPr="00F70988">
        <w:rPr>
          <w:rFonts w:ascii="Times New Roman" w:hAnsi="Times New Roman" w:cs="Times New Roman"/>
          <w:sz w:val="24"/>
          <w:szCs w:val="24"/>
        </w:rPr>
        <w:t xml:space="preserve">Nauczyciele stwarzają </w:t>
      </w:r>
      <w:r w:rsidRPr="00F70988">
        <w:rPr>
          <w:rFonts w:ascii="Times New Roman" w:hAnsi="Times New Roman" w:cs="Times New Roman"/>
          <w:sz w:val="24"/>
          <w:szCs w:val="24"/>
        </w:rPr>
        <w:t xml:space="preserve"> uczniom możliwość zweryfik</w:t>
      </w:r>
      <w:r w:rsidR="00631959" w:rsidRPr="00F70988">
        <w:rPr>
          <w:rFonts w:ascii="Times New Roman" w:hAnsi="Times New Roman" w:cs="Times New Roman"/>
          <w:sz w:val="24"/>
          <w:szCs w:val="24"/>
        </w:rPr>
        <w:t xml:space="preserve">owania swoich pomysłów, zwracają </w:t>
      </w:r>
      <w:r w:rsidRPr="00F70988">
        <w:rPr>
          <w:rFonts w:ascii="Times New Roman" w:hAnsi="Times New Roman" w:cs="Times New Roman"/>
          <w:sz w:val="24"/>
          <w:szCs w:val="24"/>
        </w:rPr>
        <w:t xml:space="preserve"> uwagę na wzajemne słuchanie się. Większość rodziców odpowiedziała, że nauczyciele dbają o dobre relacje między ich dzieckiem, a innymi uczniami. Na pytanie: „Czy moje dziecko chętnie chodzi do szkoły?” </w:t>
      </w:r>
      <w:r w:rsidRPr="00F70988">
        <w:rPr>
          <w:rFonts w:ascii="Times New Roman" w:hAnsi="Times New Roman" w:cs="Times New Roman"/>
          <w:sz w:val="24"/>
          <w:szCs w:val="24"/>
        </w:rPr>
        <w:lastRenderedPageBreak/>
        <w:t xml:space="preserve">prawie wszyscy odpowiedzieli − tak. Niemal trzy czwarte rodziców uważa, że nauczyciele szanują ich dziecko. Tyle samo rodziców co uczniów uważa, że nauczyciele traktują wszystkich uczniów równie dobrze. W ankiecie </w:t>
      </w:r>
      <w:r w:rsidR="00EA79FF" w:rsidRPr="00F70988"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F70988">
        <w:rPr>
          <w:rFonts w:ascii="Times New Roman" w:hAnsi="Times New Roman" w:cs="Times New Roman"/>
          <w:sz w:val="24"/>
          <w:szCs w:val="24"/>
        </w:rPr>
        <w:t>odpowi</w:t>
      </w:r>
      <w:r w:rsidR="00EA79FF" w:rsidRPr="00F70988">
        <w:rPr>
          <w:rFonts w:ascii="Times New Roman" w:hAnsi="Times New Roman" w:cs="Times New Roman"/>
          <w:sz w:val="24"/>
          <w:szCs w:val="24"/>
        </w:rPr>
        <w:t>edzieli</w:t>
      </w:r>
      <w:r w:rsidRPr="00F70988">
        <w:rPr>
          <w:rFonts w:ascii="Times New Roman" w:hAnsi="Times New Roman" w:cs="Times New Roman"/>
          <w:sz w:val="24"/>
          <w:szCs w:val="24"/>
        </w:rPr>
        <w:t xml:space="preserve">, że </w:t>
      </w:r>
      <w:r w:rsidR="00EA79FF" w:rsidRPr="00F70988">
        <w:rPr>
          <w:rFonts w:ascii="Times New Roman" w:hAnsi="Times New Roman" w:cs="Times New Roman"/>
          <w:sz w:val="24"/>
          <w:szCs w:val="24"/>
        </w:rPr>
        <w:t>nauczyciele pomagają  im, jeśli potrzebują wsparcia.</w:t>
      </w:r>
    </w:p>
    <w:p w:rsidR="00AF6AB0" w:rsidRPr="00F70988" w:rsidRDefault="000C0234" w:rsidP="00C023D2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 xml:space="preserve">Nauczyciele informują uczniów o ich postępach w nauce. </w:t>
      </w:r>
    </w:p>
    <w:p w:rsidR="000471AB" w:rsidRPr="00AE0813" w:rsidRDefault="007C1FBE" w:rsidP="00AE0813">
      <w:pPr>
        <w:spacing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Informowanie ucznia o postępach w nauce oraz ocenianie pomagają uczniom uczyć się </w:t>
      </w:r>
      <w:r w:rsidR="00D810A6" w:rsidRPr="00F70988">
        <w:rPr>
          <w:rFonts w:ascii="Times New Roman" w:hAnsi="Times New Roman" w:cs="Times New Roman"/>
          <w:sz w:val="24"/>
          <w:szCs w:val="24"/>
        </w:rPr>
        <w:br/>
      </w:r>
      <w:r w:rsidR="00292A15" w:rsidRPr="00F70988">
        <w:rPr>
          <w:rFonts w:ascii="Times New Roman" w:hAnsi="Times New Roman" w:cs="Times New Roman"/>
          <w:sz w:val="24"/>
          <w:szCs w:val="24"/>
        </w:rPr>
        <w:t xml:space="preserve">i planować </w:t>
      </w:r>
      <w:r w:rsidR="00834344" w:rsidRPr="00F70988">
        <w:rPr>
          <w:rFonts w:ascii="Times New Roman" w:hAnsi="Times New Roman" w:cs="Times New Roman"/>
          <w:sz w:val="24"/>
          <w:szCs w:val="24"/>
        </w:rPr>
        <w:t xml:space="preserve"> indywidualny rozwój. Z analizy</w:t>
      </w:r>
      <w:r w:rsidRPr="00F70988">
        <w:rPr>
          <w:rFonts w:ascii="Times New Roman" w:hAnsi="Times New Roman" w:cs="Times New Roman"/>
          <w:sz w:val="24"/>
          <w:szCs w:val="24"/>
        </w:rPr>
        <w:t xml:space="preserve"> dzienników wynika, że nauczyciele oceniają uczniów rytmicznie. Każdy nauczyciel w przedmiotowym systemie oceniania ok</w:t>
      </w:r>
      <w:r w:rsidR="008540B2" w:rsidRPr="00F70988">
        <w:rPr>
          <w:rFonts w:ascii="Times New Roman" w:hAnsi="Times New Roman" w:cs="Times New Roman"/>
          <w:sz w:val="24"/>
          <w:szCs w:val="24"/>
        </w:rPr>
        <w:t>reślił obszary oceniania</w:t>
      </w:r>
      <w:r w:rsidRPr="00F70988">
        <w:rPr>
          <w:rFonts w:ascii="Times New Roman" w:hAnsi="Times New Roman" w:cs="Times New Roman"/>
          <w:sz w:val="24"/>
          <w:szCs w:val="24"/>
        </w:rPr>
        <w:t xml:space="preserve">. </w:t>
      </w:r>
      <w:r w:rsidR="00AD1511" w:rsidRPr="00F70988">
        <w:rPr>
          <w:rFonts w:ascii="Times New Roman" w:hAnsi="Times New Roman" w:cs="Times New Roman"/>
          <w:sz w:val="24"/>
          <w:szCs w:val="24"/>
        </w:rPr>
        <w:t>Z</w:t>
      </w:r>
      <w:r w:rsidRPr="00F70988">
        <w:rPr>
          <w:rFonts w:ascii="Times New Roman" w:hAnsi="Times New Roman" w:cs="Times New Roman"/>
          <w:sz w:val="24"/>
          <w:szCs w:val="24"/>
        </w:rPr>
        <w:t xml:space="preserve"> zapisów w dziennikach jasno wynika za co uczeń otrzymał ocenę.</w:t>
      </w:r>
      <w:r w:rsidR="00AD1511"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Pr="00F70988">
        <w:rPr>
          <w:rFonts w:ascii="Times New Roman" w:hAnsi="Times New Roman" w:cs="Times New Roman"/>
          <w:sz w:val="24"/>
          <w:szCs w:val="24"/>
        </w:rPr>
        <w:t>Pozyty</w:t>
      </w:r>
      <w:r w:rsidR="008540B2" w:rsidRPr="00F70988">
        <w:rPr>
          <w:rFonts w:ascii="Times New Roman" w:hAnsi="Times New Roman" w:cs="Times New Roman"/>
          <w:sz w:val="24"/>
          <w:szCs w:val="24"/>
        </w:rPr>
        <w:t>wna informacja zwrotna pozwala</w:t>
      </w:r>
      <w:r w:rsidRPr="00F70988">
        <w:rPr>
          <w:rFonts w:ascii="Times New Roman" w:hAnsi="Times New Roman" w:cs="Times New Roman"/>
          <w:sz w:val="24"/>
          <w:szCs w:val="24"/>
        </w:rPr>
        <w:t xml:space="preserve"> uczniowi czuć się docenionym. Natomiast informacja o popełnionych błędach skłania ucznia do analizy ich przyczyn. Uczniowie znają zasady poprawiania ocen i w większości z nich korzystają. Wszyscy nauczyciele stwarzają uczniom możliwość poprawy. Uczniowie podali, że nauczyciele przestrze</w:t>
      </w:r>
      <w:r w:rsidR="0063408A" w:rsidRPr="00F70988">
        <w:rPr>
          <w:rFonts w:ascii="Times New Roman" w:hAnsi="Times New Roman" w:cs="Times New Roman"/>
          <w:sz w:val="24"/>
          <w:szCs w:val="24"/>
        </w:rPr>
        <w:t>g</w:t>
      </w:r>
      <w:r w:rsidR="00AE0813">
        <w:rPr>
          <w:rFonts w:ascii="Times New Roman" w:hAnsi="Times New Roman" w:cs="Times New Roman"/>
          <w:sz w:val="24"/>
          <w:szCs w:val="24"/>
        </w:rPr>
        <w:t xml:space="preserve">ają ustalonych zasad oceniania i są </w:t>
      </w:r>
      <w:r w:rsidRPr="00F70988">
        <w:rPr>
          <w:rFonts w:ascii="Times New Roman" w:hAnsi="Times New Roman" w:cs="Times New Roman"/>
          <w:sz w:val="24"/>
          <w:szCs w:val="24"/>
        </w:rPr>
        <w:t>oceniani według ja</w:t>
      </w:r>
      <w:r w:rsidR="0063408A" w:rsidRPr="00F70988">
        <w:rPr>
          <w:rFonts w:ascii="Times New Roman" w:hAnsi="Times New Roman" w:cs="Times New Roman"/>
          <w:sz w:val="24"/>
          <w:szCs w:val="24"/>
        </w:rPr>
        <w:t xml:space="preserve">snych dla nich </w:t>
      </w:r>
      <w:r w:rsidR="000C0234" w:rsidRPr="00F70988">
        <w:rPr>
          <w:rFonts w:ascii="Times New Roman" w:hAnsi="Times New Roman" w:cs="Times New Roman"/>
          <w:sz w:val="24"/>
          <w:szCs w:val="24"/>
        </w:rPr>
        <w:t>reguł</w:t>
      </w:r>
      <w:r w:rsidR="00AE0813">
        <w:rPr>
          <w:rFonts w:ascii="Times New Roman" w:hAnsi="Times New Roman" w:cs="Times New Roman"/>
          <w:sz w:val="24"/>
          <w:szCs w:val="24"/>
        </w:rPr>
        <w:t xml:space="preserve">. </w:t>
      </w:r>
      <w:r w:rsidR="00A92DD2">
        <w:rPr>
          <w:rFonts w:ascii="Times New Roman" w:hAnsi="Times New Roman" w:cs="Times New Roman"/>
          <w:sz w:val="24"/>
          <w:szCs w:val="24"/>
        </w:rPr>
        <w:br/>
      </w:r>
      <w:r w:rsidR="000471AB" w:rsidRPr="00F70988">
        <w:rPr>
          <w:rFonts w:ascii="Times New Roman" w:eastAsia="FreeSans" w:hAnsi="Times New Roman" w:cs="Times New Roman"/>
          <w:iCs/>
          <w:sz w:val="24"/>
          <w:szCs w:val="24"/>
        </w:rPr>
        <w:t>Uczniowie twierdzą, że szkoła daje im możliwość wzbogacania swojej wiedzy</w:t>
      </w:r>
      <w:r w:rsidR="000471AB" w:rsidRPr="00F70988">
        <w:rPr>
          <w:rFonts w:ascii="Times New Roman" w:eastAsia="FreeSans" w:hAnsi="Times New Roman" w:cs="Times New Roman"/>
          <w:iCs/>
          <w:sz w:val="24"/>
          <w:szCs w:val="24"/>
        </w:rPr>
        <w:br/>
        <w:t xml:space="preserve"> i umiejętności.  Mogą rozwijać swoje zainteresowania najczęściej poprzez uczestnictwo </w:t>
      </w:r>
      <w:r w:rsidR="000471AB" w:rsidRPr="00F70988">
        <w:rPr>
          <w:rFonts w:ascii="Times New Roman" w:eastAsia="FreeSans" w:hAnsi="Times New Roman" w:cs="Times New Roman"/>
          <w:iCs/>
          <w:sz w:val="24"/>
          <w:szCs w:val="24"/>
        </w:rPr>
        <w:br/>
        <w:t>w programach unijnych, w konkursach, w rożnych projektach i przedsięwzięciach. Nauczyciele wzbogacają swoją ofertę edukacyjną skierowaną do ucznia poprzez organizowanie dodatkowych zajęć z przedmiotu dla mających problemy w nauce</w:t>
      </w:r>
      <w:r w:rsidR="00AE0813">
        <w:rPr>
          <w:rFonts w:ascii="Times New Roman" w:eastAsia="FreeSans" w:hAnsi="Times New Roman" w:cs="Times New Roman"/>
          <w:iCs/>
          <w:sz w:val="24"/>
          <w:szCs w:val="24"/>
        </w:rPr>
        <w:t>,</w:t>
      </w:r>
      <w:r w:rsidR="000471AB" w:rsidRPr="00F70988">
        <w:rPr>
          <w:rFonts w:ascii="Times New Roman" w:eastAsia="FreeSans" w:hAnsi="Times New Roman" w:cs="Times New Roman"/>
          <w:iCs/>
          <w:sz w:val="24"/>
          <w:szCs w:val="24"/>
        </w:rPr>
        <w:t xml:space="preserve"> a także organizowanie konkursów i zawodów. Na motywację uczniów do nauki według nau</w:t>
      </w:r>
      <w:r w:rsidR="00AE0813">
        <w:rPr>
          <w:rFonts w:ascii="Times New Roman" w:eastAsia="FreeSans" w:hAnsi="Times New Roman" w:cs="Times New Roman"/>
          <w:iCs/>
          <w:sz w:val="24"/>
          <w:szCs w:val="24"/>
        </w:rPr>
        <w:t xml:space="preserve">czycieli mają wpływ: chwalenie </w:t>
      </w:r>
      <w:r w:rsidR="000471AB" w:rsidRPr="00F70988">
        <w:rPr>
          <w:rFonts w:ascii="Times New Roman" w:eastAsia="FreeSans" w:hAnsi="Times New Roman" w:cs="Times New Roman"/>
          <w:iCs/>
          <w:sz w:val="24"/>
          <w:szCs w:val="24"/>
        </w:rPr>
        <w:t>i nagradzanie uczniów, stosowanie ciekawych, różnorodnych metod pracy i wykorzystywanie rożnych  środków dydaktycznych, przygot</w:t>
      </w:r>
      <w:r w:rsidR="00AE0813">
        <w:rPr>
          <w:rFonts w:ascii="Times New Roman" w:eastAsia="FreeSans" w:hAnsi="Times New Roman" w:cs="Times New Roman"/>
          <w:iCs/>
          <w:sz w:val="24"/>
          <w:szCs w:val="24"/>
        </w:rPr>
        <w:t>owanie nauczyciela do lekcji.</w:t>
      </w:r>
      <w:r w:rsidR="00AE0813">
        <w:rPr>
          <w:rFonts w:ascii="Times New Roman" w:hAnsi="Times New Roman" w:cs="Times New Roman"/>
          <w:sz w:val="24"/>
          <w:szCs w:val="24"/>
        </w:rPr>
        <w:t xml:space="preserve"> </w:t>
      </w:r>
      <w:r w:rsidR="000471AB" w:rsidRPr="00F70988">
        <w:rPr>
          <w:rFonts w:ascii="Times New Roman" w:eastAsia="FreeSans" w:hAnsi="Times New Roman" w:cs="Times New Roman"/>
          <w:iCs/>
          <w:sz w:val="24"/>
          <w:szCs w:val="24"/>
        </w:rPr>
        <w:t xml:space="preserve">Motywującym czynnikiem dla ucznia jest możliwość poprawy oceny. </w:t>
      </w:r>
    </w:p>
    <w:p w:rsidR="00AE0813" w:rsidRDefault="000471AB" w:rsidP="00AE0813">
      <w:pPr>
        <w:autoSpaceDE w:val="0"/>
        <w:autoSpaceDN w:val="0"/>
        <w:adjustRightInd w:val="0"/>
        <w:spacing w:line="360" w:lineRule="auto"/>
        <w:ind w:left="426" w:firstLine="282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  <w:r w:rsidRPr="00F70988">
        <w:rPr>
          <w:rFonts w:ascii="Times New Roman" w:eastAsia="FreeSans" w:hAnsi="Times New Roman" w:cs="Times New Roman"/>
          <w:iCs/>
          <w:sz w:val="24"/>
          <w:szCs w:val="24"/>
        </w:rPr>
        <w:t xml:space="preserve">Zdaniem uczniów nauczyciele wspierają ich w procesie uczenia najczęściej poprzez zadawanie dodatkowych prac „dla chętnych”,  dostosowując swoje działania do możliwości uczniów, zachęcając do wykonywania różnorodnych działań i prac wzbogacających ich wiedzę i umiejętności,  chwaląc i nagradzając za dobre wyniki,  wskazując błędy i jednocześnie radząc jak je poprawić. Zdaniem rodziców motywująco również wpływa wykorzystywanie sprzętu multimedialnego na lekcjach. </w:t>
      </w:r>
    </w:p>
    <w:p w:rsidR="00AE0813" w:rsidRDefault="00AE0813" w:rsidP="00AE0813">
      <w:pPr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</w:p>
    <w:p w:rsidR="00AE0813" w:rsidRDefault="00AE0813" w:rsidP="00AE0813">
      <w:pPr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</w:p>
    <w:p w:rsidR="00A949F7" w:rsidRPr="00AE0813" w:rsidRDefault="004E270A" w:rsidP="00C023D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813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="00A949F7" w:rsidRPr="00AE0813">
        <w:rPr>
          <w:rFonts w:ascii="Times New Roman" w:hAnsi="Times New Roman" w:cs="Times New Roman"/>
          <w:b/>
          <w:sz w:val="24"/>
          <w:szCs w:val="24"/>
        </w:rPr>
        <w:t>cenianie pomaga uczniom uczyć się i planować ich indywidu</w:t>
      </w:r>
      <w:r w:rsidRPr="00AE0813">
        <w:rPr>
          <w:rFonts w:ascii="Times New Roman" w:hAnsi="Times New Roman" w:cs="Times New Roman"/>
          <w:b/>
          <w:sz w:val="24"/>
          <w:szCs w:val="24"/>
        </w:rPr>
        <w:t>alny rozwój.</w:t>
      </w:r>
    </w:p>
    <w:p w:rsidR="000F7DB4" w:rsidRPr="00F70988" w:rsidRDefault="000F7DB4" w:rsidP="00F70988">
      <w:p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W szkole monitoruje się osiągnięcia uczniów w celu podnoszenia jakości i efektywności kształcenia. Dokonywana jest analiza ich osiągnięć, analiza wyników nauczania, egzaminów zewnętrznych i wewnętrznych w kontekście całego oddziału i pojedynczych uczniów, analiza frekwencji poszczególnych klas i uczniów (wyniki klasyfikacji i promocji uczniów poszczególnych klas), k</w:t>
      </w:r>
      <w:r w:rsidR="004D246D">
        <w:rPr>
          <w:rFonts w:ascii="Times New Roman" w:hAnsi="Times New Roman" w:cs="Times New Roman"/>
          <w:sz w:val="24"/>
          <w:szCs w:val="24"/>
        </w:rPr>
        <w:t xml:space="preserve">ontrola dokumentacji.  Nauczyciele zdeklarowali, że monitorują </w:t>
      </w:r>
      <w:r w:rsidRPr="00F70988">
        <w:rPr>
          <w:rFonts w:ascii="Times New Roman" w:hAnsi="Times New Roman" w:cs="Times New Roman"/>
          <w:sz w:val="24"/>
          <w:szCs w:val="24"/>
        </w:rPr>
        <w:t xml:space="preserve">postępy uczniów, prowadząc analizę systematycznie w sposób zorganizowany, zakres monitoringu osiągnięć uczniów dotyczy wszystkich.  W szkole monitoruje się konkursy </w:t>
      </w:r>
      <w:r w:rsidR="006B61D6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>i turnieje, w k</w:t>
      </w:r>
      <w:r w:rsidR="006B61D6">
        <w:rPr>
          <w:rFonts w:ascii="Times New Roman" w:hAnsi="Times New Roman" w:cs="Times New Roman"/>
          <w:sz w:val="24"/>
          <w:szCs w:val="24"/>
        </w:rPr>
        <w:t xml:space="preserve">tórych biorą udział uczniowie.  </w:t>
      </w:r>
      <w:r w:rsidRPr="00F70988">
        <w:rPr>
          <w:rFonts w:ascii="Times New Roman" w:hAnsi="Times New Roman" w:cs="Times New Roman"/>
          <w:sz w:val="24"/>
          <w:szCs w:val="24"/>
        </w:rPr>
        <w:t xml:space="preserve">W dokumentach szkoły zawarte są zapisy </w:t>
      </w:r>
      <w:r w:rsidR="006B61D6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 xml:space="preserve">o osiągnięciach poszczególnych uczniów, analizy wyników poszczególnych klas i wyniki </w:t>
      </w:r>
      <w:r w:rsidR="006B61D6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 xml:space="preserve">z poszczególnych przedmiotów. W opinii nauczycieli analizy te dokonywane są przez nich samych (indywidualnie i zespołowo) oraz przez dyrektora szkoły. Na początku roku szkolnego przekazywana jest uczniom dokładna informacja o wymaganiach edukacyjnych niezbędnych do uzyskania poszczególnych ocen wynikających z realizowanych zapisów podstawy programowej danego przedmiotu oraz o możliwości otrzymania wyższej oceny. </w:t>
      </w:r>
      <w:r w:rsidR="00C73C6B" w:rsidRPr="00F70988">
        <w:rPr>
          <w:rFonts w:ascii="Times New Roman" w:hAnsi="Times New Roman" w:cs="Times New Roman"/>
          <w:sz w:val="24"/>
          <w:szCs w:val="24"/>
        </w:rPr>
        <w:t xml:space="preserve">Według nauczycieli </w:t>
      </w:r>
      <w:r w:rsidRPr="00F70988">
        <w:rPr>
          <w:rFonts w:ascii="Times New Roman" w:hAnsi="Times New Roman" w:cs="Times New Roman"/>
          <w:sz w:val="24"/>
          <w:szCs w:val="24"/>
        </w:rPr>
        <w:t xml:space="preserve"> zwiększa to aktywność uczniów oraz poczucie odpowiedzialności za proces uczenia się. Uczniowie wiedzą, czego </w:t>
      </w:r>
      <w:r w:rsidR="00C73C6B" w:rsidRPr="00F70988">
        <w:rPr>
          <w:rFonts w:ascii="Times New Roman" w:hAnsi="Times New Roman" w:cs="Times New Roman"/>
          <w:sz w:val="24"/>
          <w:szCs w:val="24"/>
        </w:rPr>
        <w:t>się od nich wymaga</w:t>
      </w:r>
      <w:r w:rsidRPr="00F70988">
        <w:rPr>
          <w:rFonts w:ascii="Times New Roman" w:hAnsi="Times New Roman" w:cs="Times New Roman"/>
          <w:sz w:val="24"/>
          <w:szCs w:val="24"/>
        </w:rPr>
        <w:t xml:space="preserve">, za co </w:t>
      </w:r>
      <w:r w:rsidR="00C73C6B" w:rsidRPr="00F70988">
        <w:rPr>
          <w:rFonts w:ascii="Times New Roman" w:hAnsi="Times New Roman" w:cs="Times New Roman"/>
          <w:sz w:val="24"/>
          <w:szCs w:val="24"/>
        </w:rPr>
        <w:t>są  oceniani</w:t>
      </w:r>
      <w:r w:rsidRPr="00F70988">
        <w:rPr>
          <w:rFonts w:ascii="Times New Roman" w:hAnsi="Times New Roman" w:cs="Times New Roman"/>
          <w:sz w:val="24"/>
          <w:szCs w:val="24"/>
        </w:rPr>
        <w:t>. Rodzice są informowani, jakie postępy edukacyjne osiągają ich dzieci podczas spotkań z wychowawcą i rozmów indywidualnych. Osi</w:t>
      </w:r>
      <w:r w:rsidR="00C73C6B" w:rsidRPr="00F70988">
        <w:rPr>
          <w:rFonts w:ascii="Times New Roman" w:hAnsi="Times New Roman" w:cs="Times New Roman"/>
          <w:sz w:val="24"/>
          <w:szCs w:val="24"/>
        </w:rPr>
        <w:t xml:space="preserve">ągnięcia uczniów są publikowane, </w:t>
      </w:r>
      <w:r w:rsidRPr="00F70988">
        <w:rPr>
          <w:rFonts w:ascii="Times New Roman" w:hAnsi="Times New Roman" w:cs="Times New Roman"/>
          <w:sz w:val="24"/>
          <w:szCs w:val="24"/>
        </w:rPr>
        <w:t>np.</w:t>
      </w:r>
      <w:r w:rsidR="00FC0778">
        <w:rPr>
          <w:rFonts w:ascii="Times New Roman" w:hAnsi="Times New Roman" w:cs="Times New Roman"/>
          <w:sz w:val="24"/>
          <w:szCs w:val="24"/>
        </w:rPr>
        <w:t xml:space="preserve"> na  stronie internetowej szkoły, tablicy, gazetce</w:t>
      </w:r>
      <w:r w:rsidRPr="00F70988">
        <w:rPr>
          <w:rFonts w:ascii="Times New Roman" w:hAnsi="Times New Roman" w:cs="Times New Roman"/>
          <w:sz w:val="24"/>
          <w:szCs w:val="24"/>
        </w:rPr>
        <w:t>,</w:t>
      </w:r>
      <w:r w:rsidR="00C73C6B"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="00FC0778">
        <w:rPr>
          <w:rFonts w:ascii="Times New Roman" w:hAnsi="Times New Roman" w:cs="Times New Roman"/>
          <w:sz w:val="24"/>
          <w:szCs w:val="24"/>
        </w:rPr>
        <w:t>w prasie lokalnej</w:t>
      </w:r>
      <w:r w:rsidRPr="00F70988">
        <w:rPr>
          <w:rFonts w:ascii="Times New Roman" w:hAnsi="Times New Roman" w:cs="Times New Roman"/>
          <w:sz w:val="24"/>
          <w:szCs w:val="24"/>
        </w:rPr>
        <w:t>, a dla wyróżniaj</w:t>
      </w:r>
      <w:r w:rsidR="00C73C6B" w:rsidRPr="00F70988">
        <w:rPr>
          <w:rFonts w:ascii="Times New Roman" w:hAnsi="Times New Roman" w:cs="Times New Roman"/>
          <w:sz w:val="24"/>
          <w:szCs w:val="24"/>
        </w:rPr>
        <w:t xml:space="preserve">ących się fundowane są nagrody- </w:t>
      </w:r>
      <w:r w:rsidRPr="00F70988">
        <w:rPr>
          <w:rFonts w:ascii="Times New Roman" w:hAnsi="Times New Roman" w:cs="Times New Roman"/>
          <w:sz w:val="24"/>
          <w:szCs w:val="24"/>
        </w:rPr>
        <w:t>książk</w:t>
      </w:r>
      <w:r w:rsidR="00FC0778">
        <w:rPr>
          <w:rFonts w:ascii="Times New Roman" w:hAnsi="Times New Roman" w:cs="Times New Roman"/>
          <w:sz w:val="24"/>
          <w:szCs w:val="24"/>
        </w:rPr>
        <w:t>i, statuetki, puchary</w:t>
      </w:r>
      <w:r w:rsidRPr="00F70988">
        <w:rPr>
          <w:rFonts w:ascii="Times New Roman" w:hAnsi="Times New Roman" w:cs="Times New Roman"/>
          <w:sz w:val="24"/>
          <w:szCs w:val="24"/>
        </w:rPr>
        <w:t>.</w:t>
      </w:r>
    </w:p>
    <w:p w:rsidR="000F7DB4" w:rsidRPr="00F70988" w:rsidRDefault="000F7DB4" w:rsidP="00FC0778">
      <w:p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="00E52364" w:rsidRPr="00F70988">
        <w:rPr>
          <w:rFonts w:ascii="Times New Roman" w:hAnsi="Times New Roman" w:cs="Times New Roman"/>
          <w:sz w:val="24"/>
          <w:szCs w:val="24"/>
        </w:rPr>
        <w:tab/>
      </w:r>
      <w:r w:rsidR="00FC0778">
        <w:rPr>
          <w:rFonts w:ascii="Times New Roman" w:hAnsi="Times New Roman" w:cs="Times New Roman"/>
          <w:sz w:val="24"/>
          <w:szCs w:val="24"/>
        </w:rPr>
        <w:tab/>
      </w:r>
      <w:r w:rsidRPr="00F70988">
        <w:rPr>
          <w:rFonts w:ascii="Times New Roman" w:hAnsi="Times New Roman" w:cs="Times New Roman"/>
          <w:sz w:val="24"/>
          <w:szCs w:val="24"/>
        </w:rPr>
        <w:t>W szkole ocenia się poziom wiedzy i umiejętności uczących si</w:t>
      </w:r>
      <w:r w:rsidR="00E52364" w:rsidRPr="00F70988">
        <w:rPr>
          <w:rFonts w:ascii="Times New Roman" w:hAnsi="Times New Roman" w:cs="Times New Roman"/>
          <w:sz w:val="24"/>
          <w:szCs w:val="24"/>
        </w:rPr>
        <w:t>ę. Nauczycie</w:t>
      </w:r>
      <w:r w:rsidRPr="00F70988">
        <w:rPr>
          <w:rFonts w:ascii="Times New Roman" w:hAnsi="Times New Roman" w:cs="Times New Roman"/>
          <w:sz w:val="24"/>
          <w:szCs w:val="24"/>
        </w:rPr>
        <w:t xml:space="preserve">le kontrolują efekty swojej pracy poprzez sprawdziany, karty pracy, odpowiedzi ustne, aktywność uczniów na zajęciach, prace domowe, prace dodatkowe, projekty, itd. Na podstawie wniosków </w:t>
      </w:r>
      <w:r w:rsidR="00E52364" w:rsidRPr="00F7098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 xml:space="preserve">z przeprowadzonej analizy wyników egzaminów gimnazjalnych wprowadzane są zmiany </w:t>
      </w:r>
      <w:r w:rsidR="00E52364" w:rsidRPr="00F7098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>w planach pracy i organizacji procesów edukacyjnych. Wnioski z monitoringu i analizy wdrażane są, m.in. poprzez zorganizowanie zajęć pozalekcyjnych, mod</w:t>
      </w:r>
      <w:r w:rsidR="00E52364" w:rsidRPr="00F70988">
        <w:rPr>
          <w:rFonts w:ascii="Times New Roman" w:hAnsi="Times New Roman" w:cs="Times New Roman"/>
          <w:sz w:val="24"/>
          <w:szCs w:val="24"/>
        </w:rPr>
        <w:t>yfikacje planów dydaktycznych nauczycie</w:t>
      </w:r>
      <w:r w:rsidRPr="00F70988">
        <w:rPr>
          <w:rFonts w:ascii="Times New Roman" w:hAnsi="Times New Roman" w:cs="Times New Roman"/>
          <w:sz w:val="24"/>
          <w:szCs w:val="24"/>
        </w:rPr>
        <w:t xml:space="preserve">li, zwiększenie liczby obowiązkowych godzin z niektórych zajęć edukacyjnych. Na lekcjach występują różne formy oceny, np. stopnie, pochwała, pozytywne wzmocnienie, tzw. plus lub minus, wskazanie mocnych stron ucznia, podkreślenie jego wkładu pracy i zaangażowania. Takie formy oceny mają dla ucznia walor informacyjny </w:t>
      </w:r>
      <w:r w:rsidR="00FC077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>i motywujący.  Ocenianie uczniów daje im informacje o ich postępach w nauce. Informac</w:t>
      </w:r>
      <w:r w:rsidR="00E52364" w:rsidRPr="00F70988">
        <w:rPr>
          <w:rFonts w:ascii="Times New Roman" w:hAnsi="Times New Roman" w:cs="Times New Roman"/>
          <w:sz w:val="24"/>
          <w:szCs w:val="24"/>
        </w:rPr>
        <w:t>je zwrotne przekazywane przez nauczycie</w:t>
      </w:r>
      <w:r w:rsidRPr="00F70988">
        <w:rPr>
          <w:rFonts w:ascii="Times New Roman" w:hAnsi="Times New Roman" w:cs="Times New Roman"/>
          <w:sz w:val="24"/>
          <w:szCs w:val="24"/>
        </w:rPr>
        <w:t xml:space="preserve">li zawierają: wskazanie błędów, sposób ich poprawy, </w:t>
      </w:r>
      <w:r w:rsidRPr="00F70988">
        <w:rPr>
          <w:rFonts w:ascii="Times New Roman" w:hAnsi="Times New Roman" w:cs="Times New Roman"/>
          <w:sz w:val="24"/>
          <w:szCs w:val="24"/>
        </w:rPr>
        <w:lastRenderedPageBreak/>
        <w:t xml:space="preserve">punktację, kryteria oceniania, mocne i słabe strony pracy. </w:t>
      </w:r>
      <w:r w:rsidR="00E52364" w:rsidRPr="00F70988">
        <w:rPr>
          <w:rFonts w:ascii="Times New Roman" w:hAnsi="Times New Roman" w:cs="Times New Roman"/>
          <w:sz w:val="24"/>
          <w:szCs w:val="24"/>
        </w:rPr>
        <w:t>Wszyscy nauczyciele</w:t>
      </w:r>
      <w:r w:rsidRPr="00F70988">
        <w:rPr>
          <w:rFonts w:ascii="Times New Roman" w:hAnsi="Times New Roman" w:cs="Times New Roman"/>
          <w:sz w:val="24"/>
          <w:szCs w:val="24"/>
        </w:rPr>
        <w:t xml:space="preserve"> przekazują informacje zwrotne uczniom</w:t>
      </w:r>
      <w:r w:rsidR="00E52364" w:rsidRPr="00F70988">
        <w:rPr>
          <w:rFonts w:ascii="Times New Roman" w:hAnsi="Times New Roman" w:cs="Times New Roman"/>
          <w:sz w:val="24"/>
          <w:szCs w:val="24"/>
        </w:rPr>
        <w:t xml:space="preserve"> uzasadniające wystawiane oceny. 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="00E52364" w:rsidRPr="00F70988">
        <w:rPr>
          <w:rFonts w:ascii="Times New Roman" w:hAnsi="Times New Roman" w:cs="Times New Roman"/>
          <w:sz w:val="24"/>
          <w:szCs w:val="24"/>
        </w:rPr>
        <w:t>100%</w:t>
      </w:r>
      <w:r w:rsidRPr="00F70988">
        <w:rPr>
          <w:rFonts w:ascii="Times New Roman" w:hAnsi="Times New Roman" w:cs="Times New Roman"/>
          <w:sz w:val="24"/>
          <w:szCs w:val="24"/>
        </w:rPr>
        <w:t xml:space="preserve"> nauczycieli wyraża pogląd, że ocenianie raczej motywuje uczniów do dalszej pracy i planowania procesu uczenia się. </w:t>
      </w:r>
      <w:r w:rsidR="00E52364" w:rsidRPr="00F70988">
        <w:rPr>
          <w:rFonts w:ascii="Times New Roman" w:hAnsi="Times New Roman" w:cs="Times New Roman"/>
          <w:sz w:val="24"/>
          <w:szCs w:val="24"/>
        </w:rPr>
        <w:t>Nauczyciel</w:t>
      </w:r>
      <w:r w:rsidRPr="00F70988">
        <w:rPr>
          <w:rFonts w:ascii="Times New Roman" w:hAnsi="Times New Roman" w:cs="Times New Roman"/>
          <w:sz w:val="24"/>
          <w:szCs w:val="24"/>
        </w:rPr>
        <w:t xml:space="preserve">e, wystawiając ocenę, odnoszą się do wcześniejszej wiedzy, osiągnięć </w:t>
      </w:r>
      <w:r w:rsidR="00EB727B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>i trudności ucznia. Uczniowie wykorzystują informacje z oceniania do dalszej pracy, np. uzupełnienie i utrwalenie swojej wiedzy w wybranym obsza</w:t>
      </w:r>
      <w:r w:rsidR="00EB727B">
        <w:rPr>
          <w:rFonts w:ascii="Times New Roman" w:hAnsi="Times New Roman" w:cs="Times New Roman"/>
          <w:sz w:val="24"/>
          <w:szCs w:val="24"/>
        </w:rPr>
        <w:t xml:space="preserve">rze; wiedzą, co mają poprawić, </w:t>
      </w:r>
      <w:r w:rsidRPr="00F70988">
        <w:rPr>
          <w:rFonts w:ascii="Times New Roman" w:hAnsi="Times New Roman" w:cs="Times New Roman"/>
          <w:sz w:val="24"/>
          <w:szCs w:val="24"/>
        </w:rPr>
        <w:t>bądź</w:t>
      </w:r>
      <w:r w:rsidR="00EB727B">
        <w:rPr>
          <w:rFonts w:ascii="Times New Roman" w:hAnsi="Times New Roman" w:cs="Times New Roman"/>
          <w:sz w:val="24"/>
          <w:szCs w:val="24"/>
        </w:rPr>
        <w:t xml:space="preserve"> też postanawiają się poprawić</w:t>
      </w:r>
      <w:r w:rsidRPr="00F70988">
        <w:rPr>
          <w:rFonts w:ascii="Times New Roman" w:hAnsi="Times New Roman" w:cs="Times New Roman"/>
          <w:sz w:val="24"/>
          <w:szCs w:val="24"/>
        </w:rPr>
        <w:t>. Ocenianie wywołuje wśród uczniów n</w:t>
      </w:r>
      <w:r w:rsidR="00EB727B">
        <w:rPr>
          <w:rFonts w:ascii="Times New Roman" w:hAnsi="Times New Roman" w:cs="Times New Roman"/>
          <w:sz w:val="24"/>
          <w:szCs w:val="24"/>
        </w:rPr>
        <w:t>ajczęściej uczucie zadowolenia, mają ochotę się uczyć</w:t>
      </w:r>
      <w:r w:rsidRPr="00F70988">
        <w:rPr>
          <w:rFonts w:ascii="Times New Roman" w:hAnsi="Times New Roman" w:cs="Times New Roman"/>
          <w:sz w:val="24"/>
          <w:szCs w:val="24"/>
        </w:rPr>
        <w:t xml:space="preserve">. </w:t>
      </w:r>
      <w:r w:rsidR="00EB727B">
        <w:rPr>
          <w:rFonts w:ascii="Times New Roman" w:hAnsi="Times New Roman" w:cs="Times New Roman"/>
          <w:sz w:val="24"/>
          <w:szCs w:val="24"/>
        </w:rPr>
        <w:t xml:space="preserve">Nielicznym </w:t>
      </w:r>
      <w:r w:rsidR="00E52364" w:rsidRPr="00F70988">
        <w:rPr>
          <w:rFonts w:ascii="Times New Roman" w:hAnsi="Times New Roman" w:cs="Times New Roman"/>
          <w:sz w:val="24"/>
          <w:szCs w:val="24"/>
        </w:rPr>
        <w:t xml:space="preserve"> t</w:t>
      </w:r>
      <w:r w:rsidRPr="00F70988">
        <w:rPr>
          <w:rFonts w:ascii="Times New Roman" w:hAnsi="Times New Roman" w:cs="Times New Roman"/>
          <w:sz w:val="24"/>
          <w:szCs w:val="24"/>
        </w:rPr>
        <w:t xml:space="preserve">owarzyszą </w:t>
      </w:r>
      <w:r w:rsidR="00E52364" w:rsidRPr="00F70988">
        <w:rPr>
          <w:rFonts w:ascii="Times New Roman" w:hAnsi="Times New Roman" w:cs="Times New Roman"/>
          <w:sz w:val="24"/>
          <w:szCs w:val="24"/>
        </w:rPr>
        <w:t xml:space="preserve">również uczucia negatywne, 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="00E52364" w:rsidRPr="00F70988">
        <w:rPr>
          <w:rFonts w:ascii="Times New Roman" w:hAnsi="Times New Roman" w:cs="Times New Roman"/>
          <w:sz w:val="24"/>
          <w:szCs w:val="24"/>
        </w:rPr>
        <w:t>tj.</w:t>
      </w:r>
      <w:r w:rsidRPr="00F70988">
        <w:rPr>
          <w:rFonts w:ascii="Times New Roman" w:hAnsi="Times New Roman" w:cs="Times New Roman"/>
          <w:sz w:val="24"/>
          <w:szCs w:val="24"/>
        </w:rPr>
        <w:t>: oboj</w:t>
      </w:r>
      <w:r w:rsidR="00E52364" w:rsidRPr="00F70988">
        <w:rPr>
          <w:rFonts w:ascii="Times New Roman" w:hAnsi="Times New Roman" w:cs="Times New Roman"/>
          <w:sz w:val="24"/>
          <w:szCs w:val="24"/>
        </w:rPr>
        <w:t xml:space="preserve">ętność, zniechęcenie, </w:t>
      </w:r>
      <w:r w:rsidRPr="00F70988">
        <w:rPr>
          <w:rFonts w:ascii="Times New Roman" w:hAnsi="Times New Roman" w:cs="Times New Roman"/>
          <w:sz w:val="24"/>
          <w:szCs w:val="24"/>
        </w:rPr>
        <w:t>n</w:t>
      </w:r>
      <w:r w:rsidR="00E52364" w:rsidRPr="00F70988">
        <w:rPr>
          <w:rFonts w:ascii="Times New Roman" w:hAnsi="Times New Roman" w:cs="Times New Roman"/>
          <w:sz w:val="24"/>
          <w:szCs w:val="24"/>
        </w:rPr>
        <w:t xml:space="preserve">ie wiedzą, co mają dalej robić, </w:t>
      </w:r>
      <w:r w:rsidRPr="00F70988">
        <w:rPr>
          <w:rFonts w:ascii="Times New Roman" w:hAnsi="Times New Roman" w:cs="Times New Roman"/>
          <w:sz w:val="24"/>
          <w:szCs w:val="24"/>
        </w:rPr>
        <w:t>n</w:t>
      </w:r>
      <w:r w:rsidR="00E52364" w:rsidRPr="00F70988">
        <w:rPr>
          <w:rFonts w:ascii="Times New Roman" w:hAnsi="Times New Roman" w:cs="Times New Roman"/>
          <w:sz w:val="24"/>
          <w:szCs w:val="24"/>
        </w:rPr>
        <w:t>ie chce im się uczyć</w:t>
      </w:r>
      <w:r w:rsidR="00EB727B">
        <w:rPr>
          <w:rFonts w:ascii="Times New Roman" w:hAnsi="Times New Roman" w:cs="Times New Roman"/>
          <w:sz w:val="24"/>
          <w:szCs w:val="24"/>
        </w:rPr>
        <w:t>.  Rodzice uważają</w:t>
      </w:r>
      <w:r w:rsidRPr="00F70988">
        <w:rPr>
          <w:rFonts w:ascii="Times New Roman" w:hAnsi="Times New Roman" w:cs="Times New Roman"/>
          <w:sz w:val="24"/>
          <w:szCs w:val="24"/>
        </w:rPr>
        <w:t>, że informacja o w</w:t>
      </w:r>
      <w:r w:rsidR="00EB727B">
        <w:rPr>
          <w:rFonts w:ascii="Times New Roman" w:hAnsi="Times New Roman" w:cs="Times New Roman"/>
          <w:sz w:val="24"/>
          <w:szCs w:val="24"/>
        </w:rPr>
        <w:t>ynikach dziecka, uzyskana od nauczyciel</w:t>
      </w:r>
      <w:r w:rsidRPr="00F70988">
        <w:rPr>
          <w:rFonts w:ascii="Times New Roman" w:hAnsi="Times New Roman" w:cs="Times New Roman"/>
          <w:sz w:val="24"/>
          <w:szCs w:val="24"/>
        </w:rPr>
        <w:t xml:space="preserve">i, pomaga mu się uczyć </w:t>
      </w:r>
      <w:r w:rsidR="00EB727B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 xml:space="preserve">i planować indywidualny proces uczenia się. </w:t>
      </w:r>
      <w:r w:rsidR="00E52364" w:rsidRPr="00F70988">
        <w:rPr>
          <w:rFonts w:ascii="Times New Roman" w:hAnsi="Times New Roman" w:cs="Times New Roman"/>
          <w:sz w:val="24"/>
          <w:szCs w:val="24"/>
        </w:rPr>
        <w:t xml:space="preserve">Wszyscy 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="00E52364" w:rsidRPr="00F70988">
        <w:rPr>
          <w:rFonts w:ascii="Times New Roman" w:hAnsi="Times New Roman" w:cs="Times New Roman"/>
          <w:sz w:val="24"/>
          <w:szCs w:val="24"/>
        </w:rPr>
        <w:t>nauczyciele</w:t>
      </w:r>
      <w:r w:rsidRPr="00F70988">
        <w:rPr>
          <w:rFonts w:ascii="Times New Roman" w:hAnsi="Times New Roman" w:cs="Times New Roman"/>
          <w:sz w:val="24"/>
          <w:szCs w:val="24"/>
        </w:rPr>
        <w:t xml:space="preserve"> rozmawia</w:t>
      </w:r>
      <w:r w:rsidR="00E52364" w:rsidRPr="00F70988">
        <w:rPr>
          <w:rFonts w:ascii="Times New Roman" w:hAnsi="Times New Roman" w:cs="Times New Roman"/>
          <w:sz w:val="24"/>
          <w:szCs w:val="24"/>
        </w:rPr>
        <w:t>ją</w:t>
      </w:r>
      <w:r w:rsidRPr="00F70988">
        <w:rPr>
          <w:rFonts w:ascii="Times New Roman" w:hAnsi="Times New Roman" w:cs="Times New Roman"/>
          <w:sz w:val="24"/>
          <w:szCs w:val="24"/>
        </w:rPr>
        <w:t xml:space="preserve"> z uczniami n</w:t>
      </w:r>
      <w:r w:rsidR="00E52364" w:rsidRPr="00F70988">
        <w:rPr>
          <w:rFonts w:ascii="Times New Roman" w:hAnsi="Times New Roman" w:cs="Times New Roman"/>
          <w:sz w:val="24"/>
          <w:szCs w:val="24"/>
        </w:rPr>
        <w:t xml:space="preserve">a </w:t>
      </w:r>
      <w:r w:rsidRPr="00F70988">
        <w:rPr>
          <w:rFonts w:ascii="Times New Roman" w:hAnsi="Times New Roman" w:cs="Times New Roman"/>
          <w:sz w:val="24"/>
          <w:szCs w:val="24"/>
        </w:rPr>
        <w:t>t</w:t>
      </w:r>
      <w:r w:rsidR="00E52364" w:rsidRPr="00F70988">
        <w:rPr>
          <w:rFonts w:ascii="Times New Roman" w:hAnsi="Times New Roman" w:cs="Times New Roman"/>
          <w:sz w:val="24"/>
          <w:szCs w:val="24"/>
        </w:rPr>
        <w:t>emat</w:t>
      </w:r>
      <w:r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="00E52364" w:rsidRPr="00F70988">
        <w:rPr>
          <w:rFonts w:ascii="Times New Roman" w:hAnsi="Times New Roman" w:cs="Times New Roman"/>
          <w:sz w:val="24"/>
          <w:szCs w:val="24"/>
        </w:rPr>
        <w:t xml:space="preserve">przyczyn ich trudności w nauce. </w:t>
      </w:r>
    </w:p>
    <w:p w:rsidR="00EF47DB" w:rsidRPr="00F70988" w:rsidRDefault="00F52980" w:rsidP="00C023D2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988">
        <w:rPr>
          <w:rFonts w:ascii="Times New Roman" w:hAnsi="Times New Roman" w:cs="Times New Roman"/>
          <w:b/>
          <w:sz w:val="24"/>
          <w:szCs w:val="24"/>
        </w:rPr>
        <w:t>K</w:t>
      </w:r>
      <w:r w:rsidR="00EF47DB" w:rsidRPr="00F70988">
        <w:rPr>
          <w:rFonts w:ascii="Times New Roman" w:hAnsi="Times New Roman" w:cs="Times New Roman"/>
          <w:b/>
          <w:sz w:val="24"/>
          <w:szCs w:val="24"/>
        </w:rPr>
        <w:t>ształtowanie u uczniów umiejętności  uczen</w:t>
      </w:r>
      <w:r w:rsidRPr="00F70988">
        <w:rPr>
          <w:rFonts w:ascii="Times New Roman" w:hAnsi="Times New Roman" w:cs="Times New Roman"/>
          <w:b/>
          <w:sz w:val="24"/>
          <w:szCs w:val="24"/>
        </w:rPr>
        <w:t xml:space="preserve">ia się jest w szkole powszechne. </w:t>
      </w:r>
    </w:p>
    <w:p w:rsidR="0009057E" w:rsidRPr="00F70988" w:rsidRDefault="0009057E" w:rsidP="00F7098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Nauczyciele umożliwiają uczniom kształtowanie kompetencji kluczowych. </w:t>
      </w:r>
      <w:r w:rsidR="00B3586F" w:rsidRPr="00F7098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>W procesie lekcyjnym uwzględniają zalecane warunki i sposoby realizacji ustalone dla danego przedmiotu nauczania. Nauczyciele deklarują, że na większości lekcji umożliwiają uczniom kształtowanie i nabywanie umiejętności z zakresu kompeten</w:t>
      </w:r>
      <w:r w:rsidR="00B3586F" w:rsidRPr="00F70988">
        <w:rPr>
          <w:rFonts w:ascii="Times New Roman" w:hAnsi="Times New Roman" w:cs="Times New Roman"/>
          <w:sz w:val="24"/>
          <w:szCs w:val="24"/>
        </w:rPr>
        <w:t>cji kluczowych, w tym</w:t>
      </w:r>
      <w:r w:rsidR="005E69A3">
        <w:rPr>
          <w:rFonts w:ascii="Times New Roman" w:hAnsi="Times New Roman" w:cs="Times New Roman"/>
          <w:sz w:val="24"/>
          <w:szCs w:val="24"/>
        </w:rPr>
        <w:t xml:space="preserve"> czytania, myślenia naukowego </w:t>
      </w:r>
      <w:r w:rsidR="00B3586F" w:rsidRPr="00F70988">
        <w:rPr>
          <w:rFonts w:ascii="Times New Roman" w:hAnsi="Times New Roman" w:cs="Times New Roman"/>
          <w:sz w:val="24"/>
          <w:szCs w:val="24"/>
        </w:rPr>
        <w:t>i matematycznego, pracy zespołowej</w:t>
      </w:r>
      <w:r w:rsidRPr="00F70988">
        <w:rPr>
          <w:rFonts w:ascii="Times New Roman" w:hAnsi="Times New Roman" w:cs="Times New Roman"/>
          <w:sz w:val="24"/>
          <w:szCs w:val="24"/>
        </w:rPr>
        <w:t>, odkrywania i rozwijania zainteresowań oraz prz</w:t>
      </w:r>
      <w:r w:rsidR="00B3586F" w:rsidRPr="00F70988">
        <w:rPr>
          <w:rFonts w:ascii="Times New Roman" w:hAnsi="Times New Roman" w:cs="Times New Roman"/>
          <w:sz w:val="24"/>
          <w:szCs w:val="24"/>
        </w:rPr>
        <w:t>ygotowania do dalszej edukacji, uczenia się</w:t>
      </w:r>
      <w:r w:rsidRPr="00F70988">
        <w:rPr>
          <w:rFonts w:ascii="Times New Roman" w:hAnsi="Times New Roman" w:cs="Times New Roman"/>
          <w:sz w:val="24"/>
          <w:szCs w:val="24"/>
        </w:rPr>
        <w:t>, posługiwania się nowoczesnymi technologiami informa</w:t>
      </w:r>
      <w:r w:rsidR="00B3586F" w:rsidRPr="00F70988">
        <w:rPr>
          <w:rFonts w:ascii="Times New Roman" w:hAnsi="Times New Roman" w:cs="Times New Roman"/>
          <w:sz w:val="24"/>
          <w:szCs w:val="24"/>
        </w:rPr>
        <w:t>cyjno-komunikacyjnymi</w:t>
      </w:r>
      <w:r w:rsidRPr="00F70988">
        <w:rPr>
          <w:rFonts w:ascii="Times New Roman" w:hAnsi="Times New Roman" w:cs="Times New Roman"/>
          <w:sz w:val="24"/>
          <w:szCs w:val="24"/>
        </w:rPr>
        <w:t xml:space="preserve"> oraz komunikowa</w:t>
      </w:r>
      <w:r w:rsidR="00B3586F" w:rsidRPr="00F70988">
        <w:rPr>
          <w:rFonts w:ascii="Times New Roman" w:hAnsi="Times New Roman" w:cs="Times New Roman"/>
          <w:sz w:val="24"/>
          <w:szCs w:val="24"/>
        </w:rPr>
        <w:t>nia w języku ojczystym</w:t>
      </w:r>
      <w:r w:rsidRPr="00F70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57E" w:rsidRPr="00F70988" w:rsidRDefault="0009057E" w:rsidP="00F70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Większość nauczycieli uważa, że mniej niż połowa uczniów potrafi uczyć się samodzielnie. Zdaniem rodziców dzieci raczej potrafi</w:t>
      </w:r>
      <w:r w:rsidR="002F5F99" w:rsidRPr="00F70988">
        <w:rPr>
          <w:rFonts w:ascii="Times New Roman" w:hAnsi="Times New Roman" w:cs="Times New Roman"/>
          <w:sz w:val="24"/>
          <w:szCs w:val="24"/>
        </w:rPr>
        <w:t>ą</w:t>
      </w:r>
      <w:r w:rsidRPr="00F70988">
        <w:rPr>
          <w:rFonts w:ascii="Times New Roman" w:hAnsi="Times New Roman" w:cs="Times New Roman"/>
          <w:sz w:val="24"/>
          <w:szCs w:val="24"/>
        </w:rPr>
        <w:t xml:space="preserve"> się uczyć. Natomiast </w:t>
      </w:r>
      <w:r w:rsidR="005E69A3">
        <w:rPr>
          <w:rFonts w:ascii="Times New Roman" w:hAnsi="Times New Roman" w:cs="Times New Roman"/>
          <w:sz w:val="24"/>
          <w:szCs w:val="24"/>
        </w:rPr>
        <w:t xml:space="preserve">większość </w:t>
      </w:r>
      <w:r w:rsidRPr="00F70988">
        <w:rPr>
          <w:rFonts w:ascii="Times New Roman" w:hAnsi="Times New Roman" w:cs="Times New Roman"/>
          <w:sz w:val="24"/>
          <w:szCs w:val="24"/>
        </w:rPr>
        <w:t>uczniów twierdzi, że potrafi się uczyć.</w:t>
      </w:r>
    </w:p>
    <w:p w:rsidR="0009057E" w:rsidRPr="00F70988" w:rsidRDefault="0009057E" w:rsidP="00F70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Nauczyciele zdaniem uczniów  na wszystkich  lekcjach  wyjaśniają im</w:t>
      </w:r>
      <w:r w:rsidR="002F5F99" w:rsidRPr="00F70988">
        <w:rPr>
          <w:rFonts w:ascii="Times New Roman" w:hAnsi="Times New Roman" w:cs="Times New Roman"/>
          <w:sz w:val="24"/>
          <w:szCs w:val="24"/>
        </w:rPr>
        <w:t>,</w:t>
      </w:r>
      <w:r w:rsidRPr="00F70988">
        <w:rPr>
          <w:rFonts w:ascii="Times New Roman" w:hAnsi="Times New Roman" w:cs="Times New Roman"/>
          <w:sz w:val="24"/>
          <w:szCs w:val="24"/>
        </w:rPr>
        <w:t xml:space="preserve"> jak się uczyć, </w:t>
      </w:r>
      <w:r w:rsidR="005E69A3">
        <w:rPr>
          <w:rFonts w:ascii="Times New Roman" w:hAnsi="Times New Roman" w:cs="Times New Roman"/>
          <w:sz w:val="24"/>
          <w:szCs w:val="24"/>
        </w:rPr>
        <w:t xml:space="preserve">ok. </w:t>
      </w:r>
      <w:r w:rsidRPr="00F70988">
        <w:rPr>
          <w:rFonts w:ascii="Times New Roman" w:hAnsi="Times New Roman" w:cs="Times New Roman"/>
          <w:sz w:val="24"/>
          <w:szCs w:val="24"/>
        </w:rPr>
        <w:t>30% uważa, że na większości lekcji.</w:t>
      </w:r>
      <w:r w:rsidR="005E69A3">
        <w:rPr>
          <w:rFonts w:ascii="Times New Roman" w:hAnsi="Times New Roman" w:cs="Times New Roman"/>
          <w:sz w:val="24"/>
          <w:szCs w:val="24"/>
        </w:rPr>
        <w:t xml:space="preserve"> Uczniowie</w:t>
      </w:r>
      <w:r w:rsidRPr="00F70988">
        <w:rPr>
          <w:rFonts w:ascii="Times New Roman" w:hAnsi="Times New Roman" w:cs="Times New Roman"/>
          <w:sz w:val="24"/>
          <w:szCs w:val="24"/>
        </w:rPr>
        <w:t xml:space="preserve">  w procesie uczenia się korzysta</w:t>
      </w:r>
      <w:r w:rsidR="005E69A3">
        <w:rPr>
          <w:rFonts w:ascii="Times New Roman" w:hAnsi="Times New Roman" w:cs="Times New Roman"/>
          <w:sz w:val="24"/>
          <w:szCs w:val="24"/>
        </w:rPr>
        <w:t>ją także</w:t>
      </w:r>
      <w:r w:rsidRPr="00F70988">
        <w:rPr>
          <w:rFonts w:ascii="Times New Roman" w:hAnsi="Times New Roman" w:cs="Times New Roman"/>
          <w:sz w:val="24"/>
          <w:szCs w:val="24"/>
        </w:rPr>
        <w:t xml:space="preserve"> z pomo</w:t>
      </w:r>
      <w:r w:rsidR="00C0008F">
        <w:rPr>
          <w:rFonts w:ascii="Times New Roman" w:hAnsi="Times New Roman" w:cs="Times New Roman"/>
          <w:sz w:val="24"/>
          <w:szCs w:val="24"/>
        </w:rPr>
        <w:t xml:space="preserve">cy nauczycieli oraz kolegów </w:t>
      </w:r>
      <w:r w:rsidRPr="00F70988">
        <w:rPr>
          <w:rFonts w:ascii="Times New Roman" w:hAnsi="Times New Roman" w:cs="Times New Roman"/>
          <w:sz w:val="24"/>
          <w:szCs w:val="24"/>
        </w:rPr>
        <w:t xml:space="preserve"> i </w:t>
      </w:r>
      <w:r w:rsidR="00C0008F">
        <w:rPr>
          <w:rFonts w:ascii="Times New Roman" w:hAnsi="Times New Roman" w:cs="Times New Roman"/>
          <w:sz w:val="24"/>
          <w:szCs w:val="24"/>
        </w:rPr>
        <w:t xml:space="preserve"> </w:t>
      </w:r>
      <w:r w:rsidRPr="00F70988">
        <w:rPr>
          <w:rFonts w:ascii="Times New Roman" w:hAnsi="Times New Roman" w:cs="Times New Roman"/>
          <w:sz w:val="24"/>
          <w:szCs w:val="24"/>
        </w:rPr>
        <w:t>koleżanek.</w:t>
      </w:r>
    </w:p>
    <w:p w:rsidR="0009057E" w:rsidRPr="00F70988" w:rsidRDefault="002F5F99" w:rsidP="00F70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N</w:t>
      </w:r>
      <w:r w:rsidR="0009057E" w:rsidRPr="00F70988">
        <w:rPr>
          <w:rFonts w:ascii="Times New Roman" w:hAnsi="Times New Roman" w:cs="Times New Roman"/>
          <w:sz w:val="24"/>
          <w:szCs w:val="24"/>
        </w:rPr>
        <w:t>auczyciele  stwarzają</w:t>
      </w:r>
      <w:r w:rsidRPr="00F70988">
        <w:rPr>
          <w:rFonts w:ascii="Times New Roman" w:hAnsi="Times New Roman" w:cs="Times New Roman"/>
          <w:sz w:val="24"/>
          <w:szCs w:val="24"/>
        </w:rPr>
        <w:t xml:space="preserve"> uczniom </w:t>
      </w:r>
      <w:r w:rsidR="0009057E" w:rsidRPr="00F70988">
        <w:rPr>
          <w:rFonts w:ascii="Times New Roman" w:hAnsi="Times New Roman" w:cs="Times New Roman"/>
          <w:sz w:val="24"/>
          <w:szCs w:val="24"/>
        </w:rPr>
        <w:t xml:space="preserve">sytuacje, w których mogą </w:t>
      </w:r>
      <w:r w:rsidRPr="00F70988">
        <w:rPr>
          <w:rFonts w:ascii="Times New Roman" w:hAnsi="Times New Roman" w:cs="Times New Roman"/>
          <w:sz w:val="24"/>
          <w:szCs w:val="24"/>
        </w:rPr>
        <w:t xml:space="preserve">oni </w:t>
      </w:r>
      <w:r w:rsidR="0009057E" w:rsidRPr="00F70988">
        <w:rPr>
          <w:rFonts w:ascii="Times New Roman" w:hAnsi="Times New Roman" w:cs="Times New Roman"/>
          <w:sz w:val="24"/>
          <w:szCs w:val="24"/>
        </w:rPr>
        <w:t>podejmować indywidualne decyzje dotyczące ich uczenia się. Ponadto uczniowie mają możliwość podsumowania lekcji. Przez większość lekcji</w:t>
      </w:r>
      <w:r w:rsidR="00D13221">
        <w:rPr>
          <w:rFonts w:ascii="Times New Roman" w:hAnsi="Times New Roman" w:cs="Times New Roman"/>
          <w:sz w:val="24"/>
          <w:szCs w:val="24"/>
        </w:rPr>
        <w:t xml:space="preserve"> </w:t>
      </w:r>
      <w:r w:rsidR="0009057E" w:rsidRPr="00F70988">
        <w:rPr>
          <w:rFonts w:ascii="Times New Roman" w:hAnsi="Times New Roman" w:cs="Times New Roman"/>
          <w:sz w:val="24"/>
          <w:szCs w:val="24"/>
        </w:rPr>
        <w:t>nauczyciele tworzą sytuacje sprzyjające poszukiwaniu przez uczniów różnych rozwiązań.</w:t>
      </w:r>
    </w:p>
    <w:p w:rsidR="00890AFD" w:rsidRPr="00F70988" w:rsidRDefault="00890AFD" w:rsidP="00F7098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Działania powszechnie podejmowane przez nauczycieli</w:t>
      </w:r>
      <w:r w:rsidR="002A0A0C" w:rsidRPr="00F70988">
        <w:rPr>
          <w:rFonts w:ascii="Times New Roman" w:hAnsi="Times New Roman" w:cs="Times New Roman"/>
          <w:sz w:val="24"/>
          <w:szCs w:val="24"/>
        </w:rPr>
        <w:t xml:space="preserve"> </w:t>
      </w:r>
      <w:r w:rsidRPr="00F70988">
        <w:rPr>
          <w:rFonts w:ascii="Times New Roman" w:hAnsi="Times New Roman" w:cs="Times New Roman"/>
          <w:sz w:val="24"/>
          <w:szCs w:val="24"/>
        </w:rPr>
        <w:t>w trakcie realizacji procesów dydaktycznych skutecznie wpływają na rozwijanie przez ucz</w:t>
      </w:r>
      <w:r w:rsidR="005524E6" w:rsidRPr="00F70988">
        <w:rPr>
          <w:rFonts w:ascii="Times New Roman" w:hAnsi="Times New Roman" w:cs="Times New Roman"/>
          <w:sz w:val="24"/>
          <w:szCs w:val="24"/>
        </w:rPr>
        <w:t xml:space="preserve">niów umiejętności uczenia się. </w:t>
      </w:r>
      <w:r w:rsidRPr="00F70988">
        <w:rPr>
          <w:rFonts w:ascii="Times New Roman" w:hAnsi="Times New Roman" w:cs="Times New Roman"/>
          <w:sz w:val="24"/>
          <w:szCs w:val="24"/>
        </w:rPr>
        <w:lastRenderedPageBreak/>
        <w:t xml:space="preserve">Umiejętność uczenia się kształtowana </w:t>
      </w:r>
      <w:r w:rsidR="002A0A0C" w:rsidRPr="00F70988">
        <w:rPr>
          <w:rFonts w:ascii="Times New Roman" w:hAnsi="Times New Roman" w:cs="Times New Roman"/>
          <w:sz w:val="24"/>
          <w:szCs w:val="24"/>
        </w:rPr>
        <w:t>jest</w:t>
      </w:r>
      <w:r w:rsidRPr="00F70988">
        <w:rPr>
          <w:rFonts w:ascii="Times New Roman" w:hAnsi="Times New Roman" w:cs="Times New Roman"/>
          <w:sz w:val="24"/>
          <w:szCs w:val="24"/>
        </w:rPr>
        <w:t xml:space="preserve"> ze zróżnicowanym nasileniem przez wszystkich nauczycieli m. in. poprzez:</w:t>
      </w:r>
    </w:p>
    <w:p w:rsidR="002A0A0C" w:rsidRPr="00F70988" w:rsidRDefault="00890AFD" w:rsidP="00C023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instruowanie o sposobie korzystania z różnych źródeł informacji, </w:t>
      </w:r>
    </w:p>
    <w:p w:rsidR="002A0A0C" w:rsidRPr="00F70988" w:rsidRDefault="00890AFD" w:rsidP="00C023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wykorzystywanie pomocy dydaktycznych - motywujących do poszukiwania odpowiedzi; </w:t>
      </w:r>
    </w:p>
    <w:p w:rsidR="002A0A0C" w:rsidRPr="00F70988" w:rsidRDefault="00890AFD" w:rsidP="00C023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odwoływanie się do wiedzy i doświadczeń uczniów, </w:t>
      </w:r>
    </w:p>
    <w:p w:rsidR="002A0A0C" w:rsidRPr="00F70988" w:rsidRDefault="00890AFD" w:rsidP="00C023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powtarzanie i utrwalanie określonych pojęć, ćwiczenie wybranych umiejętności; </w:t>
      </w:r>
    </w:p>
    <w:p w:rsidR="00C310BC" w:rsidRPr="00F70988" w:rsidRDefault="00890AFD" w:rsidP="00C023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zadawanie i sprawdzanie pracy domowej, </w:t>
      </w:r>
    </w:p>
    <w:p w:rsidR="00C310BC" w:rsidRPr="00F70988" w:rsidRDefault="00890AFD" w:rsidP="00C023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zwracanie uwagi na poprawność wypowiedzi, budowę zdań; </w:t>
      </w:r>
    </w:p>
    <w:p w:rsidR="00C310BC" w:rsidRPr="00F70988" w:rsidRDefault="00890AFD" w:rsidP="00C023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zadawanie powiązanych w jeden ciąg poznawczy pytań, aktywizujących uczniów do poszukiwania logicznych odpowiedzi; </w:t>
      </w:r>
    </w:p>
    <w:p w:rsidR="00C310BC" w:rsidRPr="00F70988" w:rsidRDefault="00890AFD" w:rsidP="00C023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umożliwianie aktywnego obserwowania postępów innych uczniów poprzez organizowanie pracy w grupie, sprawdzanie w parach poprawności wykonania ćwiczeń, komentowanie wypowiedzi kolegów, pomoc koleżeńską; </w:t>
      </w:r>
    </w:p>
    <w:p w:rsidR="00C310BC" w:rsidRPr="00F70988" w:rsidRDefault="00890AFD" w:rsidP="00C023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przedstawianie problemów wymagających wyszukania danych, skojarzenia przyczyn </w:t>
      </w:r>
      <w:r w:rsidR="00C310BC" w:rsidRPr="00F7098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 xml:space="preserve">i skutków, dokonania porównań, dzięki czemu uczniowie formułowali ciekawe i trafne uzasadnienia, uzupełniali i poprawiali proponowane odpowiedzi; </w:t>
      </w:r>
    </w:p>
    <w:p w:rsidR="00C310BC" w:rsidRPr="00F70988" w:rsidRDefault="00890AFD" w:rsidP="00C023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wymaganie od uczniów odtworzenia przebiegu danego procesu w sytuacji typowej </w:t>
      </w:r>
      <w:r w:rsidR="00C310BC" w:rsidRPr="00F70988">
        <w:rPr>
          <w:rFonts w:ascii="Times New Roman" w:hAnsi="Times New Roman" w:cs="Times New Roman"/>
          <w:sz w:val="24"/>
          <w:szCs w:val="24"/>
        </w:rPr>
        <w:br/>
      </w:r>
      <w:r w:rsidRPr="00F70988">
        <w:rPr>
          <w:rFonts w:ascii="Times New Roman" w:hAnsi="Times New Roman" w:cs="Times New Roman"/>
          <w:sz w:val="24"/>
          <w:szCs w:val="24"/>
        </w:rPr>
        <w:t xml:space="preserve">i nietypowej; </w:t>
      </w:r>
    </w:p>
    <w:p w:rsidR="00C310BC" w:rsidRPr="00F70988" w:rsidRDefault="00890AFD" w:rsidP="00C023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powtarzanie i zapisywanie istotnych treści i informacji, uczulanie na typowe błędy; </w:t>
      </w:r>
    </w:p>
    <w:p w:rsidR="00890AFD" w:rsidRPr="00F70988" w:rsidRDefault="00890AFD" w:rsidP="00C023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 wskazywanie kryteriów sukcesu przy wykonywaniu danego zadania, wprowadzanie elementów oceniania kształtującego.</w:t>
      </w:r>
    </w:p>
    <w:p w:rsidR="004D2B73" w:rsidRDefault="0009057E" w:rsidP="00684BCB">
      <w:p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CB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  <w:t> </w:t>
      </w:r>
      <w:r w:rsidR="00BA0D52" w:rsidRPr="00684BCB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  <w:tab/>
      </w:r>
      <w:r w:rsidR="00D13221" w:rsidRPr="00684BCB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pl-PL"/>
        </w:rPr>
        <w:tab/>
      </w:r>
      <w:r w:rsidR="00684BCB" w:rsidRPr="00684BCB">
        <w:rPr>
          <w:rFonts w:ascii="Times New Roman" w:hAnsi="Times New Roman" w:cs="Times New Roman"/>
          <w:b/>
          <w:sz w:val="24"/>
          <w:szCs w:val="24"/>
        </w:rPr>
        <w:t>WNIOSKI</w:t>
      </w:r>
      <w:r w:rsidR="00BA0D52" w:rsidRPr="00684B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BCB" w:rsidRPr="00F70988" w:rsidRDefault="00684BCB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  <w:r w:rsidRPr="00F70988">
        <w:rPr>
          <w:rFonts w:ascii="Times New Roman" w:eastAsia="FreeSans" w:hAnsi="Times New Roman" w:cs="Times New Roman"/>
          <w:iCs/>
          <w:sz w:val="24"/>
          <w:szCs w:val="24"/>
        </w:rPr>
        <w:t>W procesie planowania uwzględnia się prawo oświatowe, potrzeby oraz oczekiwania uczniów i rodziców, opinie i orzeczenia Poradni Psychologiczno-Pedagogicznej</w:t>
      </w:r>
      <w:r w:rsidR="00025A93">
        <w:rPr>
          <w:rFonts w:ascii="Times New Roman" w:eastAsia="FreeSans" w:hAnsi="Times New Roman" w:cs="Times New Roman"/>
          <w:iCs/>
          <w:sz w:val="24"/>
          <w:szCs w:val="24"/>
        </w:rPr>
        <w:t>,</w:t>
      </w:r>
      <w:r w:rsidRPr="00F70988">
        <w:rPr>
          <w:rFonts w:ascii="Times New Roman" w:eastAsia="FreeSans" w:hAnsi="Times New Roman" w:cs="Times New Roman"/>
          <w:iCs/>
          <w:sz w:val="24"/>
          <w:szCs w:val="24"/>
        </w:rPr>
        <w:t xml:space="preserve"> jak również opinie i wnioski zespołów nauczycielskich.</w:t>
      </w:r>
    </w:p>
    <w:p w:rsidR="00025A93" w:rsidRDefault="00684BCB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  <w:r w:rsidRPr="00025A93">
        <w:rPr>
          <w:rFonts w:ascii="Times New Roman" w:eastAsia="FreeSans" w:hAnsi="Times New Roman" w:cs="Times New Roman"/>
          <w:iCs/>
          <w:sz w:val="24"/>
          <w:szCs w:val="24"/>
        </w:rPr>
        <w:t xml:space="preserve">Planowanie jest efektem pracy </w:t>
      </w:r>
      <w:r w:rsidR="00025A93" w:rsidRPr="00025A93">
        <w:rPr>
          <w:rFonts w:ascii="Times New Roman" w:eastAsia="FreeSans" w:hAnsi="Times New Roman" w:cs="Times New Roman"/>
          <w:iCs/>
          <w:sz w:val="24"/>
          <w:szCs w:val="24"/>
        </w:rPr>
        <w:t>dyrektora</w:t>
      </w:r>
      <w:r w:rsidRPr="00025A93">
        <w:rPr>
          <w:rFonts w:ascii="Times New Roman" w:eastAsia="FreeSans" w:hAnsi="Times New Roman" w:cs="Times New Roman"/>
          <w:iCs/>
          <w:sz w:val="24"/>
          <w:szCs w:val="24"/>
        </w:rPr>
        <w:t>, ze</w:t>
      </w:r>
      <w:r w:rsidR="00025A93">
        <w:rPr>
          <w:rFonts w:ascii="Times New Roman" w:eastAsia="FreeSans" w:hAnsi="Times New Roman" w:cs="Times New Roman"/>
          <w:iCs/>
          <w:sz w:val="24"/>
          <w:szCs w:val="24"/>
        </w:rPr>
        <w:t>społów nauczycielskich, rodziców i uczniów.</w:t>
      </w:r>
    </w:p>
    <w:p w:rsidR="00684BCB" w:rsidRPr="00025A93" w:rsidRDefault="00684BCB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  <w:r w:rsidRPr="00025A93">
        <w:rPr>
          <w:rFonts w:ascii="Times New Roman" w:eastAsia="FreeSans" w:hAnsi="Times New Roman" w:cs="Times New Roman"/>
          <w:iCs/>
          <w:sz w:val="24"/>
          <w:szCs w:val="24"/>
        </w:rPr>
        <w:t>W szkole planuje się procesy w sposób sprzyjający uczeniu się oraz podniesieniu jakości pracy szkoły ukierunkowanej na sukces uczniów i wyrównywanie szans edukacyjnych.</w:t>
      </w:r>
    </w:p>
    <w:p w:rsidR="00684BCB" w:rsidRPr="00F70988" w:rsidRDefault="00684BCB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  <w:r w:rsidRPr="00F70988">
        <w:rPr>
          <w:rFonts w:ascii="Times New Roman" w:eastAsia="FreeSans" w:hAnsi="Times New Roman" w:cs="Times New Roman"/>
          <w:iCs/>
          <w:sz w:val="24"/>
          <w:szCs w:val="24"/>
        </w:rPr>
        <w:t>Plany procesów edukacyjnych są opin</w:t>
      </w:r>
      <w:r w:rsidR="00025A93">
        <w:rPr>
          <w:rFonts w:ascii="Times New Roman" w:eastAsia="FreeSans" w:hAnsi="Times New Roman" w:cs="Times New Roman"/>
          <w:iCs/>
          <w:sz w:val="24"/>
          <w:szCs w:val="24"/>
        </w:rPr>
        <w:t>iowane oraz zatwierdzane przez Radę P</w:t>
      </w:r>
      <w:r w:rsidRPr="00F70988">
        <w:rPr>
          <w:rFonts w:ascii="Times New Roman" w:eastAsia="FreeSans" w:hAnsi="Times New Roman" w:cs="Times New Roman"/>
          <w:iCs/>
          <w:sz w:val="24"/>
          <w:szCs w:val="24"/>
        </w:rPr>
        <w:t>edagogiczną.</w:t>
      </w:r>
    </w:p>
    <w:p w:rsidR="00684BCB" w:rsidRPr="00F70988" w:rsidRDefault="00684BCB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  <w:r w:rsidRPr="00F70988">
        <w:rPr>
          <w:rFonts w:ascii="Times New Roman" w:eastAsia="FreeSans" w:hAnsi="Times New Roman" w:cs="Times New Roman"/>
          <w:iCs/>
          <w:sz w:val="24"/>
          <w:szCs w:val="24"/>
        </w:rPr>
        <w:t xml:space="preserve">Planowanie procesów edukacyjnych przebiega w sposób prawidłowy i stanowi podstawę  ich realizacji.  </w:t>
      </w:r>
    </w:p>
    <w:p w:rsidR="00684BCB" w:rsidRPr="00F70988" w:rsidRDefault="00684BCB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Nauczyciele dostosowują treści programowe do możliwości edukacyjnych uczniów.</w:t>
      </w:r>
    </w:p>
    <w:p w:rsidR="00684BCB" w:rsidRPr="00F70988" w:rsidRDefault="00684BCB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lastRenderedPageBreak/>
        <w:t>W szkole organizuje się zajęcia pozalekcyjne ukierunkowane na wyrównywanie szans edukacyjnych uczniów.</w:t>
      </w:r>
    </w:p>
    <w:p w:rsidR="00684BCB" w:rsidRPr="00F70988" w:rsidRDefault="00684BCB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Nauczyciele podczas realizacji procesów edukacyjnych stosują różne formy nauczania.</w:t>
      </w:r>
    </w:p>
    <w:p w:rsidR="00684BCB" w:rsidRPr="00F70988" w:rsidRDefault="00684BCB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Znaczna część nauczycieli stosuj</w:t>
      </w:r>
      <w:r w:rsidR="00156BFF">
        <w:rPr>
          <w:rFonts w:ascii="Times New Roman" w:hAnsi="Times New Roman" w:cs="Times New Roman"/>
          <w:sz w:val="24"/>
          <w:szCs w:val="24"/>
        </w:rPr>
        <w:t xml:space="preserve">e zróżnicowane metody nauczania, </w:t>
      </w:r>
      <w:r w:rsidRPr="00F70988">
        <w:rPr>
          <w:rFonts w:ascii="Times New Roman" w:hAnsi="Times New Roman" w:cs="Times New Roman"/>
          <w:sz w:val="24"/>
          <w:szCs w:val="24"/>
        </w:rPr>
        <w:t>w tym aktywizujące.</w:t>
      </w:r>
    </w:p>
    <w:p w:rsidR="00684BCB" w:rsidRPr="00F70988" w:rsidRDefault="00684BCB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Wybór metody nauczania nauczyciele uzależniają od celów lekcji, treści nauczania oraz potrzeb i możliwości uczniów.</w:t>
      </w:r>
    </w:p>
    <w:p w:rsidR="00684BCB" w:rsidRPr="00F70988" w:rsidRDefault="00684BCB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>W szkole podejmowane są działania ukierunkowane na doskonalenie warsztatu pracy nauczyciela.</w:t>
      </w:r>
    </w:p>
    <w:p w:rsidR="00684BCB" w:rsidRPr="00F70988" w:rsidRDefault="00684BCB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Dobre warunki lokalowe i wyposażenie szkoły umożliwiają prawidłową realizację podstawy programowej oraz przyjętych w szkole programów nauczania. </w:t>
      </w:r>
    </w:p>
    <w:p w:rsidR="00684BCB" w:rsidRPr="00F70988" w:rsidRDefault="00684BCB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iCs/>
          <w:sz w:val="24"/>
          <w:szCs w:val="24"/>
          <w:u w:val="single"/>
        </w:rPr>
      </w:pPr>
      <w:r w:rsidRPr="00F70988">
        <w:rPr>
          <w:rFonts w:ascii="Times New Roman" w:eastAsia="FreeSans" w:hAnsi="Times New Roman" w:cs="Times New Roman"/>
          <w:iCs/>
          <w:sz w:val="24"/>
          <w:szCs w:val="24"/>
        </w:rPr>
        <w:t>W szkole kontroluje się realizację podstawy programowej</w:t>
      </w:r>
      <w:r w:rsidRPr="00F70988">
        <w:rPr>
          <w:rFonts w:ascii="Times New Roman" w:eastAsia="FreeSans" w:hAnsi="Times New Roman" w:cs="Times New Roman"/>
          <w:iCs/>
          <w:sz w:val="24"/>
          <w:szCs w:val="24"/>
          <w:u w:val="single"/>
        </w:rPr>
        <w:t>.</w:t>
      </w:r>
    </w:p>
    <w:p w:rsidR="00156BFF" w:rsidRPr="00F70988" w:rsidRDefault="00156BFF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  <w:r w:rsidRPr="00F70988">
        <w:rPr>
          <w:rFonts w:ascii="Times New Roman" w:hAnsi="Times New Roman" w:cs="Times New Roman"/>
          <w:sz w:val="24"/>
          <w:szCs w:val="24"/>
        </w:rPr>
        <w:t xml:space="preserve">Nauczyciele wspierają siebie nawzajem w zakresie doskonalenia procesów edukacyjnych. </w:t>
      </w:r>
    </w:p>
    <w:p w:rsidR="00156BFF" w:rsidRPr="00F70988" w:rsidRDefault="00156BFF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  <w:r w:rsidRPr="00F70988">
        <w:rPr>
          <w:rFonts w:ascii="Times New Roman" w:eastAsia="FreeSans" w:hAnsi="Times New Roman" w:cs="Times New Roman"/>
          <w:iCs/>
          <w:sz w:val="24"/>
          <w:szCs w:val="24"/>
        </w:rPr>
        <w:t>W szkole prowadzona jest wstępna diagnoza wiadomość i umiejętności uczniów.</w:t>
      </w:r>
    </w:p>
    <w:p w:rsidR="00156BFF" w:rsidRPr="00F70988" w:rsidRDefault="00156BFF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  <w:r w:rsidRPr="00F70988">
        <w:rPr>
          <w:rFonts w:ascii="Times New Roman" w:eastAsia="FreeSans" w:hAnsi="Times New Roman" w:cs="Times New Roman"/>
          <w:iCs/>
          <w:sz w:val="24"/>
          <w:szCs w:val="24"/>
        </w:rPr>
        <w:t>W szkole dokonuje się systematycznej i bieżącej analizy wyników nauczania i osiągnięć uczniów.</w:t>
      </w:r>
    </w:p>
    <w:p w:rsidR="00156BFF" w:rsidRPr="00F70988" w:rsidRDefault="00156BFF" w:rsidP="00C023D2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  <w:r w:rsidRPr="00F70988">
        <w:rPr>
          <w:rFonts w:ascii="Times New Roman" w:eastAsia="FreeSans" w:hAnsi="Times New Roman" w:cs="Times New Roman"/>
          <w:iCs/>
          <w:sz w:val="24"/>
          <w:szCs w:val="24"/>
        </w:rPr>
        <w:t xml:space="preserve">Wnioski wynikające z analizy przebiegu procesów dydaktycznych wykorzystuje się do doskonalenia tych procesów. </w:t>
      </w:r>
    </w:p>
    <w:p w:rsidR="00684BCB" w:rsidRDefault="00684BCB" w:rsidP="00684BCB">
      <w:p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BCB" w:rsidRDefault="0036357A" w:rsidP="00684BCB">
      <w:p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REKOMENDACJE:</w:t>
      </w:r>
    </w:p>
    <w:p w:rsidR="00B522E2" w:rsidRPr="00B522E2" w:rsidRDefault="00B522E2" w:rsidP="00C023D2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  <w:r w:rsidRPr="00B522E2">
        <w:rPr>
          <w:rFonts w:ascii="Times New Roman" w:eastAsia="FreeSans" w:hAnsi="Times New Roman" w:cs="Times New Roman"/>
          <w:iCs/>
          <w:sz w:val="24"/>
          <w:szCs w:val="24"/>
        </w:rPr>
        <w:t>Zwiększ</w:t>
      </w:r>
      <w:r w:rsidR="00EA3EFF">
        <w:rPr>
          <w:rFonts w:ascii="Times New Roman" w:eastAsia="FreeSans" w:hAnsi="Times New Roman" w:cs="Times New Roman"/>
          <w:iCs/>
          <w:sz w:val="24"/>
          <w:szCs w:val="24"/>
        </w:rPr>
        <w:t>a</w:t>
      </w:r>
      <w:r w:rsidRPr="00B522E2">
        <w:rPr>
          <w:rFonts w:ascii="Times New Roman" w:eastAsia="FreeSans" w:hAnsi="Times New Roman" w:cs="Times New Roman"/>
          <w:iCs/>
          <w:sz w:val="24"/>
          <w:szCs w:val="24"/>
        </w:rPr>
        <w:t>ć aktywność uczniów w procesie uczenia się poprzez dostosowywanie metod nauczania do potrzeb i możliwości uczniów.</w:t>
      </w:r>
    </w:p>
    <w:p w:rsidR="00EA3EFF" w:rsidRDefault="00EA3EFF" w:rsidP="00C023D2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  <w:r w:rsidRPr="00EA3EFF">
        <w:rPr>
          <w:rFonts w:ascii="Times New Roman" w:eastAsia="FreeSans" w:hAnsi="Times New Roman" w:cs="Times New Roman"/>
          <w:iCs/>
          <w:sz w:val="24"/>
          <w:szCs w:val="24"/>
        </w:rPr>
        <w:t>Zwrócić uwagę na uczniów o obniżonej motywacji, niskiej samoocenie i słabym poziomie zaangażowania oraz podnosić poczucie sukcesu ucznió</w:t>
      </w:r>
      <w:r>
        <w:rPr>
          <w:rFonts w:ascii="Times New Roman" w:eastAsia="FreeSans" w:hAnsi="Times New Roman" w:cs="Times New Roman"/>
          <w:iCs/>
          <w:sz w:val="24"/>
          <w:szCs w:val="24"/>
        </w:rPr>
        <w:t>w adekwatnie do ich możliwości.</w:t>
      </w:r>
    </w:p>
    <w:p w:rsidR="00EA3EFF" w:rsidRDefault="00EA3EFF" w:rsidP="00C023D2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  <w:r w:rsidRPr="00EA3EFF">
        <w:rPr>
          <w:rFonts w:ascii="Times New Roman" w:eastAsia="FreeSans" w:hAnsi="Times New Roman" w:cs="Times New Roman"/>
          <w:iCs/>
          <w:sz w:val="24"/>
          <w:szCs w:val="24"/>
        </w:rPr>
        <w:t>Szukać sposobów motywacji uczniów biernych lub niezadowolonych ze swoich wyników  w nau</w:t>
      </w:r>
      <w:r>
        <w:rPr>
          <w:rFonts w:ascii="Times New Roman" w:eastAsia="FreeSans" w:hAnsi="Times New Roman" w:cs="Times New Roman"/>
          <w:iCs/>
          <w:sz w:val="24"/>
          <w:szCs w:val="24"/>
        </w:rPr>
        <w:t xml:space="preserve">ce. </w:t>
      </w:r>
    </w:p>
    <w:p w:rsidR="00EA3EFF" w:rsidRDefault="00EA3EFF" w:rsidP="00C023D2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  <w:r w:rsidRPr="00EA3EFF">
        <w:rPr>
          <w:rFonts w:ascii="Times New Roman" w:eastAsia="FreeSans" w:hAnsi="Times New Roman" w:cs="Times New Roman"/>
          <w:iCs/>
          <w:sz w:val="24"/>
          <w:szCs w:val="24"/>
        </w:rPr>
        <w:t xml:space="preserve"> Przeprowadzić pogadanki z uczniami na temat skutecznych form uczenia się oraz higieny pracy umysłowej i czasu wolnego - zmęczenie wynikające z tygodniowego rozkładu zajęć może mieć podłoże w braku umiejętności uczenia się oraz z ich ogólnego zmęczenia. </w:t>
      </w:r>
    </w:p>
    <w:p w:rsidR="00EA3EFF" w:rsidRDefault="00EA3EFF" w:rsidP="00C023D2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  <w:r w:rsidRPr="00EA3EFF">
        <w:rPr>
          <w:rFonts w:ascii="Times New Roman" w:eastAsia="FreeSans" w:hAnsi="Times New Roman" w:cs="Times New Roman"/>
          <w:iCs/>
          <w:sz w:val="24"/>
          <w:szCs w:val="24"/>
        </w:rPr>
        <w:t>Częściej rozmawiać na lekcjach z uczniami n/t przyczyn ich trudności w nauc</w:t>
      </w:r>
      <w:r>
        <w:rPr>
          <w:rFonts w:ascii="Times New Roman" w:eastAsia="FreeSans" w:hAnsi="Times New Roman" w:cs="Times New Roman"/>
          <w:iCs/>
          <w:sz w:val="24"/>
          <w:szCs w:val="24"/>
        </w:rPr>
        <w:t xml:space="preserve">e oraz osiąganych sukcesach. </w:t>
      </w:r>
    </w:p>
    <w:p w:rsidR="00EA3EFF" w:rsidRPr="00EA3EFF" w:rsidRDefault="00EA3EFF" w:rsidP="00C023D2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reeSans" w:hAnsi="Times New Roman" w:cs="Times New Roman"/>
          <w:iCs/>
          <w:sz w:val="24"/>
          <w:szCs w:val="24"/>
        </w:rPr>
      </w:pPr>
      <w:r w:rsidRPr="00EA3EFF">
        <w:rPr>
          <w:rFonts w:ascii="Times New Roman" w:eastAsia="FreeSans" w:hAnsi="Times New Roman" w:cs="Times New Roman"/>
          <w:iCs/>
          <w:sz w:val="24"/>
          <w:szCs w:val="24"/>
        </w:rPr>
        <w:t>Przeprowadzić pedagogizację rodziców na temat planowania sposobu uczenia się dziecka w domu.</w:t>
      </w:r>
    </w:p>
    <w:p w:rsidR="00B522E2" w:rsidRDefault="00B522E2" w:rsidP="00B522E2">
      <w:pPr>
        <w:autoSpaceDE w:val="0"/>
        <w:autoSpaceDN w:val="0"/>
        <w:adjustRightInd w:val="0"/>
        <w:jc w:val="both"/>
        <w:rPr>
          <w:rFonts w:eastAsia="FreeSans"/>
          <w:iCs/>
        </w:rPr>
      </w:pPr>
    </w:p>
    <w:p w:rsidR="00344141" w:rsidRPr="006E0034" w:rsidRDefault="006E0034" w:rsidP="00F709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0034">
        <w:rPr>
          <w:rFonts w:ascii="Times New Roman" w:hAnsi="Times New Roman" w:cs="Times New Roman"/>
          <w:b/>
          <w:sz w:val="24"/>
          <w:szCs w:val="24"/>
        </w:rPr>
        <w:lastRenderedPageBreak/>
        <w:t>ZAKOŃCZENIE</w:t>
      </w:r>
    </w:p>
    <w:p w:rsidR="006E0034" w:rsidRPr="00F70988" w:rsidRDefault="006E0034" w:rsidP="00187F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034">
        <w:rPr>
          <w:rFonts w:ascii="Times New Roman" w:hAnsi="Times New Roman" w:cs="Times New Roman"/>
          <w:sz w:val="24"/>
          <w:szCs w:val="24"/>
        </w:rPr>
        <w:t xml:space="preserve">Przeprowadzone badanie ewaluacyjne pozwoliło odpowiedzieć na wszystkie postawione pytania kluczowe. W rezultacie wyłonił się obraz  szkoły w której ,, Procesy edukacyjne są zorganizowane w sposób sprzyjający uczeniu się”. Zarówno nauczyciele, jak </w:t>
      </w:r>
      <w:r w:rsidR="00187F1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6E0034">
        <w:rPr>
          <w:rFonts w:ascii="Times New Roman" w:hAnsi="Times New Roman" w:cs="Times New Roman"/>
          <w:sz w:val="24"/>
          <w:szCs w:val="24"/>
        </w:rPr>
        <w:t>i rodzice oraz uczniowie pozytywnie ocenili działania służące rozwojowi uczniów.</w:t>
      </w:r>
    </w:p>
    <w:p w:rsidR="00187F1B" w:rsidRPr="00F70988" w:rsidRDefault="00187F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87F1B" w:rsidRPr="00F70988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D2" w:rsidRDefault="00C023D2" w:rsidP="004B72A5">
      <w:pPr>
        <w:spacing w:after="0" w:line="240" w:lineRule="auto"/>
      </w:pPr>
      <w:r>
        <w:separator/>
      </w:r>
    </w:p>
  </w:endnote>
  <w:endnote w:type="continuationSeparator" w:id="0">
    <w:p w:rsidR="00C023D2" w:rsidRDefault="00C023D2" w:rsidP="004B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F8" w:rsidRDefault="009158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111319"/>
      <w:docPartObj>
        <w:docPartGallery w:val="Page Numbers (Bottom of Page)"/>
        <w:docPartUnique/>
      </w:docPartObj>
    </w:sdtPr>
    <w:sdtContent>
      <w:p w:rsidR="009158F8" w:rsidRDefault="009158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F1B">
          <w:rPr>
            <w:noProof/>
          </w:rPr>
          <w:t>53</w:t>
        </w:r>
        <w:r>
          <w:fldChar w:fldCharType="end"/>
        </w:r>
      </w:p>
    </w:sdtContent>
  </w:sdt>
  <w:p w:rsidR="009158F8" w:rsidRDefault="009158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F8" w:rsidRDefault="00915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D2" w:rsidRDefault="00C023D2" w:rsidP="004B72A5">
      <w:pPr>
        <w:spacing w:after="0" w:line="240" w:lineRule="auto"/>
      </w:pPr>
      <w:r>
        <w:separator/>
      </w:r>
    </w:p>
  </w:footnote>
  <w:footnote w:type="continuationSeparator" w:id="0">
    <w:p w:rsidR="00C023D2" w:rsidRDefault="00C023D2" w:rsidP="004B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F8" w:rsidRDefault="009158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F8" w:rsidRDefault="009158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F8" w:rsidRDefault="009158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B0D"/>
    <w:multiLevelType w:val="hybridMultilevel"/>
    <w:tmpl w:val="C2D28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F6C7F"/>
    <w:multiLevelType w:val="hybridMultilevel"/>
    <w:tmpl w:val="850A3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4CBB"/>
    <w:multiLevelType w:val="hybridMultilevel"/>
    <w:tmpl w:val="40C885B8"/>
    <w:lvl w:ilvl="0" w:tplc="0DACD9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977DC"/>
    <w:multiLevelType w:val="hybridMultilevel"/>
    <w:tmpl w:val="3B02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E413C"/>
    <w:multiLevelType w:val="hybridMultilevel"/>
    <w:tmpl w:val="9B2C4BF4"/>
    <w:lvl w:ilvl="0" w:tplc="82BCE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B061B3"/>
    <w:multiLevelType w:val="hybridMultilevel"/>
    <w:tmpl w:val="57ACB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E4FA8"/>
    <w:multiLevelType w:val="hybridMultilevel"/>
    <w:tmpl w:val="B4D4D3B4"/>
    <w:lvl w:ilvl="0" w:tplc="002AC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515BED"/>
    <w:multiLevelType w:val="hybridMultilevel"/>
    <w:tmpl w:val="98743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02F32"/>
    <w:multiLevelType w:val="hybridMultilevel"/>
    <w:tmpl w:val="4D460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C5E03"/>
    <w:multiLevelType w:val="hybridMultilevel"/>
    <w:tmpl w:val="A4D05E48"/>
    <w:lvl w:ilvl="0" w:tplc="97E475C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37B46"/>
    <w:multiLevelType w:val="hybridMultilevel"/>
    <w:tmpl w:val="10D06FF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471D8"/>
    <w:multiLevelType w:val="hybridMultilevel"/>
    <w:tmpl w:val="67F6B2B8"/>
    <w:lvl w:ilvl="0" w:tplc="B7664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83147"/>
    <w:multiLevelType w:val="hybridMultilevel"/>
    <w:tmpl w:val="8B3C1860"/>
    <w:lvl w:ilvl="0" w:tplc="8A1CD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9580A"/>
    <w:multiLevelType w:val="hybridMultilevel"/>
    <w:tmpl w:val="5ACCD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B7526"/>
    <w:multiLevelType w:val="hybridMultilevel"/>
    <w:tmpl w:val="F0A6A5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A4B3911"/>
    <w:multiLevelType w:val="hybridMultilevel"/>
    <w:tmpl w:val="FDA09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B725A"/>
    <w:multiLevelType w:val="hybridMultilevel"/>
    <w:tmpl w:val="9A5E6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77BCE"/>
    <w:multiLevelType w:val="hybridMultilevel"/>
    <w:tmpl w:val="0E843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136E6"/>
    <w:multiLevelType w:val="hybridMultilevel"/>
    <w:tmpl w:val="D632BFC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C7C20"/>
    <w:multiLevelType w:val="hybridMultilevel"/>
    <w:tmpl w:val="BF48E80E"/>
    <w:lvl w:ilvl="0" w:tplc="EB3E7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143E34"/>
    <w:multiLevelType w:val="hybridMultilevel"/>
    <w:tmpl w:val="70C23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1144A"/>
    <w:multiLevelType w:val="hybridMultilevel"/>
    <w:tmpl w:val="446436D6"/>
    <w:lvl w:ilvl="0" w:tplc="9FF06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95532"/>
    <w:multiLevelType w:val="hybridMultilevel"/>
    <w:tmpl w:val="A8204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A232F"/>
    <w:multiLevelType w:val="hybridMultilevel"/>
    <w:tmpl w:val="72208EF6"/>
    <w:lvl w:ilvl="0" w:tplc="17FA4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009A3"/>
    <w:multiLevelType w:val="hybridMultilevel"/>
    <w:tmpl w:val="A344ED0E"/>
    <w:lvl w:ilvl="0" w:tplc="0415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5" w15:restartNumberingAfterBreak="0">
    <w:nsid w:val="436D5C63"/>
    <w:multiLevelType w:val="hybridMultilevel"/>
    <w:tmpl w:val="D832741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E202B"/>
    <w:multiLevelType w:val="hybridMultilevel"/>
    <w:tmpl w:val="B6103B30"/>
    <w:lvl w:ilvl="0" w:tplc="0204A3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67701F7"/>
    <w:multiLevelType w:val="hybridMultilevel"/>
    <w:tmpl w:val="855C8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C09C0"/>
    <w:multiLevelType w:val="hybridMultilevel"/>
    <w:tmpl w:val="59F2048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4AF97AF0"/>
    <w:multiLevelType w:val="hybridMultilevel"/>
    <w:tmpl w:val="458C8312"/>
    <w:lvl w:ilvl="0" w:tplc="0415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0" w15:restartNumberingAfterBreak="0">
    <w:nsid w:val="4B676B49"/>
    <w:multiLevelType w:val="multilevel"/>
    <w:tmpl w:val="3194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59105C"/>
    <w:multiLevelType w:val="hybridMultilevel"/>
    <w:tmpl w:val="6E04FFD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215F9"/>
    <w:multiLevelType w:val="hybridMultilevel"/>
    <w:tmpl w:val="5134B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95A4A"/>
    <w:multiLevelType w:val="hybridMultilevel"/>
    <w:tmpl w:val="57ACB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74028"/>
    <w:multiLevelType w:val="hybridMultilevel"/>
    <w:tmpl w:val="039A6AAC"/>
    <w:lvl w:ilvl="0" w:tplc="C81A4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3677EA"/>
    <w:multiLevelType w:val="hybridMultilevel"/>
    <w:tmpl w:val="E44CDEBE"/>
    <w:lvl w:ilvl="0" w:tplc="0204A3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54102B06"/>
    <w:multiLevelType w:val="hybridMultilevel"/>
    <w:tmpl w:val="2550E68E"/>
    <w:lvl w:ilvl="0" w:tplc="3B688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13F05"/>
    <w:multiLevelType w:val="hybridMultilevel"/>
    <w:tmpl w:val="FF74A404"/>
    <w:lvl w:ilvl="0" w:tplc="E4AE9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4435F"/>
    <w:multiLevelType w:val="hybridMultilevel"/>
    <w:tmpl w:val="5FB28A2E"/>
    <w:lvl w:ilvl="0" w:tplc="8E889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B1147"/>
    <w:multiLevelType w:val="hybridMultilevel"/>
    <w:tmpl w:val="3B126E1C"/>
    <w:lvl w:ilvl="0" w:tplc="2C227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003C7"/>
    <w:multiLevelType w:val="hybridMultilevel"/>
    <w:tmpl w:val="445E3F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4A7BDC"/>
    <w:multiLevelType w:val="hybridMultilevel"/>
    <w:tmpl w:val="038EC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A681B"/>
    <w:multiLevelType w:val="hybridMultilevel"/>
    <w:tmpl w:val="E5B28D4A"/>
    <w:lvl w:ilvl="0" w:tplc="FD567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3340BC"/>
    <w:multiLevelType w:val="hybridMultilevel"/>
    <w:tmpl w:val="732AB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CB6548"/>
    <w:multiLevelType w:val="hybridMultilevel"/>
    <w:tmpl w:val="4C1C280A"/>
    <w:lvl w:ilvl="0" w:tplc="7A745A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E6B4EB7"/>
    <w:multiLevelType w:val="hybridMultilevel"/>
    <w:tmpl w:val="35E03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D65F80"/>
    <w:multiLevelType w:val="hybridMultilevel"/>
    <w:tmpl w:val="C4F80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1431CD"/>
    <w:multiLevelType w:val="hybridMultilevel"/>
    <w:tmpl w:val="8B269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C94F05"/>
    <w:multiLevelType w:val="hybridMultilevel"/>
    <w:tmpl w:val="64A80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C2C7975"/>
    <w:multiLevelType w:val="hybridMultilevel"/>
    <w:tmpl w:val="7A80FAAC"/>
    <w:lvl w:ilvl="0" w:tplc="C49E7B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29"/>
  </w:num>
  <w:num w:numId="4">
    <w:abstractNumId w:val="24"/>
  </w:num>
  <w:num w:numId="5">
    <w:abstractNumId w:val="18"/>
  </w:num>
  <w:num w:numId="6">
    <w:abstractNumId w:val="30"/>
  </w:num>
  <w:num w:numId="7">
    <w:abstractNumId w:val="16"/>
  </w:num>
  <w:num w:numId="8">
    <w:abstractNumId w:val="38"/>
  </w:num>
  <w:num w:numId="9">
    <w:abstractNumId w:val="34"/>
  </w:num>
  <w:num w:numId="10">
    <w:abstractNumId w:val="21"/>
  </w:num>
  <w:num w:numId="11">
    <w:abstractNumId w:val="39"/>
  </w:num>
  <w:num w:numId="12">
    <w:abstractNumId w:val="2"/>
  </w:num>
  <w:num w:numId="13">
    <w:abstractNumId w:val="36"/>
  </w:num>
  <w:num w:numId="14">
    <w:abstractNumId w:val="14"/>
  </w:num>
  <w:num w:numId="15">
    <w:abstractNumId w:val="37"/>
  </w:num>
  <w:num w:numId="16">
    <w:abstractNumId w:val="47"/>
  </w:num>
  <w:num w:numId="17">
    <w:abstractNumId w:val="11"/>
  </w:num>
  <w:num w:numId="18">
    <w:abstractNumId w:val="15"/>
  </w:num>
  <w:num w:numId="19">
    <w:abstractNumId w:val="25"/>
  </w:num>
  <w:num w:numId="20">
    <w:abstractNumId w:val="0"/>
  </w:num>
  <w:num w:numId="21">
    <w:abstractNumId w:val="3"/>
  </w:num>
  <w:num w:numId="22">
    <w:abstractNumId w:val="31"/>
  </w:num>
  <w:num w:numId="23">
    <w:abstractNumId w:val="1"/>
  </w:num>
  <w:num w:numId="24">
    <w:abstractNumId w:val="46"/>
  </w:num>
  <w:num w:numId="25">
    <w:abstractNumId w:val="40"/>
  </w:num>
  <w:num w:numId="26">
    <w:abstractNumId w:val="41"/>
  </w:num>
  <w:num w:numId="27">
    <w:abstractNumId w:val="20"/>
  </w:num>
  <w:num w:numId="28">
    <w:abstractNumId w:val="19"/>
  </w:num>
  <w:num w:numId="29">
    <w:abstractNumId w:val="43"/>
  </w:num>
  <w:num w:numId="30">
    <w:abstractNumId w:val="17"/>
  </w:num>
  <w:num w:numId="31">
    <w:abstractNumId w:val="7"/>
  </w:num>
  <w:num w:numId="32">
    <w:abstractNumId w:val="32"/>
  </w:num>
  <w:num w:numId="33">
    <w:abstractNumId w:val="5"/>
  </w:num>
  <w:num w:numId="34">
    <w:abstractNumId w:val="33"/>
  </w:num>
  <w:num w:numId="35">
    <w:abstractNumId w:val="13"/>
  </w:num>
  <w:num w:numId="36">
    <w:abstractNumId w:val="27"/>
  </w:num>
  <w:num w:numId="37">
    <w:abstractNumId w:val="10"/>
  </w:num>
  <w:num w:numId="38">
    <w:abstractNumId w:val="8"/>
  </w:num>
  <w:num w:numId="39">
    <w:abstractNumId w:val="44"/>
  </w:num>
  <w:num w:numId="40">
    <w:abstractNumId w:val="42"/>
  </w:num>
  <w:num w:numId="41">
    <w:abstractNumId w:val="6"/>
  </w:num>
  <w:num w:numId="42">
    <w:abstractNumId w:val="45"/>
  </w:num>
  <w:num w:numId="43">
    <w:abstractNumId w:val="28"/>
  </w:num>
  <w:num w:numId="44">
    <w:abstractNumId w:val="22"/>
  </w:num>
  <w:num w:numId="45">
    <w:abstractNumId w:val="4"/>
  </w:num>
  <w:num w:numId="46">
    <w:abstractNumId w:val="12"/>
  </w:num>
  <w:num w:numId="47">
    <w:abstractNumId w:val="48"/>
  </w:num>
  <w:num w:numId="48">
    <w:abstractNumId w:val="23"/>
  </w:num>
  <w:num w:numId="49">
    <w:abstractNumId w:val="9"/>
  </w:num>
  <w:num w:numId="50">
    <w:abstractNumId w:val="4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9D"/>
    <w:rsid w:val="00001B03"/>
    <w:rsid w:val="00002536"/>
    <w:rsid w:val="0000681D"/>
    <w:rsid w:val="00007367"/>
    <w:rsid w:val="0000766D"/>
    <w:rsid w:val="0001003B"/>
    <w:rsid w:val="00011F39"/>
    <w:rsid w:val="000207BD"/>
    <w:rsid w:val="0002187D"/>
    <w:rsid w:val="000253B8"/>
    <w:rsid w:val="00025A93"/>
    <w:rsid w:val="0002604C"/>
    <w:rsid w:val="00026F4A"/>
    <w:rsid w:val="0002752C"/>
    <w:rsid w:val="00030410"/>
    <w:rsid w:val="00032E4C"/>
    <w:rsid w:val="00033D8A"/>
    <w:rsid w:val="0003515A"/>
    <w:rsid w:val="000471AB"/>
    <w:rsid w:val="00053E3A"/>
    <w:rsid w:val="00055F16"/>
    <w:rsid w:val="000563A5"/>
    <w:rsid w:val="00063454"/>
    <w:rsid w:val="00071821"/>
    <w:rsid w:val="000741A1"/>
    <w:rsid w:val="00074BE6"/>
    <w:rsid w:val="00074DB7"/>
    <w:rsid w:val="0007651B"/>
    <w:rsid w:val="00087B45"/>
    <w:rsid w:val="000901C5"/>
    <w:rsid w:val="0009057E"/>
    <w:rsid w:val="00095E18"/>
    <w:rsid w:val="000A5785"/>
    <w:rsid w:val="000A64EA"/>
    <w:rsid w:val="000B161A"/>
    <w:rsid w:val="000B52CA"/>
    <w:rsid w:val="000B79B2"/>
    <w:rsid w:val="000C0234"/>
    <w:rsid w:val="000C072B"/>
    <w:rsid w:val="000C68F7"/>
    <w:rsid w:val="000D5362"/>
    <w:rsid w:val="000D5E50"/>
    <w:rsid w:val="000D7FC3"/>
    <w:rsid w:val="000E1635"/>
    <w:rsid w:val="000E2539"/>
    <w:rsid w:val="000E3EFC"/>
    <w:rsid w:val="000F4187"/>
    <w:rsid w:val="000F67A7"/>
    <w:rsid w:val="000F6B09"/>
    <w:rsid w:val="000F733C"/>
    <w:rsid w:val="000F7DB4"/>
    <w:rsid w:val="001149B6"/>
    <w:rsid w:val="00121902"/>
    <w:rsid w:val="001244EB"/>
    <w:rsid w:val="00125FDB"/>
    <w:rsid w:val="00126837"/>
    <w:rsid w:val="00130C5E"/>
    <w:rsid w:val="00134DD4"/>
    <w:rsid w:val="0013747E"/>
    <w:rsid w:val="00143E26"/>
    <w:rsid w:val="00156BFF"/>
    <w:rsid w:val="0018702F"/>
    <w:rsid w:val="00187EBF"/>
    <w:rsid w:val="00187F1B"/>
    <w:rsid w:val="00190342"/>
    <w:rsid w:val="001944F4"/>
    <w:rsid w:val="00195C8A"/>
    <w:rsid w:val="00197C24"/>
    <w:rsid w:val="001A576D"/>
    <w:rsid w:val="001A65E8"/>
    <w:rsid w:val="001B2F04"/>
    <w:rsid w:val="001B5DF8"/>
    <w:rsid w:val="001C1406"/>
    <w:rsid w:val="001C1743"/>
    <w:rsid w:val="001C1828"/>
    <w:rsid w:val="001C19A1"/>
    <w:rsid w:val="001C3390"/>
    <w:rsid w:val="001C4407"/>
    <w:rsid w:val="001C7D9B"/>
    <w:rsid w:val="001D31DF"/>
    <w:rsid w:val="001D45AF"/>
    <w:rsid w:val="001E2A73"/>
    <w:rsid w:val="001F0756"/>
    <w:rsid w:val="001F1B6F"/>
    <w:rsid w:val="001F2872"/>
    <w:rsid w:val="00205D48"/>
    <w:rsid w:val="00205F82"/>
    <w:rsid w:val="00211F31"/>
    <w:rsid w:val="002120DC"/>
    <w:rsid w:val="0021249F"/>
    <w:rsid w:val="00212A20"/>
    <w:rsid w:val="002144EA"/>
    <w:rsid w:val="002149EF"/>
    <w:rsid w:val="00216A6D"/>
    <w:rsid w:val="00216EA1"/>
    <w:rsid w:val="00221694"/>
    <w:rsid w:val="0022492D"/>
    <w:rsid w:val="0023271F"/>
    <w:rsid w:val="002341D2"/>
    <w:rsid w:val="00240379"/>
    <w:rsid w:val="002415C6"/>
    <w:rsid w:val="00250C35"/>
    <w:rsid w:val="0025167F"/>
    <w:rsid w:val="00253EF8"/>
    <w:rsid w:val="0025555A"/>
    <w:rsid w:val="00255AB6"/>
    <w:rsid w:val="00256C9D"/>
    <w:rsid w:val="002577FD"/>
    <w:rsid w:val="00262155"/>
    <w:rsid w:val="0026219A"/>
    <w:rsid w:val="00264332"/>
    <w:rsid w:val="00266660"/>
    <w:rsid w:val="00266A73"/>
    <w:rsid w:val="00271F0D"/>
    <w:rsid w:val="00276178"/>
    <w:rsid w:val="0028426A"/>
    <w:rsid w:val="00290A39"/>
    <w:rsid w:val="00292A15"/>
    <w:rsid w:val="002961BA"/>
    <w:rsid w:val="002A0A0C"/>
    <w:rsid w:val="002A16FE"/>
    <w:rsid w:val="002A40E5"/>
    <w:rsid w:val="002B5BBB"/>
    <w:rsid w:val="002B5C86"/>
    <w:rsid w:val="002D4EA6"/>
    <w:rsid w:val="002D5F65"/>
    <w:rsid w:val="002D676A"/>
    <w:rsid w:val="002E0C3A"/>
    <w:rsid w:val="002E24F2"/>
    <w:rsid w:val="002E265A"/>
    <w:rsid w:val="002E38F4"/>
    <w:rsid w:val="002E3E88"/>
    <w:rsid w:val="002E7CEA"/>
    <w:rsid w:val="002F37CD"/>
    <w:rsid w:val="002F42B4"/>
    <w:rsid w:val="002F5017"/>
    <w:rsid w:val="002F5F99"/>
    <w:rsid w:val="003047A7"/>
    <w:rsid w:val="00304FA7"/>
    <w:rsid w:val="0030592A"/>
    <w:rsid w:val="00310B61"/>
    <w:rsid w:val="00312BD0"/>
    <w:rsid w:val="00312D77"/>
    <w:rsid w:val="00316153"/>
    <w:rsid w:val="00317819"/>
    <w:rsid w:val="0032175E"/>
    <w:rsid w:val="00321A11"/>
    <w:rsid w:val="003221BD"/>
    <w:rsid w:val="00325094"/>
    <w:rsid w:val="00330323"/>
    <w:rsid w:val="00332014"/>
    <w:rsid w:val="00335768"/>
    <w:rsid w:val="00336F08"/>
    <w:rsid w:val="00344141"/>
    <w:rsid w:val="00347131"/>
    <w:rsid w:val="00347FC9"/>
    <w:rsid w:val="003537AC"/>
    <w:rsid w:val="00360225"/>
    <w:rsid w:val="0036357A"/>
    <w:rsid w:val="00372002"/>
    <w:rsid w:val="0037776B"/>
    <w:rsid w:val="00380B5F"/>
    <w:rsid w:val="00381D71"/>
    <w:rsid w:val="00384170"/>
    <w:rsid w:val="0038758E"/>
    <w:rsid w:val="003901E9"/>
    <w:rsid w:val="00394611"/>
    <w:rsid w:val="00395BCA"/>
    <w:rsid w:val="00397155"/>
    <w:rsid w:val="003A59D6"/>
    <w:rsid w:val="003B14E8"/>
    <w:rsid w:val="003B257C"/>
    <w:rsid w:val="003B387B"/>
    <w:rsid w:val="003B7219"/>
    <w:rsid w:val="003C0A9B"/>
    <w:rsid w:val="003C1856"/>
    <w:rsid w:val="003C1C2E"/>
    <w:rsid w:val="003C39F5"/>
    <w:rsid w:val="003C4264"/>
    <w:rsid w:val="003D1157"/>
    <w:rsid w:val="003D1669"/>
    <w:rsid w:val="003D1F3C"/>
    <w:rsid w:val="003D5171"/>
    <w:rsid w:val="003D6EA2"/>
    <w:rsid w:val="003D6F78"/>
    <w:rsid w:val="003E192E"/>
    <w:rsid w:val="003E3D5F"/>
    <w:rsid w:val="003E47A5"/>
    <w:rsid w:val="003E7189"/>
    <w:rsid w:val="003F48DB"/>
    <w:rsid w:val="0040767A"/>
    <w:rsid w:val="00415EBF"/>
    <w:rsid w:val="00417AA4"/>
    <w:rsid w:val="00421FC4"/>
    <w:rsid w:val="00421FCF"/>
    <w:rsid w:val="00430BA2"/>
    <w:rsid w:val="00431943"/>
    <w:rsid w:val="00432B3A"/>
    <w:rsid w:val="00432BD3"/>
    <w:rsid w:val="004405E5"/>
    <w:rsid w:val="00440713"/>
    <w:rsid w:val="004439C8"/>
    <w:rsid w:val="00452340"/>
    <w:rsid w:val="00455446"/>
    <w:rsid w:val="004556E5"/>
    <w:rsid w:val="00455BE3"/>
    <w:rsid w:val="00457567"/>
    <w:rsid w:val="004654CD"/>
    <w:rsid w:val="00473DC6"/>
    <w:rsid w:val="004801FB"/>
    <w:rsid w:val="00480675"/>
    <w:rsid w:val="00484586"/>
    <w:rsid w:val="004865B7"/>
    <w:rsid w:val="004972F7"/>
    <w:rsid w:val="0049777C"/>
    <w:rsid w:val="004A75F1"/>
    <w:rsid w:val="004B4A23"/>
    <w:rsid w:val="004B5AC6"/>
    <w:rsid w:val="004B72A5"/>
    <w:rsid w:val="004C0351"/>
    <w:rsid w:val="004C27A5"/>
    <w:rsid w:val="004D246D"/>
    <w:rsid w:val="004D2B73"/>
    <w:rsid w:val="004D333F"/>
    <w:rsid w:val="004E217B"/>
    <w:rsid w:val="004E270A"/>
    <w:rsid w:val="004E57A7"/>
    <w:rsid w:val="004F5200"/>
    <w:rsid w:val="004F678C"/>
    <w:rsid w:val="004F68A5"/>
    <w:rsid w:val="004F71BC"/>
    <w:rsid w:val="005110F6"/>
    <w:rsid w:val="00511D39"/>
    <w:rsid w:val="00511F15"/>
    <w:rsid w:val="00521792"/>
    <w:rsid w:val="0053131D"/>
    <w:rsid w:val="005343DE"/>
    <w:rsid w:val="005439F4"/>
    <w:rsid w:val="00543EDA"/>
    <w:rsid w:val="005472A4"/>
    <w:rsid w:val="00547AF2"/>
    <w:rsid w:val="005524E6"/>
    <w:rsid w:val="00552C72"/>
    <w:rsid w:val="00556FFD"/>
    <w:rsid w:val="0056061D"/>
    <w:rsid w:val="005618A6"/>
    <w:rsid w:val="005636B9"/>
    <w:rsid w:val="005641B8"/>
    <w:rsid w:val="0056468C"/>
    <w:rsid w:val="00564ECA"/>
    <w:rsid w:val="00567203"/>
    <w:rsid w:val="0056752C"/>
    <w:rsid w:val="00567FDC"/>
    <w:rsid w:val="00571BC4"/>
    <w:rsid w:val="00571CF9"/>
    <w:rsid w:val="00584BE5"/>
    <w:rsid w:val="00585391"/>
    <w:rsid w:val="0058731B"/>
    <w:rsid w:val="005877B9"/>
    <w:rsid w:val="00590F1E"/>
    <w:rsid w:val="00591582"/>
    <w:rsid w:val="00594E5E"/>
    <w:rsid w:val="00595678"/>
    <w:rsid w:val="00597FEF"/>
    <w:rsid w:val="005A0A6A"/>
    <w:rsid w:val="005A34B9"/>
    <w:rsid w:val="005A3A24"/>
    <w:rsid w:val="005B043D"/>
    <w:rsid w:val="005B15B6"/>
    <w:rsid w:val="005B4964"/>
    <w:rsid w:val="005B5AAB"/>
    <w:rsid w:val="005B72A9"/>
    <w:rsid w:val="005C1B6E"/>
    <w:rsid w:val="005C5E72"/>
    <w:rsid w:val="005D129E"/>
    <w:rsid w:val="005D2397"/>
    <w:rsid w:val="005D3636"/>
    <w:rsid w:val="005D627F"/>
    <w:rsid w:val="005D64A1"/>
    <w:rsid w:val="005D79E2"/>
    <w:rsid w:val="005E68C8"/>
    <w:rsid w:val="005E69A3"/>
    <w:rsid w:val="005F43F1"/>
    <w:rsid w:val="006024AA"/>
    <w:rsid w:val="00604D14"/>
    <w:rsid w:val="00605933"/>
    <w:rsid w:val="00607B10"/>
    <w:rsid w:val="00611F89"/>
    <w:rsid w:val="00617621"/>
    <w:rsid w:val="006216B4"/>
    <w:rsid w:val="00623290"/>
    <w:rsid w:val="00631959"/>
    <w:rsid w:val="0063408A"/>
    <w:rsid w:val="006345F1"/>
    <w:rsid w:val="006435EF"/>
    <w:rsid w:val="006455F7"/>
    <w:rsid w:val="00661080"/>
    <w:rsid w:val="0066144F"/>
    <w:rsid w:val="00665780"/>
    <w:rsid w:val="006661C6"/>
    <w:rsid w:val="0066742A"/>
    <w:rsid w:val="00684BCB"/>
    <w:rsid w:val="00690D1D"/>
    <w:rsid w:val="006A0433"/>
    <w:rsid w:val="006A2CD1"/>
    <w:rsid w:val="006B0C29"/>
    <w:rsid w:val="006B2E93"/>
    <w:rsid w:val="006B5B38"/>
    <w:rsid w:val="006B61D6"/>
    <w:rsid w:val="006C387F"/>
    <w:rsid w:val="006C5B0F"/>
    <w:rsid w:val="006D0292"/>
    <w:rsid w:val="006D2D27"/>
    <w:rsid w:val="006D447B"/>
    <w:rsid w:val="006D7259"/>
    <w:rsid w:val="006D772A"/>
    <w:rsid w:val="006D7BE5"/>
    <w:rsid w:val="006E0034"/>
    <w:rsid w:val="006E6B73"/>
    <w:rsid w:val="006F34BE"/>
    <w:rsid w:val="006F3EA5"/>
    <w:rsid w:val="006F5451"/>
    <w:rsid w:val="0070041B"/>
    <w:rsid w:val="00702749"/>
    <w:rsid w:val="0070304E"/>
    <w:rsid w:val="00703543"/>
    <w:rsid w:val="00703F21"/>
    <w:rsid w:val="007149E3"/>
    <w:rsid w:val="0072321E"/>
    <w:rsid w:val="00727C00"/>
    <w:rsid w:val="00734E34"/>
    <w:rsid w:val="0073767C"/>
    <w:rsid w:val="00737E14"/>
    <w:rsid w:val="0074059B"/>
    <w:rsid w:val="00745E48"/>
    <w:rsid w:val="0075454F"/>
    <w:rsid w:val="00755B4F"/>
    <w:rsid w:val="00756EA1"/>
    <w:rsid w:val="00760C99"/>
    <w:rsid w:val="00762091"/>
    <w:rsid w:val="00762FF4"/>
    <w:rsid w:val="00774467"/>
    <w:rsid w:val="007805F7"/>
    <w:rsid w:val="00787BBF"/>
    <w:rsid w:val="0079111B"/>
    <w:rsid w:val="00792247"/>
    <w:rsid w:val="00794025"/>
    <w:rsid w:val="0079436F"/>
    <w:rsid w:val="00796D89"/>
    <w:rsid w:val="007A76BF"/>
    <w:rsid w:val="007B001B"/>
    <w:rsid w:val="007C1FBE"/>
    <w:rsid w:val="007C48B1"/>
    <w:rsid w:val="007C5B0D"/>
    <w:rsid w:val="007D1BF7"/>
    <w:rsid w:val="007D6EFA"/>
    <w:rsid w:val="007E0118"/>
    <w:rsid w:val="007E397E"/>
    <w:rsid w:val="007E7A4A"/>
    <w:rsid w:val="007F0D06"/>
    <w:rsid w:val="007F3140"/>
    <w:rsid w:val="00800FE5"/>
    <w:rsid w:val="00801D92"/>
    <w:rsid w:val="008042E5"/>
    <w:rsid w:val="00805C6A"/>
    <w:rsid w:val="00806722"/>
    <w:rsid w:val="00813607"/>
    <w:rsid w:val="00820930"/>
    <w:rsid w:val="008228B2"/>
    <w:rsid w:val="008243D7"/>
    <w:rsid w:val="008341F6"/>
    <w:rsid w:val="00834344"/>
    <w:rsid w:val="008355C5"/>
    <w:rsid w:val="008366FD"/>
    <w:rsid w:val="00842618"/>
    <w:rsid w:val="0084325B"/>
    <w:rsid w:val="008447B2"/>
    <w:rsid w:val="00847DE1"/>
    <w:rsid w:val="008540B2"/>
    <w:rsid w:val="00855C0E"/>
    <w:rsid w:val="00856170"/>
    <w:rsid w:val="00863C36"/>
    <w:rsid w:val="00864003"/>
    <w:rsid w:val="00867D9D"/>
    <w:rsid w:val="0087205F"/>
    <w:rsid w:val="00873838"/>
    <w:rsid w:val="008746C3"/>
    <w:rsid w:val="00874F91"/>
    <w:rsid w:val="00877A65"/>
    <w:rsid w:val="00880F96"/>
    <w:rsid w:val="00890AFD"/>
    <w:rsid w:val="008974FE"/>
    <w:rsid w:val="008A0203"/>
    <w:rsid w:val="008A3CAA"/>
    <w:rsid w:val="008B0E04"/>
    <w:rsid w:val="008B3EB8"/>
    <w:rsid w:val="008B6FB9"/>
    <w:rsid w:val="008B7601"/>
    <w:rsid w:val="008B7694"/>
    <w:rsid w:val="008B7B0C"/>
    <w:rsid w:val="008C09ED"/>
    <w:rsid w:val="008C24A6"/>
    <w:rsid w:val="008C38F2"/>
    <w:rsid w:val="008C41FB"/>
    <w:rsid w:val="008E2CDE"/>
    <w:rsid w:val="008E45EC"/>
    <w:rsid w:val="008F07E6"/>
    <w:rsid w:val="008F1427"/>
    <w:rsid w:val="008F56B2"/>
    <w:rsid w:val="00901087"/>
    <w:rsid w:val="0090119B"/>
    <w:rsid w:val="00914D3E"/>
    <w:rsid w:val="009158F8"/>
    <w:rsid w:val="009206BC"/>
    <w:rsid w:val="00922F93"/>
    <w:rsid w:val="0093312D"/>
    <w:rsid w:val="0093390B"/>
    <w:rsid w:val="009347CD"/>
    <w:rsid w:val="0094403D"/>
    <w:rsid w:val="009471E8"/>
    <w:rsid w:val="00951DD0"/>
    <w:rsid w:val="00954387"/>
    <w:rsid w:val="009548D9"/>
    <w:rsid w:val="00955595"/>
    <w:rsid w:val="00963859"/>
    <w:rsid w:val="00965AC9"/>
    <w:rsid w:val="009677EE"/>
    <w:rsid w:val="00971841"/>
    <w:rsid w:val="00977F86"/>
    <w:rsid w:val="00983B5E"/>
    <w:rsid w:val="00984731"/>
    <w:rsid w:val="009857D0"/>
    <w:rsid w:val="0099627E"/>
    <w:rsid w:val="009A36EB"/>
    <w:rsid w:val="009A39F9"/>
    <w:rsid w:val="009A47DA"/>
    <w:rsid w:val="009A4F47"/>
    <w:rsid w:val="009A5F6E"/>
    <w:rsid w:val="009B16B9"/>
    <w:rsid w:val="009B4810"/>
    <w:rsid w:val="009B7952"/>
    <w:rsid w:val="009B7D54"/>
    <w:rsid w:val="009C5FC3"/>
    <w:rsid w:val="009C675E"/>
    <w:rsid w:val="009C7DCC"/>
    <w:rsid w:val="009E29B7"/>
    <w:rsid w:val="009E3BE1"/>
    <w:rsid w:val="009E5C51"/>
    <w:rsid w:val="009F4C96"/>
    <w:rsid w:val="00A01A32"/>
    <w:rsid w:val="00A01BC3"/>
    <w:rsid w:val="00A02F24"/>
    <w:rsid w:val="00A10C15"/>
    <w:rsid w:val="00A2118F"/>
    <w:rsid w:val="00A2694A"/>
    <w:rsid w:val="00A26E8C"/>
    <w:rsid w:val="00A35EA9"/>
    <w:rsid w:val="00A4288B"/>
    <w:rsid w:val="00A5027A"/>
    <w:rsid w:val="00A50739"/>
    <w:rsid w:val="00A5383C"/>
    <w:rsid w:val="00A54072"/>
    <w:rsid w:val="00A56579"/>
    <w:rsid w:val="00A73C82"/>
    <w:rsid w:val="00A778B1"/>
    <w:rsid w:val="00A807BF"/>
    <w:rsid w:val="00A8263A"/>
    <w:rsid w:val="00A90857"/>
    <w:rsid w:val="00A911E6"/>
    <w:rsid w:val="00A92DD2"/>
    <w:rsid w:val="00A949F7"/>
    <w:rsid w:val="00AA056C"/>
    <w:rsid w:val="00AA070A"/>
    <w:rsid w:val="00AA26C0"/>
    <w:rsid w:val="00AC0175"/>
    <w:rsid w:val="00AC4BE1"/>
    <w:rsid w:val="00AD1511"/>
    <w:rsid w:val="00AD7717"/>
    <w:rsid w:val="00AE0813"/>
    <w:rsid w:val="00AE55AD"/>
    <w:rsid w:val="00AF024B"/>
    <w:rsid w:val="00AF1266"/>
    <w:rsid w:val="00AF5B9A"/>
    <w:rsid w:val="00AF5C9C"/>
    <w:rsid w:val="00AF6AB0"/>
    <w:rsid w:val="00B0247A"/>
    <w:rsid w:val="00B059CC"/>
    <w:rsid w:val="00B06872"/>
    <w:rsid w:val="00B06F17"/>
    <w:rsid w:val="00B20F08"/>
    <w:rsid w:val="00B3066A"/>
    <w:rsid w:val="00B327F4"/>
    <w:rsid w:val="00B34088"/>
    <w:rsid w:val="00B34FEC"/>
    <w:rsid w:val="00B3586F"/>
    <w:rsid w:val="00B361A0"/>
    <w:rsid w:val="00B37A0C"/>
    <w:rsid w:val="00B402C1"/>
    <w:rsid w:val="00B426EF"/>
    <w:rsid w:val="00B426F6"/>
    <w:rsid w:val="00B432BE"/>
    <w:rsid w:val="00B45C0C"/>
    <w:rsid w:val="00B469C3"/>
    <w:rsid w:val="00B50008"/>
    <w:rsid w:val="00B507FF"/>
    <w:rsid w:val="00B51DEF"/>
    <w:rsid w:val="00B522E2"/>
    <w:rsid w:val="00B71C68"/>
    <w:rsid w:val="00B803B4"/>
    <w:rsid w:val="00B81FC7"/>
    <w:rsid w:val="00B93623"/>
    <w:rsid w:val="00B97BC1"/>
    <w:rsid w:val="00BA0D52"/>
    <w:rsid w:val="00BA1FFC"/>
    <w:rsid w:val="00BA2216"/>
    <w:rsid w:val="00BB13BF"/>
    <w:rsid w:val="00BB22E4"/>
    <w:rsid w:val="00BB381C"/>
    <w:rsid w:val="00BB4DBD"/>
    <w:rsid w:val="00BC2E49"/>
    <w:rsid w:val="00BC4575"/>
    <w:rsid w:val="00BD704D"/>
    <w:rsid w:val="00BE05BD"/>
    <w:rsid w:val="00BE633B"/>
    <w:rsid w:val="00BF52D6"/>
    <w:rsid w:val="00C0008F"/>
    <w:rsid w:val="00C013CF"/>
    <w:rsid w:val="00C023D2"/>
    <w:rsid w:val="00C02CB6"/>
    <w:rsid w:val="00C02FC0"/>
    <w:rsid w:val="00C03A45"/>
    <w:rsid w:val="00C05395"/>
    <w:rsid w:val="00C10C81"/>
    <w:rsid w:val="00C203EB"/>
    <w:rsid w:val="00C30E04"/>
    <w:rsid w:val="00C310BC"/>
    <w:rsid w:val="00C37621"/>
    <w:rsid w:val="00C44F91"/>
    <w:rsid w:val="00C462A0"/>
    <w:rsid w:val="00C5044C"/>
    <w:rsid w:val="00C50761"/>
    <w:rsid w:val="00C50B54"/>
    <w:rsid w:val="00C56EA3"/>
    <w:rsid w:val="00C60BD0"/>
    <w:rsid w:val="00C6492A"/>
    <w:rsid w:val="00C73C6B"/>
    <w:rsid w:val="00C74FE9"/>
    <w:rsid w:val="00C75B4A"/>
    <w:rsid w:val="00C8023F"/>
    <w:rsid w:val="00C936B5"/>
    <w:rsid w:val="00C95AC6"/>
    <w:rsid w:val="00C95CFD"/>
    <w:rsid w:val="00C964C3"/>
    <w:rsid w:val="00CA391A"/>
    <w:rsid w:val="00CB1446"/>
    <w:rsid w:val="00CB2680"/>
    <w:rsid w:val="00CC1776"/>
    <w:rsid w:val="00CC2BAE"/>
    <w:rsid w:val="00CC55C3"/>
    <w:rsid w:val="00CC612A"/>
    <w:rsid w:val="00CC7722"/>
    <w:rsid w:val="00CC7C36"/>
    <w:rsid w:val="00CD2AA0"/>
    <w:rsid w:val="00CD7931"/>
    <w:rsid w:val="00CE06BA"/>
    <w:rsid w:val="00CE125D"/>
    <w:rsid w:val="00CE181D"/>
    <w:rsid w:val="00CE2BED"/>
    <w:rsid w:val="00CF02FC"/>
    <w:rsid w:val="00CF143D"/>
    <w:rsid w:val="00CF53E7"/>
    <w:rsid w:val="00D02FD6"/>
    <w:rsid w:val="00D041CF"/>
    <w:rsid w:val="00D04ED2"/>
    <w:rsid w:val="00D05EE2"/>
    <w:rsid w:val="00D12A1D"/>
    <w:rsid w:val="00D13221"/>
    <w:rsid w:val="00D13590"/>
    <w:rsid w:val="00D20876"/>
    <w:rsid w:val="00D21A89"/>
    <w:rsid w:val="00D3129B"/>
    <w:rsid w:val="00D3319B"/>
    <w:rsid w:val="00D343A7"/>
    <w:rsid w:val="00D44473"/>
    <w:rsid w:val="00D4739E"/>
    <w:rsid w:val="00D50D04"/>
    <w:rsid w:val="00D51412"/>
    <w:rsid w:val="00D546A8"/>
    <w:rsid w:val="00D62888"/>
    <w:rsid w:val="00D710B3"/>
    <w:rsid w:val="00D726B6"/>
    <w:rsid w:val="00D810A6"/>
    <w:rsid w:val="00D824B6"/>
    <w:rsid w:val="00D86A74"/>
    <w:rsid w:val="00D90925"/>
    <w:rsid w:val="00D96951"/>
    <w:rsid w:val="00DA27C1"/>
    <w:rsid w:val="00DA2822"/>
    <w:rsid w:val="00DB1D27"/>
    <w:rsid w:val="00DB1E66"/>
    <w:rsid w:val="00DB54F0"/>
    <w:rsid w:val="00DD1A2D"/>
    <w:rsid w:val="00DD2C07"/>
    <w:rsid w:val="00DE1405"/>
    <w:rsid w:val="00DE44E0"/>
    <w:rsid w:val="00DF6D4D"/>
    <w:rsid w:val="00DF7953"/>
    <w:rsid w:val="00E018CB"/>
    <w:rsid w:val="00E043AD"/>
    <w:rsid w:val="00E04C28"/>
    <w:rsid w:val="00E132EC"/>
    <w:rsid w:val="00E20BB4"/>
    <w:rsid w:val="00E22BAD"/>
    <w:rsid w:val="00E30E19"/>
    <w:rsid w:val="00E31B8D"/>
    <w:rsid w:val="00E3318A"/>
    <w:rsid w:val="00E41CC5"/>
    <w:rsid w:val="00E42C71"/>
    <w:rsid w:val="00E52364"/>
    <w:rsid w:val="00E54932"/>
    <w:rsid w:val="00E56D63"/>
    <w:rsid w:val="00E574B0"/>
    <w:rsid w:val="00E602CA"/>
    <w:rsid w:val="00E6717C"/>
    <w:rsid w:val="00E73486"/>
    <w:rsid w:val="00E77858"/>
    <w:rsid w:val="00E84798"/>
    <w:rsid w:val="00E9271E"/>
    <w:rsid w:val="00E95444"/>
    <w:rsid w:val="00E973CC"/>
    <w:rsid w:val="00EA019B"/>
    <w:rsid w:val="00EA1555"/>
    <w:rsid w:val="00EA218D"/>
    <w:rsid w:val="00EA3610"/>
    <w:rsid w:val="00EA3EFF"/>
    <w:rsid w:val="00EA5BE2"/>
    <w:rsid w:val="00EA6C3A"/>
    <w:rsid w:val="00EA79FF"/>
    <w:rsid w:val="00EB1179"/>
    <w:rsid w:val="00EB6E47"/>
    <w:rsid w:val="00EB727B"/>
    <w:rsid w:val="00EC0EED"/>
    <w:rsid w:val="00ED0136"/>
    <w:rsid w:val="00ED09C9"/>
    <w:rsid w:val="00ED0C39"/>
    <w:rsid w:val="00ED2591"/>
    <w:rsid w:val="00ED7DD9"/>
    <w:rsid w:val="00EE0DD8"/>
    <w:rsid w:val="00EE616C"/>
    <w:rsid w:val="00EE628E"/>
    <w:rsid w:val="00EF0B01"/>
    <w:rsid w:val="00EF28AE"/>
    <w:rsid w:val="00EF47DB"/>
    <w:rsid w:val="00F0318C"/>
    <w:rsid w:val="00F05778"/>
    <w:rsid w:val="00F14722"/>
    <w:rsid w:val="00F26BB0"/>
    <w:rsid w:val="00F30165"/>
    <w:rsid w:val="00F319A3"/>
    <w:rsid w:val="00F40E52"/>
    <w:rsid w:val="00F41ABE"/>
    <w:rsid w:val="00F46DCA"/>
    <w:rsid w:val="00F470D2"/>
    <w:rsid w:val="00F4737C"/>
    <w:rsid w:val="00F47F28"/>
    <w:rsid w:val="00F50B72"/>
    <w:rsid w:val="00F52980"/>
    <w:rsid w:val="00F54179"/>
    <w:rsid w:val="00F56F49"/>
    <w:rsid w:val="00F600C3"/>
    <w:rsid w:val="00F60DA7"/>
    <w:rsid w:val="00F63191"/>
    <w:rsid w:val="00F70988"/>
    <w:rsid w:val="00F73729"/>
    <w:rsid w:val="00F755CB"/>
    <w:rsid w:val="00F83D20"/>
    <w:rsid w:val="00F86EBA"/>
    <w:rsid w:val="00F8743B"/>
    <w:rsid w:val="00FA6459"/>
    <w:rsid w:val="00FB3248"/>
    <w:rsid w:val="00FC0187"/>
    <w:rsid w:val="00FC0778"/>
    <w:rsid w:val="00FC0A88"/>
    <w:rsid w:val="00FC2353"/>
    <w:rsid w:val="00FC4EA1"/>
    <w:rsid w:val="00FD064E"/>
    <w:rsid w:val="00FD0FC0"/>
    <w:rsid w:val="00FD374D"/>
    <w:rsid w:val="00FD419D"/>
    <w:rsid w:val="00FD5C37"/>
    <w:rsid w:val="00FE2395"/>
    <w:rsid w:val="00FE2BA6"/>
    <w:rsid w:val="00FE3642"/>
    <w:rsid w:val="00FE385F"/>
    <w:rsid w:val="00FF0D2C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53E5"/>
  <w15:chartTrackingRefBased/>
  <w15:docId w15:val="{C2B24500-474E-44D7-BAF6-2E6DC0CD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90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19D"/>
    <w:pPr>
      <w:ind w:left="720"/>
      <w:contextualSpacing/>
    </w:pPr>
  </w:style>
  <w:style w:type="table" w:styleId="Tabela-Siatka">
    <w:name w:val="Table Grid"/>
    <w:basedOn w:val="Standardowy"/>
    <w:uiPriority w:val="39"/>
    <w:rsid w:val="00F4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905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9057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B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2A5"/>
  </w:style>
  <w:style w:type="paragraph" w:styleId="Stopka">
    <w:name w:val="footer"/>
    <w:basedOn w:val="Normalny"/>
    <w:link w:val="StopkaZnak"/>
    <w:uiPriority w:val="99"/>
    <w:unhideWhenUsed/>
    <w:rsid w:val="004B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header" Target="header3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theme" Target="theme/theme1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footer" Target="footer3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Zeszyt2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43.xml"/><Relationship Id="rId1" Type="http://schemas.microsoft.com/office/2011/relationships/chartStyle" Target="style43.xml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oleObject" Target="Zeszyt3" TargetMode="External"/><Relationship Id="rId2" Type="http://schemas.microsoft.com/office/2011/relationships/chartColorStyle" Target="colors44.xml"/><Relationship Id="rId1" Type="http://schemas.microsoft.com/office/2011/relationships/chartStyle" Target="style4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uczyciel\Desktop\Zeszyt1%20(Automatycznie%20zapisany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EC9-45B1-835E-5EB94C1991A2}"/>
              </c:ext>
            </c:extLst>
          </c:dPt>
          <c:dPt>
            <c:idx val="1"/>
            <c:bubble3D val="0"/>
            <c:spPr>
              <a:solidFill>
                <a:srgbClr val="FCB6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EC9-45B1-835E-5EB94C1991A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Arkusz1!$A$893:$A$894</c:f>
              <c:strCache>
                <c:ptCount val="2"/>
                <c:pt idx="0">
                  <c:v>TAK</c:v>
                </c:pt>
                <c:pt idx="1">
                  <c:v>NIE </c:v>
                </c:pt>
              </c:strCache>
            </c:strRef>
          </c:cat>
          <c:val>
            <c:numRef>
              <c:f>Arkusz1!$B$893:$B$894</c:f>
              <c:numCache>
                <c:formatCode>General</c:formatCode>
                <c:ptCount val="2"/>
                <c:pt idx="0">
                  <c:v>37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EC9-45B1-835E-5EB94C1991A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C15-4298-8100-B8C3ADBE69E4}"/>
              </c:ext>
            </c:extLst>
          </c:dPt>
          <c:dPt>
            <c:idx val="1"/>
            <c:bubble3D val="0"/>
            <c:spPr>
              <a:solidFill>
                <a:srgbClr val="3FF14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C15-4298-8100-B8C3ADBE69E4}"/>
              </c:ext>
            </c:extLst>
          </c:dPt>
          <c:dPt>
            <c:idx val="2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C15-4298-8100-B8C3ADBE69E4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C15-4298-8100-B8C3ADBE69E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Arkusz1!$A$1:$A$4</c:f>
              <c:strCache>
                <c:ptCount val="4"/>
                <c:pt idx="0">
                  <c:v>Na wszystkich zajęciach</c:v>
                </c:pt>
                <c:pt idx="1">
                  <c:v>Na większości zajęć</c:v>
                </c:pt>
                <c:pt idx="2">
                  <c:v>Na połowie zajęć</c:v>
                </c:pt>
                <c:pt idx="3">
                  <c:v>Na mniej niż połowie zajęć</c:v>
                </c:pt>
              </c:strCache>
            </c:strRef>
          </c:cat>
          <c:val>
            <c:numRef>
              <c:f>Arkusz1!$B$1:$B$4</c:f>
              <c:numCache>
                <c:formatCode>General</c:formatCode>
                <c:ptCount val="4"/>
                <c:pt idx="0">
                  <c:v>7</c:v>
                </c:pt>
                <c:pt idx="1">
                  <c:v>18</c:v>
                </c:pt>
                <c:pt idx="2">
                  <c:v>10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C15-4298-8100-B8C3ADBE69E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22E-47D2-BB31-EDECDF663C71}"/>
              </c:ext>
            </c:extLst>
          </c:dPt>
          <c:dPt>
            <c:idx val="1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22E-47D2-BB31-EDECDF663C7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Arkusz1!$A$300:$A$301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Arkusz1!$B$300:$B$301</c:f>
              <c:numCache>
                <c:formatCode>General</c:formatCode>
                <c:ptCount val="2"/>
                <c:pt idx="0">
                  <c:v>39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2E-47D2-BB31-EDECDF663C7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949074074074077"/>
          <c:w val="0.93888888888888888"/>
          <c:h val="0.67145778652668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6BE-4434-BD32-77737741BDCF}"/>
              </c:ext>
            </c:extLst>
          </c:dPt>
          <c:dPt>
            <c:idx val="1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6BE-4434-BD32-77737741BDC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Arkusz1!$A$418:$A$419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Arkusz1!$B$418:$B$419</c:f>
              <c:numCache>
                <c:formatCode>General</c:formatCode>
                <c:ptCount val="2"/>
                <c:pt idx="0">
                  <c:v>37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BE-4434-BD32-77737741BDC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CA0-48AE-AA64-5DAC040C35C6}"/>
              </c:ext>
            </c:extLst>
          </c:dPt>
          <c:dPt>
            <c:idx val="1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CA0-48AE-AA64-5DAC040C35C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Arkusz1!$A$439:$A$440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Arkusz1!$B$439:$B$440</c:f>
              <c:numCache>
                <c:formatCode>General</c:formatCode>
                <c:ptCount val="2"/>
                <c:pt idx="0">
                  <c:v>35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CA0-48AE-AA64-5DAC040C35C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867612407344781E-3"/>
          <c:y val="1.259996009270771E-2"/>
          <c:w val="0.93888888888888888"/>
          <c:h val="0.67145778652668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FCB-4592-9A9E-9A0C2D8EC283}"/>
              </c:ext>
            </c:extLst>
          </c:dPt>
          <c:dPt>
            <c:idx val="1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FCB-4592-9A9E-9A0C2D8EC28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Arkusz1!$A$463:$A$464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Arkusz1!$B$463:$B$464</c:f>
              <c:numCache>
                <c:formatCode>General</c:formatCode>
                <c:ptCount val="2"/>
                <c:pt idx="0">
                  <c:v>39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CB-4592-9A9E-9A0C2D8EC28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655-40CC-AFF5-ABD5250BCEB8}"/>
              </c:ext>
            </c:extLst>
          </c:dPt>
          <c:dPt>
            <c:idx val="1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655-40CC-AFF5-ABD5250BCEB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Arkusz1!$A$486:$A$487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Arkusz1!$B$486:$B$487</c:f>
              <c:numCache>
                <c:formatCode>General</c:formatCode>
                <c:ptCount val="2"/>
                <c:pt idx="0">
                  <c:v>37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55-40CC-AFF5-ABD5250BCEB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7.4490740740740746E-2"/>
          <c:w val="1"/>
          <c:h val="0.7362726013414988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F85-4C0A-802E-D1F149B9D816}"/>
              </c:ext>
            </c:extLst>
          </c:dPt>
          <c:dPt>
            <c:idx val="1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F85-4C0A-802E-D1F149B9D81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Arkusz1!$A$505:$A$506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Arkusz1!$B$505:$B$506</c:f>
              <c:numCache>
                <c:formatCode>General</c:formatCode>
                <c:ptCount val="2"/>
                <c:pt idx="0">
                  <c:v>38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85-4C0A-802E-D1F149B9D81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111111111111109E-2"/>
          <c:y val="0.3244907407407408"/>
          <c:w val="0.93888888888888888"/>
          <c:h val="0.67145778652668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E07-4DFC-BB5D-19D5CBED5A47}"/>
              </c:ext>
            </c:extLst>
          </c:dPt>
          <c:dPt>
            <c:idx val="1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E07-4DFC-BB5D-19D5CBED5A4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Arkusz1!$A$527:$A$528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Arkusz1!$B$527:$B$528</c:f>
              <c:numCache>
                <c:formatCode>General</c:formatCode>
                <c:ptCount val="2"/>
                <c:pt idx="0">
                  <c:v>36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E07-4DFC-BB5D-19D5CBED5A4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3892593708648319E-2"/>
          <c:y val="0.15777812426911983"/>
          <c:w val="0.93888888888888888"/>
          <c:h val="0.6002766841644794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B8FAD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AE3-446C-BC36-7107579674B0}"/>
              </c:ext>
            </c:extLst>
          </c:dPt>
          <c:dPt>
            <c:idx val="1"/>
            <c:bubble3D val="0"/>
            <c:spPr>
              <a:solidFill>
                <a:srgbClr val="3FF14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AE3-446C-BC36-7107579674B0}"/>
              </c:ext>
            </c:extLst>
          </c:dPt>
          <c:dPt>
            <c:idx val="2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AE3-446C-BC36-7107579674B0}"/>
              </c:ext>
            </c:extLst>
          </c:dPt>
          <c:dPt>
            <c:idx val="3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AE3-446C-BC36-7107579674B0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AE3-446C-BC36-7107579674B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Arkusz1!$A$359:$A$363</c:f>
              <c:strCache>
                <c:ptCount val="5"/>
                <c:pt idx="0">
                  <c:v>Na wszystkich zajęciach</c:v>
                </c:pt>
                <c:pt idx="1">
                  <c:v>Na większości zajęć</c:v>
                </c:pt>
                <c:pt idx="2">
                  <c:v>Na połowie zajęć</c:v>
                </c:pt>
                <c:pt idx="3">
                  <c:v>Na mniej niż połowie zajęć</c:v>
                </c:pt>
                <c:pt idx="4">
                  <c:v>Na żadnych zajęciach</c:v>
                </c:pt>
              </c:strCache>
            </c:strRef>
          </c:cat>
          <c:val>
            <c:numRef>
              <c:f>Arkusz1!$B$359:$B$363</c:f>
              <c:numCache>
                <c:formatCode>General</c:formatCode>
                <c:ptCount val="5"/>
                <c:pt idx="0">
                  <c:v>7</c:v>
                </c:pt>
                <c:pt idx="1">
                  <c:v>20</c:v>
                </c:pt>
                <c:pt idx="2">
                  <c:v>11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AE3-446C-BC36-7107579674B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CD6-4B78-8BDD-62E0C74B6AF2}"/>
              </c:ext>
            </c:extLst>
          </c:dPt>
          <c:dPt>
            <c:idx val="1"/>
            <c:bubble3D val="0"/>
            <c:spPr>
              <a:solidFill>
                <a:srgbClr val="FCB6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CD6-4B78-8BDD-62E0C74B6AF2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CD6-4B78-8BDD-62E0C74B6AF2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CD6-4B78-8BDD-62E0C74B6AF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CD6-4B78-8BDD-62E0C74B6AF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Arkusz1!$A$330:$A$334</c:f>
              <c:strCache>
                <c:ptCount val="5"/>
                <c:pt idx="0">
                  <c:v>Na wszystkich zajęciach</c:v>
                </c:pt>
                <c:pt idx="1">
                  <c:v>Na większości zajęć</c:v>
                </c:pt>
                <c:pt idx="2">
                  <c:v>Na połowie zajęć</c:v>
                </c:pt>
                <c:pt idx="3">
                  <c:v>Na mniej niż połowie zajęć</c:v>
                </c:pt>
                <c:pt idx="4">
                  <c:v>Na żadnych zajęciach</c:v>
                </c:pt>
              </c:strCache>
            </c:strRef>
          </c:cat>
          <c:val>
            <c:numRef>
              <c:f>Arkusz1!$B$330:$B$334</c:f>
              <c:numCache>
                <c:formatCode>General</c:formatCode>
                <c:ptCount val="5"/>
                <c:pt idx="0">
                  <c:v>8</c:v>
                </c:pt>
                <c:pt idx="1">
                  <c:v>16</c:v>
                </c:pt>
                <c:pt idx="2">
                  <c:v>12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CD6-4B78-8BDD-62E0C74B6AF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634259259259263"/>
          <c:w val="1"/>
          <c:h val="0.687854292779876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3FF14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703-4ACF-884A-7136525DD74C}"/>
              </c:ext>
            </c:extLst>
          </c:dPt>
          <c:dPt>
            <c:idx val="1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703-4ACF-884A-7136525DD74C}"/>
              </c:ext>
            </c:extLst>
          </c:dPt>
          <c:dPt>
            <c:idx val="2"/>
            <c:bubble3D val="0"/>
            <c:spPr>
              <a:solidFill>
                <a:srgbClr val="F628DD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703-4ACF-884A-7136525DD74C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703-4ACF-884A-7136525DD7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4703-4ACF-884A-7136525DD74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Arkusz1!$A$869:$A$873</c:f>
              <c:strCache>
                <c:ptCount val="5"/>
                <c:pt idx="0">
                  <c:v>ZEBRANIA Z RODZICAMI</c:v>
                </c:pt>
                <c:pt idx="1">
                  <c:v>INDYWIDUALNE SPOTKANIA</c:v>
                </c:pt>
                <c:pt idx="2">
                  <c:v>WPIS DO ZESZYTU</c:v>
                </c:pt>
                <c:pt idx="3">
                  <c:v>KONTAKT TELEFONICZNY </c:v>
                </c:pt>
                <c:pt idx="4">
                  <c:v>INNE- DZIENNIK ELEKTRONICZNY</c:v>
                </c:pt>
              </c:strCache>
            </c:strRef>
          </c:cat>
          <c:val>
            <c:numRef>
              <c:f>Arkusz1!$B$869:$B$873</c:f>
              <c:numCache>
                <c:formatCode>General</c:formatCode>
                <c:ptCount val="5"/>
                <c:pt idx="0">
                  <c:v>29</c:v>
                </c:pt>
                <c:pt idx="1">
                  <c:v>16</c:v>
                </c:pt>
                <c:pt idx="2">
                  <c:v>8</c:v>
                </c:pt>
                <c:pt idx="3">
                  <c:v>7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703-4ACF-884A-7136525DD74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140398968778988"/>
          <c:y val="0.28150167645229318"/>
          <c:w val="0.22438641883796498"/>
          <c:h val="0.4407537208137999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111111111111109E-2"/>
          <c:y val="0.15319444444444447"/>
          <c:w val="0.93888888888888888"/>
          <c:h val="0.6002766841644794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3FF14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9A0-468B-9C1E-26D59C0AEC8A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9A0-468B-9C1E-26D59C0AEC8A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9A0-468B-9C1E-26D59C0AEC8A}"/>
              </c:ext>
            </c:extLst>
          </c:dPt>
          <c:dPt>
            <c:idx val="3"/>
            <c:bubble3D val="0"/>
            <c:spPr>
              <a:solidFill>
                <a:srgbClr val="B8FAD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9A0-468B-9C1E-26D59C0AEC8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C9A0-468B-9C1E-26D59C0AEC8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Arkusz1!$A$389:$A$393</c:f>
              <c:strCache>
                <c:ptCount val="5"/>
                <c:pt idx="0">
                  <c:v>Na wszystkich zajęciach</c:v>
                </c:pt>
                <c:pt idx="1">
                  <c:v>Na większości zajęć</c:v>
                </c:pt>
                <c:pt idx="2">
                  <c:v>Na połowie zajęć</c:v>
                </c:pt>
                <c:pt idx="3">
                  <c:v>Na mniej niż połowie zajęć</c:v>
                </c:pt>
                <c:pt idx="4">
                  <c:v>Na żadnych zajęciach</c:v>
                </c:pt>
              </c:strCache>
            </c:strRef>
          </c:cat>
          <c:val>
            <c:numRef>
              <c:f>Arkusz1!$B$389:$B$393</c:f>
              <c:numCache>
                <c:formatCode>General</c:formatCode>
                <c:ptCount val="5"/>
                <c:pt idx="0">
                  <c:v>9</c:v>
                </c:pt>
                <c:pt idx="1">
                  <c:v>18</c:v>
                </c:pt>
                <c:pt idx="2">
                  <c:v>10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A0-468B-9C1E-26D59C0AEC8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5668187728819"/>
          <c:y val="0.67551711476479959"/>
          <c:w val="0.2750813552327897"/>
          <c:h val="0.2914528171025254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3333333333333333E-2"/>
          <c:y val="0.1902314814814815"/>
          <c:w val="0.93888888888888888"/>
          <c:h val="0.6002766841644794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9F3-4330-9F59-FD445C0028BC}"/>
              </c:ext>
            </c:extLst>
          </c:dPt>
          <c:dPt>
            <c:idx val="1"/>
            <c:bubble3D val="0"/>
            <c:spPr>
              <a:solidFill>
                <a:srgbClr val="73F02E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9F3-4330-9F59-FD445C0028BC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9F3-4330-9F59-FD445C0028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9F3-4330-9F59-FD445C0028BC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9F3-4330-9F59-FD445C0028B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Arkusz1!$A$550:$A$554</c:f>
              <c:strCache>
                <c:ptCount val="5"/>
                <c:pt idx="0">
                  <c:v>NA WSZYSTKIM LEKCJACH</c:v>
                </c:pt>
                <c:pt idx="1">
                  <c:v>NA WIĘKSZOŚCI</c:v>
                </c:pt>
                <c:pt idx="2">
                  <c:v>NA POŁOWIE</c:v>
                </c:pt>
                <c:pt idx="3">
                  <c:v>NA MNIEJ NIŻ POŁOWIE</c:v>
                </c:pt>
                <c:pt idx="4">
                  <c:v>NA ŻADNEJ</c:v>
                </c:pt>
              </c:strCache>
            </c:strRef>
          </c:cat>
          <c:val>
            <c:numRef>
              <c:f>Arkusz1!$B$550:$B$554</c:f>
              <c:numCache>
                <c:formatCode>General</c:formatCode>
                <c:ptCount val="5"/>
                <c:pt idx="0">
                  <c:v>8</c:v>
                </c:pt>
                <c:pt idx="1">
                  <c:v>13</c:v>
                </c:pt>
                <c:pt idx="2">
                  <c:v>10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9F3-4330-9F59-FD445C0028B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Arkusz1!$A$1:$A$5</c:f>
              <c:strCache>
                <c:ptCount val="5"/>
                <c:pt idx="0">
                  <c:v>Wszyscy</c:v>
                </c:pt>
                <c:pt idx="1">
                  <c:v>Większość </c:v>
                </c:pt>
                <c:pt idx="2">
                  <c:v>Połowa</c:v>
                </c:pt>
                <c:pt idx="3">
                  <c:v>Mniej niż połowa</c:v>
                </c:pt>
                <c:pt idx="4">
                  <c:v>Żaden</c:v>
                </c:pt>
              </c:strCache>
            </c:strRef>
          </c:cat>
          <c:val>
            <c:numRef>
              <c:f>Arkusz1!$B$1:$B$5</c:f>
              <c:numCache>
                <c:formatCode>General</c:formatCode>
                <c:ptCount val="5"/>
                <c:pt idx="0">
                  <c:v>14</c:v>
                </c:pt>
                <c:pt idx="1">
                  <c:v>16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2E-4F48-88D4-D65479B87D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2838560"/>
        <c:axId val="2012839392"/>
        <c:axId val="0"/>
      </c:bar3DChart>
      <c:catAx>
        <c:axId val="201283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12839392"/>
        <c:crosses val="autoZero"/>
        <c:auto val="1"/>
        <c:lblAlgn val="ctr"/>
        <c:lblOffset val="100"/>
        <c:noMultiLvlLbl val="0"/>
      </c:catAx>
      <c:valAx>
        <c:axId val="2012839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1283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628DD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8F9-475A-A5E4-E179F11CD0EB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8F9-475A-A5E4-E179F11CD0EB}"/>
              </c:ext>
            </c:extLst>
          </c:dPt>
          <c:dPt>
            <c:idx val="2"/>
            <c:bubble3D val="0"/>
            <c:spPr>
              <a:solidFill>
                <a:srgbClr val="FFFB3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8F9-475A-A5E4-E179F11CD0EB}"/>
              </c:ext>
            </c:extLst>
          </c:dPt>
          <c:dPt>
            <c:idx val="3"/>
            <c:bubble3D val="0"/>
            <c:spPr>
              <a:solidFill>
                <a:srgbClr val="FCB6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8F9-475A-A5E4-E179F11CD0EB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98F9-475A-A5E4-E179F11CD0EB}"/>
              </c:ext>
            </c:extLst>
          </c:dPt>
          <c:dPt>
            <c:idx val="5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98F9-475A-A5E4-E179F11CD0E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98F9-475A-A5E4-E179F11CD0EB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98F9-475A-A5E4-E179F11CD0EB}"/>
              </c:ext>
            </c:extLst>
          </c:dPt>
          <c:dPt>
            <c:idx val="8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98F9-475A-A5E4-E179F11CD0E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Arkusz1!$A$1043:$A$1051</c:f>
              <c:strCache>
                <c:ptCount val="9"/>
                <c:pt idx="0">
                  <c:v>PRACA INDYWIDUALNA</c:v>
                </c:pt>
                <c:pt idx="1">
                  <c:v>PRACA W PARACH</c:v>
                </c:pt>
                <c:pt idx="2">
                  <c:v>PRACA W GRUPACH</c:v>
                </c:pt>
                <c:pt idx="3">
                  <c:v>PRACA Z PODRĘCZNIKIEM</c:v>
                </c:pt>
                <c:pt idx="4">
                  <c:v>PROJEKT</c:v>
                </c:pt>
                <c:pt idx="5">
                  <c:v>PREZENTACJA</c:v>
                </c:pt>
                <c:pt idx="6">
                  <c:v>DOŚWIADCZENIA</c:v>
                </c:pt>
                <c:pt idx="7">
                  <c:v>TABLICA INTERAKTYWNA</c:v>
                </c:pt>
                <c:pt idx="8">
                  <c:v>INNE</c:v>
                </c:pt>
              </c:strCache>
            </c:strRef>
          </c:cat>
          <c:val>
            <c:numRef>
              <c:f>Arkusz1!$B$1043:$B$1051</c:f>
              <c:numCache>
                <c:formatCode>General</c:formatCode>
                <c:ptCount val="9"/>
                <c:pt idx="0">
                  <c:v>3</c:v>
                </c:pt>
                <c:pt idx="1">
                  <c:v>5</c:v>
                </c:pt>
                <c:pt idx="2">
                  <c:v>8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19</c:v>
                </c:pt>
                <c:pt idx="7">
                  <c:v>40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8F9-475A-A5E4-E179F11CD0E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756466569058079E-2"/>
          <c:y val="0.14553901319080298"/>
          <c:w val="0.6276965525722169"/>
          <c:h val="0.8487507798141934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C13-4BDC-8017-5816EEB384A7}"/>
              </c:ext>
            </c:extLst>
          </c:dPt>
          <c:dPt>
            <c:idx val="1"/>
            <c:bubble3D val="0"/>
            <c:spPr>
              <a:solidFill>
                <a:srgbClr val="3FF14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C13-4BDC-8017-5816EEB384A7}"/>
              </c:ext>
            </c:extLst>
          </c:dPt>
          <c:dPt>
            <c:idx val="2"/>
            <c:bubble3D val="0"/>
            <c:spPr>
              <a:solidFill>
                <a:srgbClr val="FC4EA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C13-4BDC-8017-5816EEB384A7}"/>
              </c:ext>
            </c:extLst>
          </c:dPt>
          <c:dPt>
            <c:idx val="3"/>
            <c:bubble3D val="0"/>
            <c:spPr>
              <a:solidFill>
                <a:srgbClr val="FCB6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C13-4BDC-8017-5816EEB384A7}"/>
              </c:ext>
            </c:extLst>
          </c:dPt>
          <c:dPt>
            <c:idx val="4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C13-4BDC-8017-5816EEB384A7}"/>
              </c:ext>
            </c:extLst>
          </c:dPt>
          <c:dPt>
            <c:idx val="5"/>
            <c:bubble3D val="0"/>
            <c:spPr>
              <a:solidFill>
                <a:srgbClr val="73F02E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C13-4BDC-8017-5816EEB384A7}"/>
              </c:ext>
            </c:extLst>
          </c:dPt>
          <c:dPt>
            <c:idx val="6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C13-4BDC-8017-5816EEB384A7}"/>
              </c:ext>
            </c:extLst>
          </c:dPt>
          <c:dPt>
            <c:idx val="7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BC13-4BDC-8017-5816EEB384A7}"/>
              </c:ext>
            </c:extLst>
          </c:dPt>
          <c:dPt>
            <c:idx val="8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BC13-4BDC-8017-5816EEB384A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Arkusz1!$A$651:$A$659</c:f>
              <c:strCache>
                <c:ptCount val="9"/>
                <c:pt idx="0">
                  <c:v> aktywność na lekcji</c:v>
                </c:pt>
                <c:pt idx="1">
                  <c:v>praca w grupie</c:v>
                </c:pt>
                <c:pt idx="2">
                  <c:v> wykonywanie ćwiczeń praktycznych</c:v>
                </c:pt>
                <c:pt idx="3">
                  <c:v>sprawdzian, test, praca klasowa</c:v>
                </c:pt>
                <c:pt idx="4">
                  <c:v> kartkówki z ostatniej lekcji</c:v>
                </c:pt>
                <c:pt idx="5">
                  <c:v> odpowiedź ustna</c:v>
                </c:pt>
                <c:pt idx="6">
                  <c:v> prezentacja wyniku własnej pracy</c:v>
                </c:pt>
                <c:pt idx="7">
                  <c:v> wykonywanie zadań w zeszycie ćwiczeń</c:v>
                </c:pt>
                <c:pt idx="8">
                  <c:v>  zadania domowe</c:v>
                </c:pt>
              </c:strCache>
            </c:strRef>
          </c:cat>
          <c:val>
            <c:numRef>
              <c:f>Arkusz1!$B$651:$B$659</c:f>
              <c:numCache>
                <c:formatCode>General</c:formatCode>
                <c:ptCount val="9"/>
                <c:pt idx="0">
                  <c:v>52</c:v>
                </c:pt>
                <c:pt idx="1">
                  <c:v>36</c:v>
                </c:pt>
                <c:pt idx="2">
                  <c:v>77</c:v>
                </c:pt>
                <c:pt idx="3">
                  <c:v>119</c:v>
                </c:pt>
                <c:pt idx="4">
                  <c:v>89</c:v>
                </c:pt>
                <c:pt idx="5">
                  <c:v>112</c:v>
                </c:pt>
                <c:pt idx="6">
                  <c:v>45</c:v>
                </c:pt>
                <c:pt idx="7">
                  <c:v>96</c:v>
                </c:pt>
                <c:pt idx="8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BC13-4BDC-8017-5816EEB384A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8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cat>
            <c:strRef>
              <c:f>Arkusz1!$A$82:$A$86</c:f>
              <c:strCache>
                <c:ptCount val="5"/>
                <c:pt idx="0">
                  <c:v>Na wszystkich zajęciach</c:v>
                </c:pt>
                <c:pt idx="1">
                  <c:v>Na większości zajęć </c:v>
                </c:pt>
                <c:pt idx="2">
                  <c:v>Na połowie zajęć</c:v>
                </c:pt>
                <c:pt idx="3">
                  <c:v>Na mniej niż połowie zajęć</c:v>
                </c:pt>
                <c:pt idx="4">
                  <c:v>Na żadnych zajęciach</c:v>
                </c:pt>
              </c:strCache>
            </c:strRef>
          </c:cat>
          <c:val>
            <c:numRef>
              <c:f>Arkusz1!$B$82:$B$86</c:f>
              <c:numCache>
                <c:formatCode>General</c:formatCode>
                <c:ptCount val="5"/>
                <c:pt idx="0">
                  <c:v>15</c:v>
                </c:pt>
                <c:pt idx="1">
                  <c:v>13</c:v>
                </c:pt>
                <c:pt idx="2">
                  <c:v>7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76-43F7-91F5-6FC5B6C0C3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0644176"/>
        <c:axId val="2090649584"/>
        <c:axId val="0"/>
      </c:bar3DChart>
      <c:catAx>
        <c:axId val="209064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90649584"/>
        <c:crosses val="autoZero"/>
        <c:auto val="1"/>
        <c:lblAlgn val="ctr"/>
        <c:lblOffset val="100"/>
        <c:noMultiLvlLbl val="0"/>
      </c:catAx>
      <c:valAx>
        <c:axId val="209064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90644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486111111111112"/>
          <c:w val="1"/>
          <c:h val="0.8039803878681831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60D-4AE6-9C21-6B35CA969D0A}"/>
              </c:ext>
            </c:extLst>
          </c:dPt>
          <c:dPt>
            <c:idx val="1"/>
            <c:bubble3D val="0"/>
            <c:spPr>
              <a:solidFill>
                <a:srgbClr val="F628DD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60D-4AE6-9C21-6B35CA969D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60D-4AE6-9C21-6B35CA969D0A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60D-4AE6-9C21-6B35CA969D0A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60D-4AE6-9C21-6B35CA969D0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Arkusz1!$B$1141:$B$1145</c:f>
              <c:strCache>
                <c:ptCount val="5"/>
                <c:pt idx="0">
                  <c:v>Na wszystkich zajęciach</c:v>
                </c:pt>
                <c:pt idx="1">
                  <c:v>Na większości zajęć</c:v>
                </c:pt>
                <c:pt idx="2">
                  <c:v>Na połowie zajęć</c:v>
                </c:pt>
                <c:pt idx="3">
                  <c:v>Na mniej niż połowie zajęć</c:v>
                </c:pt>
                <c:pt idx="4">
                  <c:v>Na żadnych zajęciach</c:v>
                </c:pt>
              </c:strCache>
            </c:strRef>
          </c:cat>
          <c:val>
            <c:numRef>
              <c:f>Arkusz1!$C$1141:$C$1145</c:f>
              <c:numCache>
                <c:formatCode>General</c:formatCode>
                <c:ptCount val="5"/>
                <c:pt idx="0">
                  <c:v>7</c:v>
                </c:pt>
                <c:pt idx="1">
                  <c:v>18</c:v>
                </c:pt>
                <c:pt idx="2">
                  <c:v>10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60D-4AE6-9C21-6B35CA969D0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922651572468034"/>
          <c:y val="1.3019466316710413E-2"/>
          <c:w val="0.26773932617853374"/>
          <c:h val="0.390627734033245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6808048993875765"/>
          <c:w val="1"/>
          <c:h val="0.81718204455212318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"/>
            <c:spPr>
              <a:solidFill>
                <a:srgbClr val="FC4EA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DE6-4C66-AB6E-107A8E2717E5}"/>
              </c:ext>
            </c:extLst>
          </c:dPt>
          <c:dPt>
            <c:idx val="1"/>
            <c:bubble3D val="0"/>
            <c:spPr>
              <a:solidFill>
                <a:srgbClr val="FFFB3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DE6-4C66-AB6E-107A8E2717E5}"/>
              </c:ext>
            </c:extLst>
          </c:dPt>
          <c:dPt>
            <c:idx val="2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DE6-4C66-AB6E-107A8E2717E5}"/>
              </c:ext>
            </c:extLst>
          </c:dPt>
          <c:dPt>
            <c:idx val="3"/>
            <c:bubble3D val="0"/>
            <c:spPr>
              <a:solidFill>
                <a:srgbClr val="3FF14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DE6-4C66-AB6E-107A8E2717E5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EDE6-4C66-AB6E-107A8E2717E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Arkusz1!$B$1161:$B$1165</c:f>
              <c:strCache>
                <c:ptCount val="5"/>
                <c:pt idx="0">
                  <c:v>WSZYSCY NAUCZYCIELE</c:v>
                </c:pt>
                <c:pt idx="1">
                  <c:v>ZDECYDOWANA WIĘKSZOŚĆ NAUCZYCIELI</c:v>
                </c:pt>
                <c:pt idx="2">
                  <c:v>POŁOWA NAUCZYCIELI</c:v>
                </c:pt>
                <c:pt idx="3">
                  <c:v>MNIEJ NIŻ POŁOWA NAUCZYCIELI</c:v>
                </c:pt>
                <c:pt idx="4">
                  <c:v>ŻADEN NAUCZYCIEL</c:v>
                </c:pt>
              </c:strCache>
            </c:strRef>
          </c:cat>
          <c:val>
            <c:numRef>
              <c:f>Arkusz1!$C$1161:$C$1165</c:f>
              <c:numCache>
                <c:formatCode>General</c:formatCode>
                <c:ptCount val="5"/>
                <c:pt idx="0">
                  <c:v>19</c:v>
                </c:pt>
                <c:pt idx="1">
                  <c:v>14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DE6-4C66-AB6E-107A8E2717E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633321403006439"/>
          <c:y val="6.4082374318594707E-3"/>
          <c:w val="0.21861628091943053"/>
          <c:h val="0.382055320008075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111111111111109E-2"/>
          <c:y val="0.30134259259259266"/>
          <c:w val="0.93888888888888888"/>
          <c:h val="0.67145778652668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628DD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B90-4846-91D1-33295FE21FFB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B90-4846-91D1-33295FE21FFB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B90-4846-91D1-33295FE21FFB}"/>
              </c:ext>
            </c:extLst>
          </c:dPt>
          <c:dPt>
            <c:idx val="3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B90-4846-91D1-33295FE21FFB}"/>
              </c:ext>
            </c:extLst>
          </c:dPt>
          <c:dPt>
            <c:idx val="4"/>
            <c:bubble3D val="0"/>
            <c:spPr>
              <a:solidFill>
                <a:srgbClr val="3FF14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2B90-4846-91D1-33295FE21FF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Arkusz1!$A$1078:$A$1082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NA PEWNO TAK</c:v>
                </c:pt>
                <c:pt idx="3">
                  <c:v>ZDECYDOWANIE NIE</c:v>
                </c:pt>
                <c:pt idx="4">
                  <c:v>NIE</c:v>
                </c:pt>
              </c:strCache>
            </c:strRef>
          </c:cat>
          <c:val>
            <c:numRef>
              <c:f>Arkusz1!$B$1078:$B$1082</c:f>
              <c:numCache>
                <c:formatCode>General</c:formatCode>
                <c:ptCount val="5"/>
                <c:pt idx="0">
                  <c:v>12</c:v>
                </c:pt>
                <c:pt idx="1">
                  <c:v>8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B90-4846-91D1-33295FE21FF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91474190726158"/>
          <c:y val="6.2255005009619682E-2"/>
          <c:w val="0.25751924759405076"/>
          <c:h val="0.2634678861863578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111111111111109E-2"/>
          <c:y val="0.21337962962962964"/>
          <c:w val="0.93888888888888888"/>
          <c:h val="0.67145778652668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F39-4E99-ACA4-AAC27698EE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F39-4E99-ACA4-AAC27698EED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Arkusz1!$A$701:$A$702</c:f>
              <c:strCache>
                <c:ptCount val="2"/>
                <c:pt idx="0">
                  <c:v>TAK </c:v>
                </c:pt>
                <c:pt idx="1">
                  <c:v>NIE</c:v>
                </c:pt>
              </c:strCache>
            </c:strRef>
          </c:cat>
          <c:val>
            <c:numRef>
              <c:f>Arkusz1!$B$701:$B$702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39-4E99-ACA4-AAC27698EED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FB3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FDC-40EE-A57A-88F45666DF73}"/>
              </c:ext>
            </c:extLst>
          </c:dPt>
          <c:dPt>
            <c:idx val="1"/>
            <c:bubble3D val="0"/>
            <c:spPr>
              <a:solidFill>
                <a:srgbClr val="F628DD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FDC-40EE-A57A-88F45666DF73}"/>
              </c:ext>
            </c:extLst>
          </c:dPt>
          <c:dPt>
            <c:idx val="2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FDC-40EE-A57A-88F45666DF73}"/>
              </c:ext>
            </c:extLst>
          </c:dPt>
          <c:dPt>
            <c:idx val="3"/>
            <c:bubble3D val="0"/>
            <c:spPr>
              <a:solidFill>
                <a:srgbClr val="3FF14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FDC-40EE-A57A-88F45666DF7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Arkusz1!$A$915:$A$918</c:f>
              <c:strCache>
                <c:ptCount val="4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</c:strCache>
            </c:strRef>
          </c:cat>
          <c:val>
            <c:numRef>
              <c:f>Arkusz1!$B$915:$B$918</c:f>
              <c:numCache>
                <c:formatCode>General</c:formatCode>
                <c:ptCount val="4"/>
                <c:pt idx="0">
                  <c:v>20</c:v>
                </c:pt>
                <c:pt idx="1">
                  <c:v>12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FDC-40EE-A57A-88F45666DF7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111111111111109E-2"/>
          <c:y val="0.21337962962962964"/>
          <c:w val="0.93888888888888888"/>
          <c:h val="0.67145778652668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2A4-4F27-B52F-2DE362FD93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2A4-4F27-B52F-2DE362FD93B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Arkusz1!$A$701:$A$702</c:f>
              <c:strCache>
                <c:ptCount val="2"/>
                <c:pt idx="0">
                  <c:v>TAK </c:v>
                </c:pt>
                <c:pt idx="1">
                  <c:v>NIE</c:v>
                </c:pt>
              </c:strCache>
            </c:strRef>
          </c:cat>
          <c:val>
            <c:numRef>
              <c:f>Arkusz1!$B$701:$B$702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2A4-4F27-B52F-2DE362FD93B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111111111111109E-2"/>
          <c:y val="0.21337962962962964"/>
          <c:w val="0.93888888888888888"/>
          <c:h val="0.67145778652668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617-4D19-AD39-D2DA0A7063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617-4D19-AD39-D2DA0A7063F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Arkusz1!$A$701:$A$702</c:f>
              <c:strCache>
                <c:ptCount val="2"/>
                <c:pt idx="0">
                  <c:v>TAK </c:v>
                </c:pt>
                <c:pt idx="1">
                  <c:v>NIE</c:v>
                </c:pt>
              </c:strCache>
            </c:strRef>
          </c:cat>
          <c:val>
            <c:numRef>
              <c:f>Arkusz1!$B$701:$B$702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17-4D19-AD39-D2DA0A7063F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02314814814815"/>
          <c:w val="1"/>
          <c:h val="0.4815464138411269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C9F52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DF4-4A74-88B7-C3D17B3E8911}"/>
              </c:ext>
            </c:extLst>
          </c:dPt>
          <c:dPt>
            <c:idx val="1"/>
            <c:bubble3D val="0"/>
            <c:spPr>
              <a:solidFill>
                <a:srgbClr val="3FF14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DF4-4A74-88B7-C3D17B3E89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DF4-4A74-88B7-C3D17B3E8911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DF4-4A74-88B7-C3D17B3E8911}"/>
              </c:ext>
            </c:extLst>
          </c:dPt>
          <c:dPt>
            <c:idx val="4"/>
            <c:bubble3D val="0"/>
            <c:spPr>
              <a:solidFill>
                <a:srgbClr val="B8FAD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DF4-4A74-88B7-C3D17B3E891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Arkusz1!$A$722:$A$726</c:f>
              <c:strCache>
                <c:ptCount val="5"/>
                <c:pt idx="0">
                  <c:v>POTRZEBY UCZNIÓW</c:v>
                </c:pt>
                <c:pt idx="1">
                  <c:v>MOŻLIWOŚCI UCZNIÓW</c:v>
                </c:pt>
                <c:pt idx="2">
                  <c:v>LICZEBNOŚĆ KLASY</c:v>
                </c:pt>
                <c:pt idx="3">
                  <c:v>ORGANIZACJĘ ROKU SZKOLNEGO</c:v>
                </c:pt>
                <c:pt idx="4">
                  <c:v>CZAS POTRZEBNY DO ZREALIZOWANIA POSZCZEGÓLNYCH TREŚCI</c:v>
                </c:pt>
              </c:strCache>
            </c:strRef>
          </c:cat>
          <c:val>
            <c:numRef>
              <c:f>Arkusz1!$B$722:$B$726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F4-4A74-88B7-C3D17B3E891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111111111111109E-2"/>
          <c:y val="0.21337962962962964"/>
          <c:w val="0.93888888888888888"/>
          <c:h val="0.67145778652668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B31-4F02-B936-5A9D2CE5BB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B31-4F02-B936-5A9D2CE5BB2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Arkusz1!$A$701:$A$702</c:f>
              <c:strCache>
                <c:ptCount val="2"/>
                <c:pt idx="0">
                  <c:v>TAK </c:v>
                </c:pt>
                <c:pt idx="1">
                  <c:v>NIE</c:v>
                </c:pt>
              </c:strCache>
            </c:strRef>
          </c:cat>
          <c:val>
            <c:numRef>
              <c:f>Arkusz1!$B$701:$B$702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B31-4F02-B936-5A9D2CE5BB2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5CA-4E6F-AAA7-A1EC9C8430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5CA-4E6F-AAA7-A1EC9C8430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5CA-4E6F-AAA7-A1EC9C8430E3}"/>
              </c:ext>
            </c:extLst>
          </c:dPt>
          <c:cat>
            <c:strRef>
              <c:f>Arkusz1!$A$746:$A$748</c:f>
              <c:strCache>
                <c:ptCount val="3"/>
                <c:pt idx="0">
                  <c:v>TAK </c:v>
                </c:pt>
                <c:pt idx="1">
                  <c:v>MAM INFORMACJE W ZAKRESIE, KTÓRY MNIE BEZPOŚREDNIO DOTYCZY</c:v>
                </c:pt>
                <c:pt idx="2">
                  <c:v>NIE ZNAM</c:v>
                </c:pt>
              </c:strCache>
            </c:strRef>
          </c:cat>
          <c:val>
            <c:numRef>
              <c:f>Arkusz1!$B$746:$B$748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5CA-4E6F-AAA7-A1EC9C8430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9.8655015684015121E-2"/>
          <c:w val="1"/>
          <c:h val="0.9013449843159848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9D5-455B-9C49-1A432B28785A}"/>
              </c:ext>
            </c:extLst>
          </c:dPt>
          <c:dPt>
            <c:idx val="1"/>
            <c:bubble3D val="0"/>
            <c:spPr>
              <a:solidFill>
                <a:srgbClr val="3FF14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9D5-455B-9C49-1A432B28785A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9D5-455B-9C49-1A432B28785A}"/>
              </c:ext>
            </c:extLst>
          </c:dPt>
          <c:dPt>
            <c:idx val="3"/>
            <c:bubble3D val="0"/>
            <c:spPr>
              <a:solidFill>
                <a:srgbClr val="FC4EA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9D5-455B-9C49-1A432B28785A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9D5-455B-9C49-1A432B28785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69D5-455B-9C49-1A432B28785A}"/>
              </c:ext>
            </c:extLst>
          </c:dPt>
          <c:dPt>
            <c:idx val="6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69D5-455B-9C49-1A432B28785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Arkusz1!$A$1109:$A$1115</c:f>
              <c:strCache>
                <c:ptCount val="7"/>
                <c:pt idx="0">
                  <c:v> OCENA SŁABYCH I MOCNYCH STRON UCZNIA  </c:v>
                </c:pt>
                <c:pt idx="1">
                  <c:v>DOBÓR ODPOWIEDNICH METOD AKTYWIZUJĄCYCH, ĆWICZEŃ</c:v>
                </c:pt>
                <c:pt idx="2">
                  <c:v>ZAJĘCIA DODATKOWE   </c:v>
                </c:pt>
                <c:pt idx="3">
                  <c:v>ZMIANY W PLANIE ZAJĘĆ DYDAKTYCZNYCH  </c:v>
                </c:pt>
                <c:pt idx="4">
                  <c:v>WIĘKSZA ILOŚĆ ĆWICZEŃ, TESTÓW, SPRAWDZIANÓW UTRWALAJĄCYCH MATERIAŁ</c:v>
                </c:pt>
                <c:pt idx="5">
                  <c:v>DBAŁOŚĆ O ADAPTACJĘ DZIECI DO WARUNKÓW SZKOLNYCH, POCZUCIE BEZPIECZEŃSTWA</c:v>
                </c:pt>
                <c:pt idx="6">
                  <c:v>POŚWIĘCENIE UWAGI ZAGADNIENIOM SPRAWIAJĄCYM TRUDNOŚCI</c:v>
                </c:pt>
              </c:strCache>
            </c:strRef>
          </c:cat>
          <c:val>
            <c:numRef>
              <c:f>Arkusz1!$B$1109:$B$1115</c:f>
              <c:numCache>
                <c:formatCode>General</c:formatCode>
                <c:ptCount val="7"/>
                <c:pt idx="0">
                  <c:v>5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9D5-455B-9C49-1A432B28785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342943594521933"/>
          <c:y val="0.32460538629835706"/>
          <c:w val="0.17453910448472826"/>
          <c:h val="0.6748044299340630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152-47A6-8A6C-64B51AE2102A}"/>
              </c:ext>
            </c:extLst>
          </c:dPt>
          <c:dPt>
            <c:idx val="1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152-47A6-8A6C-64B51AE2102A}"/>
              </c:ext>
            </c:extLst>
          </c:dPt>
          <c:dPt>
            <c:idx val="2"/>
            <c:bubble3D val="0"/>
            <c:spPr>
              <a:solidFill>
                <a:srgbClr val="3FF14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152-47A6-8A6C-64B51AE2102A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152-47A6-8A6C-64B51AE2102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Arkusz1!$A$781:$A$784</c:f>
              <c:strCache>
                <c:ptCount val="4"/>
                <c:pt idx="0">
                  <c:v>DOBÓR METOD, FORM, ŚRODKÓW DO MOZLIWOŚCI I UMIEJĘTNOŚCI UCZNIÓW </c:v>
                </c:pt>
                <c:pt idx="1">
                  <c:v>PRZYJAZNA ATMOSFERA ZAPEWNIAJACA POCZUCIE BEZPIECZEŃSTWA</c:v>
                </c:pt>
                <c:pt idx="2">
                  <c:v>ODPOWIEDNIE PRZYGOTOWANIE SALI</c:v>
                </c:pt>
                <c:pt idx="3">
                  <c:v>INDYWIDUALIZACJA PROCESU NAUCZANIA</c:v>
                </c:pt>
              </c:strCache>
            </c:strRef>
          </c:cat>
          <c:val>
            <c:numRef>
              <c:f>Arkusz1!$B$781:$B$784</c:f>
              <c:numCache>
                <c:formatCode>General</c:formatCode>
                <c:ptCount val="4"/>
                <c:pt idx="0">
                  <c:v>10</c:v>
                </c:pt>
                <c:pt idx="1">
                  <c:v>2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152-47A6-8A6C-64B51AE2102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633389734912575E-2"/>
          <c:y val="8.7193657798043889E-2"/>
          <c:w val="0.9503666102650874"/>
          <c:h val="0.7724895433300046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73F02E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426-4F9E-9ACA-26C8D5954984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426-4F9E-9ACA-26C8D5954984}"/>
              </c:ext>
            </c:extLst>
          </c:dPt>
          <c:dPt>
            <c:idx val="2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426-4F9E-9ACA-26C8D5954984}"/>
              </c:ext>
            </c:extLst>
          </c:dPt>
          <c:dPt>
            <c:idx val="3"/>
            <c:bubble3D val="0"/>
            <c:spPr>
              <a:solidFill>
                <a:srgbClr val="FC4EA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426-4F9E-9ACA-26C8D595498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Arkusz1!$A$795:$A$798</c:f>
              <c:strCache>
                <c:ptCount val="4"/>
                <c:pt idx="0">
                  <c:v>SĄ WYSTARCZAJĄCE</c:v>
                </c:pt>
                <c:pt idx="1">
                  <c:v>WYSTĘPUJĄ NIELICZNE BRAKI</c:v>
                </c:pt>
                <c:pt idx="2">
                  <c:v>WYSTEPUJĄ ZNACZĄCE BRAKI</c:v>
                </c:pt>
                <c:pt idx="3">
                  <c:v>SĄ NIEWYSTARCZAJACE</c:v>
                </c:pt>
              </c:strCache>
            </c:strRef>
          </c:cat>
          <c:val>
            <c:numRef>
              <c:f>Arkusz1!$B$795:$B$798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426-4F9E-9ACA-26C8D595498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913798846210218"/>
          <c:y val="0.79841834988017812"/>
          <c:w val="0.28055744300997909"/>
          <c:h val="0.1778668575518969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CB6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CA5-4F97-9B0C-CBE09B375617}"/>
              </c:ext>
            </c:extLst>
          </c:dPt>
          <c:dPt>
            <c:idx val="1"/>
            <c:bubble3D val="0"/>
            <c:spPr>
              <a:solidFill>
                <a:srgbClr val="F628DD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CA5-4F97-9B0C-CBE09B375617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CA5-4F97-9B0C-CBE09B375617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CA5-4F97-9B0C-CBE09B37561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CCA5-4F97-9B0C-CBE09B375617}"/>
              </c:ext>
            </c:extLst>
          </c:dPt>
          <c:dPt>
            <c:idx val="5"/>
            <c:bubble3D val="0"/>
            <c:spPr>
              <a:solidFill>
                <a:srgbClr val="3FF14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CCA5-4F97-9B0C-CBE09B375617}"/>
              </c:ext>
            </c:extLst>
          </c:dPt>
          <c:dPt>
            <c:idx val="6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CCA5-4F97-9B0C-CBE09B37561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CCA5-4F97-9B0C-CBE09B37561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Arkusz1!$A$824:$A$831</c:f>
              <c:strCache>
                <c:ptCount val="8"/>
                <c:pt idx="0">
                  <c:v>AKTYWNOŚĆ NA LEKCJI</c:v>
                </c:pt>
                <c:pt idx="1">
                  <c:v>PRACA W GRUPIE</c:v>
                </c:pt>
                <c:pt idx="2">
                  <c:v>WYKONYWANIE ĆWICZEŃ PRAKTYCZNYCH</c:v>
                </c:pt>
                <c:pt idx="3">
                  <c:v>ODPOWIEDŹ USTNA</c:v>
                </c:pt>
                <c:pt idx="4">
                  <c:v>KARTKÓWKA Z OSTATNIEJ LEKCJI</c:v>
                </c:pt>
                <c:pt idx="5">
                  <c:v>WYKONYWANIE ZADAŃ W ZESZYCIE ĆWICZEŃ</c:v>
                </c:pt>
                <c:pt idx="6">
                  <c:v>PREZENTACJA WYNIKU WŁASNEJ PRACY</c:v>
                </c:pt>
                <c:pt idx="7">
                  <c:v>ZADANIA DOMOWE</c:v>
                </c:pt>
              </c:strCache>
            </c:strRef>
          </c:cat>
          <c:val>
            <c:numRef>
              <c:f>Arkusz1!$B$824:$B$831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8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4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CA5-4F97-9B0C-CBE09B37561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111111111111109E-2"/>
          <c:y val="0.21337962962962964"/>
          <c:w val="0.93888888888888888"/>
          <c:h val="0.67145778652668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AF6-4557-94B0-A9830734A6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AF6-4557-94B0-A9830734A6D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Arkusz1!$A$701:$A$702</c:f>
              <c:strCache>
                <c:ptCount val="2"/>
                <c:pt idx="0">
                  <c:v>TAK </c:v>
                </c:pt>
                <c:pt idx="1">
                  <c:v>NIE</c:v>
                </c:pt>
              </c:strCache>
            </c:strRef>
          </c:cat>
          <c:val>
            <c:numRef>
              <c:f>Arkusz1!$B$701:$B$702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F6-4557-94B0-A9830734A6D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6666666666666666E-2"/>
          <c:y val="8.8379629629629641E-2"/>
          <c:w val="0.93888888888888888"/>
          <c:h val="0.67145778652668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3FF143"/>
              </a:solidFill>
              <a:ln>
                <a:solidFill>
                  <a:srgbClr val="FFFF0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contourClr>
                  <a:srgbClr val="FFFF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0E3-451B-85C0-C4C2305E2A86}"/>
              </c:ext>
            </c:extLst>
          </c:dPt>
          <c:dPt>
            <c:idx val="1"/>
            <c:bubble3D val="0"/>
            <c:spPr>
              <a:solidFill>
                <a:srgbClr val="37D9F9"/>
              </a:solidFill>
              <a:ln>
                <a:solidFill>
                  <a:srgbClr val="FFFF0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contourClr>
                  <a:srgbClr val="FFFF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0E3-451B-85C0-C4C2305E2A86}"/>
              </c:ext>
            </c:extLst>
          </c:dPt>
          <c:dPt>
            <c:idx val="2"/>
            <c:bubble3D val="0"/>
            <c:spPr>
              <a:solidFill>
                <a:srgbClr val="FFFB3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0E3-451B-85C0-C4C2305E2A86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0E3-451B-85C0-C4C2305E2A8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Arkusz1!$A$264:$A$267</c:f>
              <c:strCache>
                <c:ptCount val="4"/>
                <c:pt idx="0">
                  <c:v>ZAWSZE</c:v>
                </c:pt>
                <c:pt idx="1">
                  <c:v>PRAWIE ZAWSZE</c:v>
                </c:pt>
                <c:pt idx="2">
                  <c:v>RZADKO</c:v>
                </c:pt>
                <c:pt idx="3">
                  <c:v>NIGDY</c:v>
                </c:pt>
              </c:strCache>
            </c:strRef>
          </c:cat>
          <c:val>
            <c:numRef>
              <c:f>Arkusz1!$B$264:$B$267</c:f>
              <c:numCache>
                <c:formatCode>General</c:formatCode>
                <c:ptCount val="4"/>
                <c:pt idx="0">
                  <c:v>16</c:v>
                </c:pt>
                <c:pt idx="1">
                  <c:v>18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0E3-451B-85C0-C4C2305E2A8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CB6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16F-4A7D-B7AF-2A26538349BC}"/>
              </c:ext>
            </c:extLst>
          </c:dPt>
          <c:dPt>
            <c:idx val="1"/>
            <c:bubble3D val="0"/>
            <c:spPr>
              <a:solidFill>
                <a:srgbClr val="37D9F9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16F-4A7D-B7AF-2A26538349BC}"/>
              </c:ext>
            </c:extLst>
          </c:dPt>
          <c:dPt>
            <c:idx val="2"/>
            <c:bubble3D val="0"/>
            <c:spPr>
              <a:solidFill>
                <a:srgbClr val="3FF14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16F-4A7D-B7AF-2A26538349BC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16F-4A7D-B7AF-2A26538349BC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16F-4A7D-B7AF-2A26538349B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Arkusz1!$A$843:$A$847</c:f>
              <c:strCache>
                <c:ptCount val="5"/>
                <c:pt idx="0">
                  <c:v>MODYFIKUJĘ WŁASNY PLAN ZAJĘĆ EDUKACYJNYCH</c:v>
                </c:pt>
                <c:pt idx="1">
                  <c:v>MODYFIKUJĘ TESTY I SPRAWDZIANY</c:v>
                </c:pt>
                <c:pt idx="2">
                  <c:v>CZĘŚCIEJ WYKORZYSTUJĘ METODY AKTYWNE</c:v>
                </c:pt>
                <c:pt idx="3">
                  <c:v>STOSUJĘ INDYWIDUALIZACJĘ NAUCZANIA</c:v>
                </c:pt>
                <c:pt idx="4">
                  <c:v>ORGANIZUJĘ DODATKOWE ZAJĘCIA EDUKACYJNE</c:v>
                </c:pt>
              </c:strCache>
            </c:strRef>
          </c:cat>
          <c:val>
            <c:numRef>
              <c:f>Arkusz1!$B$843:$B$847</c:f>
              <c:numCache>
                <c:formatCode>General</c:formatCode>
                <c:ptCount val="5"/>
                <c:pt idx="0">
                  <c:v>15</c:v>
                </c:pt>
                <c:pt idx="1">
                  <c:v>11</c:v>
                </c:pt>
                <c:pt idx="2">
                  <c:v>20</c:v>
                </c:pt>
                <c:pt idx="3">
                  <c:v>20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16F-4A7D-B7AF-2A26538349B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80512621107546"/>
          <c:y val="8.5810397553516826E-2"/>
          <c:w val="0.86404215676744112"/>
          <c:h val="0.4813950091100997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Arkusz1!$A$1:$A$10</c:f>
              <c:strCache>
                <c:ptCount val="10"/>
                <c:pt idx="0">
                  <c:v>ZESPOŁY PRZEDMIOTOWE</c:v>
                </c:pt>
                <c:pt idx="1">
                  <c:v>ZESPÓŁ EWALUACYJNY</c:v>
                </c:pt>
                <c:pt idx="2">
                  <c:v>ZESPÓŁ DS. REKRUTACJI DO SZKÓŁ PONADGIMNAZJELNYCH I PONADPODSTAWOWEYCH</c:v>
                </c:pt>
                <c:pt idx="3">
                  <c:v>KOMISJA STYPENDIALNA</c:v>
                </c:pt>
                <c:pt idx="4">
                  <c:v>KOMISJA SOCJALNA</c:v>
                </c:pt>
                <c:pt idx="5">
                  <c:v>ZESPOŁY OPRACOWUJĄCE IPET- Y, </c:v>
                </c:pt>
                <c:pt idx="7">
                  <c:v>KOMISJI NADZORUJĄCYCH PRZEBIEG EGZAMINU PO KLASIE III GIMNAZJUM I SPRAWDZIANU ÓSMOKLASISTY.</c:v>
                </c:pt>
                <c:pt idx="9">
                  <c:v>KOŁO WOLONTARIATU</c:v>
                </c:pt>
              </c:strCache>
            </c:strRef>
          </c:cat>
          <c:val>
            <c:numRef>
              <c:f>Arkusz1!$B$1:$B$10</c:f>
              <c:numCache>
                <c:formatCode>General</c:formatCode>
                <c:ptCount val="10"/>
                <c:pt idx="0">
                  <c:v>20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2</c:v>
                </c:pt>
                <c:pt idx="5">
                  <c:v>12</c:v>
                </c:pt>
                <c:pt idx="7">
                  <c:v>16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B8-47C5-8B5A-F1774D78E2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4490912"/>
        <c:axId val="354491328"/>
      </c:barChart>
      <c:catAx>
        <c:axId val="35449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54491328"/>
        <c:crosses val="autoZero"/>
        <c:auto val="1"/>
        <c:lblAlgn val="ctr"/>
        <c:lblOffset val="100"/>
        <c:noMultiLvlLbl val="0"/>
      </c:catAx>
      <c:valAx>
        <c:axId val="35449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54490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NAUCZYCIELI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Arkusz1!$A$2:$A$8</c:f>
              <c:strCache>
                <c:ptCount val="5"/>
                <c:pt idx="0">
                  <c:v>ORGANIZACJA IMPREZ/ WYCIECZEK/ KONKURSÓW</c:v>
                </c:pt>
                <c:pt idx="1">
                  <c:v>PRACA W KOMISJACH/ZESPOŁACH</c:v>
                </c:pt>
                <c:pt idx="2">
                  <c:v>WSPÓŁPRACĘ W MNIEJ LICZNYCH GRUPACH,  </c:v>
                </c:pt>
                <c:pt idx="4">
                  <c:v>SPOTKANIA Z NAUCZYCIELAMI OPIERAJĄCE SIĘ NA ROZMOWACH, WYMIANIE DOŚWIADCZEŃ.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16</c:v>
                </c:pt>
                <c:pt idx="1">
                  <c:v>9</c:v>
                </c:pt>
                <c:pt idx="2">
                  <c:v>10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71-4B98-86E5-37B69E5EC8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28839520"/>
        <c:axId val="328831200"/>
      </c:barChart>
      <c:catAx>
        <c:axId val="328839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8831200"/>
        <c:crosses val="autoZero"/>
        <c:auto val="1"/>
        <c:lblAlgn val="ctr"/>
        <c:lblOffset val="100"/>
        <c:noMultiLvlLbl val="0"/>
      </c:catAx>
      <c:valAx>
        <c:axId val="328831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883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Arkusz1!$A$1:$A$18</c:f>
              <c:strCache>
                <c:ptCount val="18"/>
                <c:pt idx="0">
                  <c:v>ORGANIZACJA IMPREZ SZKOLNYCH, </c:v>
                </c:pt>
                <c:pt idx="2">
                  <c:v>ORGANIZACJA WYCIECZEK, </c:v>
                </c:pt>
                <c:pt idx="3">
                  <c:v>PRACA NAD KONKURSAMI, </c:v>
                </c:pt>
                <c:pt idx="5">
                  <c:v>ORGANIZACJA „DNIA PATRONA”, </c:v>
                </c:pt>
                <c:pt idx="7">
                  <c:v>ORGANIZACJA „DNIA RODZINY”,</c:v>
                </c:pt>
                <c:pt idx="9">
                  <c:v>PRACA PRZY TWORZENIU SCENARIUSZA UROCZYSTOŚCI SZKOLNYCH,  </c:v>
                </c:pt>
                <c:pt idx="11">
                  <c:v>PRACA NAD PRZYGOTOWANIEM SPRAWDZIANÓW/KARTKÓWEK/PRZEDMIOTOWYCH PLANÓW PRACY,  </c:v>
                </c:pt>
                <c:pt idx="13">
                  <c:v>WSPÓŁPRACA W ZAKRESIE KÓŁ ZAINTERESOWAŃ,  </c:v>
                </c:pt>
                <c:pt idx="15">
                  <c:v>PROJEKTY CZYTELNICZE/UDOSTĘPNIENIE KSIĘGOZBIORU JAKO POMOCY DYDAKTYCZNEJ DO PROJEKTÓW, </c:v>
                </c:pt>
                <c:pt idx="17">
                  <c:v>WSPIERANIE UCZNIÓW UZDOLNIONYCH</c:v>
                </c:pt>
              </c:strCache>
            </c:strRef>
          </c:cat>
          <c:val>
            <c:numRef>
              <c:f>Arkusz1!$B$1:$B$18</c:f>
              <c:numCache>
                <c:formatCode>General</c:formatCode>
                <c:ptCount val="18"/>
                <c:pt idx="0">
                  <c:v>16</c:v>
                </c:pt>
                <c:pt idx="2">
                  <c:v>16</c:v>
                </c:pt>
                <c:pt idx="3">
                  <c:v>18</c:v>
                </c:pt>
                <c:pt idx="5">
                  <c:v>20</c:v>
                </c:pt>
                <c:pt idx="7">
                  <c:v>20</c:v>
                </c:pt>
                <c:pt idx="9">
                  <c:v>15</c:v>
                </c:pt>
                <c:pt idx="11">
                  <c:v>18</c:v>
                </c:pt>
                <c:pt idx="13">
                  <c:v>10</c:v>
                </c:pt>
                <c:pt idx="15">
                  <c:v>12</c:v>
                </c:pt>
                <c:pt idx="17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F2-4269-A4E4-D0EB1DF6F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25792976"/>
        <c:axId val="325792144"/>
      </c:barChart>
      <c:catAx>
        <c:axId val="325792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5792144"/>
        <c:crosses val="autoZero"/>
        <c:auto val="1"/>
        <c:lblAlgn val="ctr"/>
        <c:lblOffset val="100"/>
        <c:noMultiLvlLbl val="0"/>
      </c:catAx>
      <c:valAx>
        <c:axId val="325792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5792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Arkusz1!$A$1:$A$25</c:f>
              <c:strCache>
                <c:ptCount val="25"/>
                <c:pt idx="0">
                  <c:v>Rozmowa kierowana</c:v>
                </c:pt>
                <c:pt idx="1">
                  <c:v>Burza mózgów</c:v>
                </c:pt>
                <c:pt idx="2">
                  <c:v>Drama</c:v>
                </c:pt>
                <c:pt idx="3">
                  <c:v>Kula śniegowa</c:v>
                </c:pt>
                <c:pt idx="4">
                  <c:v>Metoda projektu</c:v>
                </c:pt>
                <c:pt idx="5">
                  <c:v>Mapa mentalana</c:v>
                </c:pt>
                <c:pt idx="6">
                  <c:v>Analiza SWOT</c:v>
                </c:pt>
                <c:pt idx="7">
                  <c:v>Piramida priorytetów</c:v>
                </c:pt>
                <c:pt idx="8">
                  <c:v>Karty dydaktyczne</c:v>
                </c:pt>
                <c:pt idx="9">
                  <c:v>Stacje zadaniowe</c:v>
                </c:pt>
                <c:pt idx="10">
                  <c:v>Linia czasu</c:v>
                </c:pt>
                <c:pt idx="11">
                  <c:v>Drzewko decyzyjne</c:v>
                </c:pt>
                <c:pt idx="12">
                  <c:v>Dyskusja</c:v>
                </c:pt>
                <c:pt idx="13">
                  <c:v>Dyskusja punktowana</c:v>
                </c:pt>
                <c:pt idx="14">
                  <c:v>Pokaz</c:v>
                </c:pt>
                <c:pt idx="15">
                  <c:v>Metaplan</c:v>
                </c:pt>
                <c:pt idx="16">
                  <c:v>Skrzynka pytań</c:v>
                </c:pt>
                <c:pt idx="17">
                  <c:v>Dywanik pomysłów</c:v>
                </c:pt>
                <c:pt idx="18">
                  <c:v>Debata „za” i „przeciw”</c:v>
                </c:pt>
                <c:pt idx="19">
                  <c:v>Gry dydaktyczne</c:v>
                </c:pt>
                <c:pt idx="20">
                  <c:v>Rybi szkielet</c:v>
                </c:pt>
                <c:pt idx="21">
                  <c:v>Gwiazda pytań</c:v>
                </c:pt>
                <c:pt idx="22">
                  <c:v>JIGSAW</c:v>
                </c:pt>
                <c:pt idx="23">
                  <c:v>Praca w grupach</c:v>
                </c:pt>
                <c:pt idx="24">
                  <c:v>Sześć myślących kapeluszy</c:v>
                </c:pt>
              </c:strCache>
            </c:strRef>
          </c:cat>
          <c:val>
            <c:numRef>
              <c:f>Arkusz1!$B$1:$B$25</c:f>
              <c:numCache>
                <c:formatCode>General</c:formatCode>
                <c:ptCount val="25"/>
                <c:pt idx="0">
                  <c:v>17</c:v>
                </c:pt>
                <c:pt idx="1">
                  <c:v>12</c:v>
                </c:pt>
                <c:pt idx="2">
                  <c:v>10</c:v>
                </c:pt>
                <c:pt idx="3">
                  <c:v>13</c:v>
                </c:pt>
                <c:pt idx="4">
                  <c:v>15</c:v>
                </c:pt>
                <c:pt idx="5">
                  <c:v>8</c:v>
                </c:pt>
                <c:pt idx="6">
                  <c:v>9</c:v>
                </c:pt>
                <c:pt idx="7">
                  <c:v>7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7</c:v>
                </c:pt>
                <c:pt idx="12">
                  <c:v>19</c:v>
                </c:pt>
                <c:pt idx="13">
                  <c:v>15</c:v>
                </c:pt>
                <c:pt idx="14">
                  <c:v>20</c:v>
                </c:pt>
                <c:pt idx="15">
                  <c:v>17</c:v>
                </c:pt>
                <c:pt idx="16">
                  <c:v>15</c:v>
                </c:pt>
                <c:pt idx="17">
                  <c:v>16</c:v>
                </c:pt>
                <c:pt idx="18">
                  <c:v>14</c:v>
                </c:pt>
                <c:pt idx="19">
                  <c:v>13</c:v>
                </c:pt>
                <c:pt idx="20">
                  <c:v>10</c:v>
                </c:pt>
                <c:pt idx="21">
                  <c:v>9</c:v>
                </c:pt>
                <c:pt idx="22">
                  <c:v>7</c:v>
                </c:pt>
                <c:pt idx="23">
                  <c:v>20</c:v>
                </c:pt>
                <c:pt idx="2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16-49A3-90CB-529754E7B8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86892784"/>
        <c:axId val="1986901104"/>
      </c:barChart>
      <c:catAx>
        <c:axId val="1986892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86901104"/>
        <c:crosses val="autoZero"/>
        <c:auto val="1"/>
        <c:lblAlgn val="ctr"/>
        <c:lblOffset val="100"/>
        <c:noMultiLvlLbl val="0"/>
      </c:catAx>
      <c:valAx>
        <c:axId val="1986901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86892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722-4301-8FDC-44377556BCC3}"/>
              </c:ext>
            </c:extLst>
          </c:dPt>
          <c:dPt>
            <c:idx val="1"/>
            <c:bubble3D val="0"/>
            <c:spPr>
              <a:solidFill>
                <a:srgbClr val="FCB6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722-4301-8FDC-44377556BCC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Arkusz1!$A$893:$A$894</c:f>
              <c:strCache>
                <c:ptCount val="2"/>
                <c:pt idx="0">
                  <c:v>TAK</c:v>
                </c:pt>
                <c:pt idx="1">
                  <c:v>NIE </c:v>
                </c:pt>
              </c:strCache>
            </c:strRef>
          </c:cat>
          <c:val>
            <c:numRef>
              <c:f>Arkusz1!$B$893:$B$894</c:f>
              <c:numCache>
                <c:formatCode>General</c:formatCode>
                <c:ptCount val="2"/>
                <c:pt idx="0">
                  <c:v>37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22-4301-8FDC-44377556BCC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111111111111109E-2"/>
          <c:y val="0.14393518518518519"/>
          <c:w val="0.93888888888888888"/>
          <c:h val="0.67145778652668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F5D-4938-A8DF-32E0D807A44B}"/>
              </c:ext>
            </c:extLst>
          </c:dPt>
          <c:dPt>
            <c:idx val="1"/>
            <c:bubble3D val="0"/>
            <c:spPr>
              <a:solidFill>
                <a:srgbClr val="FFFB3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F5D-4938-A8DF-32E0D807A44B}"/>
              </c:ext>
            </c:extLst>
          </c:dPt>
          <c:dPt>
            <c:idx val="2"/>
            <c:bubble3D val="0"/>
            <c:spPr>
              <a:solidFill>
                <a:srgbClr val="3FF14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F5D-4938-A8DF-32E0D807A44B}"/>
              </c:ext>
            </c:extLst>
          </c:dPt>
          <c:dPt>
            <c:idx val="3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F5D-4938-A8DF-32E0D807A44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Arkusz1!$A$240:$A$243</c:f>
              <c:strCache>
                <c:ptCount val="4"/>
                <c:pt idx="0">
                  <c:v>ZDECYDOWANIE TAK</c:v>
                </c:pt>
                <c:pt idx="1">
                  <c:v>PRAWIE ZAWSZE</c:v>
                </c:pt>
                <c:pt idx="2">
                  <c:v>RACZEJ NIE</c:v>
                </c:pt>
                <c:pt idx="3">
                  <c:v>ZDECYDOWANIE NIE</c:v>
                </c:pt>
              </c:strCache>
            </c:strRef>
          </c:cat>
          <c:val>
            <c:numRef>
              <c:f>Arkusz1!$B$240:$B$243</c:f>
              <c:numCache>
                <c:formatCode>General</c:formatCode>
                <c:ptCount val="4"/>
                <c:pt idx="0">
                  <c:v>23</c:v>
                </c:pt>
                <c:pt idx="1">
                  <c:v>13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F5D-4938-A8DF-32E0D807A44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rgbClr val="0070C0">
            <a:alpha val="39000"/>
          </a:srgb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cat>
            <c:strRef>
              <c:f>Arkusz1!$A$66:$A$71</c:f>
              <c:strCache>
                <c:ptCount val="6"/>
                <c:pt idx="0">
                  <c:v>Wszyscy</c:v>
                </c:pt>
                <c:pt idx="1">
                  <c:v>Większość</c:v>
                </c:pt>
                <c:pt idx="2">
                  <c:v>Około połowa</c:v>
                </c:pt>
                <c:pt idx="3">
                  <c:v>Mniej niż połowa</c:v>
                </c:pt>
                <c:pt idx="4">
                  <c:v>Żaden</c:v>
                </c:pt>
                <c:pt idx="5">
                  <c:v>Trudno powiedzieć</c:v>
                </c:pt>
              </c:strCache>
            </c:strRef>
          </c:cat>
          <c:val>
            <c:numRef>
              <c:f>Arkusz1!$B$66:$B$71</c:f>
              <c:numCache>
                <c:formatCode>General</c:formatCode>
                <c:ptCount val="6"/>
                <c:pt idx="0">
                  <c:v>14</c:v>
                </c:pt>
                <c:pt idx="1">
                  <c:v>15</c:v>
                </c:pt>
                <c:pt idx="2">
                  <c:v>7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CA-4BE0-80A1-1240565009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0420992"/>
        <c:axId val="2080418496"/>
        <c:axId val="0"/>
      </c:bar3DChart>
      <c:catAx>
        <c:axId val="208042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0418496"/>
        <c:crosses val="autoZero"/>
        <c:auto val="1"/>
        <c:lblAlgn val="ctr"/>
        <c:lblOffset val="100"/>
        <c:noMultiLvlLbl val="0"/>
      </c:catAx>
      <c:valAx>
        <c:axId val="208041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0420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4393518518518519"/>
          <c:w val="1"/>
          <c:h val="0.5571691134516113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9BD-4E9F-92EA-20C8AFD41B7D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9BD-4E9F-92EA-20C8AFD41B7D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9BD-4E9F-92EA-20C8AFD41B7D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9BD-4E9F-92EA-20C8AFD41B7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9BD-4E9F-92EA-20C8AFD41B7D}"/>
              </c:ext>
            </c:extLst>
          </c:dPt>
          <c:dPt>
            <c:idx val="5"/>
            <c:bubble3D val="0"/>
            <c:spPr>
              <a:solidFill>
                <a:srgbClr val="FFFB3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9BD-4E9F-92EA-20C8AFD41B7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Arkusz1!$A$203:$A$208</c:f>
              <c:strCache>
                <c:ptCount val="6"/>
                <c:pt idx="0">
                  <c:v>pochwała ustna</c:v>
                </c:pt>
                <c:pt idx="1">
                  <c:v>wyższa ocena z przedmiotu</c:v>
                </c:pt>
                <c:pt idx="2">
                  <c:v>dyplomy na tablicy na korytarzu i w klasach</c:v>
                </c:pt>
                <c:pt idx="3">
                  <c:v>informacja na stronie www szkoły</c:v>
                </c:pt>
                <c:pt idx="4">
                  <c:v>nagrody na apelu</c:v>
                </c:pt>
                <c:pt idx="5">
                  <c:v>informacja w lokalnych mediach</c:v>
                </c:pt>
              </c:strCache>
            </c:strRef>
          </c:cat>
          <c:val>
            <c:numRef>
              <c:f>Arkusz1!$B$203:$B$208</c:f>
              <c:numCache>
                <c:formatCode>General</c:formatCode>
                <c:ptCount val="6"/>
                <c:pt idx="0">
                  <c:v>39</c:v>
                </c:pt>
                <c:pt idx="1">
                  <c:v>17</c:v>
                </c:pt>
                <c:pt idx="2">
                  <c:v>25</c:v>
                </c:pt>
                <c:pt idx="3">
                  <c:v>67</c:v>
                </c:pt>
                <c:pt idx="4">
                  <c:v>48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9BD-4E9F-92EA-20C8AFD41B7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516129032258063"/>
          <c:y val="0.5948038313392644"/>
          <c:w val="0.3391984359726295"/>
          <c:h val="0.3506518048880253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3FF143"/>
            </a:solidFill>
            <a:ln>
              <a:noFill/>
            </a:ln>
            <a:effectLst/>
            <a:sp3d/>
          </c:spPr>
          <c:invertIfNegative val="0"/>
          <c:cat>
            <c:strRef>
              <c:f>Arkusz1!$A$46:$A$50</c:f>
              <c:strCache>
                <c:ptCount val="5"/>
                <c:pt idx="0">
                  <c:v>Zdecydowanie tak</c:v>
                </c:pt>
                <c:pt idx="1">
                  <c:v>Raczej tak </c:v>
                </c:pt>
                <c:pt idx="2">
                  <c:v>Raczej nie</c:v>
                </c:pt>
                <c:pt idx="3">
                  <c:v>Nie </c:v>
                </c:pt>
                <c:pt idx="4">
                  <c:v>Trudno powiedzieć</c:v>
                </c:pt>
              </c:strCache>
            </c:strRef>
          </c:cat>
          <c:val>
            <c:numRef>
              <c:f>Arkusz1!$B$46:$B$50</c:f>
              <c:numCache>
                <c:formatCode>General</c:formatCode>
                <c:ptCount val="5"/>
                <c:pt idx="0">
                  <c:v>14</c:v>
                </c:pt>
                <c:pt idx="1">
                  <c:v>21</c:v>
                </c:pt>
                <c:pt idx="2">
                  <c:v>2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66-4495-A0C7-B74DFEAB04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0418912"/>
        <c:axId val="2080421824"/>
        <c:axId val="0"/>
      </c:bar3DChart>
      <c:catAx>
        <c:axId val="208041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0421824"/>
        <c:crosses val="autoZero"/>
        <c:auto val="1"/>
        <c:lblAlgn val="ctr"/>
        <c:lblOffset val="100"/>
        <c:noMultiLvlLbl val="0"/>
      </c:catAx>
      <c:valAx>
        <c:axId val="2080421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0418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B36E6-19F4-43FC-86C0-AA71465C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55</Pages>
  <Words>7634</Words>
  <Characters>45804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637</cp:revision>
  <dcterms:created xsi:type="dcterms:W3CDTF">2019-05-29T10:36:00Z</dcterms:created>
  <dcterms:modified xsi:type="dcterms:W3CDTF">2019-06-26T10:02:00Z</dcterms:modified>
</cp:coreProperties>
</file>