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20B7896C" w:rsidR="003801A5" w:rsidRDefault="00C2690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KLAUZULA INFORMACYJNA</w:t>
      </w:r>
    </w:p>
    <w:p w14:paraId="3C1FC8C1" w14:textId="3149E41A" w:rsidR="00C26904" w:rsidRDefault="00C2690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odroczenie spełniania obowiązku szkolnego</w:t>
      </w:r>
    </w:p>
    <w:p w14:paraId="0F97028F" w14:textId="77777777" w:rsidR="00C26904" w:rsidRDefault="00C2690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</w:p>
    <w:p w14:paraId="553DAAF6" w14:textId="77777777" w:rsidR="00C26904" w:rsidRPr="00C26904" w:rsidRDefault="00C26904" w:rsidP="00C2690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C2690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</w:t>
      </w:r>
      <w:proofErr w:type="spellStart"/>
      <w:r w:rsidRPr="00C2690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Dz.U.UE</w:t>
      </w:r>
      <w:proofErr w:type="spellEnd"/>
      <w:r w:rsidRPr="00C2690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 L. z 2016r. Nr 119, s.1 ze zm.) - „dalej jako RODO” informuję, że:</w:t>
      </w:r>
    </w:p>
    <w:p w14:paraId="00000002" w14:textId="39D49528" w:rsidR="003801A5" w:rsidRDefault="003801A5" w:rsidP="00C2690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0000004" w14:textId="61920396" w:rsidR="003801A5" w:rsidRDefault="00C26904" w:rsidP="00C2690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Administratorem jest </w:t>
      </w:r>
      <w:r w:rsidR="0051404C" w:rsidRPr="005140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Publiczna Szkoła Podstawowa w Zwierniku</w:t>
      </w:r>
      <w:r w:rsidR="0051404C" w:rsidRPr="0051404C">
        <w:rPr>
          <w:rFonts w:ascii="Times New Roman" w:eastAsia="Times New Roman" w:hAnsi="Times New Roman" w:cs="Times New Roman"/>
          <w:color w:val="000000"/>
          <w:sz w:val="24"/>
          <w:szCs w:val="24"/>
        </w:rPr>
        <w:t>, mieszcząca się pod adresem: 39-221 Zwiernik 256, tel. 14 666 51 63, zwana dalej Administratorem.</w:t>
      </w:r>
    </w:p>
    <w:p w14:paraId="00000005" w14:textId="716B13A4" w:rsidR="003801A5" w:rsidRDefault="00C26904" w:rsidP="00C2690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Administrator wyznaczył </w:t>
      </w:r>
      <w:r w:rsidRPr="00C269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Inspektora Ochrony Danych, z którym mogą się Państwo kontaktować we wszystkich sprawach dotyczących przetwarzania danych osobowych za pośrednictwem adresu email: </w:t>
      </w:r>
      <w:hyperlink r:id="rId5" w:history="1">
        <w:r w:rsidRPr="00C26904">
          <w:rPr>
            <w:rStyle w:val="Hipercze"/>
            <w:rFonts w:ascii="Times New Roman" w:eastAsia="Times New Roman" w:hAnsi="Times New Roman" w:cs="Times New Roman"/>
            <w:sz w:val="24"/>
            <w:szCs w:val="24"/>
          </w:rPr>
          <w:t>inspektor@cbi24.pl</w:t>
        </w:r>
      </w:hyperlink>
      <w:r w:rsidRPr="00C269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lub pisemnie na adres Administratora.</w:t>
      </w:r>
    </w:p>
    <w:p w14:paraId="00000006" w14:textId="77777777" w:rsidR="003801A5" w:rsidRDefault="00C26904" w:rsidP="00C2690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 Celem przetwarzania danych osobowych jest wydanie decyzji w zakresie odroczenia spełniania obowiązku szkolnego.</w:t>
      </w:r>
    </w:p>
    <w:p w14:paraId="00000007" w14:textId="77777777" w:rsidR="003801A5" w:rsidRDefault="00C26904" w:rsidP="00C2690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 Podstawą prawną przetwarzania danych jest art. 6 ust. 1 lit. c) i art. 9 ust. 2 lit. g) RODO. Podanie danych jest wymogiem ustawowym.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Osoba, której dane dotyczą jest zobowiązana je podać. Konsekwencją niepodania danych jest brak możliwości realizacji zadań ustawowych przez administratora.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Przepisy szczególne zostały zawarte w ustawie z dnia 14 grudnia 2016 r. Prawo oświatowe.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08" w14:textId="669DDC57" w:rsidR="003801A5" w:rsidRDefault="00C26904" w:rsidP="00C2690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 Dane osobowe będą ujawniane osobom działającym z upoważnienia administratora, mającym dostęp do danych osobowych i przetwarzającym je wyłącznie na polecenie administratora, chyba że wymaga tego prawo UE lub prawo państwa członkowskiego. Odbiorcami danych będą również podmioty przetwarzające dane na zlecenie Administratora</w:t>
      </w:r>
    </w:p>
    <w:p w14:paraId="0000000A" w14:textId="3FF78456" w:rsidR="003801A5" w:rsidRDefault="00C26904" w:rsidP="00C2690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 Dane osobowe będą przetwarzane przez okres niezbędny do realizacji celu przetwarzania tj. przez okres niezbędny do wydania zezwolenia w formie ostatecznej decyzji administracyjnej. Po osiągnięciu celu przetwarzania danych osobowych, administrator będzie przetwarzać dane osobowe w celach archiwalnych</w:t>
      </w:r>
      <w:r w:rsidR="00746C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zgodnie z kat. B-5. </w:t>
      </w:r>
    </w:p>
    <w:p w14:paraId="0000000B" w14:textId="77777777" w:rsidR="003801A5" w:rsidRDefault="00C26904" w:rsidP="00C2690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 Ma Pan/Pani prawo:</w:t>
      </w:r>
    </w:p>
    <w:p w14:paraId="0000000C" w14:textId="77777777" w:rsidR="003801A5" w:rsidRDefault="00C26904" w:rsidP="00C2690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dostępu do swoich danych osobowych;</w:t>
      </w:r>
    </w:p>
    <w:p w14:paraId="0000000D" w14:textId="77777777" w:rsidR="003801A5" w:rsidRDefault="00C26904" w:rsidP="00C2690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sprostowania nieprawidłowych danych;</w:t>
      </w:r>
    </w:p>
    <w:p w14:paraId="0000000E" w14:textId="77777777" w:rsidR="003801A5" w:rsidRDefault="00C26904" w:rsidP="00C2690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żądania usunięcia danych, o ile znajdzie zastosowanie jedna z przesłanek z art. 17 ust. 1 RODO;</w:t>
      </w:r>
    </w:p>
    <w:p w14:paraId="0000000F" w14:textId="77777777" w:rsidR="003801A5" w:rsidRDefault="00C26904" w:rsidP="00C2690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żądania ograniczenia przetwarzania danych.</w:t>
      </w:r>
    </w:p>
    <w:p w14:paraId="00000010" w14:textId="77777777" w:rsidR="003801A5" w:rsidRDefault="00C26904" w:rsidP="00C2690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8. Ma Pan/Pani prawo złożenia skargi na niezgodne z prawem przetwarzanie danych osobowych do Prezesa Urzędu Ochrony Danych Osobowych, ul. Stawki 2, 00 – 193 Warszawa.</w:t>
      </w:r>
    </w:p>
    <w:p w14:paraId="00000011" w14:textId="1F1C6E13" w:rsidR="003801A5" w:rsidRDefault="003801A5" w:rsidP="00C2690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Liberation Serif" w:eastAsia="Liberation Serif" w:hAnsi="Liberation Serif" w:cs="Liberation Serif"/>
          <w:color w:val="000000"/>
          <w:sz w:val="18"/>
          <w:szCs w:val="18"/>
        </w:rPr>
      </w:pPr>
    </w:p>
    <w:p w14:paraId="00000012" w14:textId="77777777" w:rsidR="003801A5" w:rsidRDefault="003801A5" w:rsidP="00C26904">
      <w:pPr>
        <w:spacing w:after="0" w:line="240" w:lineRule="auto"/>
        <w:jc w:val="both"/>
      </w:pPr>
    </w:p>
    <w:sectPr w:rsidR="003801A5">
      <w:pgSz w:w="12240" w:h="15840"/>
      <w:pgMar w:top="1440" w:right="1440" w:bottom="1440" w:left="1440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01A5"/>
    <w:rsid w:val="003801A5"/>
    <w:rsid w:val="0051404C"/>
    <w:rsid w:val="00746C12"/>
    <w:rsid w:val="00C26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0F6AD"/>
  <w15:docId w15:val="{0E72D3D9-E2CE-4FAD-AFEA-9E617108D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ny1">
    <w:name w:val="Normalny1"/>
    <w:rsid w:val="000A05DC"/>
    <w:pPr>
      <w:suppressAutoHyphens/>
      <w:autoSpaceDN w:val="0"/>
      <w:spacing w:after="0" w:line="240" w:lineRule="auto"/>
    </w:pPr>
    <w:rPr>
      <w:rFonts w:ascii="Liberation Serif" w:eastAsia="SimSun" w:hAnsi="Liberation Serif" w:cs="Lucida Sans"/>
      <w:sz w:val="24"/>
      <w:szCs w:val="24"/>
      <w:lang w:val="en-GB" w:eastAsia="en-GB"/>
    </w:rPr>
  </w:style>
  <w:style w:type="paragraph" w:styleId="Podtytu">
    <w:name w:val="Subtitle"/>
    <w:basedOn w:val="Normalny1"/>
    <w:next w:val="Normalny1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ipercze">
    <w:name w:val="Hyperlink"/>
    <w:basedOn w:val="Domylnaczcionkaakapitu"/>
    <w:uiPriority w:val="99"/>
    <w:unhideWhenUsed/>
    <w:rsid w:val="00C26904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269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inspektor@cbi24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AcvKulpf51OB49BtTHkO1l4RdgQ==">AMUW2mU90bLBv+zsncookYqe3iuLQMQBOdJe1YY8P0k0kEd+a37Tsu8LbdGydP/ipftJl7+eThYfCL1SAFwKlOaNcdMCM2AxxXazrW4GSZ42EYtyXoTkFv/Tv1/eNNRWjOgpgBZh1x+N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347</Words>
  <Characters>2083</Characters>
  <Application>Microsoft Office Word</Application>
  <DocSecurity>0</DocSecurity>
  <Lines>17</Lines>
  <Paragraphs>4</Paragraphs>
  <ScaleCrop>false</ScaleCrop>
  <Company/>
  <LinksUpToDate>false</LinksUpToDate>
  <CharactersWithSpaces>2426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Pyka</dc:creator>
  <cp:lastModifiedBy>Zbigniew Mujras</cp:lastModifiedBy>
  <cp:revision>7</cp:revision>
  <dcterms:created xsi:type="dcterms:W3CDTF">2020-07-30T10:34:00Z</dcterms:created>
  <dcterms:modified xsi:type="dcterms:W3CDTF">2022-03-09T09:07:00Z</dcterms:modified>
</cp:coreProperties>
</file>