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18" w:rsidRPr="004C466F" w:rsidRDefault="00E91218" w:rsidP="00E91218">
      <w:pPr>
        <w:jc w:val="center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b/>
          <w:color w:val="000000"/>
        </w:rPr>
        <w:t xml:space="preserve">Arkusz analizy nauczyciela przedszkola </w:t>
      </w:r>
    </w:p>
    <w:p w:rsidR="00E91218" w:rsidRPr="004C466F" w:rsidRDefault="00E91218" w:rsidP="00E91218">
      <w:pPr>
        <w:jc w:val="center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b/>
          <w:color w:val="000000"/>
        </w:rPr>
        <w:t>za rok szkolny 20…./….</w:t>
      </w:r>
    </w:p>
    <w:p w:rsidR="00E91218" w:rsidRPr="004C466F" w:rsidRDefault="00E91218" w:rsidP="00E91218">
      <w:pPr>
        <w:jc w:val="center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b/>
          <w:color w:val="000000"/>
        </w:rPr>
        <w:t> </w:t>
      </w:r>
    </w:p>
    <w:p w:rsidR="00E91218" w:rsidRPr="004C466F" w:rsidRDefault="00E91218" w:rsidP="00E91218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color w:val="000000"/>
        </w:rPr>
        <w:t>Krótka charakterystyka grupy (</w:t>
      </w:r>
      <w:r w:rsidRPr="004C466F">
        <w:rPr>
          <w:rFonts w:ascii="Times New Roman" w:hAnsi="Times New Roman" w:cs="Times New Roman"/>
          <w:i/>
          <w:color w:val="000000"/>
        </w:rPr>
        <w:t>wskazać okres, np. z sześciu miesięcy, roku</w:t>
      </w:r>
      <w:r w:rsidRPr="004C466F">
        <w:rPr>
          <w:rFonts w:ascii="Times New Roman" w:hAnsi="Times New Roman" w:cs="Times New Roman"/>
          <w:color w:val="000000"/>
        </w:rPr>
        <w:t>):</w:t>
      </w:r>
      <w:r w:rsidRPr="004C466F">
        <w:rPr>
          <w:rFonts w:ascii="Times New Roman" w:hAnsi="Times New Roman" w:cs="Times New Roman"/>
          <w:color w:val="000020"/>
        </w:rPr>
        <w:t xml:space="preserve"> </w:t>
      </w:r>
      <w:r w:rsidRPr="004C466F">
        <w:rPr>
          <w:rFonts w:ascii="Times New Roman" w:hAnsi="Times New Roman" w:cs="Times New Roman"/>
          <w:color w:val="000000"/>
        </w:rPr>
        <w:t>mocne i słabe strony całej grupy.</w:t>
      </w:r>
    </w:p>
    <w:p w:rsidR="00E91218" w:rsidRPr="004C466F" w:rsidRDefault="00E91218" w:rsidP="00E91218">
      <w:pPr>
        <w:jc w:val="both"/>
        <w:rPr>
          <w:rFonts w:ascii="Times New Roman" w:hAnsi="Times New Roman" w:cs="Times New Roman"/>
          <w:color w:val="000000"/>
        </w:rPr>
      </w:pPr>
      <w:r w:rsidRPr="004C466F">
        <w:rPr>
          <w:rFonts w:ascii="Times New Roman" w:hAnsi="Times New Roman" w:cs="Times New Roman"/>
          <w:color w:val="000020"/>
        </w:rPr>
        <w:t xml:space="preserve">     </w:t>
      </w:r>
      <w:r w:rsidRPr="004C466F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…………………………………………………………………………………………….</w:t>
      </w:r>
    </w:p>
    <w:p w:rsidR="00E91218" w:rsidRPr="004C466F" w:rsidRDefault="00E91218" w:rsidP="00E91218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C466F">
        <w:rPr>
          <w:rFonts w:ascii="Times New Roman" w:hAnsi="Times New Roman" w:cs="Times New Roman"/>
          <w:color w:val="000000"/>
        </w:rPr>
        <w:t>Wnioski z analizy poziomu osiągnięć edukacyjnych wychowanków z uwzględnieniem ich możliwości rozwojowych, wymagań edukacyjnych wynikających z podstawy programowej .…………………………………………………………………………………………….</w:t>
      </w:r>
    </w:p>
    <w:p w:rsidR="00E91218" w:rsidRPr="004C466F" w:rsidRDefault="00E91218" w:rsidP="00E91218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eastAsia="Arial" w:hAnsi="Times New Roman" w:cs="Times New Roman"/>
          <w:color w:val="000000"/>
        </w:rPr>
        <w:t>3.  </w:t>
      </w:r>
      <w:r w:rsidRPr="004C466F">
        <w:rPr>
          <w:rFonts w:ascii="Times New Roman" w:hAnsi="Times New Roman" w:cs="Times New Roman"/>
          <w:color w:val="000000"/>
        </w:rPr>
        <w:t>Analiza sytuacji wychowawczej w grupie oraz stanu opieki nad wychowankami. Trudności wynikające z ustalonych w statucie zasad dotyczących odbierania dzieci przez rodziców lub inne upoważnione przez nich osoby.</w:t>
      </w:r>
    </w:p>
    <w:p w:rsidR="00E91218" w:rsidRPr="004C466F" w:rsidRDefault="00E91218" w:rsidP="00E91218">
      <w:pPr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color w:val="000000"/>
        </w:rPr>
        <w:t>       ………………………………………………………………………………………………….</w:t>
      </w:r>
    </w:p>
    <w:p w:rsidR="00E91218" w:rsidRPr="004C466F" w:rsidRDefault="00E91218" w:rsidP="00E91218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eastAsia="Arial" w:hAnsi="Times New Roman" w:cs="Times New Roman"/>
          <w:color w:val="000000"/>
        </w:rPr>
        <w:t>4.   </w:t>
      </w:r>
      <w:r w:rsidRPr="004C466F">
        <w:rPr>
          <w:rFonts w:ascii="Times New Roman" w:hAnsi="Times New Roman" w:cs="Times New Roman"/>
          <w:color w:val="000000"/>
        </w:rPr>
        <w:t xml:space="preserve">Przedsięwzięcia wychowawcze podjęte w grupie na przestrzeni roku (m.in. realizacja kierunków polityki edukacyjnej, założeń wynikających z planu pracy przedszkola). </w:t>
      </w:r>
      <w:r w:rsidRPr="004C466F">
        <w:rPr>
          <w:rFonts w:ascii="Times New Roman" w:hAnsi="Times New Roman" w:cs="Times New Roman"/>
          <w:i/>
          <w:color w:val="000000"/>
        </w:rPr>
        <w:t>(Proszę podać liczbę zajęć wynikających z realizacji programu autorskiego, liczbę zajęć i tematy niwelujące zachowania aspołeczne u dzieci, liczbę zajęć i przykładowe tematy dotyczące budowania świadomości patriotycznej przedszkolaków).</w:t>
      </w:r>
    </w:p>
    <w:p w:rsidR="00E91218" w:rsidRPr="004C466F" w:rsidRDefault="00E91218" w:rsidP="00E91218">
      <w:pPr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color w:val="000000"/>
        </w:rPr>
        <w:t xml:space="preserve">      …………………………………………………………………………………………………..</w:t>
      </w:r>
    </w:p>
    <w:p w:rsidR="00E91218" w:rsidRPr="004C466F" w:rsidRDefault="00E91218" w:rsidP="00E91218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eastAsia="Arial" w:hAnsi="Times New Roman" w:cs="Times New Roman"/>
          <w:color w:val="000000"/>
        </w:rPr>
        <w:t>5.  </w:t>
      </w:r>
      <w:r w:rsidRPr="004C466F">
        <w:rPr>
          <w:rFonts w:ascii="Times New Roman" w:hAnsi="Times New Roman" w:cs="Times New Roman"/>
          <w:color w:val="000000"/>
        </w:rPr>
        <w:t>Wnioski do pracy dydaktycznej, wychowawczej i opiekuńczej w kolejnym roku, w szczególności planowane działania wzmacniające współpracę nauczycieli i specjalistów.</w:t>
      </w:r>
    </w:p>
    <w:p w:rsidR="00E91218" w:rsidRPr="004C466F" w:rsidRDefault="00E91218" w:rsidP="00E91218">
      <w:pPr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color w:val="000000"/>
        </w:rPr>
        <w:t>     ………………………………………………………………………………………………</w:t>
      </w:r>
    </w:p>
    <w:p w:rsidR="00E91218" w:rsidRPr="004C466F" w:rsidRDefault="00E91218" w:rsidP="00E91218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eastAsia="Arial" w:hAnsi="Times New Roman" w:cs="Times New Roman"/>
          <w:color w:val="000000"/>
        </w:rPr>
        <w:t>6.  </w:t>
      </w:r>
      <w:r w:rsidRPr="004C466F">
        <w:rPr>
          <w:rFonts w:ascii="Times New Roman" w:hAnsi="Times New Roman" w:cs="Times New Roman"/>
          <w:color w:val="000000"/>
        </w:rPr>
        <w:t xml:space="preserve">Współpraca z rodzicami wychowanków na przestrzeni roku (w tym zestawienie frekwencji zebrań z rodzicami, podejmowane tematy, zaangażowanie rodziców w działania na rzecz grupy, przedszkola). </w:t>
      </w:r>
    </w:p>
    <w:p w:rsidR="00E91218" w:rsidRPr="004C466F" w:rsidRDefault="00E91218" w:rsidP="00E91218">
      <w:pPr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color w:val="000000"/>
        </w:rPr>
        <w:t xml:space="preserve">       …………………………………………………………………………………………………</w:t>
      </w:r>
    </w:p>
    <w:p w:rsidR="00E91218" w:rsidRPr="004C466F" w:rsidRDefault="00E91218" w:rsidP="00E91218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eastAsia="Arial" w:hAnsi="Times New Roman" w:cs="Times New Roman"/>
          <w:color w:val="000000"/>
        </w:rPr>
        <w:t>7.  </w:t>
      </w:r>
      <w:r w:rsidRPr="004C466F">
        <w:rPr>
          <w:rFonts w:ascii="Times New Roman" w:hAnsi="Times New Roman" w:cs="Times New Roman"/>
          <w:color w:val="000000"/>
        </w:rPr>
        <w:t>Zintegrowane działania nauczycieli, specjalistów i rodziców – wnioski do pracy w przyszłym roku.</w:t>
      </w:r>
    </w:p>
    <w:p w:rsidR="00E91218" w:rsidRPr="004C466F" w:rsidRDefault="00E91218" w:rsidP="00E91218">
      <w:pPr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color w:val="000000"/>
        </w:rPr>
        <w:t>     …………………………………………………………………………………………………..</w:t>
      </w:r>
      <w:r w:rsidRPr="004C466F">
        <w:rPr>
          <w:rFonts w:ascii="Times New Roman" w:hAnsi="Times New Roman" w:cs="Times New Roman"/>
          <w:color w:val="000000"/>
        </w:rPr>
        <w:br/>
      </w:r>
      <w:r w:rsidRPr="004C466F">
        <w:rPr>
          <w:rFonts w:ascii="Times New Roman" w:hAnsi="Times New Roman" w:cs="Times New Roman"/>
          <w:color w:val="000020"/>
        </w:rPr>
        <w:t xml:space="preserve">8. </w:t>
      </w:r>
      <w:r w:rsidRPr="004C466F">
        <w:rPr>
          <w:rFonts w:ascii="Times New Roman" w:hAnsi="Times New Roman" w:cs="Times New Roman"/>
          <w:color w:val="000000"/>
        </w:rPr>
        <w:t>Osiągnięcia wychowanków w konkursach, wystawach, przeglądach:</w:t>
      </w:r>
    </w:p>
    <w:p w:rsidR="00E91218" w:rsidRPr="004C466F" w:rsidRDefault="00E91218" w:rsidP="00E91218">
      <w:pPr>
        <w:jc w:val="both"/>
        <w:rPr>
          <w:rFonts w:ascii="Times New Roman" w:hAnsi="Times New Roman" w:cs="Times New Roman"/>
          <w:color w:val="000000"/>
        </w:rPr>
      </w:pPr>
      <w:r w:rsidRPr="004C466F">
        <w:rPr>
          <w:rFonts w:ascii="Times New Roman" w:hAnsi="Times New Roman" w:cs="Times New Roman"/>
          <w:color w:val="000000"/>
        </w:rPr>
        <w:t xml:space="preserve"> 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1218"/>
        <w:gridCol w:w="3364"/>
        <w:gridCol w:w="1908"/>
        <w:gridCol w:w="1849"/>
      </w:tblGrid>
      <w:tr w:rsidR="00E91218" w:rsidRPr="004C466F" w:rsidTr="00D9426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b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  <w:r w:rsidRPr="004C466F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b/>
                <w:color w:val="000020"/>
              </w:rPr>
            </w:pPr>
            <w:r w:rsidRPr="004C466F">
              <w:rPr>
                <w:rFonts w:ascii="Times New Roman" w:hAnsi="Times New Roman" w:cs="Times New Roman"/>
                <w:b/>
                <w:color w:val="000000"/>
              </w:rPr>
              <w:t>Zasięg *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b/>
                <w:color w:val="000020"/>
              </w:rPr>
            </w:pPr>
            <w:r w:rsidRPr="004C466F">
              <w:rPr>
                <w:rFonts w:ascii="Times New Roman" w:hAnsi="Times New Roman" w:cs="Times New Roman"/>
                <w:b/>
                <w:color w:val="000000"/>
              </w:rPr>
              <w:t>Nazwa konkursu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b/>
                <w:color w:val="000020"/>
              </w:rPr>
            </w:pPr>
            <w:r w:rsidRPr="004C466F">
              <w:rPr>
                <w:rFonts w:ascii="Times New Roman" w:hAnsi="Times New Roman" w:cs="Times New Roman"/>
                <w:b/>
                <w:color w:val="000000"/>
              </w:rPr>
              <w:t>Liczba uczestniczących wychowanków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b/>
                <w:color w:val="000020"/>
              </w:rPr>
            </w:pPr>
            <w:r w:rsidRPr="004C466F">
              <w:rPr>
                <w:rFonts w:ascii="Times New Roman" w:hAnsi="Times New Roman" w:cs="Times New Roman"/>
                <w:b/>
                <w:color w:val="000000"/>
              </w:rPr>
              <w:t xml:space="preserve">Liczba laureatów </w:t>
            </w:r>
          </w:p>
        </w:tc>
      </w:tr>
      <w:tr w:rsidR="00E91218" w:rsidRPr="004C466F" w:rsidTr="00D9426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91218" w:rsidRPr="004C466F" w:rsidTr="00D9426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91218" w:rsidRPr="004C466F" w:rsidTr="00D9426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91218" w:rsidRPr="004C466F" w:rsidTr="00D9426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18" w:rsidRPr="004C466F" w:rsidRDefault="00E91218" w:rsidP="00D94269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4C4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E91218" w:rsidRPr="004C466F" w:rsidRDefault="00E91218" w:rsidP="00E91218">
      <w:pPr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color w:val="000000"/>
        </w:rPr>
        <w:t> </w:t>
      </w:r>
    </w:p>
    <w:p w:rsidR="00E91218" w:rsidRPr="004C466F" w:rsidRDefault="00E91218" w:rsidP="00E91218">
      <w:pPr>
        <w:ind w:left="75"/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b/>
          <w:color w:val="000000"/>
        </w:rPr>
        <w:t>*zasięg</w:t>
      </w:r>
      <w:r w:rsidRPr="004C466F">
        <w:rPr>
          <w:rFonts w:ascii="Times New Roman" w:hAnsi="Times New Roman" w:cs="Times New Roman"/>
          <w:color w:val="000000"/>
        </w:rPr>
        <w:t xml:space="preserve"> (gminny, powiatowy, wojewódzki, ogólnopolski, międzynarodowy)</w:t>
      </w:r>
    </w:p>
    <w:p w:rsidR="00E91218" w:rsidRPr="004C466F" w:rsidRDefault="00E91218" w:rsidP="00E91218">
      <w:pPr>
        <w:ind w:left="75"/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color w:val="000000"/>
        </w:rPr>
        <w:t> </w:t>
      </w:r>
    </w:p>
    <w:p w:rsidR="00E91218" w:rsidRPr="004C466F" w:rsidRDefault="00E91218" w:rsidP="00E91218">
      <w:pPr>
        <w:ind w:left="360" w:hanging="360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eastAsia="Arial" w:hAnsi="Times New Roman" w:cs="Times New Roman"/>
          <w:color w:val="000000"/>
        </w:rPr>
        <w:t>9.  </w:t>
      </w:r>
      <w:r w:rsidRPr="004C466F">
        <w:rPr>
          <w:rFonts w:ascii="Times New Roman" w:hAnsi="Times New Roman" w:cs="Times New Roman"/>
          <w:color w:val="000000"/>
        </w:rPr>
        <w:t xml:space="preserve">Doskonalenie zawodowe nauczyciela (wewnętrzne i zewnętrzne): </w:t>
      </w:r>
    </w:p>
    <w:p w:rsidR="00E91218" w:rsidRPr="004C466F" w:rsidRDefault="00E91218" w:rsidP="00E91218">
      <w:pPr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b/>
          <w:color w:val="000000"/>
        </w:rPr>
        <w:t> </w:t>
      </w:r>
    </w:p>
    <w:p w:rsidR="00E91218" w:rsidRPr="004C466F" w:rsidRDefault="00E91218" w:rsidP="00E91218">
      <w:pPr>
        <w:numPr>
          <w:ilvl w:val="3"/>
          <w:numId w:val="2"/>
        </w:numPr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color w:val="000000"/>
        </w:rPr>
        <w:t>staż pracy –</w:t>
      </w:r>
    </w:p>
    <w:p w:rsidR="000B60CD" w:rsidRPr="004C466F" w:rsidRDefault="00E91218" w:rsidP="004C466F">
      <w:pPr>
        <w:numPr>
          <w:ilvl w:val="3"/>
          <w:numId w:val="2"/>
        </w:numPr>
        <w:jc w:val="both"/>
        <w:rPr>
          <w:rFonts w:ascii="Times New Roman" w:hAnsi="Times New Roman" w:cs="Times New Roman"/>
          <w:color w:val="000020"/>
        </w:rPr>
      </w:pPr>
      <w:r w:rsidRPr="004C466F">
        <w:rPr>
          <w:rFonts w:ascii="Times New Roman" w:hAnsi="Times New Roman" w:cs="Times New Roman"/>
          <w:color w:val="000000"/>
        </w:rPr>
        <w:t xml:space="preserve">stopień awansu zawodowego –                          </w:t>
      </w:r>
      <w:bookmarkStart w:id="0" w:name="_GoBack"/>
      <w:bookmarkEnd w:id="0"/>
    </w:p>
    <w:sectPr w:rsidR="000B60CD" w:rsidRPr="004C466F" w:rsidSect="000B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49E"/>
    <w:multiLevelType w:val="hybridMultilevel"/>
    <w:tmpl w:val="49BE8258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17">
      <w:start w:val="1"/>
      <w:numFmt w:val="lowerLetter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54B91434"/>
    <w:multiLevelType w:val="hybridMultilevel"/>
    <w:tmpl w:val="6B0C1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1218"/>
    <w:rsid w:val="000B60CD"/>
    <w:rsid w:val="004C466F"/>
    <w:rsid w:val="00E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21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HP 8100</cp:lastModifiedBy>
  <cp:revision>2</cp:revision>
  <dcterms:created xsi:type="dcterms:W3CDTF">2019-06-13T13:57:00Z</dcterms:created>
  <dcterms:modified xsi:type="dcterms:W3CDTF">2021-06-17T12:35:00Z</dcterms:modified>
</cp:coreProperties>
</file>