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AF6" w:rsidRDefault="00A60AF6" w:rsidP="00A60AF6">
      <w:pPr>
        <w:rPr>
          <w:b/>
          <w:sz w:val="28"/>
        </w:rPr>
      </w:pPr>
      <w:r>
        <w:rPr>
          <w:b/>
          <w:sz w:val="28"/>
        </w:rPr>
        <w:t xml:space="preserve">KLAUZULA INFORMACYJNA RODO </w:t>
      </w:r>
    </w:p>
    <w:p w:rsidR="00A60AF6" w:rsidRDefault="00A60AF6" w:rsidP="00A60AF6">
      <w:pPr>
        <w:rPr>
          <w:b/>
          <w:sz w:val="28"/>
        </w:rPr>
      </w:pPr>
      <w:r>
        <w:rPr>
          <w:b/>
          <w:sz w:val="28"/>
        </w:rPr>
        <w:t>(dla nauczycieli i pracowników niepedagogicznych)</w:t>
      </w:r>
    </w:p>
    <w:p w:rsidR="00A60AF6" w:rsidRDefault="00A60AF6" w:rsidP="00A60AF6">
      <w:pPr>
        <w:rPr>
          <w:b/>
          <w:sz w:val="28"/>
        </w:rPr>
      </w:pPr>
    </w:p>
    <w:p w:rsidR="00A60AF6" w:rsidRDefault="00A60AF6" w:rsidP="00A60AF6">
      <w:pP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Na podstawie rozporządzenia Parlamentu Europejskiego i Rady (UE) 2016/679 z dnia 27 kwietnia 2016 r. w sprawie ochrony osób fizycznych w związku z przetwarzaniem danych osobowych i w sprawie swobodnego przepływu takich danych oraz uchylenia dyrektywy 95/46/WE, (Dz. Urz. UE L 119 z 04.05.2016), zwanego jako ,,RODO" informujemy, że: </w:t>
      </w:r>
    </w:p>
    <w:p w:rsidR="00A60AF6" w:rsidRDefault="00A60AF6" w:rsidP="00A60AF6">
      <w:pP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</w:pPr>
    </w:p>
    <w:p w:rsidR="00A60AF6" w:rsidRDefault="00A60AF6" w:rsidP="00A60AF6">
      <w:pPr>
        <w:pStyle w:val="Akapitzlist"/>
        <w:numPr>
          <w:ilvl w:val="0"/>
          <w:numId w:val="1"/>
        </w:numPr>
        <w:spacing w:before="120" w:after="120"/>
        <w:ind w:left="426"/>
      </w:pPr>
      <w:r>
        <w:t xml:space="preserve">Administratorem Państwa danych osobowych jest Dyrektor Szkoły Podstawowej </w:t>
      </w:r>
      <w:r>
        <w:t>nr 1 im. Bohaterów Walk Chłopskich w Harcie, tel. 166521766</w:t>
      </w:r>
      <w:r>
        <w:t>, e-m</w:t>
      </w:r>
      <w:r>
        <w:t>ail: harta@wp.pl</w:t>
      </w:r>
      <w:r>
        <w:t xml:space="preserve"> </w:t>
      </w:r>
      <w:r>
        <w:br/>
      </w:r>
      <w:bookmarkStart w:id="0" w:name="_GoBack"/>
      <w:bookmarkEnd w:id="0"/>
      <w:r>
        <w:t xml:space="preserve">Administrator prowadzi operacje przetwarzania następujących kategorii danych osobowych pracowników: imię i nazwisko, data i miejsce urodzenia, adres zamieszkania, PESEL, imiona rodziców, nazwisko rodowe matki, NIP, numer i seria dowodu osobistego, adresy poczty elektronicznej i numer telefonu, wykształcenie, zawód, stopień awansu zawodowego w przypadku nauczycieli, imiona i daty urodzenia współmałżonka i dzieci. </w:t>
      </w:r>
    </w:p>
    <w:p w:rsidR="00A60AF6" w:rsidRDefault="00A60AF6" w:rsidP="00A60AF6">
      <w:pPr>
        <w:pStyle w:val="Akapitzlist"/>
        <w:numPr>
          <w:ilvl w:val="0"/>
          <w:numId w:val="1"/>
        </w:numPr>
        <w:spacing w:before="120" w:after="120"/>
        <w:ind w:left="426"/>
      </w:pPr>
      <w:r>
        <w:t xml:space="preserve">Kontakt z Inspektorem Ochrony Danych Osobowych w Szkole Podstawowej </w:t>
      </w:r>
      <w:r>
        <w:t>nr 1 im. Bohaterów Walk Chłopskich w Harcie</w:t>
      </w:r>
      <w:r>
        <w:t xml:space="preserve"> możliwy jest pod adresem email: </w:t>
      </w:r>
      <w:r>
        <w:t>harta@wp.pl</w:t>
      </w:r>
    </w:p>
    <w:p w:rsidR="00A60AF6" w:rsidRDefault="00A60AF6" w:rsidP="00A60AF6">
      <w:pPr>
        <w:pStyle w:val="Akapitzlist"/>
        <w:numPr>
          <w:ilvl w:val="0"/>
          <w:numId w:val="1"/>
        </w:numPr>
        <w:spacing w:before="120" w:after="120"/>
        <w:ind w:left="426"/>
      </w:pPr>
      <w:r>
        <w:t xml:space="preserve">Dane osobowe pracowników przetwarzane będą w związku z realizacją zawartej z pracownikiem umowy o pracę. Odbiorcą danych osobowych pracowników będą wyłącznie podmioty uprawnione do uzyskania danych osobowych na podstawie przepisów prawa. </w:t>
      </w:r>
    </w:p>
    <w:p w:rsidR="00A60AF6" w:rsidRDefault="00A60AF6" w:rsidP="00A60AF6">
      <w:pPr>
        <w:pStyle w:val="Akapitzlist"/>
        <w:numPr>
          <w:ilvl w:val="0"/>
          <w:numId w:val="1"/>
        </w:numPr>
        <w:spacing w:before="120" w:after="120"/>
        <w:ind w:left="426"/>
      </w:pPr>
      <w:r>
        <w:t xml:space="preserve"> Podstawą przetwarzania danych osobowych pracowników jest ustawa Karta Nauczyciela, ustawa o systemie informacji oświatowej, ustawa Kodeks Pracy, ustawa o pracownikach samorządowych, rozporządzenie Ministra Pracy i Polityki Socjalnej w sprawie zakresu prowadzenia przez pracodawców dokumentacji w sprawach związanych ze stosunkiem pracy oraz sposobu prowadzenia akt osobowych pracownika. </w:t>
      </w:r>
    </w:p>
    <w:p w:rsidR="00A60AF6" w:rsidRDefault="00A60AF6" w:rsidP="00A60AF6">
      <w:pPr>
        <w:pStyle w:val="Akapitzlist"/>
        <w:numPr>
          <w:ilvl w:val="0"/>
          <w:numId w:val="1"/>
        </w:numPr>
        <w:spacing w:before="120" w:after="120"/>
        <w:ind w:left="426"/>
      </w:pPr>
      <w:r>
        <w:t xml:space="preserve">Pracownicy szkoły posiadają prawo do: </w:t>
      </w:r>
    </w:p>
    <w:p w:rsidR="00A60AF6" w:rsidRDefault="00A60AF6" w:rsidP="00A60AF6">
      <w:pPr>
        <w:pStyle w:val="Akapitzlist"/>
        <w:numPr>
          <w:ilvl w:val="0"/>
          <w:numId w:val="2"/>
        </w:numPr>
        <w:spacing w:before="120" w:after="120"/>
      </w:pPr>
      <w:r>
        <w:t>żądania od administratora dostępu do danych osobowych i ich sprostowania,</w:t>
      </w:r>
    </w:p>
    <w:p w:rsidR="00A60AF6" w:rsidRDefault="00A60AF6" w:rsidP="00A60AF6">
      <w:pPr>
        <w:pStyle w:val="Akapitzlist"/>
        <w:numPr>
          <w:ilvl w:val="0"/>
          <w:numId w:val="2"/>
        </w:numPr>
        <w:spacing w:before="120" w:after="120"/>
      </w:pPr>
      <w:r>
        <w:t xml:space="preserve">wniesienia skargi do organu nadzorczego, tj. Prezesa Urzędu Ochrony Danych Osobowych w związku z niezgodnym z obowiązującymi przepisami przetwarzaniem danych, </w:t>
      </w:r>
    </w:p>
    <w:p w:rsidR="00A60AF6" w:rsidRDefault="00A60AF6" w:rsidP="00A60AF6">
      <w:pPr>
        <w:pStyle w:val="Akapitzlist"/>
        <w:numPr>
          <w:ilvl w:val="0"/>
          <w:numId w:val="2"/>
        </w:numPr>
        <w:spacing w:before="120" w:after="120"/>
      </w:pPr>
      <w:r>
        <w:t>cofnięcia zgody na przetwarzanie danych osobowych</w:t>
      </w:r>
    </w:p>
    <w:p w:rsidR="00A60AF6" w:rsidRDefault="00A60AF6" w:rsidP="00A60AF6">
      <w:pPr>
        <w:pStyle w:val="Akapitzlist"/>
        <w:numPr>
          <w:ilvl w:val="0"/>
          <w:numId w:val="1"/>
        </w:numPr>
        <w:spacing w:before="120" w:after="120"/>
        <w:ind w:left="426"/>
      </w:pPr>
      <w:r>
        <w:t xml:space="preserve">Dane osobowe pracowników będą przechowywane przez okres wykonywania pracy w Szkole Podstawowej </w:t>
      </w:r>
      <w:r>
        <w:t>nr 1 im. Bohaterów walk Chłopskich w Harcie</w:t>
      </w:r>
      <w:r>
        <w:t xml:space="preserve"> oraz po tym czasie przez okres wskazany w przepisach szczególnych.</w:t>
      </w:r>
    </w:p>
    <w:p w:rsidR="00A60AF6" w:rsidRDefault="00A60AF6" w:rsidP="00A60AF6">
      <w:pPr>
        <w:spacing w:before="120" w:after="120"/>
      </w:pPr>
    </w:p>
    <w:p w:rsidR="00A60AF6" w:rsidRDefault="00A60AF6" w:rsidP="00A60AF6">
      <w:pPr>
        <w:spacing w:before="120" w:after="120"/>
      </w:pPr>
    </w:p>
    <w:p w:rsidR="00A60AF6" w:rsidRDefault="00A60AF6" w:rsidP="00A60AF6">
      <w:pPr>
        <w:spacing w:before="120" w:after="120"/>
      </w:pPr>
    </w:p>
    <w:p w:rsidR="00A60AF6" w:rsidRDefault="00A60AF6" w:rsidP="00A60AF6">
      <w:pPr>
        <w:spacing w:before="120" w:after="120"/>
      </w:pPr>
    </w:p>
    <w:p w:rsidR="009B59BE" w:rsidRDefault="00A60AF6" w:rsidP="00A60AF6"/>
    <w:sectPr w:rsidR="009B5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852E6"/>
    <w:multiLevelType w:val="hybridMultilevel"/>
    <w:tmpl w:val="BEAA165A"/>
    <w:lvl w:ilvl="0" w:tplc="BB44D51A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E11431E"/>
    <w:multiLevelType w:val="hybridMultilevel"/>
    <w:tmpl w:val="13E80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AF6"/>
    <w:rsid w:val="00363C04"/>
    <w:rsid w:val="007A0D5A"/>
    <w:rsid w:val="00A6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6E562"/>
  <w15:chartTrackingRefBased/>
  <w15:docId w15:val="{1BD75E71-B178-48A0-AC39-3CF44D96F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0AF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60AF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60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1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329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2021-01-08T11:19:00Z</dcterms:created>
  <dcterms:modified xsi:type="dcterms:W3CDTF">2021-01-08T11:25:00Z</dcterms:modified>
</cp:coreProperties>
</file>