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8BB5F" w14:textId="1C1DA538" w:rsidR="00855B0D" w:rsidRPr="00855B0D" w:rsidRDefault="00607B6E" w:rsidP="00855B0D">
      <w:pPr>
        <w:widowControl w:val="0"/>
        <w:suppressAutoHyphens/>
        <w:autoSpaceDN w:val="0"/>
        <w:spacing w:after="120" w:line="36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607B6E">
        <w:rPr>
          <w:rFonts w:ascii="Times New Roman" w:eastAsia="Calibri" w:hAnsi="Times New Roman" w:cs="Times New Roman"/>
          <w:b/>
          <w:noProof/>
          <w:color w:val="0066FF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03AC3BB" wp14:editId="43180325">
            <wp:simplePos x="0" y="0"/>
            <wp:positionH relativeFrom="column">
              <wp:posOffset>5196205</wp:posOffset>
            </wp:positionH>
            <wp:positionV relativeFrom="paragraph">
              <wp:posOffset>-777240</wp:posOffset>
            </wp:positionV>
            <wp:extent cx="1272661" cy="1905000"/>
            <wp:effectExtent l="0" t="0" r="3810" b="0"/>
            <wp:wrapNone/>
            <wp:docPr id="2" name="Obraz 2" descr="Wektory stockowe: gnom, wymyślona baśń - rysunki, obraz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ktory stockowe: gnom, wymyślona baśń - rysunki, obrazy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661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B0D" w:rsidRPr="00855B0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3729694" wp14:editId="5E07531A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1751458" cy="1592580"/>
            <wp:effectExtent l="0" t="0" r="127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458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B0D" w:rsidRPr="00855B0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TYDZIEŃ X</w:t>
      </w:r>
      <w:r w:rsidR="00855B0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I</w:t>
      </w:r>
      <w:r w:rsidR="00855B0D" w:rsidRPr="00855B0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– TEMAT KOMPLEKSOWY – </w:t>
      </w:r>
      <w:r w:rsidR="00855B0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DZIEŃ DZIECKA</w:t>
      </w:r>
    </w:p>
    <w:p w14:paraId="4AD90A72" w14:textId="098706D4" w:rsidR="00855B0D" w:rsidRPr="00855B0D" w:rsidRDefault="00855B0D" w:rsidP="00855B0D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color w:val="0066FF"/>
          <w:sz w:val="24"/>
          <w:szCs w:val="24"/>
        </w:rPr>
      </w:pPr>
      <w:r w:rsidRPr="00855B0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P</w:t>
      </w:r>
      <w:r>
        <w:rPr>
          <w:rFonts w:ascii="Times New Roman" w:eastAsia="Calibri" w:hAnsi="Times New Roman" w:cs="Times New Roman"/>
          <w:b/>
          <w:color w:val="0066FF"/>
          <w:sz w:val="24"/>
          <w:szCs w:val="24"/>
        </w:rPr>
        <w:t>ONIEDZIAŁ</w:t>
      </w:r>
      <w:r w:rsidRPr="00855B0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 xml:space="preserve">EK  </w:t>
      </w:r>
      <w:r>
        <w:rPr>
          <w:rFonts w:ascii="Times New Roman" w:eastAsia="Calibri" w:hAnsi="Times New Roman" w:cs="Times New Roman"/>
          <w:b/>
          <w:color w:val="0066FF"/>
          <w:sz w:val="24"/>
          <w:szCs w:val="24"/>
        </w:rPr>
        <w:t>01</w:t>
      </w:r>
      <w:r w:rsidRPr="00855B0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.0</w:t>
      </w:r>
      <w:r>
        <w:rPr>
          <w:rFonts w:ascii="Times New Roman" w:eastAsia="Calibri" w:hAnsi="Times New Roman" w:cs="Times New Roman"/>
          <w:b/>
          <w:color w:val="0066FF"/>
          <w:sz w:val="24"/>
          <w:szCs w:val="24"/>
        </w:rPr>
        <w:t>6</w:t>
      </w:r>
      <w:r w:rsidRPr="00855B0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 xml:space="preserve">.2020 r. </w:t>
      </w:r>
    </w:p>
    <w:p w14:paraId="46E8CDFB" w14:textId="77777777" w:rsidR="00855B0D" w:rsidRDefault="00855B0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D81D6A" w14:textId="2F24DE4D" w:rsidR="00D50DB8" w:rsidRPr="001B706A" w:rsidRDefault="00D50DB8" w:rsidP="00855B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70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Drodzy  Rodzice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dzisiaj </w:t>
      </w:r>
      <w:r w:rsidRPr="001B706A">
        <w:rPr>
          <w:rFonts w:ascii="Times New Roman" w:hAnsi="Times New Roman" w:cs="Times New Roman"/>
          <w:b/>
          <w:bCs/>
          <w:sz w:val="26"/>
          <w:szCs w:val="26"/>
        </w:rPr>
        <w:t>dzieci</w:t>
      </w:r>
      <w:r w:rsidRPr="001B706A">
        <w:rPr>
          <w:rFonts w:ascii="Times New Roman" w:hAnsi="Times New Roman" w:cs="Times New Roman"/>
          <w:sz w:val="26"/>
          <w:szCs w:val="26"/>
        </w:rPr>
        <w:t xml:space="preserve"> mają wolne</w:t>
      </w:r>
      <w:r w:rsidR="0020437F" w:rsidRPr="001B706A">
        <w:rPr>
          <w:rFonts w:ascii="Times New Roman" w:hAnsi="Times New Roman" w:cs="Times New Roman"/>
          <w:sz w:val="26"/>
          <w:szCs w:val="26"/>
        </w:rPr>
        <w:t xml:space="preserve"> -</w:t>
      </w:r>
      <w:r w:rsidRPr="001B706A">
        <w:rPr>
          <w:rFonts w:ascii="Times New Roman" w:hAnsi="Times New Roman" w:cs="Times New Roman"/>
          <w:sz w:val="26"/>
          <w:szCs w:val="26"/>
        </w:rPr>
        <w:t xml:space="preserve"> żadnych szlaczków czy kart pracy.</w:t>
      </w:r>
    </w:p>
    <w:p w14:paraId="6851739F" w14:textId="65182097" w:rsidR="007E624D" w:rsidRPr="001B706A" w:rsidRDefault="00D50DB8" w:rsidP="00855B0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706A">
        <w:rPr>
          <w:rFonts w:ascii="Times New Roman" w:hAnsi="Times New Roman" w:cs="Times New Roman"/>
          <w:sz w:val="26"/>
          <w:szCs w:val="26"/>
        </w:rPr>
        <w:t xml:space="preserve"> Zawsze starałyśmy się</w:t>
      </w:r>
      <w:r w:rsidR="00855B0D" w:rsidRPr="001B706A">
        <w:rPr>
          <w:rFonts w:ascii="Times New Roman" w:hAnsi="Times New Roman" w:cs="Times New Roman"/>
          <w:sz w:val="26"/>
          <w:szCs w:val="26"/>
        </w:rPr>
        <w:t>,</w:t>
      </w:r>
      <w:r w:rsidRPr="001B706A">
        <w:rPr>
          <w:rFonts w:ascii="Times New Roman" w:hAnsi="Times New Roman" w:cs="Times New Roman"/>
          <w:sz w:val="26"/>
          <w:szCs w:val="26"/>
        </w:rPr>
        <w:t xml:space="preserve">  aby ten dzień w przedszkolu był wyjątkowy, niestety w tym roku jest inaczej</w:t>
      </w:r>
      <w:r w:rsidR="00855B0D" w:rsidRPr="001B706A">
        <w:rPr>
          <w:rFonts w:ascii="Times New Roman" w:hAnsi="Times New Roman" w:cs="Times New Roman"/>
          <w:sz w:val="26"/>
          <w:szCs w:val="26"/>
        </w:rPr>
        <w:t>.</w:t>
      </w:r>
      <w:r w:rsidRPr="001B706A">
        <w:rPr>
          <w:rFonts w:ascii="Times New Roman" w:hAnsi="Times New Roman" w:cs="Times New Roman"/>
          <w:sz w:val="26"/>
          <w:szCs w:val="26"/>
        </w:rPr>
        <w:t xml:space="preserve"> </w:t>
      </w:r>
      <w:r w:rsidR="00855B0D" w:rsidRPr="001B706A">
        <w:rPr>
          <w:rFonts w:ascii="Times New Roman" w:hAnsi="Times New Roman" w:cs="Times New Roman"/>
          <w:sz w:val="26"/>
          <w:szCs w:val="26"/>
        </w:rPr>
        <w:t>Jednakże</w:t>
      </w:r>
      <w:r w:rsidRPr="001B706A">
        <w:rPr>
          <w:rFonts w:ascii="Times New Roman" w:hAnsi="Times New Roman" w:cs="Times New Roman"/>
          <w:sz w:val="26"/>
          <w:szCs w:val="26"/>
        </w:rPr>
        <w:t xml:space="preserve"> podsyłamy dla Państwa kilka propozycji zabaw. </w:t>
      </w:r>
      <w:r w:rsidR="00855B0D" w:rsidRPr="001B706A">
        <w:rPr>
          <w:rFonts w:ascii="Times New Roman" w:hAnsi="Times New Roman" w:cs="Times New Roman"/>
          <w:sz w:val="26"/>
          <w:szCs w:val="26"/>
        </w:rPr>
        <w:t xml:space="preserve"> </w:t>
      </w:r>
      <w:r w:rsidRPr="001B706A">
        <w:rPr>
          <w:rFonts w:ascii="Times New Roman" w:hAnsi="Times New Roman" w:cs="Times New Roman"/>
          <w:b/>
          <w:sz w:val="26"/>
          <w:szCs w:val="26"/>
        </w:rPr>
        <w:t>Sprawcie</w:t>
      </w:r>
      <w:r w:rsidR="00855B0D" w:rsidRPr="001B706A">
        <w:rPr>
          <w:rFonts w:ascii="Times New Roman" w:hAnsi="Times New Roman" w:cs="Times New Roman"/>
          <w:b/>
          <w:sz w:val="26"/>
          <w:szCs w:val="26"/>
        </w:rPr>
        <w:t>,</w:t>
      </w:r>
      <w:r w:rsidRPr="001B706A">
        <w:rPr>
          <w:rFonts w:ascii="Times New Roman" w:hAnsi="Times New Roman" w:cs="Times New Roman"/>
          <w:b/>
          <w:sz w:val="26"/>
          <w:szCs w:val="26"/>
        </w:rPr>
        <w:t xml:space="preserve"> aby </w:t>
      </w:r>
      <w:r w:rsidR="00855B0D" w:rsidRPr="001B706A">
        <w:rPr>
          <w:rFonts w:ascii="Times New Roman" w:hAnsi="Times New Roman" w:cs="Times New Roman"/>
          <w:b/>
          <w:sz w:val="26"/>
          <w:szCs w:val="26"/>
        </w:rPr>
        <w:t>dzisiejszy dzień był niezapomniany</w:t>
      </w:r>
      <w:r w:rsidRPr="001B706A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17CD82C4" w14:textId="4E7B2F75" w:rsidR="00D50DB8" w:rsidRPr="001B706A" w:rsidRDefault="00D50DB8" w:rsidP="00855B0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B706A">
        <w:rPr>
          <w:rFonts w:ascii="Times New Roman" w:hAnsi="Times New Roman" w:cs="Times New Roman"/>
          <w:sz w:val="26"/>
          <w:szCs w:val="26"/>
        </w:rPr>
        <w:t>Zacznijmy od wyłączenia telewizora, odłożenia w kąt smar</w:t>
      </w:r>
      <w:r w:rsidR="00855B0D" w:rsidRPr="001B706A">
        <w:rPr>
          <w:rFonts w:ascii="Times New Roman" w:hAnsi="Times New Roman" w:cs="Times New Roman"/>
          <w:sz w:val="26"/>
          <w:szCs w:val="26"/>
        </w:rPr>
        <w:t>t</w:t>
      </w:r>
      <w:r w:rsidRPr="001B706A">
        <w:rPr>
          <w:rFonts w:ascii="Times New Roman" w:hAnsi="Times New Roman" w:cs="Times New Roman"/>
          <w:sz w:val="26"/>
          <w:szCs w:val="26"/>
        </w:rPr>
        <w:t>fonów i tabletów. Bądźcie na wyłączność dla swojego dziecka</w:t>
      </w:r>
      <w:r w:rsidR="007D507F" w:rsidRPr="001B706A">
        <w:rPr>
          <w:rFonts w:ascii="Times New Roman" w:hAnsi="Times New Roman" w:cs="Times New Roman"/>
          <w:sz w:val="26"/>
          <w:szCs w:val="26"/>
        </w:rPr>
        <w:t>, bowiem u</w:t>
      </w:r>
      <w:r w:rsidRPr="001B706A">
        <w:rPr>
          <w:rFonts w:ascii="Times New Roman" w:hAnsi="Times New Roman" w:cs="Times New Roman"/>
          <w:sz w:val="26"/>
          <w:szCs w:val="26"/>
        </w:rPr>
        <w:t>waga poświęcona i czas wspólnej zabawy są dla niego najcenniejszym prezentem.</w:t>
      </w:r>
    </w:p>
    <w:p w14:paraId="6ADC2A80" w14:textId="77777777" w:rsidR="00855B0D" w:rsidRPr="001B706A" w:rsidRDefault="00855B0D" w:rsidP="00855B0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421E512D" w14:textId="77777777" w:rsidR="00D50DB8" w:rsidRPr="001B706A" w:rsidRDefault="00D50DB8" w:rsidP="00855B0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</w:pPr>
      <w:r w:rsidRPr="001B706A"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t xml:space="preserve">Żelowy gniotek z balona. </w:t>
      </w:r>
    </w:p>
    <w:p w14:paraId="201CF920" w14:textId="77777777" w:rsidR="00A92046" w:rsidRPr="001B706A" w:rsidRDefault="00D50DB8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706A">
        <w:rPr>
          <w:rFonts w:ascii="Times New Roman" w:hAnsi="Times New Roman" w:cs="Times New Roman"/>
          <w:sz w:val="26"/>
          <w:szCs w:val="26"/>
        </w:rPr>
        <w:t>Samodzielne wykonanie gniotka to wielka frajda</w:t>
      </w:r>
      <w:r w:rsidR="00A92046" w:rsidRPr="001B706A">
        <w:rPr>
          <w:rFonts w:ascii="Times New Roman" w:hAnsi="Times New Roman" w:cs="Times New Roman"/>
          <w:sz w:val="26"/>
          <w:szCs w:val="26"/>
        </w:rPr>
        <w:t>.</w:t>
      </w:r>
    </w:p>
    <w:p w14:paraId="6DF97729" w14:textId="47A960F0" w:rsidR="00A92046" w:rsidRPr="001B706A" w:rsidRDefault="00D50DB8" w:rsidP="001B706A">
      <w:pPr>
        <w:pStyle w:val="Akapitzlist"/>
        <w:spacing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1B706A">
        <w:rPr>
          <w:rFonts w:ascii="Times New Roman" w:hAnsi="Times New Roman" w:cs="Times New Roman"/>
          <w:i/>
          <w:iCs/>
          <w:sz w:val="26"/>
          <w:szCs w:val="26"/>
        </w:rPr>
        <w:t xml:space="preserve">Do wykonania </w:t>
      </w:r>
      <w:r w:rsidR="00A92046" w:rsidRPr="001B706A">
        <w:rPr>
          <w:rFonts w:ascii="Times New Roman" w:hAnsi="Times New Roman" w:cs="Times New Roman"/>
          <w:i/>
          <w:iCs/>
          <w:sz w:val="26"/>
          <w:szCs w:val="26"/>
        </w:rPr>
        <w:t>gniotków potrzebujecie:</w:t>
      </w:r>
      <w:r w:rsidR="001B706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A92046" w:rsidRPr="001B706A">
        <w:rPr>
          <w:rFonts w:ascii="Times New Roman" w:hAnsi="Times New Roman" w:cs="Times New Roman"/>
          <w:i/>
          <w:iCs/>
          <w:sz w:val="26"/>
          <w:szCs w:val="26"/>
        </w:rPr>
        <w:t>balony, butelka mąka, czarny pisak, wełna</w:t>
      </w:r>
      <w:r w:rsidR="001B706A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165D64E5" w14:textId="77777777" w:rsidR="00A92046" w:rsidRPr="001B706A" w:rsidRDefault="00A92046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706A">
        <w:rPr>
          <w:rFonts w:ascii="Times New Roman" w:hAnsi="Times New Roman" w:cs="Times New Roman"/>
          <w:sz w:val="26"/>
          <w:szCs w:val="26"/>
        </w:rPr>
        <w:t>Krok po kroku jak zrobić gniotka:</w:t>
      </w:r>
    </w:p>
    <w:p w14:paraId="17F4688E" w14:textId="7EF64704" w:rsidR="00A92046" w:rsidRPr="001B706A" w:rsidRDefault="00064D68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="00A92046" w:rsidRPr="001B706A">
          <w:rPr>
            <w:rStyle w:val="Hipercze"/>
            <w:rFonts w:ascii="Times New Roman" w:hAnsi="Times New Roman" w:cs="Times New Roman"/>
            <w:sz w:val="26"/>
            <w:szCs w:val="26"/>
          </w:rPr>
          <w:t>https://www.youtube.com/watch?v=2Asv1QetBms</w:t>
        </w:r>
      </w:hyperlink>
      <w:r w:rsidR="00A92046" w:rsidRPr="001B706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90F72E4" w14:textId="77777777" w:rsidR="00855B0D" w:rsidRPr="001B706A" w:rsidRDefault="00855B0D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5BCE61" w14:textId="50BE403D" w:rsidR="00A92046" w:rsidRPr="001B706A" w:rsidRDefault="00A92046" w:rsidP="00855B0D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color w:val="00B050"/>
          <w:sz w:val="26"/>
          <w:szCs w:val="26"/>
          <w:u w:val="single"/>
        </w:rPr>
      </w:pPr>
      <w:r w:rsidRPr="001B706A"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t>Piankolin</w:t>
      </w:r>
      <w:r w:rsidR="00887F4C"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t>a</w:t>
      </w:r>
      <w:r w:rsidRPr="001B706A"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t xml:space="preserve"> </w:t>
      </w:r>
      <w:r w:rsidR="00887F4C"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t>–</w:t>
      </w:r>
      <w:r w:rsidR="00C814DB"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t xml:space="preserve"> </w:t>
      </w:r>
      <w:r w:rsidR="00887F4C"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t xml:space="preserve">prosty </w:t>
      </w:r>
      <w:r w:rsidRPr="001B706A"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t>przepis na masę plastyczną.</w:t>
      </w:r>
    </w:p>
    <w:p w14:paraId="5B091AF4" w14:textId="3C492303" w:rsidR="00A92046" w:rsidRPr="001B706A" w:rsidRDefault="009A1A94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6"/>
          <w:szCs w:val="26"/>
        </w:rPr>
      </w:pPr>
      <w:r w:rsidRPr="001B706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Zabawa piankoliną według domowego przepisu zawsze sprawia dużo radości</w:t>
      </w:r>
      <w:r w:rsidRPr="001B706A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. </w:t>
      </w:r>
      <w:r w:rsidR="00855B0D" w:rsidRPr="001B706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Takie z</w:t>
      </w:r>
      <w:r w:rsidRPr="001B706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abawy niezwykle pobudzają wyobraźnię i rozwijają twórcze myślenie</w:t>
      </w:r>
      <w:r w:rsidRPr="001B706A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. </w:t>
      </w:r>
    </w:p>
    <w:p w14:paraId="075BF9EE" w14:textId="77777777" w:rsidR="009A1A94" w:rsidRPr="001B706A" w:rsidRDefault="009A1A94" w:rsidP="00855B0D">
      <w:pPr>
        <w:pStyle w:val="Akapitzlist"/>
        <w:spacing w:after="0" w:line="360" w:lineRule="auto"/>
        <w:jc w:val="both"/>
        <w:rPr>
          <w:i/>
          <w:iCs/>
          <w:sz w:val="26"/>
          <w:szCs w:val="26"/>
        </w:rPr>
      </w:pPr>
      <w:r w:rsidRPr="001B706A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</w:rPr>
        <w:t>Przepis na piankolinę</w:t>
      </w:r>
      <w:r w:rsidRPr="001B706A">
        <w:rPr>
          <w:rFonts w:ascii="Times New Roman" w:hAnsi="Times New Roman" w:cs="Times New Roman"/>
          <w:i/>
          <w:iCs/>
          <w:sz w:val="26"/>
          <w:szCs w:val="26"/>
        </w:rPr>
        <w:t>:</w:t>
      </w:r>
    </w:p>
    <w:p w14:paraId="6E8FD987" w14:textId="5770314F" w:rsidR="009A1A94" w:rsidRPr="001B706A" w:rsidRDefault="0020437F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</w:rPr>
      </w:pPr>
      <w:r w:rsidRPr="001B706A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</w:rPr>
        <w:t xml:space="preserve">- </w:t>
      </w:r>
      <w:r w:rsidR="009A1A94" w:rsidRPr="001B706A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</w:rPr>
        <w:t>1kg mąki ziemniaczanej</w:t>
      </w:r>
    </w:p>
    <w:p w14:paraId="1F99077B" w14:textId="2900F759" w:rsidR="009A1A94" w:rsidRPr="001B706A" w:rsidRDefault="0020437F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</w:rPr>
      </w:pPr>
      <w:r w:rsidRPr="001B706A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</w:rPr>
        <w:t xml:space="preserve">- </w:t>
      </w:r>
      <w:r w:rsidR="009A1A94" w:rsidRPr="001B706A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</w:rPr>
        <w:t>1 opakowanie pianki do golenia</w:t>
      </w:r>
    </w:p>
    <w:p w14:paraId="4CC0C1D7" w14:textId="43A2BF93" w:rsidR="009A1A94" w:rsidRPr="001B706A" w:rsidRDefault="0020437F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</w:rPr>
      </w:pPr>
      <w:r w:rsidRPr="001B706A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</w:rPr>
        <w:t>- o</w:t>
      </w:r>
      <w:r w:rsidR="009A1A94" w:rsidRPr="001B706A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</w:rPr>
        <w:t>drobin</w:t>
      </w:r>
      <w:r w:rsidRPr="001B706A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</w:rPr>
        <w:t>a</w:t>
      </w:r>
      <w:r w:rsidR="009A1A94" w:rsidRPr="001B706A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</w:rPr>
        <w:t xml:space="preserve"> płynu do mycia naczyń</w:t>
      </w:r>
      <w:r w:rsidRPr="001B706A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</w:rPr>
        <w:t>.</w:t>
      </w:r>
    </w:p>
    <w:p w14:paraId="19D92BE0" w14:textId="0F88B175" w:rsidR="009A1A94" w:rsidRPr="00281ADB" w:rsidRDefault="009A1A94" w:rsidP="00281ADB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B706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Z piankoliny możemy tworzyć rozmaite babki, budowle,</w:t>
      </w:r>
      <w:r w:rsidR="0020437F" w:rsidRPr="001B706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a także</w:t>
      </w:r>
      <w:r w:rsidRPr="001B706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zakopywać skarby, bawić się autkami czy ludzikami, odciskać dłonie, </w:t>
      </w:r>
      <w:r w:rsidRPr="00281AD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a nawet pisać literki za pomocą wykałaczki</w:t>
      </w:r>
      <w:r w:rsidR="0020437F" w:rsidRPr="00281AD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czy patyczka.</w:t>
      </w:r>
    </w:p>
    <w:p w14:paraId="3B74F0E4" w14:textId="77777777" w:rsidR="009A1A94" w:rsidRPr="001B706A" w:rsidRDefault="009A1A94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B706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Jeśli biała puszysta masa nam się znudzi możemy dodać do niej odrobinę barwników spożywczych, a nawet brokatu. </w:t>
      </w:r>
    </w:p>
    <w:p w14:paraId="104A1D5E" w14:textId="44315793" w:rsidR="00421DF8" w:rsidRPr="001B706A" w:rsidRDefault="00143551" w:rsidP="00855B0D">
      <w:pPr>
        <w:pStyle w:val="Akapitzlist"/>
        <w:spacing w:after="0" w:line="360" w:lineRule="auto"/>
        <w:jc w:val="both"/>
        <w:rPr>
          <w:b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618A946" wp14:editId="452EFCD8">
            <wp:simplePos x="0" y="0"/>
            <wp:positionH relativeFrom="margin">
              <wp:posOffset>4754880</wp:posOffset>
            </wp:positionH>
            <wp:positionV relativeFrom="paragraph">
              <wp:posOffset>6985</wp:posOffset>
            </wp:positionV>
            <wp:extent cx="1804670" cy="2301240"/>
            <wp:effectExtent l="0" t="0" r="0" b="0"/>
            <wp:wrapTight wrapText="bothSides">
              <wp:wrapPolygon edited="0">
                <wp:start x="9804" y="358"/>
                <wp:lineTo x="6612" y="3397"/>
                <wp:lineTo x="5472" y="6437"/>
                <wp:lineTo x="4332" y="7152"/>
                <wp:lineTo x="1824" y="9119"/>
                <wp:lineTo x="912" y="12159"/>
                <wp:lineTo x="1596" y="15020"/>
                <wp:lineTo x="4332" y="17881"/>
                <wp:lineTo x="8664" y="21278"/>
                <wp:lineTo x="9576" y="21278"/>
                <wp:lineTo x="10260" y="20742"/>
                <wp:lineTo x="11172" y="17881"/>
                <wp:lineTo x="18925" y="15020"/>
                <wp:lineTo x="20065" y="14126"/>
                <wp:lineTo x="18925" y="13232"/>
                <wp:lineTo x="15733" y="12159"/>
                <wp:lineTo x="19153" y="11623"/>
                <wp:lineTo x="21205" y="10550"/>
                <wp:lineTo x="20749" y="9298"/>
                <wp:lineTo x="18469" y="6437"/>
                <wp:lineTo x="19837" y="4291"/>
                <wp:lineTo x="20065" y="2861"/>
                <wp:lineTo x="17557" y="1967"/>
                <wp:lineTo x="11172" y="358"/>
                <wp:lineTo x="9804" y="358"/>
              </wp:wrapPolygon>
            </wp:wrapTight>
            <wp:docPr id="4" name="Obraz 4" descr="Glutek - Zdolny Malu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lutek - Zdolny Malu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A94" w:rsidRPr="001B706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Przepis wykonania krok po kroku</w:t>
      </w:r>
      <w:r w:rsidR="0020437F" w:rsidRPr="001B706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:</w:t>
      </w:r>
      <w:r w:rsidR="009A1A94" w:rsidRPr="001B706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</w:p>
    <w:p w14:paraId="06555E04" w14:textId="418C7355" w:rsidR="009A1A94" w:rsidRPr="001B706A" w:rsidRDefault="00064D68" w:rsidP="00855B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421DF8" w:rsidRPr="001B706A">
          <w:rPr>
            <w:rStyle w:val="Hipercze"/>
            <w:rFonts w:ascii="Times New Roman" w:hAnsi="Times New Roman" w:cs="Times New Roman"/>
            <w:sz w:val="26"/>
            <w:szCs w:val="26"/>
          </w:rPr>
          <w:t>https://www.youtube.com/watch?v=1MitX4faQUI</w:t>
        </w:r>
      </w:hyperlink>
      <w:r w:rsidR="00421DF8" w:rsidRPr="001B706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EE740A" w14:textId="77777777" w:rsidR="0020437F" w:rsidRPr="001B706A" w:rsidRDefault="0020437F" w:rsidP="00855B0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B050"/>
          <w:sz w:val="26"/>
          <w:szCs w:val="26"/>
        </w:rPr>
      </w:pPr>
    </w:p>
    <w:p w14:paraId="14048224" w14:textId="52AB3F2C" w:rsidR="00421DF8" w:rsidRPr="001B706A" w:rsidRDefault="00C85297" w:rsidP="00855B0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B050"/>
          <w:sz w:val="26"/>
          <w:szCs w:val="26"/>
          <w:u w:val="single"/>
        </w:rPr>
        <w:t>Ś</w:t>
      </w:r>
      <w:r w:rsidR="00421DF8" w:rsidRPr="001B706A">
        <w:rPr>
          <w:rFonts w:ascii="Times New Roman" w:hAnsi="Times New Roman" w:cs="Times New Roman"/>
          <w:b/>
          <w:bCs/>
          <w:color w:val="00B050"/>
          <w:sz w:val="26"/>
          <w:szCs w:val="26"/>
          <w:u w:val="single"/>
        </w:rPr>
        <w:t xml:space="preserve">mieszna zabawa z </w:t>
      </w:r>
      <w:r w:rsidR="0020437F" w:rsidRPr="001B706A">
        <w:rPr>
          <w:rFonts w:ascii="Times New Roman" w:hAnsi="Times New Roman" w:cs="Times New Roman"/>
          <w:b/>
          <w:bCs/>
          <w:color w:val="00B050"/>
          <w:sz w:val="26"/>
          <w:szCs w:val="26"/>
          <w:u w:val="single"/>
        </w:rPr>
        <w:t>„</w:t>
      </w:r>
      <w:r w:rsidR="00421DF8" w:rsidRPr="001B706A">
        <w:rPr>
          <w:rFonts w:ascii="Times New Roman" w:hAnsi="Times New Roman" w:cs="Times New Roman"/>
          <w:b/>
          <w:bCs/>
          <w:color w:val="00B050"/>
          <w:sz w:val="26"/>
          <w:szCs w:val="26"/>
          <w:u w:val="single"/>
        </w:rPr>
        <w:t>glutkiem</w:t>
      </w:r>
      <w:r w:rsidR="0020437F" w:rsidRPr="001B706A">
        <w:rPr>
          <w:rFonts w:ascii="Times New Roman" w:hAnsi="Times New Roman" w:cs="Times New Roman"/>
          <w:b/>
          <w:bCs/>
          <w:color w:val="00B050"/>
          <w:sz w:val="26"/>
          <w:szCs w:val="26"/>
          <w:u w:val="single"/>
        </w:rPr>
        <w:t>”</w:t>
      </w:r>
      <w:r w:rsidR="00421DF8" w:rsidRPr="001B706A">
        <w:rPr>
          <w:rFonts w:ascii="Times New Roman" w:hAnsi="Times New Roman" w:cs="Times New Roman"/>
          <w:b/>
          <w:bCs/>
          <w:color w:val="00B050"/>
          <w:sz w:val="26"/>
          <w:szCs w:val="26"/>
          <w:u w:val="single"/>
        </w:rPr>
        <w:t>.</w:t>
      </w:r>
    </w:p>
    <w:p w14:paraId="2D94778C" w14:textId="1AC6938C" w:rsidR="00421DF8" w:rsidRPr="00143551" w:rsidRDefault="00421DF8" w:rsidP="00143551">
      <w:pPr>
        <w:pStyle w:val="Akapitzlist"/>
        <w:spacing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81ADB">
        <w:rPr>
          <w:rFonts w:ascii="Times New Roman" w:hAnsi="Times New Roman" w:cs="Times New Roman"/>
          <w:i/>
          <w:iCs/>
          <w:sz w:val="26"/>
          <w:szCs w:val="26"/>
        </w:rPr>
        <w:t xml:space="preserve">Do zrobienia </w:t>
      </w:r>
      <w:r w:rsidR="0020437F" w:rsidRPr="00281ADB">
        <w:rPr>
          <w:rFonts w:ascii="Times New Roman" w:hAnsi="Times New Roman" w:cs="Times New Roman"/>
          <w:i/>
          <w:iCs/>
          <w:sz w:val="26"/>
          <w:szCs w:val="26"/>
        </w:rPr>
        <w:t>„</w:t>
      </w:r>
      <w:r w:rsidRPr="00281ADB">
        <w:rPr>
          <w:rFonts w:ascii="Times New Roman" w:hAnsi="Times New Roman" w:cs="Times New Roman"/>
          <w:i/>
          <w:iCs/>
          <w:sz w:val="26"/>
          <w:szCs w:val="26"/>
        </w:rPr>
        <w:t>glutka</w:t>
      </w:r>
      <w:r w:rsidR="0020437F" w:rsidRPr="00281ADB">
        <w:rPr>
          <w:rFonts w:ascii="Times New Roman" w:hAnsi="Times New Roman" w:cs="Times New Roman"/>
          <w:i/>
          <w:iCs/>
          <w:sz w:val="26"/>
          <w:szCs w:val="26"/>
        </w:rPr>
        <w:t>”</w:t>
      </w:r>
      <w:r w:rsidRPr="00281ADB">
        <w:rPr>
          <w:rFonts w:ascii="Times New Roman" w:hAnsi="Times New Roman" w:cs="Times New Roman"/>
          <w:i/>
          <w:iCs/>
          <w:sz w:val="26"/>
          <w:szCs w:val="26"/>
        </w:rPr>
        <w:t xml:space="preserve"> potrzebujecie:</w:t>
      </w:r>
      <w:r w:rsidR="00B9777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281ADB" w:rsidRPr="00281ADB">
        <w:rPr>
          <w:rFonts w:ascii="Times New Roman" w:hAnsi="Times New Roman" w:cs="Times New Roman"/>
          <w:i/>
          <w:iCs/>
          <w:sz w:val="26"/>
          <w:szCs w:val="26"/>
        </w:rPr>
        <w:t>b</w:t>
      </w:r>
      <w:r w:rsidRPr="00281ADB">
        <w:rPr>
          <w:rFonts w:ascii="Times New Roman" w:hAnsi="Times New Roman" w:cs="Times New Roman"/>
          <w:i/>
          <w:iCs/>
          <w:sz w:val="26"/>
          <w:szCs w:val="26"/>
        </w:rPr>
        <w:t xml:space="preserve">iały klej introligatorski lub klej szkolny </w:t>
      </w:r>
      <w:r w:rsidRPr="00143551">
        <w:rPr>
          <w:rFonts w:ascii="Times New Roman" w:hAnsi="Times New Roman" w:cs="Times New Roman"/>
          <w:i/>
          <w:iCs/>
          <w:sz w:val="26"/>
          <w:szCs w:val="26"/>
        </w:rPr>
        <w:t xml:space="preserve">w płynie oraz </w:t>
      </w:r>
      <w:r w:rsidR="005C3603" w:rsidRPr="00143551">
        <w:rPr>
          <w:rFonts w:ascii="Times New Roman" w:hAnsi="Times New Roman" w:cs="Times New Roman"/>
          <w:i/>
          <w:iCs/>
          <w:sz w:val="26"/>
          <w:szCs w:val="26"/>
        </w:rPr>
        <w:t>żel</w:t>
      </w:r>
      <w:r w:rsidRPr="00143551">
        <w:rPr>
          <w:rFonts w:ascii="Times New Roman" w:hAnsi="Times New Roman" w:cs="Times New Roman"/>
          <w:i/>
          <w:iCs/>
          <w:sz w:val="26"/>
          <w:szCs w:val="26"/>
        </w:rPr>
        <w:t xml:space="preserve"> do prania. Do masy można </w:t>
      </w:r>
      <w:r w:rsidR="005C3603" w:rsidRPr="00143551">
        <w:rPr>
          <w:rFonts w:ascii="Times New Roman" w:hAnsi="Times New Roman" w:cs="Times New Roman"/>
          <w:i/>
          <w:iCs/>
          <w:sz w:val="26"/>
          <w:szCs w:val="26"/>
        </w:rPr>
        <w:t>dodać</w:t>
      </w:r>
      <w:r w:rsidRPr="0014355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281ADB" w:rsidRPr="00143551">
        <w:rPr>
          <w:rFonts w:ascii="Times New Roman" w:hAnsi="Times New Roman" w:cs="Times New Roman"/>
          <w:i/>
          <w:iCs/>
          <w:sz w:val="26"/>
          <w:szCs w:val="26"/>
        </w:rPr>
        <w:t xml:space="preserve">również </w:t>
      </w:r>
      <w:r w:rsidRPr="00143551">
        <w:rPr>
          <w:rFonts w:ascii="Times New Roman" w:hAnsi="Times New Roman" w:cs="Times New Roman"/>
          <w:i/>
          <w:iCs/>
          <w:sz w:val="26"/>
          <w:szCs w:val="26"/>
        </w:rPr>
        <w:t>brokat lub barwniki spożywcze.</w:t>
      </w:r>
    </w:p>
    <w:p w14:paraId="05559CAE" w14:textId="77777777" w:rsidR="00143551" w:rsidRDefault="00421DF8" w:rsidP="00281AD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706A">
        <w:rPr>
          <w:rFonts w:ascii="Times New Roman" w:hAnsi="Times New Roman" w:cs="Times New Roman"/>
          <w:sz w:val="26"/>
          <w:szCs w:val="26"/>
        </w:rPr>
        <w:t xml:space="preserve">Tego typu zabawy świetnie wpływają </w:t>
      </w:r>
      <w:r w:rsidR="005C3603" w:rsidRPr="001B706A">
        <w:rPr>
          <w:rFonts w:ascii="Times New Roman" w:hAnsi="Times New Roman" w:cs="Times New Roman"/>
          <w:sz w:val="26"/>
          <w:szCs w:val="26"/>
        </w:rPr>
        <w:t>na rozwój</w:t>
      </w:r>
      <w:r w:rsidRPr="001B706A">
        <w:rPr>
          <w:rFonts w:ascii="Times New Roman" w:hAnsi="Times New Roman" w:cs="Times New Roman"/>
          <w:sz w:val="26"/>
          <w:szCs w:val="26"/>
        </w:rPr>
        <w:t xml:space="preserve"> motoryki małej. </w:t>
      </w:r>
      <w:r w:rsidR="005C3603" w:rsidRPr="001B706A">
        <w:rPr>
          <w:rFonts w:ascii="Times New Roman" w:hAnsi="Times New Roman" w:cs="Times New Roman"/>
          <w:sz w:val="26"/>
          <w:szCs w:val="26"/>
        </w:rPr>
        <w:t>Każde</w:t>
      </w:r>
      <w:r w:rsidRPr="001B706A">
        <w:rPr>
          <w:rFonts w:ascii="Times New Roman" w:hAnsi="Times New Roman" w:cs="Times New Roman"/>
          <w:sz w:val="26"/>
          <w:szCs w:val="26"/>
        </w:rPr>
        <w:t xml:space="preserve"> uciskanie masy, wylepianie kształtów świetnie trenuje małe dłonie, </w:t>
      </w:r>
    </w:p>
    <w:p w14:paraId="33BB0369" w14:textId="6C9E05E9" w:rsidR="00421DF8" w:rsidRPr="00281ADB" w:rsidRDefault="00421DF8" w:rsidP="00281AD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ADB">
        <w:rPr>
          <w:rFonts w:ascii="Times New Roman" w:hAnsi="Times New Roman" w:cs="Times New Roman"/>
          <w:sz w:val="26"/>
          <w:szCs w:val="26"/>
        </w:rPr>
        <w:t xml:space="preserve">a dodatkowo </w:t>
      </w:r>
      <w:r w:rsidR="005C3603" w:rsidRPr="00281ADB">
        <w:rPr>
          <w:rFonts w:ascii="Times New Roman" w:hAnsi="Times New Roman" w:cs="Times New Roman"/>
          <w:sz w:val="26"/>
          <w:szCs w:val="26"/>
        </w:rPr>
        <w:t>ilość</w:t>
      </w:r>
      <w:r w:rsidRPr="00281ADB">
        <w:rPr>
          <w:rFonts w:ascii="Times New Roman" w:hAnsi="Times New Roman" w:cs="Times New Roman"/>
          <w:sz w:val="26"/>
          <w:szCs w:val="26"/>
        </w:rPr>
        <w:t xml:space="preserve"> pobudzanych zmysłów sprawia, że zabawa naprawdę będzie udana. To również świetne ćwiczenie logopedyczne</w:t>
      </w:r>
      <w:r w:rsidR="0020437F" w:rsidRPr="00281ADB">
        <w:rPr>
          <w:rFonts w:ascii="Times New Roman" w:hAnsi="Times New Roman" w:cs="Times New Roman"/>
          <w:sz w:val="26"/>
          <w:szCs w:val="26"/>
        </w:rPr>
        <w:t>,</w:t>
      </w:r>
      <w:r w:rsidRPr="00281ADB">
        <w:rPr>
          <w:rFonts w:ascii="Times New Roman" w:hAnsi="Times New Roman" w:cs="Times New Roman"/>
          <w:sz w:val="26"/>
          <w:szCs w:val="26"/>
        </w:rPr>
        <w:t xml:space="preserve"> bo dmuchanie w słomkę usprawnia aparat mowy.</w:t>
      </w:r>
    </w:p>
    <w:p w14:paraId="287EACE9" w14:textId="77777777" w:rsidR="00942D9C" w:rsidRPr="001B706A" w:rsidRDefault="00064D68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942D9C" w:rsidRPr="001B706A">
          <w:rPr>
            <w:rStyle w:val="Hipercze"/>
            <w:rFonts w:ascii="Times New Roman" w:hAnsi="Times New Roman" w:cs="Times New Roman"/>
            <w:sz w:val="26"/>
            <w:szCs w:val="26"/>
          </w:rPr>
          <w:t>https://www.youtube.com/watch?v=nA3TPm-A4BY</w:t>
        </w:r>
      </w:hyperlink>
    </w:p>
    <w:p w14:paraId="1EBC315A" w14:textId="77777777" w:rsidR="00942D9C" w:rsidRPr="001B706A" w:rsidRDefault="00942D9C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1B706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BE00D8" w14:textId="6369D2EC" w:rsidR="00942D9C" w:rsidRPr="001B706A" w:rsidRDefault="006D3AE4" w:rsidP="00855B0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t>„Ciepło – zimno”</w:t>
      </w:r>
    </w:p>
    <w:p w14:paraId="78332C51" w14:textId="57BE27C5" w:rsidR="00942D9C" w:rsidRPr="001B706A" w:rsidRDefault="00942D9C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706A">
        <w:rPr>
          <w:rFonts w:ascii="Times New Roman" w:hAnsi="Times New Roman" w:cs="Times New Roman"/>
          <w:sz w:val="26"/>
          <w:szCs w:val="26"/>
        </w:rPr>
        <w:t>Chyba znana wszystkim, a może nieco zapomniana zabawa, w której jedna osoba chowa jakiś nieduży przedmiot (może to być maskotka, autko,</w:t>
      </w:r>
      <w:r w:rsidR="005C3603" w:rsidRPr="001B706A">
        <w:rPr>
          <w:rFonts w:ascii="Times New Roman" w:hAnsi="Times New Roman" w:cs="Times New Roman"/>
          <w:sz w:val="26"/>
          <w:szCs w:val="26"/>
        </w:rPr>
        <w:t xml:space="preserve"> piłeczka</w:t>
      </w:r>
      <w:r w:rsidRPr="001B706A">
        <w:rPr>
          <w:rFonts w:ascii="Times New Roman" w:hAnsi="Times New Roman" w:cs="Times New Roman"/>
          <w:sz w:val="26"/>
          <w:szCs w:val="26"/>
        </w:rPr>
        <w:t>)</w:t>
      </w:r>
      <w:r w:rsidR="00027E29" w:rsidRPr="001B706A">
        <w:rPr>
          <w:rFonts w:ascii="Times New Roman" w:hAnsi="Times New Roman" w:cs="Times New Roman"/>
          <w:sz w:val="26"/>
          <w:szCs w:val="26"/>
        </w:rPr>
        <w:t>.</w:t>
      </w:r>
      <w:r w:rsidRPr="001B706A">
        <w:rPr>
          <w:rFonts w:ascii="Times New Roman" w:hAnsi="Times New Roman" w:cs="Times New Roman"/>
          <w:sz w:val="26"/>
          <w:szCs w:val="26"/>
        </w:rPr>
        <w:t xml:space="preserve"> Pozostałe osoby muszą go </w:t>
      </w:r>
      <w:r w:rsidR="00027E29" w:rsidRPr="001B706A">
        <w:rPr>
          <w:rFonts w:ascii="Times New Roman" w:hAnsi="Times New Roman" w:cs="Times New Roman"/>
          <w:sz w:val="26"/>
          <w:szCs w:val="26"/>
        </w:rPr>
        <w:t>od</w:t>
      </w:r>
      <w:r w:rsidRPr="001B706A">
        <w:rPr>
          <w:rFonts w:ascii="Times New Roman" w:hAnsi="Times New Roman" w:cs="Times New Roman"/>
          <w:sz w:val="26"/>
          <w:szCs w:val="26"/>
        </w:rPr>
        <w:t>naleźć</w:t>
      </w:r>
      <w:r w:rsidR="00027E29" w:rsidRPr="001B706A">
        <w:rPr>
          <w:rFonts w:ascii="Times New Roman" w:hAnsi="Times New Roman" w:cs="Times New Roman"/>
          <w:sz w:val="26"/>
          <w:szCs w:val="26"/>
        </w:rPr>
        <w:t>,</w:t>
      </w:r>
      <w:r w:rsidRPr="001B706A">
        <w:rPr>
          <w:rFonts w:ascii="Times New Roman" w:hAnsi="Times New Roman" w:cs="Times New Roman"/>
          <w:sz w:val="26"/>
          <w:szCs w:val="26"/>
        </w:rPr>
        <w:t xml:space="preserve"> ten kto schował skarb daje </w:t>
      </w:r>
      <w:r w:rsidR="005C3603" w:rsidRPr="001B706A">
        <w:rPr>
          <w:rFonts w:ascii="Times New Roman" w:hAnsi="Times New Roman" w:cs="Times New Roman"/>
          <w:sz w:val="26"/>
          <w:szCs w:val="26"/>
        </w:rPr>
        <w:t>wskazówki</w:t>
      </w:r>
      <w:r w:rsidRPr="001B706A">
        <w:rPr>
          <w:rFonts w:ascii="Times New Roman" w:hAnsi="Times New Roman" w:cs="Times New Roman"/>
          <w:sz w:val="26"/>
          <w:szCs w:val="26"/>
        </w:rPr>
        <w:t>, stopniując słowa – zimno,</w:t>
      </w:r>
      <w:r w:rsidR="005C3603" w:rsidRPr="001B706A">
        <w:rPr>
          <w:rFonts w:ascii="Times New Roman" w:hAnsi="Times New Roman" w:cs="Times New Roman"/>
          <w:sz w:val="26"/>
          <w:szCs w:val="26"/>
        </w:rPr>
        <w:t xml:space="preserve"> </w:t>
      </w:r>
      <w:r w:rsidRPr="001B706A">
        <w:rPr>
          <w:rFonts w:ascii="Times New Roman" w:hAnsi="Times New Roman" w:cs="Times New Roman"/>
          <w:sz w:val="26"/>
          <w:szCs w:val="26"/>
        </w:rPr>
        <w:t>ciepło, informując poszukiwaczy, czy są blisko (ciepło</w:t>
      </w:r>
      <w:r w:rsidR="00027E29" w:rsidRPr="001B706A">
        <w:rPr>
          <w:rFonts w:ascii="Times New Roman" w:hAnsi="Times New Roman" w:cs="Times New Roman"/>
          <w:sz w:val="26"/>
          <w:szCs w:val="26"/>
        </w:rPr>
        <w:t>, c</w:t>
      </w:r>
      <w:r w:rsidRPr="001B706A">
        <w:rPr>
          <w:rFonts w:ascii="Times New Roman" w:hAnsi="Times New Roman" w:cs="Times New Roman"/>
          <w:sz w:val="26"/>
          <w:szCs w:val="26"/>
        </w:rPr>
        <w:t>ieplej, gorąco), czy daleko (zimno, mróz). Ten kto znajdzie skarb chowa go i zabawa zaczyna się od nowa.</w:t>
      </w:r>
    </w:p>
    <w:p w14:paraId="5E381510" w14:textId="77777777" w:rsidR="005C3603" w:rsidRPr="001B706A" w:rsidRDefault="005C3603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8CE78C" w14:textId="187079FF" w:rsidR="00942D9C" w:rsidRPr="001B706A" w:rsidRDefault="006D3AE4" w:rsidP="00855B0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t>„</w:t>
      </w:r>
      <w:r w:rsidR="00942D9C" w:rsidRPr="001B706A"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t>Raz,</w:t>
      </w:r>
      <w:r w:rsidR="005C3603" w:rsidRPr="001B706A"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t xml:space="preserve"> </w:t>
      </w:r>
      <w:r w:rsidR="00942D9C" w:rsidRPr="001B706A"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t>dwa,</w:t>
      </w:r>
      <w:r w:rsidR="005C3603" w:rsidRPr="001B706A"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t xml:space="preserve"> </w:t>
      </w:r>
      <w:r w:rsidR="00942D9C" w:rsidRPr="001B706A"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t>trzy Baba Jaga patrzy</w:t>
      </w:r>
      <w:r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t>”</w:t>
      </w:r>
    </w:p>
    <w:p w14:paraId="7A86711F" w14:textId="4511CDB9" w:rsidR="00112BF1" w:rsidRPr="001B706A" w:rsidRDefault="00942D9C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 tej zabawie im więcej uczestników tym lepiej. Jedna osoba, nazwana </w:t>
      </w:r>
      <w:r w:rsidR="00DA2C82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B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aba</w:t>
      </w:r>
      <w:r w:rsidR="00DA2C82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J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agą</w:t>
      </w:r>
      <w:r w:rsidR="00112BF1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C3603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stoi w pew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nej </w:t>
      </w:r>
      <w:r w:rsidR="005C3603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odległości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od pozostałych odwrócona tyłem lub </w:t>
      </w:r>
    </w:p>
    <w:p w14:paraId="409BAC71" w14:textId="2384CB0D" w:rsidR="005C3603" w:rsidRPr="001B706A" w:rsidRDefault="008D745C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z zakrytymi </w:t>
      </w:r>
      <w:r w:rsidR="00112BF1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dłońmi 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oczami i wypowiada słowa: </w:t>
      </w:r>
      <w:r w:rsidR="00112BF1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„R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az,</w:t>
      </w:r>
      <w:r w:rsidR="005C3603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dwa,</w:t>
      </w:r>
      <w:r w:rsidR="005C3603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trzy Baba Jaga patrzy</w:t>
      </w:r>
      <w:r w:rsidR="00112BF1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”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 czasie</w:t>
      </w:r>
      <w:r w:rsidR="00112BF1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 który</w:t>
      </w:r>
      <w:r w:rsidR="00112BF1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m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gracze biegną w jej kierunku. Gdy skończy </w:t>
      </w:r>
      <w:r w:rsidR="005C3603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mówić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, odsłania oczy lub odwraca się do uczestników</w:t>
      </w:r>
      <w:r w:rsidR="005C3603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12BF1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którzy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C3603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nieruchomieją 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nie mogą się poruszyć, mówić i śmiać. Baba Jaga stara się ich </w:t>
      </w:r>
      <w:r w:rsidR="005C3603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rozśmieszyć.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Jeżeli ktoś się poruszy lub zaśmieje musi wrócić na linię startu. Po chwili Baba Jaga znów zakrywa oczy i</w:t>
      </w:r>
      <w:r w:rsidR="00112BF1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zabawa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się powtarza. </w:t>
      </w:r>
    </w:p>
    <w:p w14:paraId="2F3348F0" w14:textId="0E079F27" w:rsidR="00942D9C" w:rsidRPr="001B706A" w:rsidRDefault="002C6EA5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708B4CC" wp14:editId="2A189625">
            <wp:simplePos x="0" y="0"/>
            <wp:positionH relativeFrom="page">
              <wp:align>right</wp:align>
            </wp:positionH>
            <wp:positionV relativeFrom="paragraph">
              <wp:posOffset>319405</wp:posOffset>
            </wp:positionV>
            <wp:extent cx="2926080" cy="3581400"/>
            <wp:effectExtent l="0" t="0" r="7620" b="0"/>
            <wp:wrapTight wrapText="bothSides">
              <wp:wrapPolygon edited="0">
                <wp:start x="0" y="0"/>
                <wp:lineTo x="0" y="21485"/>
                <wp:lineTo x="21516" y="21485"/>
                <wp:lineTo x="21516" y="0"/>
                <wp:lineTo x="0" y="0"/>
              </wp:wrapPolygon>
            </wp:wrapTight>
            <wp:docPr id="3" name="Obraz 3" descr="Chłopiec taniec Grafika - mistrzostwa polski w tańcu towarzyski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łopiec taniec Grafika - mistrzostwa polski w tańcu towarzyskim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603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Celem </w:t>
      </w:r>
      <w:r w:rsidR="00112BF1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gry</w:t>
      </w:r>
      <w:r w:rsidR="005C3603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jest dotarcie do Baby J</w:t>
      </w:r>
      <w:r w:rsidR="008D745C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agi, gdy ona nie patrzy i </w:t>
      </w:r>
      <w:r w:rsidR="005C3603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dotknięcie</w:t>
      </w:r>
      <w:r w:rsidR="008D745C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jej</w:t>
      </w:r>
      <w:r w:rsidR="00112BF1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wówczas</w:t>
      </w:r>
      <w:r w:rsidR="008D745C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C3603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zwycięzca</w:t>
      </w:r>
      <w:r w:rsidR="008D745C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zajmuj</w:t>
      </w:r>
      <w:r w:rsidR="00112BF1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e</w:t>
      </w:r>
      <w:r w:rsidR="008D745C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jej miejsce.</w:t>
      </w:r>
    </w:p>
    <w:p w14:paraId="5D81E984" w14:textId="1A3C153E" w:rsidR="008D745C" w:rsidRPr="001B706A" w:rsidRDefault="008D745C" w:rsidP="00855B0D">
      <w:pPr>
        <w:pStyle w:val="Akapitzlist"/>
        <w:spacing w:after="0" w:line="360" w:lineRule="auto"/>
        <w:jc w:val="both"/>
        <w:rPr>
          <w:color w:val="000000" w:themeColor="text1"/>
          <w:sz w:val="26"/>
          <w:szCs w:val="26"/>
        </w:rPr>
      </w:pPr>
    </w:p>
    <w:p w14:paraId="5BE84DFC" w14:textId="7474B12A" w:rsidR="008D745C" w:rsidRPr="001B706A" w:rsidRDefault="008D745C" w:rsidP="00855B0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</w:pPr>
      <w:r w:rsidRPr="001B706A"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t>Tanecznym krokiem</w:t>
      </w:r>
    </w:p>
    <w:p w14:paraId="7A049F00" w14:textId="68E112C7" w:rsidR="005C3603" w:rsidRDefault="002F6451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706A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* </w:t>
      </w:r>
      <w:r w:rsidR="008D745C" w:rsidRPr="001B706A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Wspólnie poruszacie się do ulubionych piosenek i melodii</w:t>
      </w:r>
      <w:r w:rsidR="008D745C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Wersji dla odważnych rodziców </w:t>
      </w:r>
      <w:r w:rsidR="005C3603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8D745C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mniej wrażliwych słuchowo</w:t>
      </w:r>
      <w:r w:rsidR="005C3603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8D745C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możecie 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stworzyć własną </w:t>
      </w:r>
      <w:r w:rsidR="008D745C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sekcj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ę</w:t>
      </w:r>
      <w:r w:rsidR="008D745C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C3603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instrumentalną</w:t>
      </w:r>
      <w:r w:rsidR="008D745C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 wykorzystaniem sprzętów kuchennych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C3603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8D745C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gar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 w:rsidR="008D745C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ki</w:t>
      </w:r>
      <w:r w:rsidR="00281ADB">
        <w:rPr>
          <w:rFonts w:ascii="Times New Roman" w:hAnsi="Times New Roman" w:cs="Times New Roman"/>
          <w:color w:val="000000" w:themeColor="text1"/>
          <w:sz w:val="26"/>
          <w:szCs w:val="26"/>
        </w:rPr>
        <w:t>, patelnie, pokrywki</w:t>
      </w:r>
      <w:r w:rsidR="008D745C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mają świetną akustykę</w:t>
      </w:r>
      <w:r w:rsidR="005C3603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8D745C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 </w:t>
      </w:r>
    </w:p>
    <w:p w14:paraId="1D9A55E7" w14:textId="77777777" w:rsidR="004D1C34" w:rsidRPr="001B706A" w:rsidRDefault="004D1C34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E54B6C4" w14:textId="15C76697" w:rsidR="008D745C" w:rsidRPr="001B706A" w:rsidRDefault="002F6451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706A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* </w:t>
      </w:r>
      <w:r w:rsidR="008D745C" w:rsidRPr="001B706A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Zorganizujcie konkurs taneczny l</w:t>
      </w:r>
      <w:r w:rsidR="006D3AE4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u</w:t>
      </w:r>
      <w:r w:rsidR="008D745C" w:rsidRPr="001B706A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b </w:t>
      </w:r>
      <w:r w:rsidR="005C3603" w:rsidRPr="001B706A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konkurs</w:t>
      </w:r>
      <w:r w:rsidR="008D745C" w:rsidRPr="001B706A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piosenki</w:t>
      </w:r>
      <w:r w:rsidR="008D745C" w:rsidRPr="001B706A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.</w:t>
      </w:r>
      <w:r w:rsidR="008D745C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Nagrodą może być korona, medal, dyplom (oczywiście zrobiony własnoręcznie) albo pyszne </w:t>
      </w:r>
      <w:r w:rsidR="005C3603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małe</w:t>
      </w:r>
      <w:r w:rsidR="008D745C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 nieco. </w:t>
      </w:r>
    </w:p>
    <w:p w14:paraId="32F4491B" w14:textId="6A0C75D1" w:rsidR="005C3603" w:rsidRPr="001B706A" w:rsidRDefault="005C3603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4FC13D9" w14:textId="75C37C0D" w:rsidR="005C3603" w:rsidRPr="001B706A" w:rsidRDefault="005C3603" w:rsidP="001C2A02">
      <w:pPr>
        <w:pStyle w:val="Akapitzlist"/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B70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Podsyłamy kilka linków piosenek i zabaw ruchowych</w:t>
      </w:r>
    </w:p>
    <w:p w14:paraId="75670C51" w14:textId="50B11ECC" w:rsidR="006F1E13" w:rsidRPr="001E179D" w:rsidRDefault="00064D68" w:rsidP="001C2A02">
      <w:pPr>
        <w:pStyle w:val="Akapitzlist"/>
        <w:spacing w:after="0" w:line="48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hyperlink r:id="rId12" w:history="1">
        <w:r w:rsidR="006F1E13" w:rsidRPr="001E179D">
          <w:rPr>
            <w:rStyle w:val="Hipercze"/>
            <w:rFonts w:ascii="Times New Roman" w:hAnsi="Times New Roman" w:cs="Times New Roman"/>
            <w:bCs/>
            <w:sz w:val="26"/>
            <w:szCs w:val="26"/>
          </w:rPr>
          <w:t>https://www.youtube.com/watch?v=MG6iPAU2b0I</w:t>
        </w:r>
      </w:hyperlink>
      <w:r w:rsidR="006F1E13" w:rsidRPr="001E179D">
        <w:rPr>
          <w:rFonts w:ascii="Times New Roman" w:hAnsi="Times New Roman" w:cs="Times New Roman"/>
          <w:bCs/>
          <w:color w:val="0070C0"/>
          <w:sz w:val="26"/>
          <w:szCs w:val="26"/>
        </w:rPr>
        <w:t xml:space="preserve"> </w:t>
      </w:r>
      <w:r w:rsidR="006F1E13" w:rsidRPr="001E179D">
        <w:rPr>
          <w:rFonts w:ascii="Times New Roman" w:hAnsi="Times New Roman" w:cs="Times New Roman"/>
          <w:bCs/>
          <w:sz w:val="26"/>
          <w:szCs w:val="26"/>
        </w:rPr>
        <w:t>„Tańce Połamańce”</w:t>
      </w:r>
    </w:p>
    <w:p w14:paraId="3C0BDB97" w14:textId="3BA82DE5" w:rsidR="002A10D5" w:rsidRPr="001E179D" w:rsidRDefault="00064D68" w:rsidP="001C2A02">
      <w:pPr>
        <w:pStyle w:val="Akapitzlist"/>
        <w:spacing w:after="0" w:line="480" w:lineRule="auto"/>
        <w:jc w:val="both"/>
        <w:rPr>
          <w:rFonts w:ascii="Times New Roman" w:hAnsi="Times New Roman" w:cs="Times New Roman"/>
          <w:bCs/>
          <w:color w:val="0070C0"/>
          <w:sz w:val="26"/>
          <w:szCs w:val="26"/>
        </w:rPr>
      </w:pPr>
      <w:hyperlink r:id="rId13" w:history="1">
        <w:r w:rsidR="002A10D5" w:rsidRPr="001E179D">
          <w:rPr>
            <w:rStyle w:val="Hipercze"/>
            <w:rFonts w:ascii="Times New Roman" w:hAnsi="Times New Roman" w:cs="Times New Roman"/>
            <w:bCs/>
            <w:color w:val="0070C0"/>
            <w:sz w:val="26"/>
            <w:szCs w:val="26"/>
          </w:rPr>
          <w:t>https://www.youtube.com/watch?v=UG-WU0ZbgK8</w:t>
        </w:r>
      </w:hyperlink>
      <w:r w:rsidR="002A10D5" w:rsidRPr="001E179D">
        <w:rPr>
          <w:rFonts w:ascii="Times New Roman" w:hAnsi="Times New Roman" w:cs="Times New Roman"/>
          <w:bCs/>
          <w:color w:val="0070C0"/>
          <w:sz w:val="26"/>
          <w:szCs w:val="26"/>
        </w:rPr>
        <w:t xml:space="preserve"> </w:t>
      </w:r>
      <w:r w:rsidR="006F1E13" w:rsidRPr="001E179D">
        <w:rPr>
          <w:rFonts w:ascii="Times New Roman" w:hAnsi="Times New Roman" w:cs="Times New Roman"/>
          <w:bCs/>
          <w:sz w:val="26"/>
          <w:szCs w:val="26"/>
        </w:rPr>
        <w:t>„Taniec Mai”</w:t>
      </w:r>
    </w:p>
    <w:p w14:paraId="077AD3F3" w14:textId="331E3868" w:rsidR="002A10D5" w:rsidRPr="001E179D" w:rsidRDefault="00064D68" w:rsidP="001C2A02">
      <w:pPr>
        <w:pStyle w:val="Akapitzlist"/>
        <w:spacing w:after="0" w:line="480" w:lineRule="auto"/>
        <w:jc w:val="both"/>
        <w:rPr>
          <w:rFonts w:ascii="Times New Roman" w:hAnsi="Times New Roman" w:cs="Times New Roman"/>
          <w:bCs/>
          <w:color w:val="0070C0"/>
          <w:sz w:val="26"/>
          <w:szCs w:val="26"/>
        </w:rPr>
      </w:pPr>
      <w:hyperlink r:id="rId14" w:history="1">
        <w:r w:rsidR="002A10D5" w:rsidRPr="001E179D">
          <w:rPr>
            <w:rStyle w:val="Hipercze"/>
            <w:rFonts w:ascii="Times New Roman" w:hAnsi="Times New Roman" w:cs="Times New Roman"/>
            <w:bCs/>
            <w:color w:val="0070C0"/>
            <w:sz w:val="26"/>
            <w:szCs w:val="26"/>
          </w:rPr>
          <w:t>https://www.youtube.com/watch?v=ymigWt5TOV8</w:t>
        </w:r>
      </w:hyperlink>
      <w:r w:rsidR="006F1E13" w:rsidRPr="001E179D">
        <w:rPr>
          <w:rStyle w:val="Hipercze"/>
          <w:rFonts w:ascii="Times New Roman" w:hAnsi="Times New Roman" w:cs="Times New Roman"/>
          <w:bCs/>
          <w:color w:val="0070C0"/>
          <w:sz w:val="26"/>
          <w:szCs w:val="26"/>
          <w:u w:val="none"/>
        </w:rPr>
        <w:t xml:space="preserve">   </w:t>
      </w:r>
      <w:r w:rsidR="00A25DCE" w:rsidRPr="00A25DCE">
        <w:rPr>
          <w:rStyle w:val="Hipercze"/>
          <w:rFonts w:ascii="Times New Roman" w:hAnsi="Times New Roman" w:cs="Times New Roman"/>
          <w:bCs/>
          <w:color w:val="auto"/>
          <w:sz w:val="26"/>
          <w:szCs w:val="26"/>
          <w:u w:val="none"/>
        </w:rPr>
        <w:t>„</w:t>
      </w:r>
      <w:r w:rsidR="006F1E13" w:rsidRPr="001E179D">
        <w:rPr>
          <w:rStyle w:val="Hipercze"/>
          <w:rFonts w:ascii="Times New Roman" w:hAnsi="Times New Roman" w:cs="Times New Roman"/>
          <w:bCs/>
          <w:color w:val="auto"/>
          <w:sz w:val="26"/>
          <w:szCs w:val="26"/>
          <w:u w:val="none"/>
        </w:rPr>
        <w:t>Zumba kids</w:t>
      </w:r>
      <w:r w:rsidR="00A25DCE">
        <w:rPr>
          <w:rStyle w:val="Hipercze"/>
          <w:rFonts w:ascii="Times New Roman" w:hAnsi="Times New Roman" w:cs="Times New Roman"/>
          <w:bCs/>
          <w:color w:val="auto"/>
          <w:sz w:val="26"/>
          <w:szCs w:val="26"/>
          <w:u w:val="none"/>
        </w:rPr>
        <w:t>”</w:t>
      </w:r>
    </w:p>
    <w:p w14:paraId="41B3C435" w14:textId="78200869" w:rsidR="002A10D5" w:rsidRPr="001E179D" w:rsidRDefault="00064D68" w:rsidP="001C2A02">
      <w:pPr>
        <w:pStyle w:val="Akapitzlist"/>
        <w:spacing w:after="0" w:line="48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hyperlink r:id="rId15" w:history="1">
        <w:r w:rsidR="002A10D5" w:rsidRPr="001E179D">
          <w:rPr>
            <w:rStyle w:val="Hipercze"/>
            <w:rFonts w:ascii="Times New Roman" w:hAnsi="Times New Roman" w:cs="Times New Roman"/>
            <w:bCs/>
            <w:color w:val="0070C0"/>
            <w:sz w:val="26"/>
            <w:szCs w:val="26"/>
          </w:rPr>
          <w:t>https://www.youtube.com/watch?v=TFh2hW0KEmc</w:t>
        </w:r>
      </w:hyperlink>
      <w:r w:rsidR="00133577" w:rsidRPr="001E179D">
        <w:rPr>
          <w:rStyle w:val="Hipercze"/>
          <w:rFonts w:ascii="Times New Roman" w:hAnsi="Times New Roman" w:cs="Times New Roman"/>
          <w:bCs/>
          <w:color w:val="0070C0"/>
          <w:sz w:val="26"/>
          <w:szCs w:val="26"/>
          <w:u w:val="none"/>
        </w:rPr>
        <w:t xml:space="preserve">  </w:t>
      </w:r>
      <w:r w:rsidR="006F1E13" w:rsidRPr="001E179D">
        <w:rPr>
          <w:rStyle w:val="Hipercze"/>
          <w:rFonts w:ascii="Times New Roman" w:hAnsi="Times New Roman" w:cs="Times New Roman"/>
          <w:bCs/>
          <w:color w:val="auto"/>
          <w:sz w:val="26"/>
          <w:szCs w:val="26"/>
          <w:u w:val="none"/>
        </w:rPr>
        <w:t>Zabawa „Krasnoludek”</w:t>
      </w:r>
    </w:p>
    <w:p w14:paraId="0FECC0AA" w14:textId="35F74BE1" w:rsidR="002A10D5" w:rsidRPr="001E179D" w:rsidRDefault="00064D68" w:rsidP="001C2A02">
      <w:pPr>
        <w:pStyle w:val="Akapitzlist"/>
        <w:spacing w:after="0" w:line="480" w:lineRule="auto"/>
        <w:jc w:val="both"/>
        <w:rPr>
          <w:rStyle w:val="Hipercze"/>
          <w:rFonts w:ascii="Times New Roman" w:hAnsi="Times New Roman" w:cs="Times New Roman"/>
          <w:bCs/>
          <w:color w:val="auto"/>
          <w:sz w:val="26"/>
          <w:szCs w:val="26"/>
          <w:u w:val="none"/>
        </w:rPr>
      </w:pPr>
      <w:hyperlink r:id="rId16" w:history="1">
        <w:r w:rsidR="002A10D5" w:rsidRPr="001E179D">
          <w:rPr>
            <w:rStyle w:val="Hipercze"/>
            <w:rFonts w:ascii="Times New Roman" w:hAnsi="Times New Roman" w:cs="Times New Roman"/>
            <w:bCs/>
            <w:color w:val="0070C0"/>
            <w:sz w:val="26"/>
            <w:szCs w:val="26"/>
          </w:rPr>
          <w:t>https://www.youtube.com/watch?v=InxomdEHL8M</w:t>
        </w:r>
      </w:hyperlink>
      <w:r w:rsidR="006F1E13" w:rsidRPr="001E179D">
        <w:rPr>
          <w:rStyle w:val="Hipercze"/>
          <w:rFonts w:ascii="Times New Roman" w:hAnsi="Times New Roman" w:cs="Times New Roman"/>
          <w:bCs/>
          <w:color w:val="0070C0"/>
          <w:sz w:val="26"/>
          <w:szCs w:val="26"/>
        </w:rPr>
        <w:t xml:space="preserve"> </w:t>
      </w:r>
      <w:r w:rsidR="006F1E13" w:rsidRPr="001E179D">
        <w:rPr>
          <w:rStyle w:val="Hipercze"/>
          <w:rFonts w:ascii="Times New Roman" w:hAnsi="Times New Roman" w:cs="Times New Roman"/>
          <w:bCs/>
          <w:color w:val="auto"/>
          <w:sz w:val="26"/>
          <w:szCs w:val="26"/>
          <w:u w:val="none"/>
        </w:rPr>
        <w:t>„Duży i mały skok”</w:t>
      </w:r>
    </w:p>
    <w:p w14:paraId="6B26D36C" w14:textId="71EE27E2" w:rsidR="006F1E13" w:rsidRPr="001E179D" w:rsidRDefault="00064D68" w:rsidP="001C2A02">
      <w:pPr>
        <w:pStyle w:val="Akapitzlist"/>
        <w:spacing w:after="0" w:line="480" w:lineRule="auto"/>
        <w:jc w:val="both"/>
        <w:rPr>
          <w:rFonts w:ascii="Times New Roman" w:hAnsi="Times New Roman" w:cs="Times New Roman"/>
          <w:bCs/>
          <w:color w:val="0070C0"/>
          <w:sz w:val="26"/>
          <w:szCs w:val="26"/>
        </w:rPr>
      </w:pPr>
      <w:hyperlink r:id="rId17" w:history="1">
        <w:r w:rsidR="006F1E13" w:rsidRPr="001E179D">
          <w:rPr>
            <w:rStyle w:val="Hipercze"/>
            <w:rFonts w:ascii="Times New Roman" w:hAnsi="Times New Roman" w:cs="Times New Roman"/>
            <w:bCs/>
            <w:sz w:val="26"/>
            <w:szCs w:val="26"/>
          </w:rPr>
          <w:t>https://www.youtube.com/watch?v=xm93WFJ7bNs</w:t>
        </w:r>
      </w:hyperlink>
      <w:r w:rsidR="006F1E13" w:rsidRPr="001E179D">
        <w:rPr>
          <w:rFonts w:ascii="Times New Roman" w:hAnsi="Times New Roman" w:cs="Times New Roman"/>
          <w:bCs/>
          <w:color w:val="0070C0"/>
          <w:sz w:val="26"/>
          <w:szCs w:val="26"/>
        </w:rPr>
        <w:t xml:space="preserve"> </w:t>
      </w:r>
      <w:r w:rsidR="006F1E13" w:rsidRPr="001E179D">
        <w:rPr>
          <w:rFonts w:ascii="Times New Roman" w:hAnsi="Times New Roman" w:cs="Times New Roman"/>
          <w:bCs/>
          <w:sz w:val="26"/>
          <w:szCs w:val="26"/>
        </w:rPr>
        <w:t>„Taniec Zygzak”</w:t>
      </w:r>
    </w:p>
    <w:p w14:paraId="2D3C48DC" w14:textId="6441C595" w:rsidR="002A10D5" w:rsidRPr="001E179D" w:rsidRDefault="00064D68" w:rsidP="001C2A02">
      <w:pPr>
        <w:pStyle w:val="Akapitzlist"/>
        <w:spacing w:after="0" w:line="480" w:lineRule="auto"/>
        <w:jc w:val="both"/>
        <w:rPr>
          <w:rStyle w:val="Hipercze"/>
          <w:rFonts w:ascii="Times New Roman" w:hAnsi="Times New Roman" w:cs="Times New Roman"/>
          <w:bCs/>
          <w:color w:val="auto"/>
          <w:sz w:val="26"/>
          <w:szCs w:val="26"/>
          <w:u w:val="none"/>
        </w:rPr>
      </w:pPr>
      <w:hyperlink r:id="rId18" w:history="1">
        <w:r w:rsidR="002A10D5" w:rsidRPr="001E179D">
          <w:rPr>
            <w:rStyle w:val="Hipercze"/>
            <w:rFonts w:ascii="Times New Roman" w:hAnsi="Times New Roman" w:cs="Times New Roman"/>
            <w:bCs/>
            <w:color w:val="0070C0"/>
            <w:sz w:val="26"/>
            <w:szCs w:val="26"/>
          </w:rPr>
          <w:t>https://www.youtube.com/watch?v=oGJg1RSOof4</w:t>
        </w:r>
      </w:hyperlink>
      <w:r w:rsidR="006F1E13" w:rsidRPr="001E179D">
        <w:rPr>
          <w:rStyle w:val="Hipercze"/>
          <w:rFonts w:ascii="Times New Roman" w:hAnsi="Times New Roman" w:cs="Times New Roman"/>
          <w:bCs/>
          <w:color w:val="0070C0"/>
          <w:sz w:val="26"/>
          <w:szCs w:val="26"/>
        </w:rPr>
        <w:t xml:space="preserve"> </w:t>
      </w:r>
      <w:r w:rsidR="000F407B" w:rsidRPr="001E179D">
        <w:rPr>
          <w:rStyle w:val="Hipercze"/>
          <w:rFonts w:ascii="Times New Roman" w:hAnsi="Times New Roman" w:cs="Times New Roman"/>
          <w:bCs/>
          <w:color w:val="0070C0"/>
          <w:sz w:val="26"/>
          <w:szCs w:val="26"/>
          <w:u w:val="none"/>
        </w:rPr>
        <w:t xml:space="preserve"> </w:t>
      </w:r>
      <w:r w:rsidR="006F1E13" w:rsidRPr="001E179D">
        <w:rPr>
          <w:rStyle w:val="Hipercze"/>
          <w:rFonts w:ascii="Times New Roman" w:hAnsi="Times New Roman" w:cs="Times New Roman"/>
          <w:bCs/>
          <w:color w:val="auto"/>
          <w:sz w:val="26"/>
          <w:szCs w:val="26"/>
          <w:u w:val="none"/>
        </w:rPr>
        <w:t>Taniec „Gumi miś”</w:t>
      </w:r>
    </w:p>
    <w:p w14:paraId="06F506F8" w14:textId="7C5AEDFB" w:rsidR="00D77211" w:rsidRPr="001E179D" w:rsidRDefault="00064D68" w:rsidP="001C2A02">
      <w:pPr>
        <w:pStyle w:val="Akapitzlist"/>
        <w:spacing w:after="0" w:line="480" w:lineRule="auto"/>
        <w:jc w:val="both"/>
        <w:rPr>
          <w:rFonts w:ascii="Times New Roman" w:hAnsi="Times New Roman" w:cs="Times New Roman"/>
          <w:bCs/>
          <w:color w:val="0070C0"/>
          <w:sz w:val="26"/>
          <w:szCs w:val="26"/>
        </w:rPr>
      </w:pPr>
      <w:hyperlink r:id="rId19" w:history="1">
        <w:r w:rsidR="00D77211" w:rsidRPr="001E179D">
          <w:rPr>
            <w:rStyle w:val="Hipercze"/>
            <w:rFonts w:ascii="Times New Roman" w:hAnsi="Times New Roman" w:cs="Times New Roman"/>
            <w:bCs/>
            <w:sz w:val="26"/>
            <w:szCs w:val="26"/>
          </w:rPr>
          <w:t>https://www.youtube.com/watch?v=S5TFdKc6TB4</w:t>
        </w:r>
      </w:hyperlink>
      <w:r w:rsidR="00D77211" w:rsidRPr="001E179D">
        <w:rPr>
          <w:rFonts w:ascii="Times New Roman" w:hAnsi="Times New Roman" w:cs="Times New Roman"/>
          <w:bCs/>
          <w:color w:val="0070C0"/>
          <w:sz w:val="26"/>
          <w:szCs w:val="26"/>
        </w:rPr>
        <w:t xml:space="preserve"> </w:t>
      </w:r>
      <w:r w:rsidR="00D77211" w:rsidRPr="001E179D">
        <w:rPr>
          <w:rFonts w:ascii="Times New Roman" w:hAnsi="Times New Roman" w:cs="Times New Roman"/>
          <w:bCs/>
          <w:sz w:val="26"/>
          <w:szCs w:val="26"/>
        </w:rPr>
        <w:t>„Wyginam śmiało ciało”</w:t>
      </w:r>
    </w:p>
    <w:p w14:paraId="54A2BCB4" w14:textId="56975718" w:rsidR="002A10D5" w:rsidRPr="001E179D" w:rsidRDefault="00064D68" w:rsidP="001C2A02">
      <w:pPr>
        <w:pStyle w:val="Akapitzlist"/>
        <w:spacing w:after="0" w:line="480" w:lineRule="auto"/>
        <w:jc w:val="both"/>
        <w:rPr>
          <w:rFonts w:ascii="Times New Roman" w:hAnsi="Times New Roman" w:cs="Times New Roman"/>
          <w:bCs/>
          <w:color w:val="0070C0"/>
          <w:sz w:val="26"/>
          <w:szCs w:val="26"/>
        </w:rPr>
      </w:pPr>
      <w:hyperlink r:id="rId20" w:history="1">
        <w:r w:rsidR="00A4314D" w:rsidRPr="001E179D">
          <w:rPr>
            <w:rStyle w:val="Hipercze"/>
            <w:rFonts w:ascii="Times New Roman" w:hAnsi="Times New Roman" w:cs="Times New Roman"/>
            <w:bCs/>
            <w:color w:val="0070C0"/>
            <w:sz w:val="26"/>
            <w:szCs w:val="26"/>
          </w:rPr>
          <w:t>https://www.youtube.com/watch?v=XdZ5R0Ixmlg</w:t>
        </w:r>
      </w:hyperlink>
      <w:r w:rsidR="00A4314D" w:rsidRPr="001E179D">
        <w:rPr>
          <w:rFonts w:ascii="Times New Roman" w:hAnsi="Times New Roman" w:cs="Times New Roman"/>
          <w:bCs/>
          <w:color w:val="0070C0"/>
          <w:sz w:val="26"/>
          <w:szCs w:val="26"/>
        </w:rPr>
        <w:t xml:space="preserve"> </w:t>
      </w:r>
      <w:r w:rsidR="006F1E13" w:rsidRPr="001E179D">
        <w:rPr>
          <w:rFonts w:ascii="Times New Roman" w:hAnsi="Times New Roman" w:cs="Times New Roman"/>
          <w:bCs/>
          <w:sz w:val="26"/>
          <w:szCs w:val="26"/>
        </w:rPr>
        <w:t>„Aram sam sam”</w:t>
      </w:r>
    </w:p>
    <w:p w14:paraId="1E9F6903" w14:textId="57DFF080" w:rsidR="004D1C34" w:rsidRPr="001C2A02" w:rsidRDefault="00064D68" w:rsidP="001C2A02">
      <w:pPr>
        <w:pStyle w:val="Akapitzlist"/>
        <w:spacing w:after="0" w:line="480" w:lineRule="auto"/>
        <w:jc w:val="both"/>
        <w:rPr>
          <w:rFonts w:ascii="Times New Roman" w:hAnsi="Times New Roman" w:cs="Times New Roman"/>
          <w:bCs/>
          <w:color w:val="0070C0"/>
          <w:sz w:val="26"/>
          <w:szCs w:val="26"/>
        </w:rPr>
      </w:pPr>
      <w:hyperlink r:id="rId21" w:history="1">
        <w:r w:rsidR="002A10D5" w:rsidRPr="001E179D">
          <w:rPr>
            <w:rStyle w:val="Hipercze"/>
            <w:rFonts w:ascii="Times New Roman" w:hAnsi="Times New Roman" w:cs="Times New Roman"/>
            <w:bCs/>
            <w:color w:val="0070C0"/>
            <w:sz w:val="26"/>
            <w:szCs w:val="26"/>
          </w:rPr>
          <w:t>https://www.youtube.com/watch?v=VPl0Kp8y_Bg</w:t>
        </w:r>
      </w:hyperlink>
      <w:r w:rsidR="002A10D5" w:rsidRPr="001E179D">
        <w:rPr>
          <w:rFonts w:ascii="Times New Roman" w:hAnsi="Times New Roman" w:cs="Times New Roman"/>
          <w:bCs/>
          <w:color w:val="0070C0"/>
          <w:sz w:val="26"/>
          <w:szCs w:val="26"/>
        </w:rPr>
        <w:t xml:space="preserve"> </w:t>
      </w:r>
      <w:r w:rsidR="006F1E13" w:rsidRPr="001E179D">
        <w:rPr>
          <w:rFonts w:ascii="Times New Roman" w:hAnsi="Times New Roman" w:cs="Times New Roman"/>
          <w:bCs/>
          <w:sz w:val="26"/>
          <w:szCs w:val="26"/>
        </w:rPr>
        <w:t>„Kaczuszk</w:t>
      </w:r>
      <w:r w:rsidR="001C2A02">
        <w:rPr>
          <w:rFonts w:ascii="Times New Roman" w:hAnsi="Times New Roman" w:cs="Times New Roman"/>
          <w:bCs/>
          <w:sz w:val="26"/>
          <w:szCs w:val="26"/>
        </w:rPr>
        <w:t>i”</w:t>
      </w:r>
    </w:p>
    <w:p w14:paraId="2A71AB4A" w14:textId="77777777" w:rsidR="008D745C" w:rsidRPr="001B706A" w:rsidRDefault="008D745C" w:rsidP="00855B0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</w:pPr>
      <w:r w:rsidRPr="001B706A"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lastRenderedPageBreak/>
        <w:t>Kalambury</w:t>
      </w:r>
    </w:p>
    <w:p w14:paraId="04E10EB1" w14:textId="419A17C9" w:rsidR="000F407B" w:rsidRPr="001B706A" w:rsidRDefault="008D745C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 tej zabawie za pomocą gestów musimy pokazać np. </w:t>
      </w:r>
      <w:r w:rsidR="005C3603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tytuł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bajki, postać </w:t>
      </w:r>
    </w:p>
    <w:p w14:paraId="65C50B86" w14:textId="46DF1B96" w:rsidR="008D745C" w:rsidRPr="001B706A" w:rsidRDefault="008D745C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z bajki,</w:t>
      </w:r>
      <w:r w:rsidR="005C3603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czynność, zwierzątko</w:t>
      </w:r>
      <w:r w:rsidR="005C3603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itp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358051F" w14:textId="5EF1B532" w:rsidR="008D745C" w:rsidRPr="001B706A" w:rsidRDefault="008D745C" w:rsidP="00855B0D">
      <w:pPr>
        <w:pStyle w:val="Akapitzlist"/>
        <w:spacing w:after="0" w:line="360" w:lineRule="auto"/>
        <w:jc w:val="both"/>
        <w:rPr>
          <w:color w:val="00B050"/>
          <w:sz w:val="26"/>
          <w:szCs w:val="26"/>
        </w:rPr>
      </w:pPr>
    </w:p>
    <w:p w14:paraId="72C9503F" w14:textId="232EBFF0" w:rsidR="008D745C" w:rsidRPr="001B706A" w:rsidRDefault="008D745C" w:rsidP="00855B0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</w:pPr>
      <w:r w:rsidRPr="001B706A"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t>Wspólne czytanie</w:t>
      </w:r>
    </w:p>
    <w:p w14:paraId="301886DC" w14:textId="20075312" w:rsidR="008D745C" w:rsidRPr="00CE52BB" w:rsidRDefault="00CE52BB" w:rsidP="00CE52BB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4A81EA9" wp14:editId="2F161082">
            <wp:simplePos x="0" y="0"/>
            <wp:positionH relativeFrom="column">
              <wp:posOffset>-777875</wp:posOffset>
            </wp:positionH>
            <wp:positionV relativeFrom="paragraph">
              <wp:posOffset>294640</wp:posOffset>
            </wp:positionV>
            <wp:extent cx="2164080" cy="2181225"/>
            <wp:effectExtent l="0" t="0" r="7620" b="9525"/>
            <wp:wrapTight wrapText="bothSides">
              <wp:wrapPolygon edited="0">
                <wp:start x="0" y="0"/>
                <wp:lineTo x="0" y="21506"/>
                <wp:lineTo x="21486" y="21506"/>
                <wp:lineTo x="21486" y="0"/>
                <wp:lineTo x="0" y="0"/>
              </wp:wrapPolygon>
            </wp:wrapTight>
            <wp:docPr id="5" name="Obraz 5" descr="Red Book Man Doing Thumbs Up Stock Vector - Illustration 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d Book Man Doing Thumbs Up Stock Vector - Illustration of ..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45C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 korzyściach </w:t>
      </w:r>
      <w:r w:rsidR="000F407B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płynących </w:t>
      </w:r>
      <w:r w:rsidR="008D745C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z czytania </w:t>
      </w:r>
      <w:r w:rsidR="000F407B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książeczek </w:t>
      </w:r>
      <w:r w:rsidR="008D745C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nie trzeba nikogo przekonywać. Przytoczymy za ledwie najważniejsze z nich</w:t>
      </w:r>
      <w:r w:rsidR="000F407B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8D745C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F407B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="008D745C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zytanie zaspokaja wszystkie potrzeby emocjonalne dziecka, wspiera jego rozwój psychiczny, intelektualny </w:t>
      </w:r>
      <w:r w:rsidR="000F407B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D745C" w:rsidRPr="00CE52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społeczny, a przy tym przynosi ogromną radość i pozostawia cudowne wspomnienia. </w:t>
      </w:r>
      <w:r w:rsidR="00DA2C82" w:rsidRPr="00CE52BB">
        <w:rPr>
          <w:rFonts w:ascii="Times New Roman" w:hAnsi="Times New Roman" w:cs="Times New Roman"/>
          <w:color w:val="000000" w:themeColor="text1"/>
          <w:sz w:val="26"/>
          <w:szCs w:val="26"/>
        </w:rPr>
        <w:t>Dzięki</w:t>
      </w:r>
      <w:r w:rsidR="008D745C" w:rsidRPr="00CE52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czytaniu dziecko </w:t>
      </w:r>
      <w:r w:rsidR="00DA2C82" w:rsidRPr="00CE52BB">
        <w:rPr>
          <w:rFonts w:ascii="Times New Roman" w:hAnsi="Times New Roman" w:cs="Times New Roman"/>
          <w:color w:val="000000" w:themeColor="text1"/>
          <w:sz w:val="26"/>
          <w:szCs w:val="26"/>
        </w:rPr>
        <w:t>poszerza</w:t>
      </w:r>
      <w:r w:rsidR="008D745C" w:rsidRPr="00CE52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F407B" w:rsidRPr="00CE52BB">
        <w:rPr>
          <w:rFonts w:ascii="Times New Roman" w:hAnsi="Times New Roman" w:cs="Times New Roman"/>
          <w:color w:val="000000" w:themeColor="text1"/>
          <w:sz w:val="26"/>
          <w:szCs w:val="26"/>
        </w:rPr>
        <w:t>zasób</w:t>
      </w:r>
      <w:r w:rsidR="008D745C" w:rsidRPr="00CE52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słownictw</w:t>
      </w:r>
      <w:r w:rsidR="000F407B" w:rsidRPr="00CE52BB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8D745C" w:rsidRPr="00CE52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używa bogatszego i piękniejszego </w:t>
      </w:r>
      <w:r w:rsidR="000F407B" w:rsidRPr="00CE52BB">
        <w:rPr>
          <w:rFonts w:ascii="Times New Roman" w:hAnsi="Times New Roman" w:cs="Times New Roman"/>
          <w:color w:val="000000" w:themeColor="text1"/>
          <w:sz w:val="26"/>
          <w:szCs w:val="26"/>
        </w:rPr>
        <w:t>języka</w:t>
      </w:r>
      <w:r w:rsidR="008D745C" w:rsidRPr="00CE52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28513660" w14:textId="210E302E" w:rsidR="00CE52BB" w:rsidRDefault="008D745C" w:rsidP="00CE52BB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B70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Wybierzcie wspólnie książ</w:t>
      </w:r>
      <w:r w:rsidR="00AB5CE0" w:rsidRPr="001B70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eczkę</w:t>
      </w:r>
      <w:r w:rsidR="00DA2C82" w:rsidRPr="001B70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, usiądźcie wygodnie </w:t>
      </w:r>
    </w:p>
    <w:p w14:paraId="37FA7712" w14:textId="791469CA" w:rsidR="00DA2C82" w:rsidRPr="00CE52BB" w:rsidRDefault="00DA2C82" w:rsidP="00CE52BB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B70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 przenieście się </w:t>
      </w:r>
      <w:r w:rsidRPr="00CE52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w świat bajek i niezwykłych przygód</w:t>
      </w:r>
      <w:r w:rsidR="00AB5CE0" w:rsidRPr="00CE52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14:paraId="1EB6BC84" w14:textId="6342E58D" w:rsidR="00DA2C82" w:rsidRPr="001B706A" w:rsidRDefault="00DA2C82" w:rsidP="00855B0D">
      <w:pPr>
        <w:pStyle w:val="Akapitzlist"/>
        <w:spacing w:after="0" w:line="360" w:lineRule="auto"/>
        <w:jc w:val="both"/>
        <w:rPr>
          <w:color w:val="000000" w:themeColor="text1"/>
          <w:sz w:val="26"/>
          <w:szCs w:val="26"/>
        </w:rPr>
      </w:pPr>
    </w:p>
    <w:p w14:paraId="636AD8A9" w14:textId="5826FED8" w:rsidR="00DA2C82" w:rsidRPr="001B706A" w:rsidRDefault="00DA2C82" w:rsidP="00855B0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</w:pPr>
      <w:r w:rsidRPr="001B706A"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t>Zabawa w teatr.</w:t>
      </w:r>
    </w:p>
    <w:p w14:paraId="56732C6E" w14:textId="18A33BF2" w:rsidR="008D1644" w:rsidRDefault="00DA2C82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Z</w:t>
      </w:r>
      <w:r w:rsidR="000457CA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mieńcie się rolami</w:t>
      </w:r>
      <w:r w:rsidR="000457CA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maluchy niech będą z rodzicami</w:t>
      </w:r>
      <w:r w:rsidR="000457CA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a </w:t>
      </w:r>
      <w:r w:rsidR="00AB5CE0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W</w:t>
      </w:r>
      <w:r w:rsidR="000457CA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y ich dziećmi.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Uwaga w tej zabawie możecie zobaczyć jak odbierają </w:t>
      </w:r>
      <w:r w:rsidR="00AB5CE0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W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as dzieci</w:t>
      </w:r>
      <w:r w:rsidR="005C3603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. T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ym bardziej warto podjąć wyzwanie</w:t>
      </w:r>
      <w:r w:rsidR="005C3603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C3603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M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ożecie również wcielić się w </w:t>
      </w:r>
      <w:r w:rsidR="005C3603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postaci 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ulubionych bajek</w:t>
      </w:r>
      <w:r w:rsidR="00AB5CE0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lub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stworzyć własną bajeczkę</w:t>
      </w:r>
      <w:r w:rsidR="005C3603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. W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arto pamiętać</w:t>
      </w:r>
      <w:r w:rsidR="00AB5CE0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aby dać dziecku przewodzić</w:t>
      </w:r>
      <w:r w:rsidR="005C3603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506BAE4" w14:textId="0DE85AD1" w:rsidR="00DA2C82" w:rsidRPr="001B706A" w:rsidRDefault="005C3603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w zabawie. S</w:t>
      </w:r>
      <w:r w:rsidR="00DA2C82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łuchać jego 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pomysłów</w:t>
      </w:r>
      <w:r w:rsidR="00DA2C82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 zachęcać do inicjowania nowych scenariuszy i pomysłów.</w:t>
      </w:r>
    </w:p>
    <w:p w14:paraId="3E3C7B18" w14:textId="26F3E0C2" w:rsidR="00DA2C82" w:rsidRPr="001B706A" w:rsidRDefault="00DA2C82" w:rsidP="00855B0D">
      <w:pPr>
        <w:pStyle w:val="Akapitzlist"/>
        <w:spacing w:after="0" w:line="360" w:lineRule="auto"/>
        <w:jc w:val="both"/>
        <w:rPr>
          <w:color w:val="00B050"/>
          <w:sz w:val="26"/>
          <w:szCs w:val="26"/>
        </w:rPr>
      </w:pPr>
    </w:p>
    <w:p w14:paraId="314B1F63" w14:textId="06F369C4" w:rsidR="00DA2C82" w:rsidRPr="001B706A" w:rsidRDefault="00306C18" w:rsidP="00855B0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EA39BBF" wp14:editId="26ABFEE6">
            <wp:simplePos x="0" y="0"/>
            <wp:positionH relativeFrom="column">
              <wp:posOffset>3946525</wp:posOffset>
            </wp:positionH>
            <wp:positionV relativeFrom="paragraph">
              <wp:posOffset>-309245</wp:posOffset>
            </wp:positionV>
            <wp:extent cx="2664460" cy="2561346"/>
            <wp:effectExtent l="0" t="0" r="2540" b="0"/>
            <wp:wrapTight wrapText="bothSides">
              <wp:wrapPolygon edited="0">
                <wp:start x="5251" y="0"/>
                <wp:lineTo x="4015" y="161"/>
                <wp:lineTo x="2934" y="1446"/>
                <wp:lineTo x="2934" y="2571"/>
                <wp:lineTo x="0" y="2571"/>
                <wp:lineTo x="0" y="6909"/>
                <wp:lineTo x="309" y="8194"/>
                <wp:lineTo x="4015" y="10283"/>
                <wp:lineTo x="4787" y="10283"/>
                <wp:lineTo x="4479" y="17996"/>
                <wp:lineTo x="3552" y="18799"/>
                <wp:lineTo x="3706" y="20566"/>
                <wp:lineTo x="6641" y="20566"/>
                <wp:lineTo x="7104" y="21370"/>
                <wp:lineTo x="8803" y="21370"/>
                <wp:lineTo x="14362" y="21370"/>
                <wp:lineTo x="16370" y="21209"/>
                <wp:lineTo x="16215" y="20566"/>
                <wp:lineTo x="17296" y="20566"/>
                <wp:lineTo x="18686" y="18960"/>
                <wp:lineTo x="17760" y="15746"/>
                <wp:lineTo x="17914" y="13336"/>
                <wp:lineTo x="17605" y="12854"/>
                <wp:lineTo x="21466" y="12211"/>
                <wp:lineTo x="21466" y="5624"/>
                <wp:lineTo x="18686" y="2571"/>
                <wp:lineTo x="18841" y="1446"/>
                <wp:lineTo x="15752" y="643"/>
                <wp:lineTo x="7258" y="0"/>
                <wp:lineTo x="5251" y="0"/>
              </wp:wrapPolygon>
            </wp:wrapTight>
            <wp:docPr id="6" name="Obraz 6" descr="Science cartoon beaker png, Picture #430273 science cartoon beaker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ience cartoon beaker png, Picture #430273 science cartoon beaker 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256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7CA" w:rsidRPr="001B706A"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t xml:space="preserve"> </w:t>
      </w:r>
      <w:r w:rsidR="00DA2C82" w:rsidRPr="001B706A"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t xml:space="preserve">Eksperymenty dla dzieci </w:t>
      </w:r>
    </w:p>
    <w:p w14:paraId="5E9ECA46" w14:textId="77777777" w:rsidR="00306C18" w:rsidRDefault="00DA2C82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Eksperymenty to </w:t>
      </w:r>
      <w:r w:rsidR="000457CA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wspaniały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sposób, by wprowadzić dzieci w świat nauki</w:t>
      </w:r>
      <w:r w:rsidR="001017BA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1017BA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To także dobra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okazja, by pokazać </w:t>
      </w:r>
      <w:r w:rsidR="000457CA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dzieciom,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457CA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ż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 czasami potrzeba wiele prób i modyfikacji, by </w:t>
      </w:r>
      <w:r w:rsidR="000457CA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otrzymać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oczekiwany wynik, </w:t>
      </w:r>
    </w:p>
    <w:p w14:paraId="29FFE060" w14:textId="0242FADE" w:rsidR="00DA2C82" w:rsidRPr="001B706A" w:rsidRDefault="00DA2C82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 porażka może być motywująca i </w:t>
      </w:r>
      <w:r w:rsidR="001017BA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powinna 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zachęc</w:t>
      </w:r>
      <w:r w:rsidR="001017BA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ć do zdobywania zupełni</w:t>
      </w:r>
      <w:r w:rsidR="001017BA"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>e</w:t>
      </w: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nowych informacji.</w:t>
      </w:r>
    </w:p>
    <w:p w14:paraId="584F7A52" w14:textId="77777777" w:rsidR="00DA2C82" w:rsidRPr="001B706A" w:rsidRDefault="00DA2C82" w:rsidP="00855B0D">
      <w:pPr>
        <w:pStyle w:val="Akapitzlist"/>
        <w:spacing w:after="0" w:line="360" w:lineRule="auto"/>
        <w:jc w:val="both"/>
        <w:rPr>
          <w:color w:val="000000" w:themeColor="text1"/>
          <w:sz w:val="26"/>
          <w:szCs w:val="26"/>
        </w:rPr>
      </w:pPr>
    </w:p>
    <w:p w14:paraId="7C148582" w14:textId="78C26115" w:rsidR="008D745C" w:rsidRPr="001B706A" w:rsidRDefault="000457CA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706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Kilka naszych propozycji </w:t>
      </w:r>
    </w:p>
    <w:p w14:paraId="3A52D7BE" w14:textId="487CD06F" w:rsidR="000457CA" w:rsidRDefault="00064D68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hyperlink r:id="rId24" w:history="1">
        <w:r w:rsidR="000457CA" w:rsidRPr="001B706A">
          <w:rPr>
            <w:rStyle w:val="Hipercze"/>
            <w:rFonts w:ascii="Times New Roman" w:hAnsi="Times New Roman" w:cs="Times New Roman"/>
            <w:sz w:val="26"/>
            <w:szCs w:val="26"/>
          </w:rPr>
          <w:t>https://www.youtube.com/watch?v=SW3-DaTF1A8</w:t>
        </w:r>
      </w:hyperlink>
      <w:r w:rsidR="000457CA" w:rsidRPr="000457CA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14:paraId="77551274" w14:textId="30055932" w:rsidR="00B7453D" w:rsidRDefault="00B7453D" w:rsidP="00855B0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0E67E1CA" w14:textId="77777777" w:rsidR="00BE1FF6" w:rsidRPr="00BE1FF6" w:rsidRDefault="00B7453D" w:rsidP="00B7453D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B7453D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 xml:space="preserve">Kochane </w:t>
      </w:r>
      <w:r w:rsidRPr="00BE1FF6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Motylki i Krasnoludki</w:t>
      </w:r>
      <w:r w:rsidRPr="00B7453D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 xml:space="preserve">! </w:t>
      </w:r>
    </w:p>
    <w:p w14:paraId="1899D5EA" w14:textId="558946A4" w:rsidR="00B7453D" w:rsidRPr="00B7453D" w:rsidRDefault="00B7453D" w:rsidP="00B7453D">
      <w:pPr>
        <w:pStyle w:val="Akapitzlist"/>
        <w:spacing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B7453D">
        <w:rPr>
          <w:rFonts w:ascii="Times New Roman" w:hAnsi="Times New Roman" w:cs="Times New Roman"/>
          <w:color w:val="FF0000"/>
          <w:sz w:val="36"/>
          <w:szCs w:val="36"/>
        </w:rPr>
        <w:t>Z okazji Dnia Dziecka życzymy,</w:t>
      </w:r>
    </w:p>
    <w:p w14:paraId="60B022B6" w14:textId="77777777" w:rsidR="00B7453D" w:rsidRPr="00B7453D" w:rsidRDefault="00B7453D" w:rsidP="00B7453D">
      <w:pPr>
        <w:pStyle w:val="Akapitzlist"/>
        <w:spacing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B7453D">
        <w:rPr>
          <w:rFonts w:ascii="Times New Roman" w:hAnsi="Times New Roman" w:cs="Times New Roman"/>
          <w:color w:val="FF0000"/>
          <w:sz w:val="36"/>
          <w:szCs w:val="36"/>
        </w:rPr>
        <w:t>aby uśmiech zawsze gościł na Waszych twarzach,</w:t>
      </w:r>
    </w:p>
    <w:p w14:paraId="60307C81" w14:textId="77777777" w:rsidR="00B7453D" w:rsidRPr="00B7453D" w:rsidRDefault="00B7453D" w:rsidP="00B7453D">
      <w:pPr>
        <w:pStyle w:val="Akapitzlist"/>
        <w:spacing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B7453D">
        <w:rPr>
          <w:rFonts w:ascii="Times New Roman" w:hAnsi="Times New Roman" w:cs="Times New Roman"/>
          <w:color w:val="FF0000"/>
          <w:sz w:val="36"/>
          <w:szCs w:val="36"/>
        </w:rPr>
        <w:t>każdy dzień był wspaniałą przygodą</w:t>
      </w:r>
    </w:p>
    <w:p w14:paraId="3F253947" w14:textId="6CB966AB" w:rsidR="00B7453D" w:rsidRPr="00B7453D" w:rsidRDefault="00B7453D" w:rsidP="00B7453D">
      <w:pPr>
        <w:pStyle w:val="Akapitzlist"/>
        <w:spacing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B7453D">
        <w:rPr>
          <w:rFonts w:ascii="Times New Roman" w:hAnsi="Times New Roman" w:cs="Times New Roman"/>
          <w:color w:val="FF0000"/>
          <w:sz w:val="36"/>
          <w:szCs w:val="36"/>
        </w:rPr>
        <w:t>i niósł ze sobą wiele pozytywnych doświadczeń.</w:t>
      </w:r>
    </w:p>
    <w:p w14:paraId="12133F86" w14:textId="77777777" w:rsidR="00B7453D" w:rsidRPr="00B7453D" w:rsidRDefault="00B7453D" w:rsidP="00B7453D">
      <w:pPr>
        <w:pStyle w:val="Akapitzlist"/>
        <w:spacing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B7453D">
        <w:rPr>
          <w:rFonts w:ascii="Times New Roman" w:hAnsi="Times New Roman" w:cs="Times New Roman"/>
          <w:color w:val="FF0000"/>
          <w:sz w:val="36"/>
          <w:szCs w:val="36"/>
        </w:rPr>
        <w:t>Niech Wasze marzenia się spełniają!</w:t>
      </w:r>
    </w:p>
    <w:p w14:paraId="583BA1C3" w14:textId="02932C78" w:rsidR="00B7453D" w:rsidRDefault="00BE1FF6" w:rsidP="00BE1FF6">
      <w:pPr>
        <w:pStyle w:val="Akapitzlist"/>
        <w:spacing w:after="0"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BE1FF6">
        <w:rPr>
          <w:rFonts w:ascii="Times New Roman" w:hAnsi="Times New Roman" w:cs="Times New Roman"/>
          <w:color w:val="FF0000"/>
          <w:sz w:val="36"/>
          <w:szCs w:val="36"/>
        </w:rPr>
        <w:t>- p. Beatka i p. Ewelink</w:t>
      </w:r>
      <w:r w:rsidR="004D1C34">
        <w:rPr>
          <w:rFonts w:ascii="Times New Roman" w:hAnsi="Times New Roman" w:cs="Times New Roman"/>
          <w:color w:val="FF0000"/>
          <w:sz w:val="36"/>
          <w:szCs w:val="36"/>
        </w:rPr>
        <w:t xml:space="preserve">a </w:t>
      </w:r>
    </w:p>
    <w:p w14:paraId="72ECA638" w14:textId="5DCDABD2" w:rsidR="0050632F" w:rsidRDefault="00C510DE" w:rsidP="00BE1FF6">
      <w:pPr>
        <w:pStyle w:val="Akapitzlist"/>
        <w:spacing w:after="0"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968908B" wp14:editId="2F398F5A">
            <wp:simplePos x="0" y="0"/>
            <wp:positionH relativeFrom="margin">
              <wp:align>center</wp:align>
            </wp:positionH>
            <wp:positionV relativeFrom="paragraph">
              <wp:posOffset>104140</wp:posOffset>
            </wp:positionV>
            <wp:extent cx="7193280" cy="5684520"/>
            <wp:effectExtent l="0" t="0" r="762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568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9D27E1" w14:textId="2D7369FD" w:rsidR="0050632F" w:rsidRPr="00BE1FF6" w:rsidRDefault="0050632F" w:rsidP="00BE1FF6">
      <w:pPr>
        <w:pStyle w:val="Akapitzlist"/>
        <w:spacing w:after="0"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sectPr w:rsidR="0050632F" w:rsidRPr="00BE1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A7B39"/>
    <w:multiLevelType w:val="hybridMultilevel"/>
    <w:tmpl w:val="034272BE"/>
    <w:lvl w:ilvl="0" w:tplc="41ACC67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B05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89"/>
    <w:rsid w:val="00027E29"/>
    <w:rsid w:val="000457CA"/>
    <w:rsid w:val="00064D68"/>
    <w:rsid w:val="00087578"/>
    <w:rsid w:val="000F407B"/>
    <w:rsid w:val="001017BA"/>
    <w:rsid w:val="00112BF1"/>
    <w:rsid w:val="00133577"/>
    <w:rsid w:val="00143551"/>
    <w:rsid w:val="001B706A"/>
    <w:rsid w:val="001C2A02"/>
    <w:rsid w:val="001E179D"/>
    <w:rsid w:val="0020437F"/>
    <w:rsid w:val="00281ADB"/>
    <w:rsid w:val="002A10D5"/>
    <w:rsid w:val="002C6EA5"/>
    <w:rsid w:val="002F6451"/>
    <w:rsid w:val="00306C18"/>
    <w:rsid w:val="00312889"/>
    <w:rsid w:val="00421DF8"/>
    <w:rsid w:val="004D1C34"/>
    <w:rsid w:val="0050632F"/>
    <w:rsid w:val="005705F7"/>
    <w:rsid w:val="005C0B70"/>
    <w:rsid w:val="005C3603"/>
    <w:rsid w:val="006017F0"/>
    <w:rsid w:val="00607B6E"/>
    <w:rsid w:val="006D3AE4"/>
    <w:rsid w:val="006F1E13"/>
    <w:rsid w:val="00796811"/>
    <w:rsid w:val="007D507F"/>
    <w:rsid w:val="007E624D"/>
    <w:rsid w:val="00817897"/>
    <w:rsid w:val="00855B0D"/>
    <w:rsid w:val="00887F4C"/>
    <w:rsid w:val="008D1644"/>
    <w:rsid w:val="008D745C"/>
    <w:rsid w:val="00942D9C"/>
    <w:rsid w:val="009A1A94"/>
    <w:rsid w:val="00A25DCE"/>
    <w:rsid w:val="00A4314D"/>
    <w:rsid w:val="00A92046"/>
    <w:rsid w:val="00AB5CE0"/>
    <w:rsid w:val="00B632DC"/>
    <w:rsid w:val="00B7453D"/>
    <w:rsid w:val="00B97774"/>
    <w:rsid w:val="00BE1FF6"/>
    <w:rsid w:val="00C510DE"/>
    <w:rsid w:val="00C814DB"/>
    <w:rsid w:val="00C85297"/>
    <w:rsid w:val="00CE52BB"/>
    <w:rsid w:val="00D50DB8"/>
    <w:rsid w:val="00D56954"/>
    <w:rsid w:val="00D77211"/>
    <w:rsid w:val="00DA2C82"/>
    <w:rsid w:val="00FD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7A78"/>
  <w15:docId w15:val="{588DB5EF-225A-4284-A3EA-709AA93C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0DB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204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92046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1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93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youtube.com/watch?v=UG-WU0ZbgK8" TargetMode="External"/><Relationship Id="rId18" Type="http://schemas.openxmlformats.org/officeDocument/2006/relationships/hyperlink" Target="https://www.youtube.com/watch?v=oGJg1RSOof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VPl0Kp8y_Bg" TargetMode="External"/><Relationship Id="rId7" Type="http://schemas.openxmlformats.org/officeDocument/2006/relationships/hyperlink" Target="https://www.youtube.com/watch?v=2Asv1QetBms" TargetMode="External"/><Relationship Id="rId12" Type="http://schemas.openxmlformats.org/officeDocument/2006/relationships/hyperlink" Target="https://www.youtube.com/watch?v=MG6iPAU2b0I" TargetMode="External"/><Relationship Id="rId17" Type="http://schemas.openxmlformats.org/officeDocument/2006/relationships/hyperlink" Target="https://www.youtube.com/watch?v=xm93WFJ7bNs" TargetMode="External"/><Relationship Id="rId25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nxomdEHL8M" TargetMode="External"/><Relationship Id="rId20" Type="http://schemas.openxmlformats.org/officeDocument/2006/relationships/hyperlink" Target="https://www.youtube.com/watch?v=XdZ5R0Ixml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24" Type="http://schemas.openxmlformats.org/officeDocument/2006/relationships/hyperlink" Target="https://www.youtube.com/watch?v=SW3-DaTF1A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TFh2hW0KEmc" TargetMode="External"/><Relationship Id="rId23" Type="http://schemas.openxmlformats.org/officeDocument/2006/relationships/image" Target="media/image6.png"/><Relationship Id="rId10" Type="http://schemas.openxmlformats.org/officeDocument/2006/relationships/hyperlink" Target="https://www.youtube.com/watch?v=nA3TPm-A4BY" TargetMode="External"/><Relationship Id="rId19" Type="http://schemas.openxmlformats.org/officeDocument/2006/relationships/hyperlink" Target="https://www.youtube.com/watch?v=S5TFdKc6T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MitX4faQUI" TargetMode="External"/><Relationship Id="rId14" Type="http://schemas.openxmlformats.org/officeDocument/2006/relationships/hyperlink" Target="https://www.youtube.com/watch?v=ymigWt5TOV8" TargetMode="External"/><Relationship Id="rId22" Type="http://schemas.openxmlformats.org/officeDocument/2006/relationships/image" Target="media/image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972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Paweł Kapłon</cp:lastModifiedBy>
  <cp:revision>39</cp:revision>
  <dcterms:created xsi:type="dcterms:W3CDTF">2020-05-31T12:28:00Z</dcterms:created>
  <dcterms:modified xsi:type="dcterms:W3CDTF">2020-05-31T17:46:00Z</dcterms:modified>
</cp:coreProperties>
</file>