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D0" w:rsidRPr="00B025D0" w:rsidRDefault="00B025D0" w:rsidP="00B025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pl-PL"/>
        </w:rPr>
      </w:pPr>
      <w:r w:rsidRPr="00B025D0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pl-PL"/>
        </w:rPr>
        <w:t>Witajcie krasnoludki!!!</w:t>
      </w:r>
    </w:p>
    <w:p w:rsidR="00B025D0" w:rsidRPr="00B025D0" w:rsidRDefault="00B025D0" w:rsidP="00B025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pl-PL"/>
        </w:rPr>
        <w:t>Temat dnia: W sklepie</w:t>
      </w:r>
    </w:p>
    <w:p w:rsidR="00B025D0" w:rsidRPr="00B025D0" w:rsidRDefault="00B025D0" w:rsidP="00B025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5D0" w:rsidRPr="00D429E7" w:rsidRDefault="00D429E7" w:rsidP="00D429E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Dzisiaj zaczniemy od zabawy</w:t>
      </w:r>
    </w:p>
    <w:p w:rsidR="00B025D0" w:rsidRPr="00D429E7" w:rsidRDefault="00B025D0" w:rsidP="00B025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Zabawa ruchowa „Na zakupach”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Dziecko porusza się po pokoju przy spokojnej muzyce, imitując ruchy jakie wykonują klienci w sklepie – schyla się po produkty, staje na palcach by dosięgnąć, nosi ciężkie torby – gdy muzyka przestaje grać dziecko stoi w bezruchu.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,,</w:t>
      </w: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Robimy zakupy”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 wybija rytm, dziecko podskakuje. Kiedy przestaje grać, mówi: „Chcę kupić kalosze, idę do sklepu…”, a dziecko określa, w jakim sklepie można je kupić, i pokazuje ruchem wkładanie kaloszy. W ten sposób „kupuje” różne towary, np. rower, pajacyka; za każdym razem pokazując ruch, który się mu kojarzy z danym przedmiotem.</w:t>
      </w:r>
    </w:p>
    <w:p w:rsidR="00B025D0" w:rsidRPr="00B025D0" w:rsidRDefault="00B025D0" w:rsidP="00B02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5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025D0" w:rsidRPr="00B025D0" w:rsidRDefault="00B025D0" w:rsidP="0064799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„Kto pracuje w sklepie?” </w:t>
      </w:r>
      <w:r w:rsidRPr="00B025D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 rozmowa na podstawie ilustracji.</w:t>
      </w:r>
    </w:p>
    <w:p w:rsidR="00B025D0" w:rsidRPr="00B025D0" w:rsidRDefault="00B025D0" w:rsidP="0064799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 prezentuje ilustrację przedstawiającą dwa rodzaje sklepów – mały (osiedlowy) i supermarket. Dziecko opowiada, co się dzieje na jednym i na drugim obrazku. Wskazuje różnice i podobieństwa. Podaje nazwy osób tam pracujących (ekspedientka, ekspedient, kasjerka, kasjer). Na koniec dzieli słowo sklep na sylaby, klaszcząc, wyróżnia pierwszą głoskę.</w:t>
      </w:r>
    </w:p>
    <w:p w:rsidR="00B025D0" w:rsidRDefault="00B025D0" w:rsidP="00B02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5D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FB6BAD1" wp14:editId="70299BF8">
            <wp:extent cx="6082131" cy="4057650"/>
            <wp:effectExtent l="0" t="0" r="0" b="0"/>
            <wp:docPr id="1" name="Obraz 1" descr="http://p1.ozarow-mazowiecki.pl/wp-content/uploads/sites/22/2020/06/sklep-dariuszgdesz-1024x683-700x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1.ozarow-mazowiecki.pl/wp-content/uploads/sites/22/2020/06/sklep-dariuszgdesz-1024x683-700x4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131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5D0" w:rsidRPr="00B025D0" w:rsidRDefault="00B025D0" w:rsidP="00B02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5D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7517434" wp14:editId="5AE3B326">
            <wp:extent cx="6143625" cy="4077942"/>
            <wp:effectExtent l="0" t="0" r="0" b="0"/>
            <wp:docPr id="2" name="Obraz 2" descr="http://p1.ozarow-mazowiecki.pl/wp-content/uploads/sites/22/2020/06/sklep-spozywcz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1.ozarow-mazowiecki.pl/wp-content/uploads/sites/22/2020/06/sklep-spozywczy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7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5D0" w:rsidRPr="00B025D0" w:rsidRDefault="00B025D0" w:rsidP="00B025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5D0" w:rsidRPr="00B025D0" w:rsidRDefault="00B025D0" w:rsidP="00B025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25D0" w:rsidRPr="00D429E7" w:rsidRDefault="00D429E7" w:rsidP="00D429E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1EB1F5D" wp14:editId="441F0787">
            <wp:simplePos x="0" y="0"/>
            <wp:positionH relativeFrom="margin">
              <wp:posOffset>2950845</wp:posOffset>
            </wp:positionH>
            <wp:positionV relativeFrom="margin">
              <wp:posOffset>1026795</wp:posOffset>
            </wp:positionV>
            <wp:extent cx="3114675" cy="1764665"/>
            <wp:effectExtent l="0" t="0" r="9525" b="6985"/>
            <wp:wrapSquare wrapText="bothSides"/>
            <wp:docPr id="3" name="Obraz 3" descr="Zabawki, które stymulują rozwój maluszka | Blog e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bawki, które stymulują rozwój maluszka | Blog eM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25D0" w:rsidRPr="00D429E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Wysłuchanie opowiadania „W sklepie z zabawkami”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025D0"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 Cz.</w:t>
      </w: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B025D0"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Janczarski.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Był sobie sklep z zabawkami. W sklepie na półce stały i siedziały pluszowe misie.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Miedz nimi był jeden Miś, który już bardzo długo siedział na półce.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Inne misie wędrowały do rąk dzieci. Wychodziły z nimi uśmiechnięte ze sklepu. A o tego Misia nikt nie pytał. Może dlatego, że stał w kąciku.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Martwił się Miś coraz bardziej, że nie może bawić się z dziećmi. Z tego zmartwienia oklapło mu jedno uszko.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– To nic</w:t>
      </w: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pocieszał się niedźwiadek. – </w:t>
      </w:r>
      <w:r w:rsidRPr="00D429E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Teraz, jak bajka wpadnie mi jednym uchem, to nie ucieknie drugim, bo ją to oklapnięte zatrzyma.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Pewnego razu Miś znalazł na półce czerwony parasol. Chwycił go w łapki i odważnie skoczył z półki na podłogę. Potem wyszedł ze sklepu na ulicę. Trochę się najpierw przestraszył, bo na ulicy było dużo ludzi. Ale zaraz zobaczył troje dzieci, Anię, Zosię i Jacka. I od razu przestał się bać. Dzieci uśmiechały się do Misia. Ach, jaki to był miły uśmiech!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– Kogo szukasz, Misiu?</w:t>
      </w: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zapytały.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– Szukam dzieci.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– To chodź z nami.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– Dobrze!</w:t>
      </w: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ucieszył się niedźwiadek.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I poszli razem.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Rozmowa na temat opowiadania: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  O jakim sklepie była mowa w opowiadaniu?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 Jakie zabawki siedziały i stały na półce?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 Po co tam stały?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 Kto je kupował?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 Czy wszystkie misie zabierały do domu dzieci?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 Jak się czuł miś którego nikt nie chciał zabrać ze sklepu i co zrobił?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 Co się stało, gdy wyszedł ze sklepu?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– czy miś teraz był szczęśliwy?</w:t>
      </w:r>
    </w:p>
    <w:p w:rsidR="00B025D0" w:rsidRPr="00B025D0" w:rsidRDefault="00D429E7" w:rsidP="00B025D0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20425B8" wp14:editId="7427BD9C">
            <wp:simplePos x="0" y="0"/>
            <wp:positionH relativeFrom="margin">
              <wp:posOffset>3636645</wp:posOffset>
            </wp:positionH>
            <wp:positionV relativeFrom="margin">
              <wp:posOffset>5694045</wp:posOffset>
            </wp:positionV>
            <wp:extent cx="2400300" cy="1800225"/>
            <wp:effectExtent l="0" t="209550" r="38100" b="314325"/>
            <wp:wrapSquare wrapText="bothSides"/>
            <wp:docPr id="4" name="Obraz 4" descr="W sklepie Tomiko znajdziesz prezent dla dziecka - mamNews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 sklepie Tomiko znajdziesz prezent dla dziecka - mamNewsa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B025D0" w:rsidRPr="00B025D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„W sklepie” </w:t>
      </w:r>
      <w:r w:rsidR="00B025D0" w:rsidRPr="00B025D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 zabawa tematyczna z elementem liczenia.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 proponuje dziecku zabawę w sklep z zabawkami i klockami. Wspólnie ustalają: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− gdzie będą ustawione artykuły do sprzedaży; 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− ile będzie kosztował jeden artykuł 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– 1 orzech lub 2 orzechy; 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− kto będzie ekspedientem lub ekspedientką; 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− gdzie będzie stała kasa;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− gdzie będzie bank.</w:t>
      </w:r>
    </w:p>
    <w:p w:rsid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Następnie ustalają zasady zabawy: − dziecko wybiera sobie rzecz do kupienia i z banku bierze dokładnie tyle orzechów, ile jest mu potrzebne do kupienia, używa zwrotów grzecznościowych.</w:t>
      </w:r>
    </w:p>
    <w:p w:rsidR="00B025D0" w:rsidRPr="00B025D0" w:rsidRDefault="00B025D0" w:rsidP="00B025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Razem z rodzicem przygotowuje</w:t>
      </w:r>
      <w:r w:rsidR="00647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stanowiska zgodnie z ustaleniami: we właściwych miejscach umieszczają n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apisy </w:t>
      </w:r>
      <w:r w:rsidRPr="0064799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sklep, kasa,</w:t>
      </w:r>
      <w:r w:rsidR="0064799A" w:rsidRPr="0064799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4799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bank</w:t>
      </w:r>
    </w:p>
    <w:p w:rsidR="00D429E7" w:rsidRPr="00D429E7" w:rsidRDefault="00D429E7" w:rsidP="00D429E7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Troszkę gimnastyki 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„Pajac” – Ćwiczenie koordynacji ruchowej rąk i nóg.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 demonstruje ruchy pajacyka. Dziecko naśladuje je, na raz wykonując rozkrok z przeniesieniem rąk w bok, na dwa łączy nogi i opuszcza ręce wzdłuż tułowia. Ćwiczenie wykonujemy około dwóch minut z przerwami na głęboki oddech</w:t>
      </w: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„Piłka” – Ćwiczenie z elementem podskoku.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Rodzic demonstruje odbijanie piłki. Na hasło! Piłeczka skacze, dziecko podskakuje, najpierw powoli, wysoko, potem coraz niżej i coraz szybciej. Na hasło! Piłeczka stop – dziecko kuca. Ćwiczenie powtarzamy około dwóch minut.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„Pozytywka z baletnicą” –Ćwiczenie stóp i ćwiczenie równowagi.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Na hasło: Nakręcam pozytywkę – dziecko staje na palcach, unosi wyprostowane ręce i obraca się, naśladując piruet wykonywany przez baletnicę.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„Kolorowe klocki” – Ćwiczenie mięśni brzucha i stóp.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Dziecko siedzi na podłodze, Rodzic kładzie przed nim kilka klocków. Na hasło: Budujemy wieżę, dziecko stopami ustawia klocek na klocku, budując wieżę.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 Ciuchcia” – zabawa przy piosence.</w:t>
      </w:r>
    </w:p>
    <w:p w:rsidR="00B025D0" w:rsidRPr="00D429E7" w:rsidRDefault="00B025D0" w:rsidP="00D429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>Dziecko staje za Rodzicem, kładąc mu ręce na biodrach. Na hasło: Jedzie pociąg, śpiewając znaną piosenkę, poruszają się po wyznaczonej trasie, omijając</w:t>
      </w:r>
      <w:bookmarkStart w:id="0" w:name="_GoBack"/>
      <w:bookmarkEnd w:id="0"/>
      <w:r w:rsidRPr="00D429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ustawione wcześniej przez Rodzica przeszkody.</w:t>
      </w:r>
    </w:p>
    <w:p w:rsidR="00B025D0" w:rsidRPr="00D429E7" w:rsidRDefault="00B025D0" w:rsidP="00D429E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Praca z K2., 28 – wyszukiwanie różnic na obrazkach.</w:t>
      </w:r>
    </w:p>
    <w:p w:rsidR="00B025D0" w:rsidRPr="00D429E7" w:rsidRDefault="00B025D0" w:rsidP="00D429E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>„W sklepie” Rysowanie kredkami świecowymi.</w:t>
      </w:r>
      <w:r w:rsidR="00D429E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pl-PL"/>
        </w:rPr>
        <w:t xml:space="preserve"> </w:t>
      </w:r>
      <w:r w:rsidR="00D429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Spróbujcie narysować sklep z zabawkami .</w:t>
      </w:r>
    </w:p>
    <w:p w:rsidR="00D429E7" w:rsidRPr="00D429E7" w:rsidRDefault="00D429E7" w:rsidP="00D429E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B050"/>
          <w:sz w:val="56"/>
          <w:szCs w:val="56"/>
          <w:lang w:eastAsia="pl-PL"/>
        </w:rPr>
      </w:pPr>
      <w:r w:rsidRPr="00D429E7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eastAsia="pl-PL"/>
        </w:rPr>
        <w:t xml:space="preserve">Miłej zabawy </w:t>
      </w:r>
      <w:r w:rsidRPr="00D429E7">
        <w:rPr>
          <w:rFonts w:ascii="Times New Roman" w:eastAsia="Times New Roman" w:hAnsi="Times New Roman" w:cs="Times New Roman"/>
          <w:color w:val="00B050"/>
          <w:sz w:val="56"/>
          <w:szCs w:val="56"/>
          <w:lang w:eastAsia="pl-PL"/>
        </w:rPr>
        <w:sym w:font="Wingdings" w:char="F04A"/>
      </w:r>
      <w:r w:rsidRPr="00D429E7">
        <w:rPr>
          <w:rFonts w:ascii="Times New Roman" w:eastAsia="Times New Roman" w:hAnsi="Times New Roman" w:cs="Times New Roman"/>
          <w:color w:val="00B050"/>
          <w:sz w:val="56"/>
          <w:szCs w:val="56"/>
          <w:lang w:eastAsia="pl-PL"/>
        </w:rPr>
        <w:t xml:space="preserve"> </w:t>
      </w:r>
    </w:p>
    <w:p w:rsidR="00B025D0" w:rsidRPr="00B025D0" w:rsidRDefault="00B025D0" w:rsidP="00B02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5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025D0" w:rsidRPr="00B025D0" w:rsidRDefault="00B025D0" w:rsidP="00B02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5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E624D" w:rsidRDefault="007E624D"/>
    <w:sectPr w:rsidR="007E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298"/>
    <w:multiLevelType w:val="multilevel"/>
    <w:tmpl w:val="C996F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F161B"/>
    <w:multiLevelType w:val="multilevel"/>
    <w:tmpl w:val="8E8C2B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F1E5D"/>
    <w:multiLevelType w:val="hybridMultilevel"/>
    <w:tmpl w:val="E0F245F6"/>
    <w:lvl w:ilvl="0" w:tplc="F2F660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5863FFE"/>
    <w:multiLevelType w:val="multilevel"/>
    <w:tmpl w:val="55C6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13B70"/>
    <w:multiLevelType w:val="multilevel"/>
    <w:tmpl w:val="E4F2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D239F"/>
    <w:multiLevelType w:val="multilevel"/>
    <w:tmpl w:val="2AFC8EB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52FD5"/>
    <w:multiLevelType w:val="multilevel"/>
    <w:tmpl w:val="9302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3E2254"/>
    <w:multiLevelType w:val="multilevel"/>
    <w:tmpl w:val="B838B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F6A29"/>
    <w:multiLevelType w:val="multilevel"/>
    <w:tmpl w:val="59161F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B05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A1"/>
    <w:rsid w:val="000922C3"/>
    <w:rsid w:val="005705F7"/>
    <w:rsid w:val="0064799A"/>
    <w:rsid w:val="00796811"/>
    <w:rsid w:val="007E624D"/>
    <w:rsid w:val="00B025D0"/>
    <w:rsid w:val="00D271BD"/>
    <w:rsid w:val="00D429E7"/>
    <w:rsid w:val="00E0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5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2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5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2020-06-03T19:35:00Z</dcterms:created>
  <dcterms:modified xsi:type="dcterms:W3CDTF">2020-06-07T18:08:00Z</dcterms:modified>
</cp:coreProperties>
</file>