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24" w:rsidRDefault="00B70124" w:rsidP="00B70124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</w:pPr>
    </w:p>
    <w:p w:rsidR="008A3A43" w:rsidRPr="008A3A43" w:rsidRDefault="00324C76" w:rsidP="008A3A43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  <w:r w:rsidRPr="00324C76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 </w:t>
      </w:r>
      <w:r w:rsidR="008A3A43" w:rsidRPr="008A3A43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1) Kierującemu rowerem nie wolno wjechać:</w:t>
      </w:r>
    </w:p>
    <w:p w:rsidR="008A3A43" w:rsidRDefault="008A3A43" w:rsidP="008A3A4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817B4">
        <w:rPr>
          <w:rFonts w:ascii="Arial" w:eastAsia="Times New Roman" w:hAnsi="Arial" w:cs="Arial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20.1pt;height:18.4pt" o:ole="">
            <v:imagedata r:id="rId5" o:title=""/>
          </v:shape>
          <w:control r:id="rId6" w:name="DefaultOcxName3" w:shapeid="_x0000_i1267"/>
        </w:object>
      </w:r>
      <w:r w:rsidRPr="001817B4">
        <w:rPr>
          <w:rFonts w:ascii="Arial" w:eastAsia="Times New Roman" w:hAnsi="Arial" w:cs="Arial"/>
          <w:sz w:val="24"/>
          <w:szCs w:val="24"/>
          <w:lang w:eastAsia="pl-PL"/>
        </w:rPr>
        <w:t>a) na drogę osiedlową,</w:t>
      </w:r>
      <w:r w:rsidRPr="001817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17B4">
        <w:rPr>
          <w:rFonts w:ascii="Arial" w:eastAsia="Times New Roman" w:hAnsi="Arial" w:cs="Arial"/>
          <w:sz w:val="24"/>
          <w:szCs w:val="24"/>
        </w:rPr>
        <w:object w:dxaOrig="405" w:dyaOrig="360">
          <v:shape id="_x0000_i1266" type="#_x0000_t75" style="width:20.1pt;height:18.4pt" o:ole="">
            <v:imagedata r:id="rId5" o:title=""/>
          </v:shape>
          <w:control r:id="rId7" w:name="DefaultOcxName11" w:shapeid="_x0000_i1266"/>
        </w:object>
      </w:r>
      <w:r w:rsidRPr="001817B4">
        <w:rPr>
          <w:rFonts w:ascii="Arial" w:eastAsia="Times New Roman" w:hAnsi="Arial" w:cs="Arial"/>
          <w:sz w:val="24"/>
          <w:szCs w:val="24"/>
          <w:lang w:eastAsia="pl-PL"/>
        </w:rPr>
        <w:t>b) na drogę gruntową,</w:t>
      </w:r>
      <w:r w:rsidRPr="001817B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17B4">
        <w:rPr>
          <w:rFonts w:ascii="Arial" w:eastAsia="Times New Roman" w:hAnsi="Arial" w:cs="Arial"/>
          <w:sz w:val="24"/>
          <w:szCs w:val="24"/>
        </w:rPr>
        <w:object w:dxaOrig="405" w:dyaOrig="360">
          <v:shape id="_x0000_i1265" type="#_x0000_t75" style="width:20.1pt;height:18.4pt" o:ole="">
            <v:imagedata r:id="rId5" o:title=""/>
          </v:shape>
          <w:control r:id="rId8" w:name="DefaultOcxName21" w:shapeid="_x0000_i1265"/>
        </w:object>
      </w:r>
      <w:r w:rsidRPr="001817B4">
        <w:rPr>
          <w:rFonts w:ascii="Arial" w:eastAsia="Times New Roman" w:hAnsi="Arial" w:cs="Arial"/>
          <w:sz w:val="24"/>
          <w:szCs w:val="24"/>
          <w:lang w:eastAsia="pl-PL"/>
        </w:rPr>
        <w:t>c) na drogę ekspresową.</w:t>
      </w:r>
    </w:p>
    <w:p w:rsidR="00324C76" w:rsidRDefault="00324C76" w:rsidP="00B70124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</w:pPr>
    </w:p>
    <w:p w:rsidR="009B659B" w:rsidRPr="009B659B" w:rsidRDefault="00556662" w:rsidP="009B659B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2</w:t>
      </w:r>
      <w:r w:rsidR="00D0473A" w:rsidRPr="008A3A43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 xml:space="preserve"> </w:t>
      </w:r>
      <w:r w:rsidR="009B659B" w:rsidRPr="009B659B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Zasada ruchu prawostronnego polega na tym, że rowerzysta powinien jechać:</w:t>
      </w:r>
    </w:p>
    <w:p w:rsidR="009B659B" w:rsidRPr="009B659B" w:rsidRDefault="006A6DDE" w:rsidP="009B6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9B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5" type="#_x0000_t75" style="width:20.1pt;height:18.4pt" o:ole="">
            <v:imagedata r:id="rId5" o:title=""/>
          </v:shape>
          <w:control r:id="rId9" w:name="DefaultOcxName34" w:shapeid="_x0000_i1125"/>
        </w:object>
      </w:r>
      <w:r w:rsidR="009B659B" w:rsidRPr="00556662">
        <w:rPr>
          <w:rFonts w:ascii="Arial" w:eastAsia="Times New Roman" w:hAnsi="Arial" w:cs="Arial"/>
          <w:sz w:val="24"/>
          <w:szCs w:val="24"/>
        </w:rPr>
        <w:t>a) po prawej jezdni,</w:t>
      </w:r>
      <w:r w:rsidR="009B659B" w:rsidRPr="00556662">
        <w:rPr>
          <w:rFonts w:ascii="Arial" w:eastAsia="Times New Roman" w:hAnsi="Arial" w:cs="Arial"/>
          <w:sz w:val="24"/>
          <w:szCs w:val="24"/>
        </w:rPr>
        <w:br/>
      </w: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128" type="#_x0000_t75" style="width:20.1pt;height:18.4pt" o:ole="">
            <v:imagedata r:id="rId5" o:title=""/>
          </v:shape>
          <w:control r:id="rId10" w:name="DefaultOcxName114" w:shapeid="_x0000_i1128"/>
        </w:object>
      </w:r>
      <w:r w:rsidR="009B659B" w:rsidRPr="00556662">
        <w:rPr>
          <w:rFonts w:ascii="Arial" w:eastAsia="Times New Roman" w:hAnsi="Arial" w:cs="Arial"/>
          <w:sz w:val="24"/>
          <w:szCs w:val="24"/>
        </w:rPr>
        <w:t>b) możliwie blisko prawej krawędzi jezdni,</w:t>
      </w:r>
      <w:r w:rsidR="009B659B" w:rsidRPr="00556662">
        <w:rPr>
          <w:rFonts w:ascii="Arial" w:eastAsia="Times New Roman" w:hAnsi="Arial" w:cs="Arial"/>
          <w:sz w:val="24"/>
          <w:szCs w:val="24"/>
        </w:rPr>
        <w:br/>
      </w: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131" type="#_x0000_t75" style="width:20.1pt;height:18.4pt" o:ole="">
            <v:imagedata r:id="rId5" o:title=""/>
          </v:shape>
          <w:control r:id="rId11" w:name="DefaultOcxName214" w:shapeid="_x0000_i1131"/>
        </w:object>
      </w:r>
      <w:r w:rsidR="009B659B" w:rsidRPr="00556662">
        <w:rPr>
          <w:rFonts w:ascii="Arial" w:eastAsia="Times New Roman" w:hAnsi="Arial" w:cs="Arial"/>
          <w:sz w:val="24"/>
          <w:szCs w:val="24"/>
        </w:rPr>
        <w:t>c) środkiem prawej strony jezdni.</w:t>
      </w:r>
    </w:p>
    <w:p w:rsidR="009B659B" w:rsidRDefault="009B659B" w:rsidP="00B70124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</w:pPr>
    </w:p>
    <w:p w:rsidR="00556662" w:rsidRDefault="00556662" w:rsidP="00B70124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</w:pPr>
    </w:p>
    <w:p w:rsidR="00B70124" w:rsidRPr="00B70124" w:rsidRDefault="00B70124" w:rsidP="00B70124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</w:pPr>
    </w:p>
    <w:p w:rsidR="00556662" w:rsidRPr="00556662" w:rsidRDefault="00556662" w:rsidP="00556662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  <w:r w:rsidRPr="00556662">
        <w:rPr>
          <w:rFonts w:ascii="Arial" w:eastAsia="Times New Roman" w:hAnsi="Arial" w:cs="Arial"/>
          <w:color w:val="AF1F07"/>
          <w:sz w:val="27"/>
          <w:szCs w:val="27"/>
          <w:lang w:eastAsia="pl-PL"/>
        </w:rPr>
        <w:t>3</w:t>
      </w:r>
      <w:r w:rsidR="00B70124" w:rsidRPr="00556662">
        <w:rPr>
          <w:rFonts w:ascii="Arial" w:eastAsia="Times New Roman" w:hAnsi="Arial" w:cs="Arial"/>
          <w:color w:val="AF1F07"/>
          <w:sz w:val="27"/>
          <w:szCs w:val="27"/>
          <w:lang w:eastAsia="pl-PL"/>
        </w:rPr>
        <w:t> </w:t>
      </w:r>
      <w:r w:rsidRPr="00556662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 Zbliżając się do przejazdu kolejowego oraz przejeżdżając przez ten przejazd, rowerzysta jest obowiązany:</w:t>
      </w:r>
    </w:p>
    <w:p w:rsidR="00556662" w:rsidRDefault="00556662" w:rsidP="005566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7EE6">
        <w:rPr>
          <w:rFonts w:ascii="Arial" w:eastAsia="Times New Roman" w:hAnsi="Arial" w:cs="Arial"/>
          <w:sz w:val="24"/>
          <w:szCs w:val="24"/>
        </w:rPr>
        <w:object w:dxaOrig="405" w:dyaOrig="360">
          <v:shape id="_x0000_i1276" type="#_x0000_t75" style="width:20.1pt;height:18.4pt" o:ole="">
            <v:imagedata r:id="rId5" o:title=""/>
          </v:shape>
          <w:control r:id="rId12" w:name="DefaultOcxName91" w:shapeid="_x0000_i1276"/>
        </w:object>
      </w:r>
      <w:r w:rsidRPr="00FD7EE6">
        <w:rPr>
          <w:rFonts w:ascii="Arial" w:eastAsia="Times New Roman" w:hAnsi="Arial" w:cs="Arial"/>
          <w:sz w:val="24"/>
          <w:szCs w:val="24"/>
        </w:rPr>
        <w:t>a) włączyć światła, w które wyposażony jest rower,</w:t>
      </w:r>
      <w:r w:rsidRPr="00FD7EE6">
        <w:rPr>
          <w:rFonts w:ascii="Arial" w:eastAsia="Times New Roman" w:hAnsi="Arial" w:cs="Arial"/>
          <w:sz w:val="24"/>
          <w:szCs w:val="24"/>
        </w:rPr>
        <w:br/>
      </w:r>
      <w:r w:rsidRPr="00FD7EE6">
        <w:rPr>
          <w:rFonts w:ascii="Arial" w:eastAsia="Times New Roman" w:hAnsi="Arial" w:cs="Arial"/>
          <w:sz w:val="24"/>
          <w:szCs w:val="24"/>
        </w:rPr>
        <w:object w:dxaOrig="405" w:dyaOrig="360">
          <v:shape id="_x0000_i1275" type="#_x0000_t75" style="width:20.1pt;height:18.4pt" o:ole="">
            <v:imagedata r:id="rId5" o:title=""/>
          </v:shape>
          <w:control r:id="rId13" w:name="DefaultOcxName171" w:shapeid="_x0000_i1275"/>
        </w:object>
      </w:r>
      <w:r w:rsidRPr="00FD7EE6">
        <w:rPr>
          <w:rFonts w:ascii="Arial" w:eastAsia="Times New Roman" w:hAnsi="Arial" w:cs="Arial"/>
          <w:sz w:val="24"/>
          <w:szCs w:val="24"/>
        </w:rPr>
        <w:t>b) zsiąść z roweru i przeprowadzić go przez tory,</w:t>
      </w:r>
      <w:r w:rsidRPr="00FD7EE6">
        <w:rPr>
          <w:rFonts w:ascii="Arial" w:eastAsia="Times New Roman" w:hAnsi="Arial" w:cs="Arial"/>
          <w:sz w:val="24"/>
          <w:szCs w:val="24"/>
        </w:rPr>
        <w:br/>
      </w:r>
      <w:r w:rsidRPr="00FD7EE6">
        <w:rPr>
          <w:rFonts w:ascii="Arial" w:eastAsia="Times New Roman" w:hAnsi="Arial" w:cs="Arial"/>
          <w:sz w:val="24"/>
          <w:szCs w:val="24"/>
        </w:rPr>
        <w:object w:dxaOrig="405" w:dyaOrig="360">
          <v:shape id="_x0000_i1274" type="#_x0000_t75" style="width:20.1pt;height:18.4pt" o:ole="">
            <v:imagedata r:id="rId5" o:title=""/>
          </v:shape>
          <w:control r:id="rId14" w:name="DefaultOcxName271" w:shapeid="_x0000_i1274"/>
        </w:object>
      </w:r>
      <w:r w:rsidRPr="00FD7EE6">
        <w:rPr>
          <w:rFonts w:ascii="Arial" w:eastAsia="Times New Roman" w:hAnsi="Arial" w:cs="Arial"/>
          <w:sz w:val="24"/>
          <w:szCs w:val="24"/>
        </w:rPr>
        <w:t>c) jechać z taką prędkością, aby mógł się zatrzymać w bezpiecznym miejscu gdy nadjeżdża pojazd szynowy.</w:t>
      </w:r>
    </w:p>
    <w:p w:rsidR="00032AC0" w:rsidRDefault="00032AC0"/>
    <w:p w:rsidR="00556662" w:rsidRDefault="00556662"/>
    <w:p w:rsidR="00D0473A" w:rsidRDefault="00D0473A" w:rsidP="00D0473A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 xml:space="preserve">4   </w:t>
      </w:r>
      <w:r w:rsidRPr="00D0473A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 xml:space="preserve">Przejeżdżanie obok innego rowerzysty jadącego w tym samym kierunku co Ty tylko wolniej, </w:t>
      </w:r>
      <w:r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 xml:space="preserve"> </w:t>
      </w:r>
    </w:p>
    <w:p w:rsidR="00D0473A" w:rsidRPr="00D0473A" w:rsidRDefault="00D0473A" w:rsidP="00D0473A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 xml:space="preserve">      </w:t>
      </w:r>
      <w:r w:rsidRPr="00D0473A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to:</w:t>
      </w:r>
    </w:p>
    <w:p w:rsidR="00D0473A" w:rsidRPr="00556662" w:rsidRDefault="006A6DDE" w:rsidP="00D0473A">
      <w:pPr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  <w:lang w:eastAsia="pl-PL"/>
        </w:rPr>
      </w:pP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143" type="#_x0000_t75" style="width:20.1pt;height:18.4pt" o:ole="">
            <v:imagedata r:id="rId5" o:title=""/>
          </v:shape>
          <w:control r:id="rId15" w:name="DefaultOcxName" w:shapeid="_x0000_i1143"/>
        </w:object>
      </w:r>
      <w:r w:rsidR="00D0473A" w:rsidRPr="00556662">
        <w:rPr>
          <w:rFonts w:ascii="Arial" w:eastAsia="Times New Roman" w:hAnsi="Arial" w:cs="Arial"/>
          <w:sz w:val="24"/>
          <w:szCs w:val="24"/>
          <w:lang w:eastAsia="pl-PL"/>
        </w:rPr>
        <w:t>a) wyprzedzanie,</w:t>
      </w:r>
      <w:r w:rsidR="00D0473A" w:rsidRPr="005566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146" type="#_x0000_t75" style="width:20.1pt;height:18.4pt" o:ole="">
            <v:imagedata r:id="rId5" o:title=""/>
          </v:shape>
          <w:control r:id="rId16" w:name="DefaultOcxName1" w:shapeid="_x0000_i1146"/>
        </w:object>
      </w:r>
      <w:r w:rsidR="00D0473A" w:rsidRPr="00556662">
        <w:rPr>
          <w:rFonts w:ascii="Arial" w:eastAsia="Times New Roman" w:hAnsi="Arial" w:cs="Arial"/>
          <w:sz w:val="24"/>
          <w:szCs w:val="24"/>
          <w:lang w:eastAsia="pl-PL"/>
        </w:rPr>
        <w:t>b) wymijanie,</w:t>
      </w:r>
      <w:r w:rsidR="00D0473A" w:rsidRPr="005566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149" type="#_x0000_t75" style="width:20.1pt;height:18.4pt" o:ole="">
            <v:imagedata r:id="rId5" o:title=""/>
          </v:shape>
          <w:control r:id="rId17" w:name="DefaultOcxName2" w:shapeid="_x0000_i1149"/>
        </w:object>
      </w:r>
      <w:r w:rsidR="00D0473A" w:rsidRPr="00556662">
        <w:rPr>
          <w:rFonts w:ascii="Arial" w:eastAsia="Times New Roman" w:hAnsi="Arial" w:cs="Arial"/>
          <w:sz w:val="24"/>
          <w:szCs w:val="24"/>
          <w:lang w:eastAsia="pl-PL"/>
        </w:rPr>
        <w:t>c) omijanie.</w:t>
      </w:r>
    </w:p>
    <w:p w:rsidR="00D0473A" w:rsidRDefault="00D0473A" w:rsidP="00D0473A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</w:p>
    <w:p w:rsidR="00556662" w:rsidRDefault="00556662" w:rsidP="00556662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</w:p>
    <w:p w:rsidR="00556662" w:rsidRPr="00556662" w:rsidRDefault="00556662" w:rsidP="00556662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  <w:r w:rsidRPr="00556662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5</w:t>
      </w:r>
      <w:r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 xml:space="preserve"> </w:t>
      </w:r>
      <w:r w:rsidRPr="00556662"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  <w:t> Kierujący rowerem dojeżdżając do skrzyżowania, w pierwszej kolejności stosuje się do:</w:t>
      </w:r>
    </w:p>
    <w:p w:rsidR="00D0473A" w:rsidRDefault="00556662" w:rsidP="00556662">
      <w:pPr>
        <w:spacing w:after="0" w:line="240" w:lineRule="auto"/>
        <w:rPr>
          <w:rFonts w:ascii="Times New Roman" w:eastAsia="Times New Roman" w:hAnsi="Times New Roman" w:cs="Times New Roman"/>
          <w:color w:val="AF1F07"/>
          <w:sz w:val="27"/>
          <w:szCs w:val="27"/>
          <w:lang w:eastAsia="pl-PL"/>
        </w:rPr>
      </w:pPr>
      <w:r w:rsidRPr="004233D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285" type="#_x0000_t75" style="width:20.1pt;height:18.4pt" o:ole="">
            <v:imagedata r:id="rId5" o:title=""/>
          </v:shape>
          <w:control r:id="rId18" w:name="DefaultOcxName61" w:shapeid="_x0000_i1285"/>
        </w:object>
      </w:r>
      <w:r w:rsidRPr="00556662">
        <w:rPr>
          <w:rFonts w:ascii="Arial" w:eastAsia="Times New Roman" w:hAnsi="Arial" w:cs="Arial"/>
          <w:sz w:val="24"/>
          <w:szCs w:val="24"/>
        </w:rPr>
        <w:t>a) poleceń wydawanych przez znajdującego się tam policjanta,</w:t>
      </w:r>
      <w:r w:rsidRPr="00556662">
        <w:rPr>
          <w:rFonts w:ascii="Arial" w:eastAsia="Times New Roman" w:hAnsi="Arial" w:cs="Arial"/>
          <w:sz w:val="24"/>
          <w:szCs w:val="24"/>
        </w:rPr>
        <w:br/>
      </w: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284" type="#_x0000_t75" style="width:20.1pt;height:18.4pt" o:ole="">
            <v:imagedata r:id="rId5" o:title=""/>
          </v:shape>
          <w:control r:id="rId19" w:name="DefaultOcxName141" w:shapeid="_x0000_i1284"/>
        </w:object>
      </w:r>
      <w:r w:rsidRPr="00556662">
        <w:rPr>
          <w:rFonts w:ascii="Arial" w:eastAsia="Times New Roman" w:hAnsi="Arial" w:cs="Arial"/>
          <w:sz w:val="24"/>
          <w:szCs w:val="24"/>
        </w:rPr>
        <w:t>b) wyświetlanych sygnałów świetlnych,</w:t>
      </w:r>
      <w:r w:rsidRPr="00556662">
        <w:rPr>
          <w:rFonts w:ascii="Arial" w:eastAsia="Times New Roman" w:hAnsi="Arial" w:cs="Arial"/>
          <w:sz w:val="24"/>
          <w:szCs w:val="24"/>
        </w:rPr>
        <w:br/>
      </w:r>
      <w:r w:rsidRPr="00556662">
        <w:rPr>
          <w:rFonts w:ascii="Arial" w:eastAsia="Times New Roman" w:hAnsi="Arial" w:cs="Arial"/>
          <w:sz w:val="24"/>
          <w:szCs w:val="24"/>
        </w:rPr>
        <w:object w:dxaOrig="405" w:dyaOrig="360">
          <v:shape id="_x0000_i1283" type="#_x0000_t75" style="width:20.1pt;height:18.4pt" o:ole="">
            <v:imagedata r:id="rId5" o:title=""/>
          </v:shape>
          <w:control r:id="rId20" w:name="DefaultOcxName241" w:shapeid="_x0000_i1283"/>
        </w:object>
      </w:r>
      <w:r w:rsidRPr="00556662">
        <w:rPr>
          <w:rFonts w:ascii="Arial" w:eastAsia="Times New Roman" w:hAnsi="Arial" w:cs="Arial"/>
          <w:sz w:val="24"/>
          <w:szCs w:val="24"/>
        </w:rPr>
        <w:t>c) znaków drogowych pionowych</w:t>
      </w:r>
    </w:p>
    <w:p w:rsidR="00D0473A" w:rsidRDefault="00D0473A"/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8"/>
        <w:gridCol w:w="3045"/>
      </w:tblGrid>
      <w:tr w:rsidR="00292AC5" w:rsidRPr="00292AC5" w:rsidTr="00292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AC5" w:rsidRPr="00292AC5" w:rsidRDefault="00D0473A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6 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Znak ten oznacza:</w:t>
            </w:r>
          </w:p>
          <w:p w:rsidR="00292AC5" w:rsidRPr="00292AC5" w:rsidRDefault="006A6DDE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662">
              <w:rPr>
                <w:rFonts w:ascii="Arial" w:eastAsia="Times New Roman" w:hAnsi="Arial" w:cs="Arial"/>
                <w:sz w:val="24"/>
                <w:szCs w:val="24"/>
              </w:rPr>
              <w:object w:dxaOrig="405" w:dyaOrig="360">
                <v:shape id="_x0000_i1161" type="#_x0000_t75" style="width:20.1pt;height:18.4pt" o:ole="">
                  <v:imagedata r:id="rId5" o:title=""/>
                </v:shape>
                <w:control r:id="rId21" w:name="DefaultOcxName6" w:shapeid="_x0000_i1161"/>
              </w:object>
            </w:r>
            <w:r w:rsidR="00292AC5" w:rsidRPr="00556662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310D4C">
              <w:rPr>
                <w:rFonts w:ascii="Arial" w:eastAsia="Times New Roman" w:hAnsi="Arial" w:cs="Arial"/>
                <w:sz w:val="24"/>
                <w:szCs w:val="24"/>
              </w:rPr>
              <w:t>) koniec drogi z pierwszeństwem (głównej),</w:t>
            </w:r>
            <w:r w:rsidR="00292AC5" w:rsidRPr="005566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56662">
              <w:rPr>
                <w:rFonts w:ascii="Arial" w:eastAsia="Times New Roman" w:hAnsi="Arial" w:cs="Arial"/>
                <w:sz w:val="24"/>
                <w:szCs w:val="24"/>
              </w:rPr>
              <w:object w:dxaOrig="405" w:dyaOrig="360">
                <v:shape id="_x0000_i1164" type="#_x0000_t75" style="width:20.1pt;height:18.4pt" o:ole="">
                  <v:imagedata r:id="rId5" o:title=""/>
                </v:shape>
                <w:control r:id="rId22" w:name="DefaultOcxName14" w:shapeid="_x0000_i1164"/>
              </w:object>
            </w:r>
            <w:r w:rsidR="00292AC5" w:rsidRPr="00556662">
              <w:rPr>
                <w:rFonts w:ascii="Arial" w:eastAsia="Times New Roman" w:hAnsi="Arial" w:cs="Arial"/>
                <w:sz w:val="24"/>
                <w:szCs w:val="24"/>
              </w:rPr>
              <w:t>b) ustąp pierwszeństwa przejazdu,</w:t>
            </w:r>
            <w:r w:rsidR="00292AC5" w:rsidRPr="0055666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56662">
              <w:rPr>
                <w:rFonts w:ascii="Arial" w:eastAsia="Times New Roman" w:hAnsi="Arial" w:cs="Arial"/>
                <w:sz w:val="24"/>
                <w:szCs w:val="24"/>
              </w:rPr>
              <w:object w:dxaOrig="405" w:dyaOrig="360">
                <v:shape id="_x0000_i1167" type="#_x0000_t75" style="width:20.1pt;height:18.4pt" o:ole="">
                  <v:imagedata r:id="rId5" o:title=""/>
                </v:shape>
                <w:control r:id="rId23" w:name="DefaultOcxName24" w:shapeid="_x0000_i1167"/>
              </w:object>
            </w:r>
            <w:r w:rsidR="00292AC5" w:rsidRPr="00556662">
              <w:rPr>
                <w:rFonts w:ascii="Arial" w:eastAsia="Times New Roman" w:hAnsi="Arial" w:cs="Arial"/>
                <w:sz w:val="24"/>
                <w:szCs w:val="24"/>
              </w:rPr>
              <w:t>c) drogę z pierwszeństwem</w:t>
            </w:r>
            <w:r w:rsidR="002A7911">
              <w:rPr>
                <w:rFonts w:ascii="Arial" w:eastAsia="Times New Roman" w:hAnsi="Arial" w:cs="Arial"/>
                <w:sz w:val="24"/>
                <w:szCs w:val="24"/>
              </w:rPr>
              <w:t xml:space="preserve"> (główną).</w:t>
            </w:r>
          </w:p>
        </w:tc>
        <w:tc>
          <w:tcPr>
            <w:tcW w:w="3000" w:type="dxa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27380" cy="616585"/>
                  <wp:effectExtent l="19050" t="0" r="1270" b="0"/>
                  <wp:docPr id="71" name="Obraz 71" descr="http://brd.edu.pl/znaki/m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brd.edu.pl/znaki/m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59B" w:rsidRDefault="009B659B"/>
    <w:p w:rsidR="002A7911" w:rsidRDefault="002A7911"/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6"/>
        <w:gridCol w:w="2941"/>
        <w:gridCol w:w="3076"/>
      </w:tblGrid>
      <w:tr w:rsidR="00292AC5" w:rsidRPr="00292AC5" w:rsidTr="00594EE9">
        <w:trPr>
          <w:tblCellSpacing w:w="15" w:type="dxa"/>
        </w:trPr>
        <w:tc>
          <w:tcPr>
            <w:tcW w:w="4967" w:type="pct"/>
            <w:gridSpan w:val="3"/>
            <w:vAlign w:val="center"/>
            <w:hideMark/>
          </w:tcPr>
          <w:p w:rsidR="00292AC5" w:rsidRPr="00292AC5" w:rsidRDefault="00D0473A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lastRenderedPageBreak/>
              <w:t xml:space="preserve">7 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Któr</w:t>
            </w:r>
            <w:r w:rsidR="002F2559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y z tych znaków oznacza przejście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dla pieszych?</w:t>
            </w:r>
          </w:p>
        </w:tc>
      </w:tr>
      <w:tr w:rsidR="00292AC5" w:rsidRPr="00292AC5" w:rsidTr="00310D4C">
        <w:trPr>
          <w:tblCellSpacing w:w="15" w:type="dxa"/>
        </w:trPr>
        <w:tc>
          <w:tcPr>
            <w:tcW w:w="1633" w:type="pct"/>
            <w:vAlign w:val="center"/>
            <w:hideMark/>
          </w:tcPr>
          <w:p w:rsidR="00292AC5" w:rsidRPr="00292AC5" w:rsidRDefault="006A6DDE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0" type="#_x0000_t75" style="width:20.1pt;height:18.4pt" o:ole="">
                  <v:imagedata r:id="rId5" o:title=""/>
                </v:shape>
                <w:control r:id="rId25" w:name="DefaultOcxName7" w:shapeid="_x0000_i1170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633" w:type="pct"/>
            <w:vAlign w:val="center"/>
            <w:hideMark/>
          </w:tcPr>
          <w:p w:rsidR="00292AC5" w:rsidRPr="00292AC5" w:rsidRDefault="006A6DDE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3" type="#_x0000_t75" style="width:20.1pt;height:18.4pt" o:ole="">
                  <v:imagedata r:id="rId5" o:title=""/>
                </v:shape>
                <w:control r:id="rId26" w:name="DefaultOcxName15" w:shapeid="_x0000_i1173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1667" w:type="pct"/>
            <w:vAlign w:val="center"/>
            <w:hideMark/>
          </w:tcPr>
          <w:p w:rsidR="00292AC5" w:rsidRPr="00292AC5" w:rsidRDefault="006A6DDE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6" type="#_x0000_t75" style="width:20.1pt;height:18.4pt" o:ole="">
                  <v:imagedata r:id="rId5" o:title=""/>
                </v:shape>
                <w:control r:id="rId27" w:name="DefaultOcxName25" w:shapeid="_x0000_i1176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</w:p>
        </w:tc>
      </w:tr>
      <w:tr w:rsidR="00292AC5" w:rsidRPr="00292AC5" w:rsidTr="00310D4C">
        <w:trPr>
          <w:tblCellSpacing w:w="15" w:type="dxa"/>
        </w:trPr>
        <w:tc>
          <w:tcPr>
            <w:tcW w:w="1633" w:type="pct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9925" cy="669925"/>
                  <wp:effectExtent l="19050" t="0" r="0" b="0"/>
                  <wp:docPr id="82" name="Obraz 82" descr="http://brd.edu.pl/znaki/md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brd.edu.pl/znaki/md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pct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38175" cy="638175"/>
                  <wp:effectExtent l="19050" t="0" r="9525" b="0"/>
                  <wp:docPr id="83" name="Obraz 83" descr="http://brd.edu.pl/znaki/mc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rd.edu.pl/znaki/mc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59130" cy="584835"/>
                  <wp:effectExtent l="19050" t="0" r="7620" b="0"/>
                  <wp:docPr id="84" name="Obraz 84" descr="http://brd.edu.pl/znaki/ma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brd.edu.pl/znaki/ma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AC5" w:rsidRDefault="00292AC5"/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1"/>
        <w:gridCol w:w="3157"/>
        <w:gridCol w:w="3172"/>
      </w:tblGrid>
      <w:tr w:rsidR="00310D4C" w:rsidRPr="00AF572C" w:rsidTr="00310D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10D4C" w:rsidRPr="00AF572C" w:rsidRDefault="00310D4C" w:rsidP="0031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0D4C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8 Który z tych znaków informuje, że znajdujemy się na drodze głównej?</w:t>
            </w:r>
          </w:p>
        </w:tc>
      </w:tr>
      <w:tr w:rsidR="00310D4C" w:rsidRPr="00AF572C" w:rsidTr="00310D4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310D4C" w:rsidRPr="00AF572C" w:rsidRDefault="00310D4C" w:rsidP="003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7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04" type="#_x0000_t75" style="width:20.1pt;height:18.4pt" o:ole="">
                  <v:imagedata r:id="rId5" o:title=""/>
                </v:shape>
                <w:control r:id="rId31" w:name="DefaultOcxName39" w:shapeid="_x0000_i1304"/>
              </w:object>
            </w:r>
            <w:r w:rsidRPr="00AF57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650" w:type="pct"/>
            <w:vAlign w:val="center"/>
            <w:hideMark/>
          </w:tcPr>
          <w:p w:rsidR="00310D4C" w:rsidRPr="00AF572C" w:rsidRDefault="00310D4C" w:rsidP="003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7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03" type="#_x0000_t75" style="width:20.1pt;height:18.4pt" o:ole="">
                  <v:imagedata r:id="rId5" o:title=""/>
                </v:shape>
                <w:control r:id="rId32" w:name="DefaultOcxName119" w:shapeid="_x0000_i1303"/>
              </w:object>
            </w:r>
            <w:r w:rsidRPr="00AF57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1650" w:type="pct"/>
            <w:vAlign w:val="center"/>
            <w:hideMark/>
          </w:tcPr>
          <w:p w:rsidR="00310D4C" w:rsidRPr="00AF572C" w:rsidRDefault="00310D4C" w:rsidP="003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7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02" type="#_x0000_t75" style="width:20.1pt;height:18.4pt" o:ole="">
                  <v:imagedata r:id="rId5" o:title=""/>
                </v:shape>
                <w:control r:id="rId33" w:name="DefaultOcxName219" w:shapeid="_x0000_i1302"/>
              </w:object>
            </w:r>
            <w:r w:rsidRPr="00AF57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</w:p>
        </w:tc>
      </w:tr>
      <w:tr w:rsidR="00310D4C" w:rsidRPr="00AF572C" w:rsidTr="00310D4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310D4C" w:rsidRPr="00AF572C" w:rsidRDefault="0011398A" w:rsidP="0011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21030" cy="621030"/>
                  <wp:effectExtent l="19050" t="0" r="7620" b="0"/>
                  <wp:docPr id="7" name="Obraz 219" descr="http://brd.edu.pl/znaki/m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brd.edu.pl/znaki/m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310D4C" w:rsidRPr="00AF572C" w:rsidRDefault="0011398A" w:rsidP="003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29920" cy="629920"/>
                  <wp:effectExtent l="19050" t="0" r="0" b="0"/>
                  <wp:docPr id="8" name="Obraz 218" descr="http://brd.edu.pl/znaki/m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brd.edu.pl/znaki/m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310D4C" w:rsidRPr="00AF572C" w:rsidRDefault="00310D4C" w:rsidP="003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4210" cy="577850"/>
                  <wp:effectExtent l="19050" t="0" r="2540" b="0"/>
                  <wp:docPr id="220" name="Obraz 220" descr="http://brd.edu.pl/znaki/m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brd.edu.pl/znaki/m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D4C" w:rsidRDefault="00310D4C"/>
    <w:p w:rsidR="00310D4C" w:rsidRDefault="00310D4C"/>
    <w:tbl>
      <w:tblPr>
        <w:tblW w:w="424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4"/>
        <w:gridCol w:w="4551"/>
      </w:tblGrid>
      <w:tr w:rsidR="00310D4C" w:rsidRPr="00F36DBC" w:rsidTr="00310D4C">
        <w:trPr>
          <w:trHeight w:val="869"/>
        </w:trPr>
        <w:tc>
          <w:tcPr>
            <w:tcW w:w="0" w:type="auto"/>
            <w:shd w:val="clear" w:color="auto" w:fill="auto"/>
            <w:vAlign w:val="center"/>
            <w:hideMark/>
          </w:tcPr>
          <w:p w:rsidR="00310D4C" w:rsidRPr="00310D4C" w:rsidRDefault="002F2559" w:rsidP="003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 9</w:t>
            </w:r>
            <w:r w:rsidR="00310D4C" w:rsidRPr="00310D4C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. Znak ten oznacza:</w:t>
            </w:r>
          </w:p>
          <w:p w:rsidR="00310D4C" w:rsidRPr="00F36DBC" w:rsidRDefault="00310D4C" w:rsidP="0031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405" w:dyaOrig="360">
                <v:shape id="_x0000_i1394" type="#_x0000_t75" style="width:20.1pt;height:18.4pt" o:ole="">
                  <v:imagedata r:id="rId5" o:title=""/>
                </v:shape>
                <w:control r:id="rId37" w:name="DefaultOcxName201" w:shapeid="_x0000_i1394"/>
              </w:object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początek drogi dwujezdniowej,</w:t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405" w:dyaOrig="360">
                <v:shape id="_x0000_i1393" type="#_x0000_t75" style="width:20.1pt;height:18.4pt" o:ole="">
                  <v:imagedata r:id="rId5" o:title=""/>
                </v:shape>
                <w:control r:id="rId38" w:name="DefaultOcxName191" w:shapeid="_x0000_i1393"/>
              </w:object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zakaz wjazdu na lewą jezdnię,</w:t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405" w:dyaOrig="360">
                <v:shape id="_x0000_i1392" type="#_x0000_t75" style="width:20.1pt;height:18.4pt" o:ole="">
                  <v:imagedata r:id="rId5" o:title=""/>
                </v:shape>
                <w:control r:id="rId39" w:name="DefaultOcxName291" w:shapeid="_x0000_i1392"/>
              </w:object>
            </w:r>
            <w:r w:rsidRPr="00F3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pierwszeństwo wjazdu na zwężony odcinek drogi.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:rsidR="00310D4C" w:rsidRPr="00F36DBC" w:rsidRDefault="00310D4C" w:rsidP="0031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drawing>
                <wp:inline distT="0" distB="0" distL="0" distR="0">
                  <wp:extent cx="666750" cy="666750"/>
                  <wp:effectExtent l="19050" t="0" r="0" b="0"/>
                  <wp:docPr id="182" name="Obraz 182" descr="http://brd.andrej.edu.pl/znaki/m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brd.andrej.edu.pl/znaki/m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AC5" w:rsidRPr="00292AC5" w:rsidTr="00310D4C">
        <w:trPr>
          <w:trHeight w:val="869"/>
        </w:trPr>
        <w:tc>
          <w:tcPr>
            <w:tcW w:w="0" w:type="auto"/>
            <w:shd w:val="clear" w:color="auto" w:fill="auto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:rsidR="00292AC5" w:rsidRPr="00292AC5" w:rsidRDefault="00292AC5" w:rsidP="0031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2AC5" w:rsidRDefault="00292AC5"/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2"/>
        <w:gridCol w:w="2295"/>
      </w:tblGrid>
      <w:tr w:rsidR="00594EE9" w:rsidRPr="00594EE9" w:rsidTr="00594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4EE9" w:rsidRPr="00594EE9" w:rsidRDefault="00594EE9" w:rsidP="005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vAlign w:val="center"/>
            <w:hideMark/>
          </w:tcPr>
          <w:p w:rsidR="00594EE9" w:rsidRPr="00594EE9" w:rsidRDefault="00594EE9" w:rsidP="0059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4EE9" w:rsidRPr="00594EE9" w:rsidTr="00594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4EE9" w:rsidRPr="00594EE9" w:rsidRDefault="00594EE9" w:rsidP="00594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</w:pPr>
            <w:r w:rsidRPr="00594EE9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10   Znak ten oznacza:</w:t>
            </w:r>
          </w:p>
          <w:p w:rsidR="00594EE9" w:rsidRPr="00594EE9" w:rsidRDefault="006A6DDE" w:rsidP="0059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EE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70" type="#_x0000_t75" style="width:20.1pt;height:18.4pt" o:ole="">
                  <v:imagedata r:id="rId5" o:title=""/>
                </v:shape>
                <w:control r:id="rId41" w:name="DefaultOcxName5" w:shapeid="_x0000_i1370"/>
              </w:object>
            </w:r>
            <w:r w:rsidR="00594EE9" w:rsidRPr="00594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obszar zabudowany,</w:t>
            </w:r>
            <w:r w:rsidR="00594EE9" w:rsidRPr="00594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4EE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69" type="#_x0000_t75" style="width:20.1pt;height:18.4pt" o:ole="">
                  <v:imagedata r:id="rId5" o:title=""/>
                </v:shape>
                <w:control r:id="rId42" w:name="DefaultOcxName13" w:shapeid="_x0000_i1369"/>
              </w:object>
            </w:r>
            <w:r w:rsidR="00594EE9" w:rsidRPr="00594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koniec obszaru zabudowanego,</w:t>
            </w:r>
            <w:r w:rsidR="00594EE9" w:rsidRPr="00594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4EE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368" type="#_x0000_t75" style="width:20.1pt;height:18.4pt" o:ole="">
                  <v:imagedata r:id="rId5" o:title=""/>
                </v:shape>
                <w:control r:id="rId43" w:name="DefaultOcxName23" w:shapeid="_x0000_i1368"/>
              </w:object>
            </w:r>
            <w:r w:rsidR="00594EE9" w:rsidRPr="00594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koniec strefy zamieszkania.</w:t>
            </w:r>
          </w:p>
        </w:tc>
        <w:tc>
          <w:tcPr>
            <w:tcW w:w="2250" w:type="dxa"/>
            <w:vAlign w:val="center"/>
            <w:hideMark/>
          </w:tcPr>
          <w:p w:rsidR="00594EE9" w:rsidRPr="00594EE9" w:rsidRDefault="002F2559" w:rsidP="0059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-201295</wp:posOffset>
                  </wp:positionV>
                  <wp:extent cx="1277620" cy="520700"/>
                  <wp:effectExtent l="19050" t="0" r="0" b="0"/>
                  <wp:wrapSquare wrapText="bothSides"/>
                  <wp:docPr id="6" name="Obraz 403" descr="http://brd.edu.pl/znaki/md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brd.edu.pl/znaki/md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92AC5" w:rsidRDefault="00292AC5"/>
    <w:p w:rsidR="00D0473A" w:rsidRDefault="00D0473A"/>
    <w:tbl>
      <w:tblPr>
        <w:tblW w:w="42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8"/>
        <w:gridCol w:w="4564"/>
      </w:tblGrid>
      <w:tr w:rsidR="00292AC5" w:rsidRPr="00292AC5" w:rsidTr="00A87FBA">
        <w:tc>
          <w:tcPr>
            <w:tcW w:w="2442" w:type="pct"/>
            <w:vAlign w:val="center"/>
            <w:hideMark/>
          </w:tcPr>
          <w:p w:rsidR="00292AC5" w:rsidRPr="00292AC5" w:rsidRDefault="00594EE9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11</w:t>
            </w:r>
            <w:r w:rsidR="00D0473A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W tej sytuacji kierujący rowerem:</w:t>
            </w:r>
          </w:p>
          <w:p w:rsidR="00944307" w:rsidRDefault="00944307" w:rsidP="00A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82" type="#_x0000_t75" style="width:20.1pt;height:18.4pt" o:ole="">
                  <v:imagedata r:id="rId5" o:title=""/>
                </v:shape>
                <w:control r:id="rId45" w:name="DefaultOcxName261" w:shapeid="_x0000_i148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jedzie ostatni,</w:t>
            </w:r>
          </w:p>
          <w:p w:rsidR="00A87FBA" w:rsidRDefault="00292AC5" w:rsidP="00A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77" type="#_x0000_t75" style="width:20.1pt;height:18.4pt" o:ole="">
                  <v:imagedata r:id="rId5" o:title=""/>
                </v:shape>
                <w:control r:id="rId46" w:name="DefaultOcxName16" w:shapeid="_x0000_i1477"/>
              </w:object>
            </w: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  <w:r w:rsidR="00A87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ustępuje pierwszeństwa </w:t>
            </w:r>
            <w:r w:rsidR="00A87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292AC5" w:rsidRPr="00292AC5" w:rsidRDefault="00A87FBA" w:rsidP="00A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pojazdowi z numerem 2,</w: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75" type="#_x0000_t75" style="width:20.1pt;height:18.4pt" o:ole="">
                  <v:imagedata r:id="rId5" o:title=""/>
                </v:shape>
                <w:control r:id="rId47" w:name="DefaultOcxName26" w:shapeid="_x0000_i1475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jedzie pierwszy.</w:t>
            </w:r>
          </w:p>
        </w:tc>
        <w:tc>
          <w:tcPr>
            <w:tcW w:w="2558" w:type="pct"/>
            <w:shd w:val="clear" w:color="auto" w:fill="AF1F07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60040" cy="1998980"/>
                  <wp:effectExtent l="19050" t="0" r="0" b="0"/>
                  <wp:docPr id="106" name="Obraz 106" descr="http://brd.edu.pl/skrzyzowania/s_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brd.edu.pl/skrzyzowania/s_r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AC5" w:rsidRDefault="00292AC5"/>
    <w:p w:rsidR="00292AC5" w:rsidRDefault="00292AC5"/>
    <w:tbl>
      <w:tblPr>
        <w:tblW w:w="42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8"/>
        <w:gridCol w:w="4564"/>
      </w:tblGrid>
      <w:tr w:rsidR="00292AC5" w:rsidRPr="00292AC5" w:rsidTr="00292AC5">
        <w:tc>
          <w:tcPr>
            <w:tcW w:w="0" w:type="auto"/>
            <w:vAlign w:val="center"/>
            <w:hideMark/>
          </w:tcPr>
          <w:p w:rsidR="00594EE9" w:rsidRDefault="00594EE9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lastRenderedPageBreak/>
              <w:t xml:space="preserve">12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W tej sytuacji kolejność przejazdu </w:t>
            </w:r>
          </w:p>
          <w:p w:rsidR="00292AC5" w:rsidRPr="00292AC5" w:rsidRDefault="00594EE9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   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jest następująca:</w:t>
            </w:r>
          </w:p>
          <w:p w:rsidR="00292AC5" w:rsidRPr="00292AC5" w:rsidRDefault="00944307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85" type="#_x0000_t75" style="width:20.1pt;height:18.4pt" o:ole="">
                  <v:imagedata r:id="rId5" o:title=""/>
                </v:shape>
                <w:control r:id="rId49" w:name="DefaultOcxName272" w:shapeid="_x0000_i148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1 – 2 - 3</w:t>
            </w: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63" type="#_x0000_t75" style="width:20.1pt;height:18.4pt" o:ole="">
                  <v:imagedata r:id="rId5" o:title=""/>
                </v:shape>
                <w:control r:id="rId50" w:name="DefaultOcxName17" w:shapeid="_x0000_i1463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2 - 1 - 3,</w: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467" type="#_x0000_t75" style="width:20.1pt;height:18.4pt" o:ole="">
                  <v:imagedata r:id="rId5" o:title=""/>
                </v:shape>
                <w:control r:id="rId51" w:name="DefaultOcxName27" w:shapeid="_x0000_i1467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2 - 3 - 1.</w:t>
            </w:r>
          </w:p>
        </w:tc>
        <w:tc>
          <w:tcPr>
            <w:tcW w:w="4560" w:type="dxa"/>
            <w:shd w:val="clear" w:color="auto" w:fill="AF1F07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60040" cy="1998980"/>
                  <wp:effectExtent l="19050" t="0" r="0" b="0"/>
                  <wp:docPr id="117" name="Obraz 117" descr="http://brd.edu.pl/skrzyzowania/s_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brd.edu.pl/skrzyzowania/s_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AC5" w:rsidRDefault="00292AC5"/>
    <w:p w:rsidR="00292AC5" w:rsidRDefault="00292AC5"/>
    <w:p w:rsidR="00292AC5" w:rsidRDefault="00292AC5"/>
    <w:tbl>
      <w:tblPr>
        <w:tblW w:w="42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8"/>
        <w:gridCol w:w="4564"/>
      </w:tblGrid>
      <w:tr w:rsidR="00292AC5" w:rsidRPr="00292AC5" w:rsidTr="00292AC5">
        <w:tc>
          <w:tcPr>
            <w:tcW w:w="0" w:type="auto"/>
            <w:vAlign w:val="center"/>
            <w:hideMark/>
          </w:tcPr>
          <w:p w:rsidR="00594EE9" w:rsidRDefault="00594EE9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13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Na skrzyżowaniu obok, rowerzysta</w:t>
            </w:r>
          </w:p>
          <w:p w:rsidR="00292AC5" w:rsidRPr="00292AC5" w:rsidRDefault="00594EE9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 </w:t>
            </w:r>
            <w:r w:rsidR="00292AC5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z numerem 1:</w:t>
            </w:r>
          </w:p>
          <w:p w:rsidR="00292AC5" w:rsidRPr="00292AC5" w:rsidRDefault="006A6DDE" w:rsidP="002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4" type="#_x0000_t75" style="width:20.1pt;height:18.4pt" o:ole="">
                  <v:imagedata r:id="rId5" o:title=""/>
                </v:shape>
                <w:control r:id="rId53" w:name="DefaultOcxName30" w:shapeid="_x0000_i1224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przejeżdża pierwszy,</w: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7" type="#_x0000_t75" style="width:20.1pt;height:18.4pt" o:ole="">
                  <v:imagedata r:id="rId5" o:title=""/>
                </v:shape>
                <w:control r:id="rId54" w:name="DefaultOcxName110" w:shapeid="_x0000_i1227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przejeżdża ostatni,</w: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2A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0" type="#_x0000_t75" style="width:20.1pt;height:18.4pt" o:ole="">
                  <v:imagedata r:id="rId5" o:title=""/>
                </v:shape>
                <w:control r:id="rId55" w:name="DefaultOcxName210" w:shapeid="_x0000_i1230"/>
              </w:object>
            </w:r>
            <w:r w:rsidR="00292AC5" w:rsidRPr="00292A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ma pierwszeństwo przed pojazdem z numerem 3.</w:t>
            </w:r>
          </w:p>
        </w:tc>
        <w:tc>
          <w:tcPr>
            <w:tcW w:w="4560" w:type="dxa"/>
            <w:shd w:val="clear" w:color="auto" w:fill="AF1F07"/>
            <w:vAlign w:val="center"/>
            <w:hideMark/>
          </w:tcPr>
          <w:p w:rsidR="00292AC5" w:rsidRPr="00292AC5" w:rsidRDefault="00292AC5" w:rsidP="0029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60040" cy="1998980"/>
                  <wp:effectExtent l="19050" t="0" r="0" b="0"/>
                  <wp:docPr id="227" name="Obraz 227" descr="http://brd.edu.pl/skrzyzowania/s_r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brd.edu.pl/skrzyzowania/s_r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59B" w:rsidRDefault="009B659B"/>
    <w:p w:rsidR="009B659B" w:rsidRDefault="009B659B"/>
    <w:p w:rsidR="009B659B" w:rsidRDefault="009B659B"/>
    <w:tbl>
      <w:tblPr>
        <w:tblW w:w="42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8"/>
        <w:gridCol w:w="4564"/>
      </w:tblGrid>
      <w:tr w:rsidR="009B659B" w:rsidRPr="009B659B" w:rsidTr="009B659B">
        <w:tc>
          <w:tcPr>
            <w:tcW w:w="0" w:type="auto"/>
            <w:vAlign w:val="center"/>
            <w:hideMark/>
          </w:tcPr>
          <w:p w:rsidR="002F2559" w:rsidRDefault="00594EE9" w:rsidP="002F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F1F07"/>
                <w:sz w:val="27"/>
                <w:szCs w:val="27"/>
                <w:lang w:eastAsia="pl-PL"/>
              </w:rPr>
              <w:t xml:space="preserve">14   </w:t>
            </w:r>
            <w:r w:rsidR="009B659B" w:rsidRPr="009B659B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  </w:t>
            </w:r>
            <w:r w:rsidR="002F2559"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W tej sytuacji kolejność przejazdu </w:t>
            </w:r>
          </w:p>
          <w:p w:rsidR="002F2559" w:rsidRPr="00292AC5" w:rsidRDefault="002F2559" w:rsidP="002F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 xml:space="preserve">       </w:t>
            </w:r>
            <w:r w:rsidRPr="00292AC5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jest następująca:</w:t>
            </w:r>
          </w:p>
          <w:p w:rsidR="009B659B" w:rsidRPr="009B659B" w:rsidRDefault="009B659B" w:rsidP="009B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2559" w:rsidRPr="009B659B" w:rsidRDefault="006A6DDE" w:rsidP="002F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3" type="#_x0000_t75" style="width:20.1pt;height:18.4pt" o:ole="">
                  <v:imagedata r:id="rId5" o:title=""/>
                </v:shape>
                <w:control r:id="rId57" w:name="DefaultOcxName35" w:shapeid="_x0000_i1233"/>
              </w:object>
            </w:r>
            <w:r w:rsidR="009B659B"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="00944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r w:rsidR="00944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:rsidR="002F2559" w:rsidRPr="009B659B" w:rsidRDefault="009B659B" w:rsidP="002F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9B659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6" type="#_x0000_t75" style="width:20.1pt;height:18.4pt" o:ole="">
                  <v:imagedata r:id="rId5" o:title=""/>
                </v:shape>
                <w:control r:id="rId58" w:name="DefaultOcxName115" w:shapeid="_x0000_i1236"/>
              </w:object>
            </w: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44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  <w:r w:rsidR="00944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  <w:p w:rsidR="009B659B" w:rsidRPr="009B659B" w:rsidRDefault="009B659B" w:rsidP="002F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9B659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39" type="#_x0000_t75" style="width:20.1pt;height:18.4pt" o:ole="">
                  <v:imagedata r:id="rId5" o:title=""/>
                </v:shape>
                <w:control r:id="rId59" w:name="DefaultOcxName215" w:shapeid="_x0000_i1239"/>
              </w:object>
            </w: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="00944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  <w:r w:rsidR="00944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F2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                        </w:t>
            </w:r>
            <w:r w:rsidRPr="009B6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60" w:type="dxa"/>
            <w:shd w:val="clear" w:color="auto" w:fill="AF1F07"/>
            <w:vAlign w:val="center"/>
            <w:hideMark/>
          </w:tcPr>
          <w:p w:rsidR="009B659B" w:rsidRPr="009B659B" w:rsidRDefault="009B659B" w:rsidP="009B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60040" cy="1998980"/>
                  <wp:effectExtent l="19050" t="0" r="0" b="0"/>
                  <wp:docPr id="319" name="Obraz 319" descr="http://brd.edu.pl/skrzyzowania/s_zn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brd.edu.pl/skrzyzowania/s_zn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59B" w:rsidRDefault="009B659B"/>
    <w:tbl>
      <w:tblPr>
        <w:tblW w:w="42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8"/>
        <w:gridCol w:w="4564"/>
      </w:tblGrid>
      <w:tr w:rsidR="00B17838" w:rsidRPr="00B17838" w:rsidTr="00B17838">
        <w:tc>
          <w:tcPr>
            <w:tcW w:w="0" w:type="auto"/>
            <w:vAlign w:val="center"/>
            <w:hideMark/>
          </w:tcPr>
          <w:p w:rsidR="00B17838" w:rsidRPr="00B17838" w:rsidRDefault="00B17838" w:rsidP="00B1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lastRenderedPageBreak/>
              <w:t xml:space="preserve">15    </w:t>
            </w:r>
            <w:r w:rsidRPr="00B17838">
              <w:rPr>
                <w:rFonts w:ascii="Times New Roman" w:eastAsia="Times New Roman" w:hAnsi="Times New Roman" w:cs="Times New Roman"/>
                <w:color w:val="AF1F07"/>
                <w:sz w:val="27"/>
                <w:szCs w:val="27"/>
                <w:lang w:eastAsia="pl-PL"/>
              </w:rPr>
              <w:t>Na tym skrzyżowaniu:</w:t>
            </w:r>
          </w:p>
          <w:p w:rsidR="00B17838" w:rsidRDefault="006A6DDE" w:rsidP="00B1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42" type="#_x0000_t75" style="width:20.1pt;height:18.4pt" o:ole="">
                  <v:imagedata r:id="rId5" o:title=""/>
                </v:shape>
                <w:control r:id="rId61" w:name="DefaultOcxName20" w:shapeid="_x0000_i1242"/>
              </w:object>
            </w:r>
            <w:r w:rsidR="00B17838"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rowerzysta musi ustąpić </w:t>
            </w:r>
          </w:p>
          <w:p w:rsidR="00B17838" w:rsidRDefault="00B17838" w:rsidP="00B1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pierwszeństwa kierującemu pojazdem</w:t>
            </w:r>
          </w:p>
          <w:p w:rsidR="00B17838" w:rsidRPr="00B17838" w:rsidRDefault="00B17838" w:rsidP="00B1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 2,</w:t>
            </w: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B1783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45" type="#_x0000_t75" style="width:20.1pt;height:18.4pt" o:ole="">
                  <v:imagedata r:id="rId5" o:title=""/>
                </v:shape>
                <w:control r:id="rId62" w:name="DefaultOcxName19" w:shapeid="_x0000_i1245"/>
              </w:object>
            </w: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kolejność przejazdu to: 3 - 1 - 2,</w:t>
            </w: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A6DDE" w:rsidRPr="00B1783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48" type="#_x0000_t75" style="width:20.1pt;height:18.4pt" o:ole="">
                  <v:imagedata r:id="rId5" o:title=""/>
                </v:shape>
                <w:control r:id="rId63" w:name="DefaultOcxName29" w:shapeid="_x0000_i1248"/>
              </w:object>
            </w:r>
            <w:r w:rsidRPr="00B178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rowerzysta przejedzie jako pierwszy.</w:t>
            </w:r>
          </w:p>
        </w:tc>
        <w:tc>
          <w:tcPr>
            <w:tcW w:w="4560" w:type="dxa"/>
            <w:shd w:val="clear" w:color="auto" w:fill="AF1F07"/>
            <w:vAlign w:val="center"/>
            <w:hideMark/>
          </w:tcPr>
          <w:p w:rsidR="00B17838" w:rsidRPr="00B17838" w:rsidRDefault="00B17838" w:rsidP="00B1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60040" cy="1998980"/>
                  <wp:effectExtent l="19050" t="0" r="0" b="0"/>
                  <wp:docPr id="553" name="Obraz 553" descr="http://brd.edu.pl/skrzyzowania/s_sy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brd.edu.pl/skrzyzowania/s_sy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59B" w:rsidRDefault="009B659B"/>
    <w:sectPr w:rsidR="009B659B" w:rsidSect="00292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124"/>
    <w:rsid w:val="00032AC0"/>
    <w:rsid w:val="000C12FF"/>
    <w:rsid w:val="0011398A"/>
    <w:rsid w:val="00292AC5"/>
    <w:rsid w:val="002A7911"/>
    <w:rsid w:val="002F2559"/>
    <w:rsid w:val="00310D4C"/>
    <w:rsid w:val="00324C76"/>
    <w:rsid w:val="00556662"/>
    <w:rsid w:val="00594EE9"/>
    <w:rsid w:val="006A6DDE"/>
    <w:rsid w:val="007762B8"/>
    <w:rsid w:val="00787661"/>
    <w:rsid w:val="008A3A43"/>
    <w:rsid w:val="00944307"/>
    <w:rsid w:val="009B659B"/>
    <w:rsid w:val="00A87FBA"/>
    <w:rsid w:val="00AE69DC"/>
    <w:rsid w:val="00B17838"/>
    <w:rsid w:val="00B24A64"/>
    <w:rsid w:val="00B70124"/>
    <w:rsid w:val="00CA66B3"/>
    <w:rsid w:val="00D0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1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2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27.xml"/><Relationship Id="rId21" Type="http://schemas.openxmlformats.org/officeDocument/2006/relationships/control" Target="activeX/activeX16.xml"/><Relationship Id="rId34" Type="http://schemas.openxmlformats.org/officeDocument/2006/relationships/image" Target="media/image6.gif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control" Target="activeX/activeX45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image" Target="media/image4.gif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62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2.gif"/><Relationship Id="rId32" Type="http://schemas.openxmlformats.org/officeDocument/2006/relationships/control" Target="activeX/activeX23.xml"/><Relationship Id="rId37" Type="http://schemas.openxmlformats.org/officeDocument/2006/relationships/control" Target="activeX/activeX25.xml"/><Relationship Id="rId40" Type="http://schemas.openxmlformats.org/officeDocument/2006/relationships/image" Target="media/image9.gif"/><Relationship Id="rId45" Type="http://schemas.openxmlformats.org/officeDocument/2006/relationships/control" Target="activeX/activeX3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3.gif"/><Relationship Id="rId36" Type="http://schemas.openxmlformats.org/officeDocument/2006/relationships/image" Target="media/image8.gif"/><Relationship Id="rId49" Type="http://schemas.openxmlformats.org/officeDocument/2006/relationships/control" Target="activeX/activeX34.xml"/><Relationship Id="rId57" Type="http://schemas.openxmlformats.org/officeDocument/2006/relationships/control" Target="activeX/activeX40.xml"/><Relationship Id="rId61" Type="http://schemas.openxmlformats.org/officeDocument/2006/relationships/control" Target="activeX/activeX4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2.xml"/><Relationship Id="rId44" Type="http://schemas.openxmlformats.org/officeDocument/2006/relationships/image" Target="media/image10.gif"/><Relationship Id="rId52" Type="http://schemas.openxmlformats.org/officeDocument/2006/relationships/image" Target="media/image12.jpeg"/><Relationship Id="rId60" Type="http://schemas.openxmlformats.org/officeDocument/2006/relationships/image" Target="media/image14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image" Target="media/image5.gif"/><Relationship Id="rId35" Type="http://schemas.openxmlformats.org/officeDocument/2006/relationships/image" Target="media/image7.gif"/><Relationship Id="rId43" Type="http://schemas.openxmlformats.org/officeDocument/2006/relationships/control" Target="activeX/activeX30.xml"/><Relationship Id="rId48" Type="http://schemas.openxmlformats.org/officeDocument/2006/relationships/image" Target="media/image11.jpeg"/><Relationship Id="rId56" Type="http://schemas.openxmlformats.org/officeDocument/2006/relationships/image" Target="media/image13.jpeg"/><Relationship Id="rId64" Type="http://schemas.openxmlformats.org/officeDocument/2006/relationships/image" Target="media/image15.jpeg"/><Relationship Id="rId8" Type="http://schemas.openxmlformats.org/officeDocument/2006/relationships/control" Target="activeX/activeX3.xml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4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59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E40F-F774-4C32-9871-BE4F01CD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czesław imiołczyk</cp:lastModifiedBy>
  <cp:revision>9</cp:revision>
  <cp:lastPrinted>2019-06-13T22:29:00Z</cp:lastPrinted>
  <dcterms:created xsi:type="dcterms:W3CDTF">2019-06-13T21:23:00Z</dcterms:created>
  <dcterms:modified xsi:type="dcterms:W3CDTF">2019-06-13T22:30:00Z</dcterms:modified>
</cp:coreProperties>
</file>