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0" w:rsidRPr="00A15C10" w:rsidRDefault="00A15C10" w:rsidP="00A15C10">
      <w:pPr>
        <w:rPr>
          <w:sz w:val="24"/>
          <w:szCs w:val="24"/>
        </w:rPr>
      </w:pPr>
    </w:p>
    <w:p w:rsidR="00A15C10" w:rsidRPr="00A15C10" w:rsidRDefault="00A15C10" w:rsidP="00A15C10">
      <w:pPr>
        <w:jc w:val="center"/>
        <w:rPr>
          <w:b/>
          <w:sz w:val="24"/>
          <w:szCs w:val="24"/>
        </w:rPr>
      </w:pPr>
      <w:r w:rsidRPr="00A15C10">
        <w:rPr>
          <w:b/>
          <w:sz w:val="24"/>
          <w:szCs w:val="24"/>
        </w:rPr>
        <w:t>REGULAMIN UNIWERSYTETU ZDROWEGO STYLU ŻYCIA</w:t>
      </w:r>
    </w:p>
    <w:p w:rsidR="00A15C10" w:rsidRPr="00A15C10" w:rsidRDefault="00A15C10" w:rsidP="00A15C10">
      <w:pPr>
        <w:rPr>
          <w:sz w:val="24"/>
          <w:szCs w:val="24"/>
        </w:rPr>
      </w:pPr>
    </w:p>
    <w:p w:rsidR="00A15C10" w:rsidRPr="00A15C10" w:rsidRDefault="00A15C10" w:rsidP="00A15C10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I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>
        <w:rPr>
          <w:sz w:val="24"/>
          <w:szCs w:val="24"/>
        </w:rPr>
        <w:t>Przepisy ogólne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§1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>Ilekroć w regulaminie jest mowa o: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•</w:t>
      </w:r>
      <w:r w:rsidRPr="00A15C10">
        <w:rPr>
          <w:sz w:val="24"/>
          <w:szCs w:val="24"/>
        </w:rPr>
        <w:tab/>
        <w:t>Regulaminie – należy przez to rozumieć niniejszy Regulamin Uniwersytetu Zdrowego Stylu Życia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•</w:t>
      </w:r>
      <w:r w:rsidRPr="00A15C10">
        <w:rPr>
          <w:sz w:val="24"/>
          <w:szCs w:val="24"/>
        </w:rPr>
        <w:tab/>
        <w:t>Organizatorze – należy przez to rozumieć Fundację na rzecz Collegium Polonicum w Słubicach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•</w:t>
      </w:r>
      <w:r w:rsidRPr="00A15C10">
        <w:rPr>
          <w:sz w:val="24"/>
          <w:szCs w:val="24"/>
        </w:rPr>
        <w:tab/>
        <w:t>UZSŻ – należy przez to rozumieć Uniwersytet Zdrowego Stylu Życia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•</w:t>
      </w:r>
      <w:r w:rsidRPr="00A15C10">
        <w:rPr>
          <w:sz w:val="24"/>
          <w:szCs w:val="24"/>
        </w:rPr>
        <w:tab/>
        <w:t>Studentach – należy przez to rozumieć uczniów klas czwartych, piątych i szóstych szkół podstawowych biorących udział w Uni</w:t>
      </w:r>
      <w:r>
        <w:rPr>
          <w:sz w:val="24"/>
          <w:szCs w:val="24"/>
        </w:rPr>
        <w:t>wersytecie Zdrowego Stylu Życia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II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>
        <w:rPr>
          <w:sz w:val="24"/>
          <w:szCs w:val="24"/>
        </w:rPr>
        <w:t>Podstawowe informacje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§2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>Uniwersytet Zdrowego Stylu Życia jest realizowany przez Powiat Słubicki w ramach projektu pn.  „Profilaktyka chorób układu krążenia i promocja zdrowego stylu życia”.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2.</w:t>
      </w:r>
      <w:r w:rsidRPr="00A15C10">
        <w:rPr>
          <w:sz w:val="24"/>
          <w:szCs w:val="24"/>
        </w:rPr>
        <w:tab/>
        <w:t xml:space="preserve">Organizatorem UZSŻ na zlecenie Powiatu Słubickiego jest Fundacja na rzecz Collegium Polonicum, ul. Kościuszki 1, 69-100 Słubice. 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3.</w:t>
      </w:r>
      <w:r w:rsidRPr="00A15C10">
        <w:rPr>
          <w:sz w:val="24"/>
          <w:szCs w:val="24"/>
        </w:rPr>
        <w:tab/>
        <w:t>Celem Uniwersytetu jest zachęcenie uczniów do czynnego zainteresowania się tematyką zdrowego stylu życia i profilaktyki chorób układu krążenia oraz popularyzowanie wiedzy dotyczącej zdrowego stylu życia.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4.</w:t>
      </w:r>
      <w:r w:rsidRPr="00A15C10">
        <w:rPr>
          <w:sz w:val="24"/>
          <w:szCs w:val="24"/>
        </w:rPr>
        <w:tab/>
        <w:t>Zajęcia UZSŻ odbywają się w codziennie w dni powszednie w terminie 30.01-10.02.2017 r. Cały cykl składa się z trzech wykładów i 12 warsztatów tematycznych oraz uroczystego zakończenia w formie absolutorium i balu uniwersyteckiego.</w:t>
      </w:r>
    </w:p>
    <w:p w:rsidR="00A15C10" w:rsidRPr="00A15C10" w:rsidRDefault="00CD43AA" w:rsidP="00A15C1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Zajęcia odbywają się w </w:t>
      </w:r>
      <w:bookmarkStart w:id="0" w:name="_GoBack"/>
      <w:bookmarkEnd w:id="0"/>
      <w:r w:rsidR="00A15C10" w:rsidRPr="00A15C10">
        <w:rPr>
          <w:sz w:val="24"/>
          <w:szCs w:val="24"/>
        </w:rPr>
        <w:t xml:space="preserve"> Collegium Polonicum w Słubicach chyba, że organizator postanowi inaczej.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6.</w:t>
      </w:r>
      <w:r w:rsidRPr="00A15C10">
        <w:rPr>
          <w:sz w:val="24"/>
          <w:szCs w:val="24"/>
        </w:rPr>
        <w:tab/>
        <w:t>Organizator zastrzega sobie możliwość przeprowadzenia zajęć również w innych miejscach.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7.</w:t>
      </w:r>
      <w:r w:rsidRPr="00A15C10">
        <w:rPr>
          <w:sz w:val="24"/>
          <w:szCs w:val="24"/>
        </w:rPr>
        <w:tab/>
        <w:t>Maksymalna liczba miejsc dla Studentów zajęć została określona na poziomie 150 osób.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8.</w:t>
      </w:r>
      <w:r w:rsidRPr="00A15C10">
        <w:rPr>
          <w:sz w:val="24"/>
          <w:szCs w:val="24"/>
        </w:rPr>
        <w:tab/>
        <w:t xml:space="preserve">Uczestnictwo w zajęciach UZSŻ </w:t>
      </w:r>
      <w:r>
        <w:rPr>
          <w:sz w:val="24"/>
          <w:szCs w:val="24"/>
        </w:rPr>
        <w:t>jest bezpłatne.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III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>
        <w:rPr>
          <w:sz w:val="24"/>
          <w:szCs w:val="24"/>
        </w:rPr>
        <w:t>Zasady rekrutacji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§3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 xml:space="preserve">Zgłoszeń uczestników mogą dokonywać rodzice lub opiekunowie prawni Studentów poprzez wypełnienie deklaracji uczestnictwa i dostarczenie jej do biura Organizatora.  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2.</w:t>
      </w:r>
      <w:r w:rsidRPr="00A15C10">
        <w:rPr>
          <w:sz w:val="24"/>
          <w:szCs w:val="24"/>
        </w:rPr>
        <w:tab/>
        <w:t xml:space="preserve">Zapisy przyjmowane są od 16 do 25 stycznia 2017r. 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3.</w:t>
      </w:r>
      <w:r w:rsidRPr="00A15C10">
        <w:rPr>
          <w:sz w:val="24"/>
          <w:szCs w:val="24"/>
        </w:rPr>
        <w:tab/>
        <w:t>W szczególnych przypadkach czas przyjmowania zgłoszeń może zostać wydłużony.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§4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>Podstawowym kryterium rekrutacji jest bycie uczniem szkoły podstawowej (czwartej, piątej lub szóstej klasy) uczęszczającym do szkoły z terenu powiatu słubickiego.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2.</w:t>
      </w:r>
      <w:r w:rsidRPr="00A15C10">
        <w:rPr>
          <w:sz w:val="24"/>
          <w:szCs w:val="24"/>
        </w:rPr>
        <w:tab/>
        <w:t>Nabór organizowany jest z zachowaniem zasady równych szans, dlatego organizator dołoży starań aby z każdej gminy powiatu słubickiego udział w zajęciach wzięła zbliżona liczba Studentów.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3.</w:t>
      </w:r>
      <w:r w:rsidRPr="00A15C10">
        <w:rPr>
          <w:sz w:val="24"/>
          <w:szCs w:val="24"/>
        </w:rPr>
        <w:tab/>
        <w:t>Ze względu na ograniczoną liczbę miejsc o przyjęciu na zajęcia decyduje kolejność poprawnie wypełnionych zgłoszeń.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§5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 xml:space="preserve">Lista przyjętych Studentów publikowana jest na stronie internetowej Fundacji na rzecz Collegium Polonicum oraz na Słubickim Portalu Zdrowia. 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2.</w:t>
      </w:r>
      <w:r w:rsidRPr="00A15C10">
        <w:rPr>
          <w:sz w:val="24"/>
          <w:szCs w:val="24"/>
        </w:rPr>
        <w:tab/>
        <w:t>Jeżeli w formularzu rejestracyjnym został podany adres e-mail, informacja o przyjęciu dziecka jest również wysyłana na wskazany adres.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3.</w:t>
      </w:r>
      <w:r w:rsidRPr="00A15C10">
        <w:rPr>
          <w:sz w:val="24"/>
          <w:szCs w:val="24"/>
        </w:rPr>
        <w:tab/>
        <w:t>Osoby, które nie zostały zakwalifikowane na zajęcia z powodu wyczerpania limitu miejsc, zostają automatycznie wpisane na listę rezerwową.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4.</w:t>
      </w:r>
      <w:r w:rsidRPr="00A15C10">
        <w:rPr>
          <w:sz w:val="24"/>
          <w:szCs w:val="24"/>
        </w:rPr>
        <w:tab/>
        <w:t>W przypadku ewentualnych rezygnacji zwalniane miejsca proponowane będą osobom z listy rezerwowej. W tym przypadku również decyduje kolejność zgłoszeń i zasada równych szans.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IV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>
        <w:rPr>
          <w:sz w:val="24"/>
          <w:szCs w:val="24"/>
        </w:rPr>
        <w:t>Zasady uczestnictwa</w:t>
      </w:r>
    </w:p>
    <w:p w:rsidR="00A15C10" w:rsidRPr="00A15C10" w:rsidRDefault="00A15C10" w:rsidP="00A15C10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§6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>Osoba zakwalifikowana do projektu nabywa status Studenta UZSŻ.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2.</w:t>
      </w:r>
      <w:r w:rsidRPr="00A15C10">
        <w:rPr>
          <w:sz w:val="24"/>
          <w:szCs w:val="24"/>
        </w:rPr>
        <w:tab/>
        <w:t>Każdy Student UZSŻ otrzymuje indeks.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3.</w:t>
      </w:r>
      <w:r w:rsidRPr="00A15C10">
        <w:rPr>
          <w:sz w:val="24"/>
          <w:szCs w:val="24"/>
        </w:rPr>
        <w:tab/>
        <w:t>Student UZSŻ zobowiązany jest do posiadania indeksu podczas każdego spotkania.</w:t>
      </w:r>
    </w:p>
    <w:p w:rsidR="00CD43AA" w:rsidRDefault="00CD43AA" w:rsidP="00CD43AA">
      <w:pPr>
        <w:jc w:val="center"/>
        <w:rPr>
          <w:sz w:val="24"/>
          <w:szCs w:val="24"/>
        </w:rPr>
      </w:pPr>
    </w:p>
    <w:p w:rsidR="00A15C10" w:rsidRPr="00A15C10" w:rsidRDefault="00A15C10" w:rsidP="00CD43AA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§7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>Realizator projektu „Profilaktyka chorób układu krążenia i promocja zdrowego stylu życia” zapewnia transport Studentów do Słubic i z powrotem.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2.</w:t>
      </w:r>
      <w:r w:rsidRPr="00A15C10">
        <w:rPr>
          <w:sz w:val="24"/>
          <w:szCs w:val="24"/>
        </w:rPr>
        <w:tab/>
        <w:t>Podczas transportu Studenci będą znajdowali się pod opieką nauczyciela.</w:t>
      </w:r>
    </w:p>
    <w:p w:rsidR="00A15C10" w:rsidRPr="00A15C10" w:rsidRDefault="00A15C10" w:rsidP="00CD43AA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§8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>Student w każdej chwili może zrezygnować z uczestnictwa w zajęciach.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2.</w:t>
      </w:r>
      <w:r w:rsidRPr="00A15C10">
        <w:rPr>
          <w:sz w:val="24"/>
          <w:szCs w:val="24"/>
        </w:rPr>
        <w:tab/>
        <w:t>O fakcie rezygnacji rodzic lub prawny opiekun Studenta powinien powiadomić drogą pisemną Organizatora.</w:t>
      </w:r>
    </w:p>
    <w:p w:rsidR="00A15C10" w:rsidRPr="00A15C10" w:rsidRDefault="00A15C10" w:rsidP="00CD43AA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§9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>Na czas trwania UZSŻ każdy Student objęty jest ubezpieczeniem NNW.</w:t>
      </w:r>
    </w:p>
    <w:p w:rsidR="00A15C10" w:rsidRPr="00A15C10" w:rsidRDefault="00A15C10" w:rsidP="00CD43AA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V</w:t>
      </w:r>
    </w:p>
    <w:p w:rsidR="00A15C10" w:rsidRPr="00A15C10" w:rsidRDefault="00A15C10" w:rsidP="00CD43AA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Organizacja spotkań</w:t>
      </w:r>
    </w:p>
    <w:p w:rsidR="00A15C10" w:rsidRPr="00A15C10" w:rsidRDefault="00A15C10" w:rsidP="00CD43AA">
      <w:pPr>
        <w:jc w:val="center"/>
        <w:rPr>
          <w:sz w:val="24"/>
          <w:szCs w:val="24"/>
        </w:rPr>
      </w:pPr>
    </w:p>
    <w:p w:rsidR="00A15C10" w:rsidRPr="00A15C10" w:rsidRDefault="00A15C10" w:rsidP="00CD43AA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§10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>Wszystkie zajęcia odbywają się w budynku Collegium Polonicum w Słubicach, jednak Organizator zastrzega sobie prawo do zmiany miejsca realizacji zajęć po wcześniejszym powiadomieniu opiekunów, rodziców i uczniów.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2.</w:t>
      </w:r>
      <w:r w:rsidRPr="00A15C10">
        <w:rPr>
          <w:sz w:val="24"/>
          <w:szCs w:val="24"/>
        </w:rPr>
        <w:tab/>
        <w:t>UZSŻ podzielony jest na 3 wydziały- Zdrowego Serca, Zdrowego Żywienia i Kultury Fizycznej. W ramach każdego z wydziałów odbędzie się jeden wykład i cztery warsztaty tematyczne.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3.</w:t>
      </w:r>
      <w:r w:rsidRPr="00A15C10">
        <w:rPr>
          <w:sz w:val="24"/>
          <w:szCs w:val="24"/>
        </w:rPr>
        <w:tab/>
        <w:t>Warsztaty realizowane są w sześciu grupach.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4.</w:t>
      </w:r>
      <w:r w:rsidRPr="00A15C10">
        <w:rPr>
          <w:sz w:val="24"/>
          <w:szCs w:val="24"/>
        </w:rPr>
        <w:tab/>
        <w:t xml:space="preserve">Praca każdej grupy monitorowana jest przez opiekuna. 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5.</w:t>
      </w:r>
      <w:r w:rsidRPr="00A15C10">
        <w:rPr>
          <w:sz w:val="24"/>
          <w:szCs w:val="24"/>
        </w:rPr>
        <w:tab/>
        <w:t>Wszystkie materiały pomocnicze zapewnia Organizator.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6.</w:t>
      </w:r>
      <w:r w:rsidRPr="00A15C10">
        <w:rPr>
          <w:sz w:val="24"/>
          <w:szCs w:val="24"/>
        </w:rPr>
        <w:tab/>
        <w:t>W ramach UZSŻ Studenci biorą udział w wycieczce edukacyjnej do Centrum Nauki Keplera w Zielonej Górze oraz w wyjściu do kina na seans filmowy.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7.</w:t>
      </w:r>
      <w:r w:rsidRPr="00A15C10">
        <w:rPr>
          <w:sz w:val="24"/>
          <w:szCs w:val="24"/>
        </w:rPr>
        <w:tab/>
        <w:t>Realizator projektu zapewnia codzienne wyżywienie Studentów w postaci II śniadania i obiadu.</w:t>
      </w:r>
    </w:p>
    <w:p w:rsidR="00A15C10" w:rsidRPr="00A15C10" w:rsidRDefault="00A15C10" w:rsidP="00CD43AA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§11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>Każdy Student jest zobowiązany przybyć na zajęcia 15 minut przed ich rozpoczęciem.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2.</w:t>
      </w:r>
      <w:r w:rsidRPr="00A15C10">
        <w:rPr>
          <w:sz w:val="24"/>
          <w:szCs w:val="24"/>
        </w:rPr>
        <w:tab/>
        <w:t>Na każdym spotkaniu, jeszcze przed rozpoczęciem zajęć, Student zobowiązany jest do podpisania listy obecności.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3.</w:t>
      </w:r>
      <w:r w:rsidRPr="00A15C10">
        <w:rPr>
          <w:sz w:val="24"/>
          <w:szCs w:val="24"/>
        </w:rPr>
        <w:tab/>
        <w:t>Student zobowiązuje się do słuchania poleceń prowadzącego zajęcia, Organizatora i opiekunów grup.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4.</w:t>
      </w:r>
      <w:r w:rsidRPr="00A15C10">
        <w:rPr>
          <w:sz w:val="24"/>
          <w:szCs w:val="24"/>
        </w:rPr>
        <w:tab/>
        <w:t>Na zakończenie każdego spotkania Student otrzymuje pieczątkę w indeksie.</w:t>
      </w:r>
    </w:p>
    <w:p w:rsidR="00A15C10" w:rsidRPr="00A15C10" w:rsidRDefault="00A15C10" w:rsidP="00CD43AA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§12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>Każdy rodzic lub opiekun prawny zobowiązany jest do zapoznania się z programem zajęć oraz harmonogramem spotkań dostępnym na stronach internetowych (fundacjacp.org, slubickiportalzdrowia.pl) oraz śledzenia na bieżąco wszelkich informacji organizacyjnych tam zamieszczanych.</w:t>
      </w:r>
    </w:p>
    <w:p w:rsidR="00A15C10" w:rsidRPr="00A15C10" w:rsidRDefault="00A15C10" w:rsidP="00CD43AA">
      <w:pPr>
        <w:jc w:val="center"/>
        <w:rPr>
          <w:sz w:val="24"/>
          <w:szCs w:val="24"/>
        </w:rPr>
      </w:pPr>
    </w:p>
    <w:p w:rsidR="00A15C10" w:rsidRPr="00A15C10" w:rsidRDefault="00A15C10" w:rsidP="00CD43AA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VI</w:t>
      </w:r>
    </w:p>
    <w:p w:rsidR="00A15C10" w:rsidRPr="00A15C10" w:rsidRDefault="00CD43AA" w:rsidP="00CD43AA">
      <w:pPr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:rsidR="00A15C10" w:rsidRPr="00A15C10" w:rsidRDefault="00A15C10" w:rsidP="00CD43AA">
      <w:pPr>
        <w:jc w:val="center"/>
        <w:rPr>
          <w:sz w:val="24"/>
          <w:szCs w:val="24"/>
        </w:rPr>
      </w:pPr>
      <w:r w:rsidRPr="00A15C10">
        <w:rPr>
          <w:sz w:val="24"/>
          <w:szCs w:val="24"/>
        </w:rPr>
        <w:t>§13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1.</w:t>
      </w:r>
      <w:r w:rsidRPr="00A15C10">
        <w:rPr>
          <w:sz w:val="24"/>
          <w:szCs w:val="24"/>
        </w:rPr>
        <w:tab/>
        <w:t>Rodzice i opiekunowie prawni Studentów wyrażają zgodę na otrzymywanie informacji związanych z organizacją Uniwersytetu Zdrowego Stylu Życia w trybie art. 10 pkt. 2 Ustawy z dnia 18.07.2002 „O świadczeniu usług drogą elektroniczną”.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2.</w:t>
      </w:r>
      <w:r w:rsidRPr="00A15C10">
        <w:rPr>
          <w:sz w:val="24"/>
          <w:szCs w:val="24"/>
        </w:rPr>
        <w:tab/>
        <w:t>Zgłoszenie dziecka do projektu równoznaczne jest z wyrażeniem zgody na przetwarzanie danych osobowych zawartych w zgłoszeniu dla potrzeb niezbędnych do organizacji Uniwersytetu Zdrowego Stylu Życia (zgodnie z ustawą z dnia 29 sierpnia 1997 r. o ochronie danych osobowych – Dz. U. Nr 133, poz. 883).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3.</w:t>
      </w:r>
      <w:r w:rsidRPr="00A15C10">
        <w:rPr>
          <w:sz w:val="24"/>
          <w:szCs w:val="24"/>
        </w:rPr>
        <w:tab/>
        <w:t>Dokonanie zgłoszenia i udział dziecka w spotkaniach Uniwersytetu Zdrowego Stylu Życia są równoznaczne z wyrażeniem zgody na wykorzystanie wizerunku w materiałach o charakterze informacyjnym, promocyjnym oraz na stronach  internetowych (fotografie i filmy wideo).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4.</w:t>
      </w:r>
      <w:r w:rsidRPr="00A15C10">
        <w:rPr>
          <w:sz w:val="24"/>
          <w:szCs w:val="24"/>
        </w:rPr>
        <w:tab/>
        <w:t xml:space="preserve">Organizator zastrzega sobie prawo do zmiany postanowień Regulaminu. </w:t>
      </w:r>
    </w:p>
    <w:p w:rsidR="00A15C10" w:rsidRPr="00A15C10" w:rsidRDefault="00A15C10" w:rsidP="00A15C10">
      <w:pPr>
        <w:rPr>
          <w:sz w:val="24"/>
          <w:szCs w:val="24"/>
        </w:rPr>
      </w:pPr>
      <w:r w:rsidRPr="00A15C10">
        <w:rPr>
          <w:sz w:val="24"/>
          <w:szCs w:val="24"/>
        </w:rPr>
        <w:t>5.</w:t>
      </w:r>
      <w:r w:rsidRPr="00A15C10">
        <w:rPr>
          <w:sz w:val="24"/>
          <w:szCs w:val="24"/>
        </w:rPr>
        <w:tab/>
        <w:t>O wszelkich zmianach uczestnicy spotkań informowani będą za pośrednictwem strony internetowej.</w:t>
      </w:r>
    </w:p>
    <w:p w:rsidR="007656E7" w:rsidRPr="00A15C10" w:rsidRDefault="007656E7">
      <w:pPr>
        <w:rPr>
          <w:sz w:val="24"/>
          <w:szCs w:val="24"/>
        </w:rPr>
      </w:pPr>
    </w:p>
    <w:sectPr w:rsidR="007656E7" w:rsidRPr="00A15C10" w:rsidSect="00A15C1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10" w:rsidRDefault="00A15C10" w:rsidP="00A15C10">
      <w:pPr>
        <w:spacing w:after="0" w:line="240" w:lineRule="auto"/>
      </w:pPr>
      <w:r>
        <w:separator/>
      </w:r>
    </w:p>
  </w:endnote>
  <w:endnote w:type="continuationSeparator" w:id="0">
    <w:p w:rsidR="00A15C10" w:rsidRDefault="00A15C10" w:rsidP="00A1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10" w:rsidRDefault="00A15C10" w:rsidP="00A15C10">
    <w:pPr>
      <w:pStyle w:val="Stopka"/>
      <w:ind w:left="-426" w:right="-307"/>
    </w:pPr>
    <w:r>
      <w:rPr>
        <w:noProof/>
        <w:lang w:eastAsia="pl-PL"/>
      </w:rPr>
      <w:drawing>
        <wp:inline distT="0" distB="0" distL="0" distR="0" wp14:anchorId="742C6F33" wp14:editId="67B2F554">
          <wp:extent cx="1634247" cy="602045"/>
          <wp:effectExtent l="0" t="0" r="4445" b="7620"/>
          <wp:docPr id="2" name="Obraz 2" descr="C:\Users\Fundacja\Desktop\POW\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ndacja\Desktop\POW\powi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711" cy="60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A9FCAA8" wp14:editId="1F2E674D">
          <wp:extent cx="4445540" cy="393529"/>
          <wp:effectExtent l="0" t="0" r="0" b="6985"/>
          <wp:docPr id="3" name="Obraz 3" descr="C:\Users\Fundacja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undacja\Desktop\Bez tytuł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495" cy="39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4D92B94" wp14:editId="2A69AE2D">
          <wp:extent cx="948447" cy="632298"/>
          <wp:effectExtent l="0" t="0" r="4445" b="0"/>
          <wp:docPr id="1" name="Obraz 1" descr="C:\Users\Fundacja\Desktop\1-179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\Desktop\1-1791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861" cy="641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10" w:rsidRDefault="00A15C10" w:rsidP="00A15C10">
      <w:pPr>
        <w:spacing w:after="0" w:line="240" w:lineRule="auto"/>
      </w:pPr>
      <w:r>
        <w:separator/>
      </w:r>
    </w:p>
  </w:footnote>
  <w:footnote w:type="continuationSeparator" w:id="0">
    <w:p w:rsidR="00A15C10" w:rsidRDefault="00A15C10" w:rsidP="00A15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10"/>
    <w:rsid w:val="007656E7"/>
    <w:rsid w:val="00A15C10"/>
    <w:rsid w:val="00C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C10"/>
  </w:style>
  <w:style w:type="paragraph" w:styleId="Stopka">
    <w:name w:val="footer"/>
    <w:basedOn w:val="Normalny"/>
    <w:link w:val="StopkaZnak"/>
    <w:uiPriority w:val="99"/>
    <w:unhideWhenUsed/>
    <w:rsid w:val="00A1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C10"/>
  </w:style>
  <w:style w:type="paragraph" w:styleId="Tekstdymka">
    <w:name w:val="Balloon Text"/>
    <w:basedOn w:val="Normalny"/>
    <w:link w:val="TekstdymkaZnak"/>
    <w:uiPriority w:val="99"/>
    <w:semiHidden/>
    <w:unhideWhenUsed/>
    <w:rsid w:val="00A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C10"/>
  </w:style>
  <w:style w:type="paragraph" w:styleId="Stopka">
    <w:name w:val="footer"/>
    <w:basedOn w:val="Normalny"/>
    <w:link w:val="StopkaZnak"/>
    <w:uiPriority w:val="99"/>
    <w:unhideWhenUsed/>
    <w:rsid w:val="00A1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C10"/>
  </w:style>
  <w:style w:type="paragraph" w:styleId="Tekstdymka">
    <w:name w:val="Balloon Text"/>
    <w:basedOn w:val="Normalny"/>
    <w:link w:val="TekstdymkaZnak"/>
    <w:uiPriority w:val="99"/>
    <w:semiHidden/>
    <w:unhideWhenUsed/>
    <w:rsid w:val="00A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1</cp:revision>
  <dcterms:created xsi:type="dcterms:W3CDTF">2017-01-16T14:25:00Z</dcterms:created>
  <dcterms:modified xsi:type="dcterms:W3CDTF">2017-01-16T14:40:00Z</dcterms:modified>
</cp:coreProperties>
</file>