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A7" w:rsidRDefault="00EE0EA7" w:rsidP="00EE0EA7">
      <w:pPr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</w:p>
    <w:p w:rsidR="00EE0EA7" w:rsidRDefault="00EE0EA7" w:rsidP="00EE0EA7">
      <w:pPr>
        <w:jc w:val="center"/>
        <w:rPr>
          <w:rFonts w:cstheme="minorHAnsi"/>
          <w:b/>
          <w:sz w:val="44"/>
          <w:szCs w:val="44"/>
        </w:rPr>
      </w:pPr>
    </w:p>
    <w:p w:rsidR="00EE0EA7" w:rsidRDefault="00C551B2" w:rsidP="00EE0EA7">
      <w:pPr>
        <w:jc w:val="center"/>
        <w:rPr>
          <w:rFonts w:cstheme="minorHAnsi"/>
          <w:b/>
          <w:sz w:val="44"/>
          <w:szCs w:val="44"/>
        </w:rPr>
      </w:pPr>
      <w:r w:rsidRPr="00EE0EA7">
        <w:rPr>
          <w:rFonts w:cstheme="minorHAnsi"/>
          <w:b/>
          <w:sz w:val="44"/>
          <w:szCs w:val="44"/>
        </w:rPr>
        <w:t xml:space="preserve">Procedury postępowania pracowników szkoły </w:t>
      </w:r>
    </w:p>
    <w:p w:rsidR="008459A1" w:rsidRPr="00EE0EA7" w:rsidRDefault="00C551B2" w:rsidP="00EE0EA7">
      <w:pPr>
        <w:jc w:val="center"/>
        <w:rPr>
          <w:rFonts w:cstheme="minorHAnsi"/>
          <w:b/>
          <w:sz w:val="44"/>
          <w:szCs w:val="44"/>
        </w:rPr>
      </w:pPr>
      <w:r w:rsidRPr="00EE0EA7">
        <w:rPr>
          <w:rFonts w:cstheme="minorHAnsi"/>
          <w:b/>
          <w:sz w:val="44"/>
          <w:szCs w:val="44"/>
        </w:rPr>
        <w:t>w sytuacjach kryzysowych</w:t>
      </w:r>
    </w:p>
    <w:p w:rsidR="00C551B2" w:rsidRDefault="00C551B2">
      <w:pPr>
        <w:rPr>
          <w:rFonts w:cstheme="minorHAnsi"/>
        </w:rPr>
      </w:pPr>
    </w:p>
    <w:p w:rsidR="00EE0EA7" w:rsidRDefault="00EE0EA7">
      <w:pPr>
        <w:rPr>
          <w:rFonts w:cstheme="minorHAnsi"/>
        </w:rPr>
      </w:pPr>
    </w:p>
    <w:p w:rsidR="00EE0EA7" w:rsidRDefault="00EE0EA7">
      <w:pPr>
        <w:rPr>
          <w:rFonts w:cstheme="minorHAnsi"/>
        </w:rPr>
      </w:pPr>
    </w:p>
    <w:p w:rsidR="00EE0EA7" w:rsidRDefault="00EE0EA7">
      <w:pPr>
        <w:rPr>
          <w:rFonts w:cstheme="minorHAnsi"/>
        </w:rPr>
      </w:pPr>
    </w:p>
    <w:p w:rsidR="00EE0EA7" w:rsidRDefault="00EE0EA7">
      <w:pPr>
        <w:rPr>
          <w:rFonts w:cstheme="minorHAnsi"/>
        </w:rPr>
      </w:pPr>
    </w:p>
    <w:p w:rsidR="00EE0EA7" w:rsidRDefault="00EE0EA7">
      <w:pPr>
        <w:rPr>
          <w:rFonts w:cstheme="minorHAnsi"/>
        </w:rPr>
      </w:pPr>
    </w:p>
    <w:p w:rsidR="00EE0EA7" w:rsidRDefault="00C551B2" w:rsidP="00EE0EA7">
      <w:pPr>
        <w:jc w:val="center"/>
        <w:rPr>
          <w:rFonts w:cstheme="minorHAnsi"/>
          <w:sz w:val="44"/>
          <w:szCs w:val="44"/>
        </w:rPr>
      </w:pPr>
      <w:r w:rsidRPr="00EE0EA7">
        <w:rPr>
          <w:rFonts w:cstheme="minorHAnsi"/>
          <w:sz w:val="44"/>
          <w:szCs w:val="44"/>
        </w:rPr>
        <w:t xml:space="preserve">Szkoła Podstawowa im. Królowej Jadwigi </w:t>
      </w:r>
    </w:p>
    <w:p w:rsidR="00C551B2" w:rsidRPr="00EE0EA7" w:rsidRDefault="00C551B2" w:rsidP="00EE0EA7">
      <w:pPr>
        <w:jc w:val="center"/>
        <w:rPr>
          <w:rFonts w:cstheme="minorHAnsi"/>
          <w:sz w:val="44"/>
          <w:szCs w:val="44"/>
        </w:rPr>
      </w:pPr>
      <w:r w:rsidRPr="00EE0EA7">
        <w:rPr>
          <w:rFonts w:cstheme="minorHAnsi"/>
          <w:sz w:val="44"/>
          <w:szCs w:val="44"/>
        </w:rPr>
        <w:t>w Wodzinie Prywatnym</w:t>
      </w:r>
    </w:p>
    <w:p w:rsidR="00C551B2" w:rsidRPr="00EE0EA7" w:rsidRDefault="00C551B2" w:rsidP="00EE0EA7">
      <w:pPr>
        <w:jc w:val="center"/>
        <w:rPr>
          <w:rFonts w:cstheme="minorHAnsi"/>
          <w:sz w:val="44"/>
          <w:szCs w:val="44"/>
        </w:rPr>
      </w:pPr>
    </w:p>
    <w:p w:rsidR="00EE0EA7" w:rsidRDefault="00EE0EA7" w:rsidP="00EE0EA7">
      <w:pPr>
        <w:jc w:val="right"/>
        <w:rPr>
          <w:rFonts w:cstheme="minorHAnsi"/>
          <w:b/>
        </w:rPr>
      </w:pPr>
    </w:p>
    <w:p w:rsidR="00EE0EA7" w:rsidRDefault="00EE0EA7" w:rsidP="00EE0EA7">
      <w:pPr>
        <w:jc w:val="right"/>
        <w:rPr>
          <w:rFonts w:cstheme="minorHAnsi"/>
          <w:b/>
        </w:rPr>
      </w:pPr>
    </w:p>
    <w:p w:rsidR="00EE0EA7" w:rsidRDefault="00EE0EA7" w:rsidP="00EE0EA7">
      <w:pPr>
        <w:jc w:val="right"/>
        <w:rPr>
          <w:rFonts w:cstheme="minorHAnsi"/>
          <w:b/>
        </w:rPr>
      </w:pPr>
    </w:p>
    <w:p w:rsidR="00EE0EA7" w:rsidRDefault="00EE0EA7" w:rsidP="00EE0EA7">
      <w:pPr>
        <w:jc w:val="right"/>
        <w:rPr>
          <w:rFonts w:cstheme="minorHAnsi"/>
          <w:b/>
        </w:rPr>
      </w:pPr>
    </w:p>
    <w:p w:rsidR="00EE0EA7" w:rsidRDefault="00EE0EA7" w:rsidP="00EE0EA7">
      <w:pPr>
        <w:jc w:val="right"/>
        <w:rPr>
          <w:rFonts w:cstheme="minorHAnsi"/>
          <w:b/>
        </w:rPr>
      </w:pPr>
    </w:p>
    <w:p w:rsidR="00EE0EA7" w:rsidRDefault="00EE0EA7" w:rsidP="00EE0EA7">
      <w:pPr>
        <w:jc w:val="right"/>
        <w:rPr>
          <w:rFonts w:cstheme="minorHAnsi"/>
          <w:b/>
        </w:rPr>
      </w:pPr>
    </w:p>
    <w:p w:rsidR="00EE0EA7" w:rsidRDefault="00EE0EA7" w:rsidP="00EE0EA7">
      <w:pPr>
        <w:jc w:val="right"/>
        <w:rPr>
          <w:rFonts w:cstheme="minorHAnsi"/>
          <w:b/>
        </w:rPr>
      </w:pPr>
    </w:p>
    <w:p w:rsidR="00EE0EA7" w:rsidRDefault="00EE0EA7" w:rsidP="00EE0EA7">
      <w:pPr>
        <w:jc w:val="right"/>
        <w:rPr>
          <w:rFonts w:cstheme="minorHAnsi"/>
          <w:b/>
        </w:rPr>
      </w:pPr>
    </w:p>
    <w:p w:rsidR="00EE0EA7" w:rsidRDefault="00EE0EA7" w:rsidP="00EE0EA7">
      <w:pPr>
        <w:jc w:val="right"/>
        <w:rPr>
          <w:rFonts w:cstheme="minorHAnsi"/>
          <w:b/>
        </w:rPr>
      </w:pPr>
    </w:p>
    <w:p w:rsidR="00C551B2" w:rsidRPr="00EE0EA7" w:rsidRDefault="00C551B2" w:rsidP="00EE0EA7">
      <w:pPr>
        <w:jc w:val="right"/>
        <w:rPr>
          <w:rFonts w:cstheme="minorHAnsi"/>
          <w:b/>
        </w:rPr>
      </w:pPr>
      <w:r w:rsidRPr="00EE0EA7">
        <w:rPr>
          <w:rFonts w:cstheme="minorHAnsi"/>
          <w:b/>
        </w:rPr>
        <w:t>Opracował: Bartosz Mastalerz</w:t>
      </w:r>
    </w:p>
    <w:p w:rsidR="00C551B2" w:rsidRPr="00EE0EA7" w:rsidRDefault="00C551B2" w:rsidP="00EE0EA7">
      <w:pPr>
        <w:jc w:val="center"/>
        <w:rPr>
          <w:rFonts w:cstheme="minorHAnsi"/>
          <w:b/>
          <w:i/>
        </w:rPr>
      </w:pPr>
      <w:r w:rsidRPr="00EE0EA7">
        <w:rPr>
          <w:rFonts w:cstheme="minorHAnsi"/>
          <w:b/>
          <w:i/>
        </w:rPr>
        <w:lastRenderedPageBreak/>
        <w:t>SPIS TREŚCI</w:t>
      </w:r>
    </w:p>
    <w:p w:rsidR="00C551B2" w:rsidRPr="00EE0EA7" w:rsidRDefault="00C551B2" w:rsidP="00EE0EA7">
      <w:pPr>
        <w:jc w:val="center"/>
        <w:rPr>
          <w:rFonts w:cstheme="minorHAnsi"/>
          <w:b/>
          <w:i/>
        </w:rPr>
      </w:pPr>
      <w:r w:rsidRPr="00EE0EA7">
        <w:rPr>
          <w:rFonts w:cstheme="minorHAnsi"/>
          <w:b/>
          <w:i/>
        </w:rPr>
        <w:t>KRYZYSY WYCHOWAWCZE</w:t>
      </w:r>
    </w:p>
    <w:p w:rsidR="00C551B2" w:rsidRDefault="00C551B2" w:rsidP="00C551B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Procedura postępowania w przypadku nieobecności ucznia w szkole</w:t>
      </w:r>
      <w:r w:rsidR="00004ED7">
        <w:rPr>
          <w:rFonts w:cstheme="minorHAnsi"/>
        </w:rPr>
        <w:t>……………………………………3</w:t>
      </w:r>
    </w:p>
    <w:p w:rsidR="00C551B2" w:rsidRDefault="00C551B2" w:rsidP="00C551B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Procedura postępowania w przypadku złego samopoczucia ucznia w szkole</w:t>
      </w:r>
      <w:r w:rsidR="00004ED7">
        <w:rPr>
          <w:rFonts w:cstheme="minorHAnsi"/>
        </w:rPr>
        <w:t>………………………..3</w:t>
      </w:r>
    </w:p>
    <w:p w:rsidR="00C551B2" w:rsidRDefault="00C551B2" w:rsidP="00C551B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Procedura postępowania po zaistnieniu wypadku uczniowskiego</w:t>
      </w:r>
      <w:r w:rsidR="00004ED7">
        <w:rPr>
          <w:rFonts w:cstheme="minorHAnsi"/>
        </w:rPr>
        <w:t>…………………………………………3</w:t>
      </w:r>
    </w:p>
    <w:p w:rsidR="00C551B2" w:rsidRDefault="00C551B2" w:rsidP="00C551B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Procedura postępowania w przypadku zakłócenia toku lekcji</w:t>
      </w:r>
      <w:r w:rsidR="00004ED7">
        <w:rPr>
          <w:rFonts w:cstheme="minorHAnsi"/>
        </w:rPr>
        <w:t>……………………………………………….4</w:t>
      </w:r>
    </w:p>
    <w:p w:rsidR="00C551B2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Procedura postępowania nauczycieli w przypadku agresywnego zachowania ucznia</w:t>
      </w:r>
      <w:r w:rsidR="00004ED7">
        <w:rPr>
          <w:rFonts w:cstheme="minorHAnsi"/>
        </w:rPr>
        <w:t>…………..5</w:t>
      </w:r>
    </w:p>
    <w:p w:rsidR="00F8445D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Procedura postępowania w przypadku aktów wandalizmu na terenie szkoły</w:t>
      </w:r>
      <w:r w:rsidR="00004ED7">
        <w:rPr>
          <w:rFonts w:cstheme="minorHAnsi"/>
        </w:rPr>
        <w:t>……………………….5</w:t>
      </w:r>
    </w:p>
    <w:p w:rsidR="00F8445D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 w:rsidRPr="00F8445D">
        <w:rPr>
          <w:rFonts w:cstheme="minorHAnsi"/>
        </w:rPr>
        <w:t>Procedura postępowania w sytuacji palenia papierosów przez ucznia na terenie szkoły</w:t>
      </w:r>
      <w:r w:rsidR="00004ED7">
        <w:rPr>
          <w:rFonts w:cstheme="minorHAnsi"/>
        </w:rPr>
        <w:t>………6</w:t>
      </w:r>
    </w:p>
    <w:p w:rsidR="00F8445D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 w:rsidRPr="00F8445D">
        <w:rPr>
          <w:rFonts w:cstheme="minorHAnsi"/>
        </w:rPr>
        <w:t xml:space="preserve">Procedura postępowania wobec ucznia, który jest pod wpływem alkoholu lub środka psychoaktywnego </w:t>
      </w:r>
      <w:r w:rsidR="00004ED7">
        <w:rPr>
          <w:rFonts w:cstheme="minorHAnsi"/>
        </w:rPr>
        <w:t>…………………………………………………………………………………………………………………6</w:t>
      </w:r>
    </w:p>
    <w:p w:rsidR="00F8445D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 w:rsidRPr="00F8445D">
        <w:rPr>
          <w:rFonts w:cstheme="minorHAnsi"/>
        </w:rPr>
        <w:t>Procedura postępowania wobec ucznia posiadającego substancję przypominającą……</w:t>
      </w:r>
      <w:r w:rsidR="00004ED7">
        <w:rPr>
          <w:rFonts w:cstheme="minorHAnsi"/>
        </w:rPr>
        <w:t xml:space="preserve"> ………6</w:t>
      </w:r>
    </w:p>
    <w:p w:rsidR="00F8445D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 w:rsidRPr="00F8445D">
        <w:rPr>
          <w:rFonts w:cstheme="minorHAnsi"/>
        </w:rPr>
        <w:t>Procedura postępowania wobec ucznia używającego wulgaryzmów wobec rówieśników, agresja słowna</w:t>
      </w:r>
      <w:r w:rsidR="00004ED7">
        <w:rPr>
          <w:rFonts w:cstheme="minorHAnsi"/>
        </w:rPr>
        <w:t>……………………………………………………………………………………………………………………….7</w:t>
      </w:r>
    </w:p>
    <w:p w:rsidR="00F8445D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 w:rsidRPr="00F8445D">
        <w:rPr>
          <w:rFonts w:cstheme="minorHAnsi"/>
        </w:rPr>
        <w:t>Procedura postępowania w sytuacji bójki między uczniami na terenie szkoły</w:t>
      </w:r>
      <w:r w:rsidR="00004ED7">
        <w:rPr>
          <w:rFonts w:cstheme="minorHAnsi"/>
        </w:rPr>
        <w:t>………………………7</w:t>
      </w:r>
    </w:p>
    <w:p w:rsidR="00F8445D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 w:rsidRPr="00F8445D">
        <w:rPr>
          <w:rFonts w:cstheme="minorHAnsi"/>
        </w:rPr>
        <w:t>Procedura postępowania w sytuacji kradzieży na terenie szkoł</w:t>
      </w:r>
      <w:r>
        <w:rPr>
          <w:rFonts w:cstheme="minorHAnsi"/>
        </w:rPr>
        <w:t>y</w:t>
      </w:r>
      <w:r w:rsidR="00004ED7">
        <w:rPr>
          <w:rFonts w:cstheme="minorHAnsi"/>
        </w:rPr>
        <w:t>…………………………………………..8</w:t>
      </w:r>
    </w:p>
    <w:p w:rsidR="00F8445D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 w:rsidRPr="00F8445D">
        <w:rPr>
          <w:rFonts w:cstheme="minorHAnsi"/>
        </w:rPr>
        <w:t>Procedura postępowania w sytuacji zastraszania, wymuszania, wywierania presji na terenie szkoły oraz innych rodzajów przemocy psychicznej</w:t>
      </w:r>
      <w:r w:rsidR="00004ED7">
        <w:rPr>
          <w:rFonts w:cstheme="minorHAnsi"/>
        </w:rPr>
        <w:t>……………………………………………………………….8</w:t>
      </w:r>
    </w:p>
    <w:p w:rsidR="00F8445D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 w:rsidRPr="00F8445D">
        <w:rPr>
          <w:rFonts w:cstheme="minorHAnsi"/>
        </w:rPr>
        <w:t>Procedura postępowania w sytuacji ataku ucznia w stosunku do nauczycieli (agresja słowna, wulgaryzmy)</w:t>
      </w:r>
      <w:r w:rsidR="00004ED7">
        <w:rPr>
          <w:rFonts w:cstheme="minorHAnsi"/>
        </w:rPr>
        <w:t>…………………………………………………………………………………………………………………………8</w:t>
      </w:r>
    </w:p>
    <w:p w:rsidR="00F8445D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 w:rsidRPr="00F8445D">
        <w:rPr>
          <w:rFonts w:cstheme="minorHAnsi"/>
        </w:rPr>
        <w:t>Procedura postępowania w sytuacji agresji fizycznej ucznia w stosunku do nauczycieli</w:t>
      </w:r>
      <w:r w:rsidR="00004ED7">
        <w:rPr>
          <w:rFonts w:cstheme="minorHAnsi"/>
        </w:rPr>
        <w:t>……….9</w:t>
      </w:r>
    </w:p>
    <w:p w:rsidR="00F8445D" w:rsidRDefault="00F8445D" w:rsidP="00C551B2">
      <w:pPr>
        <w:pStyle w:val="Akapitzlist"/>
        <w:numPr>
          <w:ilvl w:val="0"/>
          <w:numId w:val="1"/>
        </w:numPr>
        <w:rPr>
          <w:rFonts w:cstheme="minorHAnsi"/>
        </w:rPr>
      </w:pPr>
      <w:r w:rsidRPr="00F8445D">
        <w:rPr>
          <w:rFonts w:cstheme="minorHAnsi"/>
        </w:rPr>
        <w:t>Procedura postępowania w sytuacji przemocy domowej</w:t>
      </w:r>
      <w:r w:rsidR="00004ED7">
        <w:rPr>
          <w:rFonts w:cstheme="minorHAnsi"/>
        </w:rPr>
        <w:t>…………………………………………………….9</w:t>
      </w:r>
    </w:p>
    <w:p w:rsidR="00F8445D" w:rsidRDefault="00F8445D" w:rsidP="00F8445D">
      <w:pPr>
        <w:rPr>
          <w:rFonts w:cstheme="minorHAnsi"/>
        </w:rPr>
      </w:pPr>
    </w:p>
    <w:p w:rsidR="00F8445D" w:rsidRPr="00EE0EA7" w:rsidRDefault="00F8445D" w:rsidP="00EE0EA7">
      <w:pPr>
        <w:jc w:val="center"/>
        <w:rPr>
          <w:rFonts w:cstheme="minorHAnsi"/>
          <w:b/>
          <w:i/>
        </w:rPr>
      </w:pPr>
      <w:r w:rsidRPr="00EE0EA7">
        <w:rPr>
          <w:rFonts w:cstheme="minorHAnsi"/>
          <w:b/>
          <w:i/>
        </w:rPr>
        <w:t>INNE KRYZYSY W SZKOLE - WYBRANE ZDARZENIA</w:t>
      </w:r>
    </w:p>
    <w:p w:rsidR="00F8445D" w:rsidRP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>17. Procedura postępowania w przypadku ewakuacji szkoły ..................................</w:t>
      </w:r>
      <w:r w:rsidR="00004ED7">
        <w:rPr>
          <w:rFonts w:cstheme="minorHAnsi"/>
        </w:rPr>
        <w:t>...............................9</w:t>
      </w:r>
      <w:r w:rsidRPr="00F8445D">
        <w:rPr>
          <w:rFonts w:cstheme="minorHAnsi"/>
        </w:rPr>
        <w:t xml:space="preserve"> 18. Procedura postępowania w przypadku pożaru w budynku szkoły ...................</w:t>
      </w:r>
      <w:r w:rsidR="00004ED7">
        <w:rPr>
          <w:rFonts w:cstheme="minorHAnsi"/>
        </w:rPr>
        <w:t>..............................10</w:t>
      </w:r>
      <w:r w:rsidRPr="00F8445D">
        <w:rPr>
          <w:rFonts w:cstheme="minorHAnsi"/>
        </w:rPr>
        <w:t xml:space="preserve"> 19. Procedura postępowania w przypadku zagrożenia chorobą zakaźną ...............</w:t>
      </w:r>
      <w:r w:rsidR="00004ED7">
        <w:rPr>
          <w:rFonts w:cstheme="minorHAnsi"/>
        </w:rPr>
        <w:t>............................. 11</w:t>
      </w:r>
      <w:r w:rsidRPr="00F8445D">
        <w:rPr>
          <w:rFonts w:cstheme="minorHAnsi"/>
        </w:rPr>
        <w:t xml:space="preserve"> 20. Procedura postępowania w przypadku ataku terrorystycznego .......................</w:t>
      </w:r>
      <w:r w:rsidR="00004ED7">
        <w:rPr>
          <w:rFonts w:cstheme="minorHAnsi"/>
        </w:rPr>
        <w:t>.............................11</w:t>
      </w:r>
      <w:r w:rsidRPr="00F8445D">
        <w:rPr>
          <w:rFonts w:cstheme="minorHAnsi"/>
        </w:rPr>
        <w:t xml:space="preserve"> 21. Procedura postępowania w przypadku zabójstwa/samobójstwa ....................</w:t>
      </w:r>
      <w:r w:rsidR="00004ED7">
        <w:rPr>
          <w:rFonts w:cstheme="minorHAnsi"/>
        </w:rPr>
        <w:t>............................. 16</w:t>
      </w:r>
      <w:r w:rsidRPr="00F8445D">
        <w:rPr>
          <w:rFonts w:cstheme="minorHAnsi"/>
        </w:rPr>
        <w:t xml:space="preserve"> 22. Procedura kontaktowania się z mediami w sytuacjach kryzysowych ............................................</w:t>
      </w:r>
      <w:r>
        <w:rPr>
          <w:rFonts w:cstheme="minorHAnsi"/>
        </w:rPr>
        <w:t>.</w:t>
      </w:r>
      <w:r w:rsidR="00004ED7">
        <w:rPr>
          <w:rFonts w:cstheme="minorHAnsi"/>
        </w:rPr>
        <w:t>17</w:t>
      </w:r>
      <w:r w:rsidRPr="00F8445D">
        <w:rPr>
          <w:rFonts w:cstheme="minorHAnsi"/>
        </w:rPr>
        <w:t xml:space="preserve"> </w:t>
      </w:r>
    </w:p>
    <w:p w:rsidR="00EE0EA7" w:rsidRDefault="00EE0EA7" w:rsidP="00F8445D">
      <w:pPr>
        <w:rPr>
          <w:rFonts w:cstheme="minorHAnsi"/>
        </w:rPr>
      </w:pPr>
    </w:p>
    <w:p w:rsidR="00EE0EA7" w:rsidRDefault="00EE0EA7" w:rsidP="00F8445D">
      <w:pPr>
        <w:rPr>
          <w:rFonts w:cstheme="minorHAnsi"/>
        </w:rPr>
      </w:pPr>
    </w:p>
    <w:p w:rsidR="00EE0EA7" w:rsidRDefault="00EE0EA7" w:rsidP="00F8445D">
      <w:pPr>
        <w:rPr>
          <w:rFonts w:cstheme="minorHAnsi"/>
        </w:rPr>
      </w:pPr>
    </w:p>
    <w:p w:rsidR="00EE0EA7" w:rsidRDefault="00EE0EA7" w:rsidP="00F8445D">
      <w:pPr>
        <w:rPr>
          <w:rFonts w:cstheme="minorHAnsi"/>
        </w:rPr>
      </w:pPr>
    </w:p>
    <w:p w:rsidR="00EE0EA7" w:rsidRDefault="00EE0EA7" w:rsidP="00F8445D">
      <w:pPr>
        <w:rPr>
          <w:rFonts w:cstheme="minorHAnsi"/>
        </w:rPr>
      </w:pPr>
    </w:p>
    <w:p w:rsidR="00EE0EA7" w:rsidRPr="00F8445D" w:rsidRDefault="00EE0EA7" w:rsidP="00F8445D">
      <w:pPr>
        <w:rPr>
          <w:rFonts w:cstheme="minorHAnsi"/>
        </w:rPr>
      </w:pPr>
    </w:p>
    <w:p w:rsidR="00F8445D" w:rsidRPr="00EE0EA7" w:rsidRDefault="00F8445D" w:rsidP="00EE0EA7">
      <w:pPr>
        <w:jc w:val="center"/>
        <w:rPr>
          <w:rFonts w:cstheme="minorHAnsi"/>
          <w:b/>
          <w:i/>
        </w:rPr>
      </w:pPr>
      <w:r w:rsidRPr="00EE0EA7">
        <w:rPr>
          <w:rFonts w:cstheme="minorHAnsi"/>
          <w:b/>
          <w:i/>
        </w:rPr>
        <w:lastRenderedPageBreak/>
        <w:t>I. KRYZYSY WYCHOWAWCZE</w:t>
      </w:r>
    </w:p>
    <w:p w:rsidR="00F8445D" w:rsidRP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 </w:t>
      </w:r>
    </w:p>
    <w:p w:rsidR="00F8445D" w:rsidRPr="008A4CA7" w:rsidRDefault="00F8445D" w:rsidP="00F8445D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>1. Procedura postępowania w przypadku  nieobecności ucznia w szkole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 1.  Wychowawca analizuje nieobecności i spóźnienia ucznia w szkole.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2.  Wychowawca usprawiedliwia nieobecności uczniów na podstawie pisemnego lub ustnego usprawiedliwienia rodziców/prawnych opiekunów.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3. Rodzic ma obowiązek do usprawiedliwienia nieobecności ucznia pisemnie lub ustnie w ciągu tygodnia.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4. Jeżeli uczeń ma nieobecności nieusprawiedliwione wychowawca kontaktuje się z rodzicami ucznia i zawiadamia o nieusprawiedliwionych nieobecnościach ucznia / bez względu na ilość godzin/.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>5.  W przypadku braku usprawiedliwienia nieobecności ucznia od rodziców, wychowawca klasy wzywa do szkoły rodziców/opiekunów prawnych ucznia i przeprowadza rozmowę w celu wyjaśnienia przyczyny nieobecności dziecka w szkole.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 6. Wychowawca zaleca rodzicom szczególny nadzór nad dzieckiem. </w:t>
      </w:r>
    </w:p>
    <w:p w:rsidR="00F8445D" w:rsidRP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7. W przypadku niepodjęcia przez rodziców współpracy z wychowawcą i powtarzania się niepokojących faktów, szkoła występuje do Sądu Rodzinnego z prośbą o interwencję w środowisku ucznia. </w:t>
      </w:r>
    </w:p>
    <w:p w:rsidR="00F8445D" w:rsidRPr="008A4CA7" w:rsidRDefault="00F8445D" w:rsidP="00F8445D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 xml:space="preserve">2. Procedura postępowania w przypadku  złego samopoczucia ucznia w szkole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1. W przypadku zgłoszenia złego samopoczucia przez ucznia, wychowawca lub nauczyciel powiadamia rodziców/opiekunów prawnych ucznia, aby odebrali go ze szkoły lub ustala z nimi dalsze postępowanie w sprawie ucznia. </w:t>
      </w:r>
    </w:p>
    <w:p w:rsidR="00F8445D" w:rsidRDefault="000D4B82" w:rsidP="00F8445D">
      <w:pPr>
        <w:rPr>
          <w:rFonts w:cstheme="minorHAnsi"/>
        </w:rPr>
      </w:pPr>
      <w:r>
        <w:rPr>
          <w:rFonts w:cstheme="minorHAnsi"/>
        </w:rPr>
        <w:t>2</w:t>
      </w:r>
      <w:r w:rsidR="00F8445D" w:rsidRPr="00F8445D">
        <w:rPr>
          <w:rFonts w:cstheme="minorHAnsi"/>
        </w:rPr>
        <w:t>. Uczeń oczekuje na przy</w:t>
      </w:r>
      <w:r w:rsidR="00332776">
        <w:rPr>
          <w:rFonts w:cstheme="minorHAnsi"/>
        </w:rPr>
        <w:t>jazd rodziców w sekretariacie lub  klasie</w:t>
      </w:r>
      <w:r w:rsidR="00F8445D" w:rsidRPr="00F8445D">
        <w:rPr>
          <w:rFonts w:cstheme="minorHAnsi"/>
        </w:rPr>
        <w:t xml:space="preserve">.  </w:t>
      </w:r>
    </w:p>
    <w:p w:rsidR="00F8445D" w:rsidRDefault="000D4B82" w:rsidP="00F8445D">
      <w:pPr>
        <w:rPr>
          <w:rFonts w:cstheme="minorHAnsi"/>
        </w:rPr>
      </w:pPr>
      <w:r>
        <w:rPr>
          <w:rFonts w:cstheme="minorHAnsi"/>
        </w:rPr>
        <w:t>3</w:t>
      </w:r>
      <w:r w:rsidR="00F8445D" w:rsidRPr="00F8445D">
        <w:rPr>
          <w:rFonts w:cstheme="minorHAnsi"/>
        </w:rPr>
        <w:t>. Jeśli stan ucznia wymaga pomocy le</w:t>
      </w:r>
      <w:r w:rsidR="00332776">
        <w:rPr>
          <w:rFonts w:cstheme="minorHAnsi"/>
        </w:rPr>
        <w:t>karza, dyrektor lub wychowawca</w:t>
      </w:r>
      <w:r w:rsidR="00F8445D" w:rsidRPr="00F8445D">
        <w:rPr>
          <w:rFonts w:cstheme="minorHAnsi"/>
        </w:rPr>
        <w:t xml:space="preserve"> wzywa pogotowie ratunkowe.   </w:t>
      </w:r>
    </w:p>
    <w:p w:rsidR="00F8445D" w:rsidRDefault="000D4B82" w:rsidP="00F8445D">
      <w:pPr>
        <w:rPr>
          <w:rFonts w:cstheme="minorHAnsi"/>
        </w:rPr>
      </w:pPr>
      <w:r>
        <w:rPr>
          <w:rFonts w:cstheme="minorHAnsi"/>
        </w:rPr>
        <w:t>4</w:t>
      </w:r>
      <w:r w:rsidR="00F8445D" w:rsidRPr="00F8445D">
        <w:rPr>
          <w:rFonts w:cstheme="minorHAnsi"/>
        </w:rPr>
        <w:t>. Chorego ucznia ze szkoły może odebrać rodzic/opiekun prawny lub bliski członek rodziny.</w:t>
      </w:r>
    </w:p>
    <w:p w:rsidR="00F8445D" w:rsidRDefault="00F8445D" w:rsidP="00F8445D">
      <w:pPr>
        <w:rPr>
          <w:rFonts w:cstheme="minorHAnsi"/>
        </w:rPr>
      </w:pPr>
    </w:p>
    <w:p w:rsidR="00F8445D" w:rsidRPr="008A4CA7" w:rsidRDefault="00F8445D" w:rsidP="00F8445D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 xml:space="preserve">3. Procedura postępowania po zaistnieniu wypadku uczniowskiego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1. Jeżeli zdarzy się wypadek uczniowski każdy pracownik szkoły, który powziął wiadomość o wypadku, niezwłocznie zapewnia poszkodowanemu opiekę, w szczególności sprowadzając fachową pomoc medyczną, a w miarę możliwości udzielając poszkodowanemu pierwszej pomocy.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>2. Pracownik doprowad</w:t>
      </w:r>
      <w:r w:rsidR="00332776">
        <w:rPr>
          <w:rFonts w:cstheme="minorHAnsi"/>
        </w:rPr>
        <w:t>za poszkodowanego do sekretariatu</w:t>
      </w:r>
      <w:r w:rsidRPr="00F8445D">
        <w:rPr>
          <w:rFonts w:cstheme="minorHAnsi"/>
        </w:rPr>
        <w:t>, zawiadamiając zar</w:t>
      </w:r>
      <w:r w:rsidR="00332776">
        <w:rPr>
          <w:rFonts w:cstheme="minorHAnsi"/>
        </w:rPr>
        <w:t>az potem dyrektora</w:t>
      </w:r>
      <w:r w:rsidRPr="00F8445D">
        <w:rPr>
          <w:rFonts w:cstheme="minorHAnsi"/>
        </w:rPr>
        <w:t xml:space="preserve">.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>3. Jeśli nauczyciel ma w tym czasie zajęcia z klasą</w:t>
      </w:r>
      <w:r w:rsidR="00332776">
        <w:rPr>
          <w:rFonts w:cstheme="minorHAnsi"/>
        </w:rPr>
        <w:t xml:space="preserve"> –</w:t>
      </w:r>
      <w:r w:rsidRPr="00F8445D">
        <w:rPr>
          <w:rFonts w:cstheme="minorHAnsi"/>
        </w:rPr>
        <w:t xml:space="preserve"> prosi o nadzór nad swoją klasą nauczyciela uczącego w najbliższej sali. </w:t>
      </w:r>
    </w:p>
    <w:p w:rsidR="00F8445D" w:rsidRDefault="000D4B82" w:rsidP="00F8445D">
      <w:pPr>
        <w:rPr>
          <w:rFonts w:cstheme="minorHAnsi"/>
        </w:rPr>
      </w:pPr>
      <w:r>
        <w:rPr>
          <w:rFonts w:cstheme="minorHAnsi"/>
        </w:rPr>
        <w:lastRenderedPageBreak/>
        <w:t xml:space="preserve">4. Nauczyciel/wychowawca  przebywający  z uczniem poszkodowanym </w:t>
      </w:r>
      <w:r w:rsidR="00F8445D" w:rsidRPr="00F8445D">
        <w:rPr>
          <w:rFonts w:cstheme="minorHAnsi"/>
        </w:rPr>
        <w:t xml:space="preserve">bierze odpowiedzialność za udzielenie pomocy.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>5. Jeśli wypadek został spowodowany niesprawnością techniczną pomieszczenia lub urządzeń</w:t>
      </w:r>
      <w:r w:rsidR="00332776">
        <w:rPr>
          <w:rFonts w:cstheme="minorHAnsi"/>
        </w:rPr>
        <w:t xml:space="preserve"> –</w:t>
      </w:r>
      <w:r w:rsidRPr="00F8445D">
        <w:rPr>
          <w:rFonts w:cstheme="minorHAnsi"/>
        </w:rPr>
        <w:t xml:space="preserve"> miejsce wypadku należy pozostawić nienaruszone w celu dokonania oględzin lub szkicu.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6. Jeśli wypadek zdarzyłby się w </w:t>
      </w:r>
      <w:r w:rsidR="00332776">
        <w:rPr>
          <w:rFonts w:cstheme="minorHAnsi"/>
        </w:rPr>
        <w:t>godzinach wieczornych (nocowanie w szkole</w:t>
      </w:r>
      <w:r w:rsidRPr="00F8445D">
        <w:rPr>
          <w:rFonts w:cstheme="minorHAnsi"/>
        </w:rPr>
        <w:t>, dyskoteki itp.), gdy nie ma dy</w:t>
      </w:r>
      <w:r w:rsidR="00332776">
        <w:rPr>
          <w:rFonts w:cstheme="minorHAnsi"/>
        </w:rPr>
        <w:t xml:space="preserve">rektora </w:t>
      </w:r>
      <w:r w:rsidRPr="00F8445D">
        <w:rPr>
          <w:rFonts w:cstheme="minorHAnsi"/>
        </w:rPr>
        <w:t xml:space="preserve">szkoły, nauczyciel decyduje sam o postępowaniu.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>7. W każdym trudniejszym przypadku nauczyciel wzywa pogotowie ratunkowe oraz telefonicznie po</w:t>
      </w:r>
      <w:r w:rsidR="00332776">
        <w:rPr>
          <w:rFonts w:cstheme="minorHAnsi"/>
        </w:rPr>
        <w:t>wiadamia dyrektora</w:t>
      </w:r>
      <w:r w:rsidRPr="00F8445D">
        <w:rPr>
          <w:rFonts w:cstheme="minorHAnsi"/>
        </w:rPr>
        <w:t xml:space="preserve">, następnie zawiadamia rodziców,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>8. Jeśli wypadek zdarzył się w czasie wycieczki (biwaku)</w:t>
      </w:r>
      <w:r w:rsidR="00332776">
        <w:rPr>
          <w:rFonts w:cstheme="minorHAnsi"/>
        </w:rPr>
        <w:t xml:space="preserve"> –</w:t>
      </w:r>
      <w:r w:rsidRPr="00F8445D">
        <w:rPr>
          <w:rFonts w:cstheme="minorHAnsi"/>
        </w:rPr>
        <w:t xml:space="preserve"> wszystkie stosowne decyzje podejmuje kierownik imprezy i odpowiada za nie.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9. Osoba odpowiedzialna powiadamia rodziców ucznia.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10. O wypadku śmiertelnym, ciężkim i zbiorowym zawiadamia się niezwłocznie prokuratora i kuratora oświaty. </w:t>
      </w:r>
    </w:p>
    <w:p w:rsidR="008A4CA7" w:rsidRDefault="00F8445D" w:rsidP="00F8445D">
      <w:pPr>
        <w:rPr>
          <w:rFonts w:cstheme="minorHAnsi"/>
        </w:rPr>
      </w:pPr>
      <w:r w:rsidRPr="00F8445D">
        <w:rPr>
          <w:rFonts w:cstheme="minorHAnsi"/>
        </w:rPr>
        <w:t xml:space="preserve">11. O wypadku, do którego doszło w wyniku zatrucia zawiadamia się niezwłocznie państwowego powiatowego inspektora sanitarnego. </w:t>
      </w:r>
    </w:p>
    <w:p w:rsidR="00F8445D" w:rsidRDefault="00F8445D" w:rsidP="00F8445D">
      <w:pPr>
        <w:rPr>
          <w:rFonts w:cstheme="minorHAnsi"/>
        </w:rPr>
      </w:pPr>
      <w:r w:rsidRPr="00F8445D">
        <w:rPr>
          <w:rFonts w:cstheme="minorHAnsi"/>
        </w:rPr>
        <w:t>12. Szkolna komisja powypadkowa sporządza protokół z wypadku zgodnie z obowiązującymi przepisami w tym zakresie.</w:t>
      </w:r>
    </w:p>
    <w:p w:rsidR="008A4CA7" w:rsidRDefault="008A4CA7" w:rsidP="00F8445D">
      <w:pPr>
        <w:rPr>
          <w:rFonts w:cstheme="minorHAnsi"/>
        </w:rPr>
      </w:pPr>
    </w:p>
    <w:p w:rsidR="008A4CA7" w:rsidRPr="008A4CA7" w:rsidRDefault="008A4CA7" w:rsidP="008A4CA7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 xml:space="preserve">4. Procedura postępowania w przypadku  zakłóceniu toku lekcji </w:t>
      </w:r>
    </w:p>
    <w:p w:rsidR="008A4CA7" w:rsidRP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Poprzez zakłócenie toku lekcji należy rozumieć wszelkie działania uczniów uniemożliwiające normalną realizację zajęć dydaktycznych i wychowawczych (wulgarne zachowanie w stosunku do rówieśników, nauczyciela, głośne rozmowy, spacery po sali, brak reakcji na polecenia nauczyciela). </w:t>
      </w:r>
    </w:p>
    <w:p w:rsidR="008A4CA7" w:rsidRP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1. Nauczyciel reaguje słownie i stanowczo, informuje ucznia o łamaniu przez niego regulaminu szkoły i wynikających stąd konsekwencji.  </w:t>
      </w:r>
    </w:p>
    <w:p w:rsidR="008A4CA7" w:rsidRDefault="00D95426" w:rsidP="008A4CA7">
      <w:pPr>
        <w:rPr>
          <w:rFonts w:cstheme="minorHAnsi"/>
        </w:rPr>
      </w:pPr>
      <w:r>
        <w:rPr>
          <w:rFonts w:cstheme="minorHAnsi"/>
        </w:rPr>
        <w:t xml:space="preserve">2. Nauczyciel wpisuje uwagę </w:t>
      </w:r>
      <w:r w:rsidR="008A4CA7" w:rsidRPr="008A4CA7">
        <w:rPr>
          <w:rFonts w:cstheme="minorHAnsi"/>
        </w:rPr>
        <w:t xml:space="preserve"> do </w:t>
      </w:r>
      <w:r>
        <w:rPr>
          <w:rFonts w:cstheme="minorHAnsi"/>
        </w:rPr>
        <w:t xml:space="preserve">dziennika, </w:t>
      </w:r>
      <w:r w:rsidR="008A4CA7" w:rsidRPr="008A4CA7">
        <w:rPr>
          <w:rFonts w:cstheme="minorHAnsi"/>
        </w:rPr>
        <w:t xml:space="preserve">zeszytu uwag i dzienniczka ucznia.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3. Jeżeli uczeń się nie uspokoi nauczyciel wzywa innego pracownika szkoły w celu zapewnienia bezpieczeń</w:t>
      </w:r>
      <w:r w:rsidR="00D95426">
        <w:rPr>
          <w:rFonts w:cstheme="minorHAnsi"/>
        </w:rPr>
        <w:t>stwa uczniom, sam informuje</w:t>
      </w:r>
      <w:r w:rsidRPr="008A4CA7">
        <w:rPr>
          <w:rFonts w:cstheme="minorHAnsi"/>
        </w:rPr>
        <w:t xml:space="preserve"> dyrektora szkoły.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4. Informuje o tym fakcie wychowawcę klasy.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5. Wychowawca przeprowadza z uczniami rozmowę i ustala konsekwencje zachowania w zależności od popełnionego wykroczenia.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6. Jeżeli uczeń w sposób poważny naruszył zasady obowiązujące w szkole, wychowawca powiadamia rodziców ucznia o jego zachowaniu.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lastRenderedPageBreak/>
        <w:t xml:space="preserve">7. Jeżeli uczeń w rażący sposób złamał zasady, </w:t>
      </w:r>
      <w:r w:rsidR="00D95426">
        <w:rPr>
          <w:rFonts w:cstheme="minorHAnsi"/>
        </w:rPr>
        <w:t xml:space="preserve">wychowawca powiadamia dyrektora </w:t>
      </w:r>
      <w:r w:rsidRPr="008A4CA7">
        <w:rPr>
          <w:rFonts w:cstheme="minorHAnsi"/>
        </w:rPr>
        <w:t xml:space="preserve">szkoły, wzywa rodziców do natychmiastowego przybycia do szkoły.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8. Nie należy zakłócać toku lekcji innym nauczycielom (np. wychowawcom, których uczniowie aktualnie popełnili wykroczenie).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9. Wychowawca sporządza notatkę z przebiegu zdarzenia i w dalszym ciągu obserwuje ucznia.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10. Uczniowi proponowana jest ewentualna po</w:t>
      </w:r>
      <w:r w:rsidR="000D4B82">
        <w:rPr>
          <w:rFonts w:cstheme="minorHAnsi"/>
        </w:rPr>
        <w:t>moc ze psychologiczno - pedagogiczna</w:t>
      </w:r>
      <w:r w:rsidRPr="008A4CA7">
        <w:rPr>
          <w:rFonts w:cstheme="minorHAnsi"/>
        </w:rPr>
        <w:t>.</w:t>
      </w:r>
    </w:p>
    <w:p w:rsidR="008A4CA7" w:rsidRDefault="008A4CA7" w:rsidP="008A4CA7">
      <w:pPr>
        <w:rPr>
          <w:rFonts w:cstheme="minorHAnsi"/>
        </w:rPr>
      </w:pPr>
    </w:p>
    <w:p w:rsidR="008A4CA7" w:rsidRPr="008A4CA7" w:rsidRDefault="008A4CA7" w:rsidP="008A4CA7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 xml:space="preserve">5. Procedura postępowania nauczycieli w przypadku agresywnego zachowania ucznia </w:t>
      </w:r>
    </w:p>
    <w:p w:rsidR="008A4CA7" w:rsidRDefault="008A4CA7" w:rsidP="008A4CA7">
      <w:pPr>
        <w:rPr>
          <w:rFonts w:cstheme="minorHAnsi"/>
        </w:rPr>
      </w:pP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1. Nauczyciel obserwujący takie zachowanie ma o</w:t>
      </w:r>
      <w:r w:rsidR="000D4B82">
        <w:rPr>
          <w:rFonts w:cstheme="minorHAnsi"/>
        </w:rPr>
        <w:t>bowiązek przerwania go</w:t>
      </w:r>
      <w:r w:rsidRPr="008A4CA7">
        <w:rPr>
          <w:rFonts w:cstheme="minorHAnsi"/>
        </w:rPr>
        <w:t xml:space="preserve">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2. Powiadamia wychowawców uczniów o zdarzeniu.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3. Wychowawca przeprowadza rozmowę z uczniem w obecności nauczyciela – świadka zdarzenia (zidentyfikowanie ofiary, agresora, świadka, ocena zdarzenia, wyciągnięcie wniosków)</w:t>
      </w:r>
      <w:r>
        <w:rPr>
          <w:rFonts w:cstheme="minorHAnsi"/>
        </w:rPr>
        <w:t>.</w:t>
      </w:r>
      <w:r w:rsidRPr="008A4CA7">
        <w:rPr>
          <w:rFonts w:cstheme="minorHAnsi"/>
        </w:rPr>
        <w:t xml:space="preserve">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4. Wychowawca sporządza notatkę (opis zdarzenia, osoby uczestniczące, sprawca, poszkodowany), przechowuje ją w dokumentacji wychowawcy.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5. Wychowawca informuje rodziców o zaistniałej sytuacji.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6. Wychowawca zgłasz</w:t>
      </w:r>
      <w:r w:rsidR="00D95426">
        <w:rPr>
          <w:rFonts w:cstheme="minorHAnsi"/>
        </w:rPr>
        <w:t>a sprawę do  dyrektora</w:t>
      </w:r>
      <w:r w:rsidRPr="008A4CA7">
        <w:rPr>
          <w:rFonts w:cstheme="minorHAnsi"/>
        </w:rPr>
        <w:t xml:space="preserve"> szkoły.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7. Wychowaw</w:t>
      </w:r>
      <w:r w:rsidR="00D95426">
        <w:rPr>
          <w:rFonts w:cstheme="minorHAnsi"/>
        </w:rPr>
        <w:t>ca w porozumieniu z dyrektorem</w:t>
      </w:r>
      <w:r w:rsidRPr="008A4CA7">
        <w:rPr>
          <w:rFonts w:cstheme="minorHAnsi"/>
        </w:rPr>
        <w:t xml:space="preserve"> szkoły uzgadnia sankcje w stosunku do sprawcy zdarzenia w oparciu o statut szkoły.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8. Wychowawca przekazuje rodzicom w formie pisemnej lub ustnej informacje na temat zastosowanych wobec ucznia konsekwencji. </w:t>
      </w:r>
    </w:p>
    <w:p w:rsidR="008A4CA7" w:rsidRDefault="008A4CA7" w:rsidP="008A4CA7">
      <w:pPr>
        <w:rPr>
          <w:rFonts w:cstheme="minorHAnsi"/>
        </w:rPr>
      </w:pPr>
    </w:p>
    <w:p w:rsidR="008A4CA7" w:rsidRPr="008A4CA7" w:rsidRDefault="008A4CA7" w:rsidP="008A4CA7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 xml:space="preserve">6. Procedura postępowania wobec aktów wandalizmu na terenie szkoły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1. Sprawę wyjaśnia - przeprowadza rozmowę - nauczyciel dyżurny lub nauczyciel, podczas zajęć którego doszło do zajścia.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2. Nauczyciel powiadamia wychowawcę klasy.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 3. Wychowawca przeprowadza z uczniem rozmowę wyjaśniającą - wyjaśnia okoliczności zajścia</w:t>
      </w:r>
      <w:r>
        <w:rPr>
          <w:rFonts w:cstheme="minorHAnsi"/>
        </w:rPr>
        <w:t xml:space="preserve"> </w:t>
      </w:r>
      <w:r w:rsidRPr="008A4CA7">
        <w:rPr>
          <w:rFonts w:cstheme="minorHAnsi"/>
        </w:rPr>
        <w:t xml:space="preserve">i szacuje straty.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4. Wychowawca zawiadamia dyrektora szkoły o zajściu, konsultuje z dyrektorem szkoły dalsze postępowanie.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lastRenderedPageBreak/>
        <w:t xml:space="preserve">5. Wychowawca powiadamia rodziców o zachowaniu dziecka, wzywa ich do szkoły i przekazuje rodzicom decyzję dyrektora szkoły o zadośćuczynieniu.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 6. Dyrektor szkoły decyduje o dalszym postępowaniu, w zależności od szkodliwości czynu /nakazuje naprawienie szkody lub  pokrycie kosztów, a w szczególnych przypadkach powiadamia policję/.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 7. Wychowawca zobowiązany jest do sporządzenia notatki z zajścia i przechowywania jej w dokumentacji wychowawcy. </w:t>
      </w:r>
    </w:p>
    <w:p w:rsidR="008A4CA7" w:rsidRDefault="008A4CA7" w:rsidP="008A4CA7">
      <w:pPr>
        <w:rPr>
          <w:rFonts w:cstheme="minorHAnsi"/>
        </w:rPr>
      </w:pPr>
    </w:p>
    <w:p w:rsidR="008A4CA7" w:rsidRDefault="008A4CA7" w:rsidP="008A4CA7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>7. Procedura postępowani</w:t>
      </w:r>
      <w:r w:rsidR="000D4B82">
        <w:rPr>
          <w:rFonts w:cstheme="minorHAnsi"/>
          <w:b/>
          <w:i/>
        </w:rPr>
        <w:t xml:space="preserve">a w sytuacji palenia papierosów, e-papierosa </w:t>
      </w:r>
      <w:r w:rsidRPr="008A4CA7">
        <w:rPr>
          <w:rFonts w:cstheme="minorHAnsi"/>
          <w:b/>
          <w:i/>
        </w:rPr>
        <w:t xml:space="preserve">przez ucznia na terenie szkoły </w:t>
      </w:r>
    </w:p>
    <w:p w:rsidR="008A4CA7" w:rsidRPr="008A4CA7" w:rsidRDefault="008A4CA7" w:rsidP="008A4CA7">
      <w:pPr>
        <w:rPr>
          <w:rFonts w:cstheme="minorHAnsi"/>
          <w:b/>
          <w:i/>
        </w:rPr>
      </w:pP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1. Nauczyciel lub pracownik szkoły nakazuje zaprzestanie palenia i konfiskuje papierosy.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2. Zawiadamia wychowawcę klasy.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3. Wychowawc</w:t>
      </w:r>
      <w:r w:rsidR="00D95426">
        <w:rPr>
          <w:rFonts w:cstheme="minorHAnsi"/>
        </w:rPr>
        <w:t>a zawiadamia rodziców i dyrektora</w:t>
      </w:r>
      <w:r w:rsidRPr="008A4CA7">
        <w:rPr>
          <w:rFonts w:cstheme="minorHAnsi"/>
        </w:rPr>
        <w:t xml:space="preserve">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4. Wobec ucznia palącego na terenie szkoły stosuje się kary zapisane w statucie szkoły.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5. Wychowawca zobowiązany jest do sporządzenia notatki z zajścia i przechowywania jej w dokumentacji wychowawcy. </w:t>
      </w:r>
    </w:p>
    <w:p w:rsidR="008A4CA7" w:rsidRDefault="008A4CA7" w:rsidP="008A4CA7">
      <w:pPr>
        <w:rPr>
          <w:rFonts w:cstheme="minorHAnsi"/>
        </w:rPr>
      </w:pPr>
    </w:p>
    <w:p w:rsidR="008A4CA7" w:rsidRPr="008A4CA7" w:rsidRDefault="008A4CA7" w:rsidP="008A4CA7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 xml:space="preserve">8. Procedura postępowania wobec ucznia, który jest pod wpływem alkoholu lub środka psychoaktywnego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1. Wychowawca lub osoba interweniująca odizolowuje ucznia, ale nie pozostawia go samego (np. pozos</w:t>
      </w:r>
      <w:r w:rsidR="00D95426">
        <w:rPr>
          <w:rFonts w:cstheme="minorHAnsi"/>
        </w:rPr>
        <w:t>tawia go pod opieką innego nauczyciela, sekretarki</w:t>
      </w:r>
      <w:r w:rsidRPr="008A4CA7">
        <w:rPr>
          <w:rFonts w:cstheme="minorHAnsi"/>
        </w:rPr>
        <w:t xml:space="preserve"> lub wzywa lekarza).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2. Powiadamia o tym fakcie rodziców/opiekunów, których zobowiązuje do natychmiastowego odebrania ucznia ze szkoły.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3. Dyrektor zawiadamia policję i Sąd Rodzinny.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4. Uczeń i rod</w:t>
      </w:r>
      <w:r w:rsidR="00D95426">
        <w:rPr>
          <w:rFonts w:cstheme="minorHAnsi"/>
        </w:rPr>
        <w:t>zice są kierowani przez dyrektora i wychowawcę</w:t>
      </w:r>
      <w:r w:rsidRPr="008A4CA7">
        <w:rPr>
          <w:rFonts w:cstheme="minorHAnsi"/>
        </w:rPr>
        <w:t xml:space="preserve"> do odpowiednich instytucji.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5. Z przeprowadzonych działań wychowawca sporządza notatkę służbową. </w:t>
      </w:r>
    </w:p>
    <w:p w:rsidR="008A4CA7" w:rsidRDefault="008A4CA7" w:rsidP="008A4CA7">
      <w:pPr>
        <w:rPr>
          <w:rFonts w:cstheme="minorHAnsi"/>
        </w:rPr>
      </w:pPr>
    </w:p>
    <w:p w:rsidR="008A4CA7" w:rsidRPr="008A4CA7" w:rsidRDefault="008A4CA7" w:rsidP="008A4CA7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 xml:space="preserve">9. Procedura postępowania wobec ucznia posiadającego substancję przypominającą narkotyk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1. Nauczyciel zabezpiecza substancję do czasu przyjazdu policji.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2. Powiadamia dyrektora szkoły i wzywa w trybie natychmiastowym rodziców/opiekunów ucznia. </w:t>
      </w:r>
    </w:p>
    <w:p w:rsidR="008A4CA7" w:rsidRDefault="00D95426" w:rsidP="008A4CA7">
      <w:pPr>
        <w:rPr>
          <w:rFonts w:cstheme="minorHAnsi"/>
        </w:rPr>
      </w:pPr>
      <w:r>
        <w:rPr>
          <w:rFonts w:cstheme="minorHAnsi"/>
        </w:rPr>
        <w:t>3. D</w:t>
      </w:r>
      <w:r w:rsidR="008A4CA7" w:rsidRPr="008A4CA7">
        <w:rPr>
          <w:rFonts w:cstheme="minorHAnsi"/>
        </w:rPr>
        <w:t xml:space="preserve">yrektor </w:t>
      </w:r>
      <w:r w:rsidR="000D4B82">
        <w:rPr>
          <w:rFonts w:cstheme="minorHAnsi"/>
        </w:rPr>
        <w:t xml:space="preserve">zawiadamia policję i </w:t>
      </w:r>
      <w:r w:rsidR="008A4CA7" w:rsidRPr="008A4CA7">
        <w:rPr>
          <w:rFonts w:cstheme="minorHAnsi"/>
        </w:rPr>
        <w:t xml:space="preserve">próbuje ustalić od kogo uczeń nabył substancję.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lastRenderedPageBreak/>
        <w:t xml:space="preserve">4.  Dyrektor przekazuje zabezpieczoną substancję policji oraz informacje dotyczące zdarzenia.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5. Z przeprowadzonych działań wychowawc</w:t>
      </w:r>
      <w:r w:rsidR="00D95426">
        <w:rPr>
          <w:rFonts w:cstheme="minorHAnsi"/>
        </w:rPr>
        <w:t>a</w:t>
      </w:r>
      <w:r w:rsidRPr="008A4CA7">
        <w:rPr>
          <w:rFonts w:cstheme="minorHAnsi"/>
        </w:rPr>
        <w:t xml:space="preserve"> sporządza notatkę służbową. </w:t>
      </w:r>
    </w:p>
    <w:p w:rsidR="008A4CA7" w:rsidRDefault="008A4CA7" w:rsidP="008A4CA7">
      <w:pPr>
        <w:rPr>
          <w:rFonts w:cstheme="minorHAnsi"/>
        </w:rPr>
      </w:pPr>
    </w:p>
    <w:p w:rsidR="008A4CA7" w:rsidRPr="008A4CA7" w:rsidRDefault="008A4CA7" w:rsidP="008A4CA7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 xml:space="preserve">10. Procedura postępowania wobec ucznia używającego wulgaryzmów wobec rówieśników, agresja słowna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1. Rozmowa nauczyciela z uczniem prowadzona bezpośrednio po zaistniałym zdarzeniu i powiadomienie wychowawcy.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2. W przypadku powtarzających się sytuacji – p</w:t>
      </w:r>
      <w:r w:rsidR="00D95426">
        <w:rPr>
          <w:rFonts w:cstheme="minorHAnsi"/>
        </w:rPr>
        <w:t>owiadomienie rodziców i dyrektora</w:t>
      </w:r>
      <w:r w:rsidRPr="008A4CA7">
        <w:rPr>
          <w:rFonts w:cstheme="minorHAnsi"/>
        </w:rPr>
        <w:t xml:space="preserve">.  </w:t>
      </w:r>
    </w:p>
    <w:p w:rsidR="008A4CA7" w:rsidRDefault="00D95426" w:rsidP="008A4CA7">
      <w:pPr>
        <w:rPr>
          <w:rFonts w:cstheme="minorHAnsi"/>
        </w:rPr>
      </w:pPr>
      <w:r>
        <w:rPr>
          <w:rFonts w:cstheme="minorHAnsi"/>
        </w:rPr>
        <w:t xml:space="preserve">3. Wychowawca  opracowuje </w:t>
      </w:r>
      <w:r w:rsidR="008A4CA7" w:rsidRPr="008A4CA7">
        <w:rPr>
          <w:rFonts w:cstheme="minorHAnsi"/>
        </w:rPr>
        <w:t xml:space="preserve">plan pracy z uczniem – kontrakt.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 4. Wobec ucznia, który nie przestrzega zasad kontraktu stosuje się system kar zawartych w statucie szkoły.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5. Wychowawca zobowiązany jest do sporządzenia notatki z zajścia i przechowywania jej w dokumentacji wychowawcy. </w:t>
      </w:r>
    </w:p>
    <w:p w:rsidR="008A4CA7" w:rsidRDefault="008A4CA7" w:rsidP="008A4CA7">
      <w:pPr>
        <w:rPr>
          <w:rFonts w:cstheme="minorHAnsi"/>
        </w:rPr>
      </w:pPr>
    </w:p>
    <w:p w:rsidR="008A4CA7" w:rsidRPr="008A4CA7" w:rsidRDefault="008A4CA7" w:rsidP="008A4CA7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 xml:space="preserve">11. Procedura postępowania w sytuacji bójki między uczniami na terenie szkoły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1. Nauczyciel obecny przy zajściu wydaje nakaz natychmiastowego zaprzestania bójki, w razie potrzeby rozdziela uczniów przy pomocy innego nauczyciela lub pracownika szkoły.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2. W przypadku obrażeń na ciele, niepokojącego stanu zdrowia ucznia, nauczyciel w pierwszej kolejności powi</w:t>
      </w:r>
      <w:r w:rsidR="00D95426">
        <w:rPr>
          <w:rFonts w:cstheme="minorHAnsi"/>
        </w:rPr>
        <w:t>adamia dyrektora szkoły i sekretarkę. Sekretarka</w:t>
      </w:r>
      <w:r w:rsidRPr="008A4CA7">
        <w:rPr>
          <w:rFonts w:cstheme="minorHAnsi"/>
        </w:rPr>
        <w:t xml:space="preserve"> powiadamia pogotowie ratunkowe.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3. Nauczyciel </w:t>
      </w:r>
      <w:r w:rsidR="00D95426">
        <w:rPr>
          <w:rFonts w:cstheme="minorHAnsi"/>
        </w:rPr>
        <w:t>powiadamia wychowawcę</w:t>
      </w:r>
      <w:r w:rsidRPr="008A4CA7">
        <w:rPr>
          <w:rFonts w:cstheme="minorHAnsi"/>
        </w:rPr>
        <w:t xml:space="preserve">, wychowawca rodziców ucznia poszkodowanego.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4. W przypadku braku obrażeń i niepokojących objawów nauczyciel </w:t>
      </w:r>
      <w:r w:rsidR="00D95426">
        <w:rPr>
          <w:rFonts w:cstheme="minorHAnsi"/>
        </w:rPr>
        <w:t>zawiadamia wychowawcę, któr</w:t>
      </w:r>
      <w:r w:rsidRPr="008A4CA7">
        <w:rPr>
          <w:rFonts w:cstheme="minorHAnsi"/>
        </w:rPr>
        <w:t>y prze</w:t>
      </w:r>
      <w:r w:rsidR="00D95426">
        <w:rPr>
          <w:rFonts w:cstheme="minorHAnsi"/>
        </w:rPr>
        <w:t>prowadza</w:t>
      </w:r>
      <w:r w:rsidRPr="008A4CA7">
        <w:rPr>
          <w:rFonts w:cstheme="minorHAnsi"/>
        </w:rPr>
        <w:t xml:space="preserve"> rozmowę z uczestnikami bójki.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5. Wy</w:t>
      </w:r>
      <w:r w:rsidR="00D95426">
        <w:rPr>
          <w:rFonts w:cstheme="minorHAnsi"/>
        </w:rPr>
        <w:t>chowawca klasy przekazuje</w:t>
      </w:r>
      <w:r w:rsidRPr="008A4CA7">
        <w:rPr>
          <w:rFonts w:cstheme="minorHAnsi"/>
        </w:rPr>
        <w:t xml:space="preserve"> inform</w:t>
      </w:r>
      <w:r w:rsidR="00D95426">
        <w:rPr>
          <w:rFonts w:cstheme="minorHAnsi"/>
        </w:rPr>
        <w:t>ację dyrektorowi</w:t>
      </w:r>
      <w:r w:rsidRPr="008A4CA7">
        <w:rPr>
          <w:rFonts w:cstheme="minorHAnsi"/>
        </w:rPr>
        <w:t xml:space="preserve"> szkoły, sporządzana jest notatka ze zdarzenia. </w:t>
      </w:r>
    </w:p>
    <w:p w:rsidR="008A4CA7" w:rsidRDefault="00D95426" w:rsidP="008A4CA7">
      <w:pPr>
        <w:rPr>
          <w:rFonts w:cstheme="minorHAnsi"/>
        </w:rPr>
      </w:pPr>
      <w:r>
        <w:rPr>
          <w:rFonts w:cstheme="minorHAnsi"/>
        </w:rPr>
        <w:t>6. Dyrektor i wychowawca powiadamiają</w:t>
      </w:r>
      <w:r w:rsidR="008A4CA7" w:rsidRPr="008A4CA7">
        <w:rPr>
          <w:rFonts w:cstheme="minorHAnsi"/>
        </w:rPr>
        <w:t xml:space="preserve"> kuratora sądowego, jeśli ten sprawuje opiekę nad uczniem, w szczególnych wypadkach Policję lub Sąd Rodzinny. </w:t>
      </w:r>
    </w:p>
    <w:p w:rsidR="008A4CA7" w:rsidRDefault="00B5281A" w:rsidP="008A4CA7">
      <w:pPr>
        <w:rPr>
          <w:rFonts w:cstheme="minorHAnsi"/>
        </w:rPr>
      </w:pPr>
      <w:r>
        <w:rPr>
          <w:rFonts w:cstheme="minorHAnsi"/>
        </w:rPr>
        <w:t>7</w:t>
      </w:r>
      <w:r w:rsidR="008A4CA7" w:rsidRPr="008A4CA7">
        <w:rPr>
          <w:rFonts w:cstheme="minorHAnsi"/>
        </w:rPr>
        <w:t xml:space="preserve">. Wobec uczestników zajścia stosuje się kary zapisane w statucie szkoły. </w:t>
      </w:r>
    </w:p>
    <w:p w:rsidR="00D95426" w:rsidRDefault="00B5281A" w:rsidP="008A4CA7">
      <w:pPr>
        <w:rPr>
          <w:rFonts w:cstheme="minorHAnsi"/>
        </w:rPr>
      </w:pPr>
      <w:r>
        <w:rPr>
          <w:rFonts w:cstheme="minorHAnsi"/>
        </w:rPr>
        <w:t>8</w:t>
      </w:r>
      <w:r w:rsidR="008A4CA7" w:rsidRPr="008A4CA7">
        <w:rPr>
          <w:rFonts w:cstheme="minorHAnsi"/>
        </w:rPr>
        <w:t xml:space="preserve">. Wychowawca zobowiązany jest do sporządzenia notatki z zajścia i przechowywania jej w dokumentacji wychowawcy. </w:t>
      </w:r>
    </w:p>
    <w:p w:rsidR="008A4CA7" w:rsidRPr="00D95426" w:rsidRDefault="008A4CA7" w:rsidP="008A4CA7">
      <w:pPr>
        <w:rPr>
          <w:rFonts w:cstheme="minorHAnsi"/>
          <w:b/>
          <w:i/>
        </w:rPr>
      </w:pPr>
      <w:r w:rsidRPr="00D95426">
        <w:rPr>
          <w:rFonts w:cstheme="minorHAnsi"/>
          <w:b/>
          <w:i/>
        </w:rPr>
        <w:t xml:space="preserve">12. Procedura postępowania w sytuacji kradzieży na terenie szkoły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Uwaga: Uczeń na własną odpowiedzialność przynosi do szkoły wartościowe przedmioty /telefon komórkowy, biżuteria, itp./ - szkoła nie odpowiada za przedmioty wartościowe uczniów.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lastRenderedPageBreak/>
        <w:t>1. Poszkodowany uczeń zgłasza kradzież naucz</w:t>
      </w:r>
      <w:r w:rsidR="00D95426">
        <w:rPr>
          <w:rFonts w:cstheme="minorHAnsi"/>
        </w:rPr>
        <w:t>ycielowi, wychowawcy</w:t>
      </w:r>
      <w:r w:rsidRPr="008A4CA7">
        <w:rPr>
          <w:rFonts w:cstheme="minorHAnsi"/>
        </w:rPr>
        <w:t xml:space="preserve">, dyrektorowi lub pracownikowi szkoły.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2. Następuje wyjaśnienie okoliczności zajścia kradzieży: − w przypadku kradzieży przedmiotów o znikomej wartości sytuacja wyjaśniana jest między poszkodowanym a wychowawcą. − w przypadku kradzieży wartościowych przedmiotów o zaj</w:t>
      </w:r>
      <w:r w:rsidR="00406B4F">
        <w:rPr>
          <w:rFonts w:cstheme="minorHAnsi"/>
        </w:rPr>
        <w:t>ściu informowany jest dyrektor szkoły</w:t>
      </w:r>
      <w:r w:rsidRPr="008A4CA7">
        <w:rPr>
          <w:rFonts w:cstheme="minorHAnsi"/>
        </w:rPr>
        <w:t xml:space="preserve">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3. W każdym przypadku kradzieży wychowawca informuje rodziców obu stron zajścia i przeprowadza rozmowę z uczniami w obecności rodziców. </w:t>
      </w:r>
    </w:p>
    <w:p w:rsidR="008A4CA7" w:rsidRDefault="00406B4F" w:rsidP="008A4CA7">
      <w:pPr>
        <w:rPr>
          <w:rFonts w:cstheme="minorHAnsi"/>
        </w:rPr>
      </w:pPr>
      <w:r>
        <w:rPr>
          <w:rFonts w:cstheme="minorHAnsi"/>
        </w:rPr>
        <w:t>4. Wychowawca</w:t>
      </w:r>
      <w:r w:rsidR="008A4CA7" w:rsidRPr="008A4CA7">
        <w:rPr>
          <w:rFonts w:cstheme="minorHAnsi"/>
        </w:rPr>
        <w:t xml:space="preserve"> powiadamia kuratora sądowego, jeśli ten sprawuje opiekę nad uczniem.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5. Wychowawca zobowiązany jest do sporządzenia notatki z zajścia i przechowywania jej w dokumentacji wychowawcy.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6. W szczególnych pr</w:t>
      </w:r>
      <w:r w:rsidR="00406B4F">
        <w:rPr>
          <w:rFonts w:cstheme="minorHAnsi"/>
        </w:rPr>
        <w:t>zypadkach (decyduje dyrektor</w:t>
      </w:r>
      <w:r w:rsidRPr="008A4CA7">
        <w:rPr>
          <w:rFonts w:cstheme="minorHAnsi"/>
        </w:rPr>
        <w:t xml:space="preserve">) powiadamiana jest Policja lub Sąd Rodzinny. </w:t>
      </w:r>
    </w:p>
    <w:p w:rsidR="008A4CA7" w:rsidRDefault="008A4CA7" w:rsidP="008A4CA7">
      <w:pPr>
        <w:rPr>
          <w:rFonts w:cstheme="minorHAnsi"/>
        </w:rPr>
      </w:pP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  <w:b/>
          <w:i/>
        </w:rPr>
        <w:t>13. Procedura postępowania w sytuacji zastraszania, wymuszania, wywierania presji na terenie szkoły oraz innych rodzajów przemocy psychicznej</w:t>
      </w:r>
      <w:r w:rsidRPr="008A4CA7">
        <w:rPr>
          <w:rFonts w:cstheme="minorHAnsi"/>
        </w:rPr>
        <w:t xml:space="preserve">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1. Zgłoszenie zajścia zgłasza się do nauczyciela dyżurującego lub wychowawcy.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2. Wychowawca niezwłocznie i</w:t>
      </w:r>
      <w:r w:rsidR="00406B4F">
        <w:rPr>
          <w:rFonts w:cstheme="minorHAnsi"/>
        </w:rPr>
        <w:t>nformuje dyrektora</w:t>
      </w:r>
      <w:r w:rsidRPr="008A4CA7">
        <w:rPr>
          <w:rFonts w:cstheme="minorHAnsi"/>
        </w:rPr>
        <w:t xml:space="preserve"> szkoły i rodziców uczniów obu stron zajścia.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3. Wychowawca wyjaśnia okolicznoś</w:t>
      </w:r>
      <w:r w:rsidR="00406B4F">
        <w:rPr>
          <w:rFonts w:cstheme="minorHAnsi"/>
        </w:rPr>
        <w:t>ci zajścia, w obecności dyrektora</w:t>
      </w:r>
      <w:r w:rsidRPr="008A4CA7">
        <w:rPr>
          <w:rFonts w:cstheme="minorHAnsi"/>
        </w:rPr>
        <w:t xml:space="preserve">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4. Wychowawca powiadamia rodziców.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 5. Wobec winnego ucznia stosuje się kary zapisane w statucie szkoły.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 6. Wychowawca zobowiązany jest do sporządzenia notatki z zajścia i przechowywania jej w dokumentacji wychowawcy. </w:t>
      </w:r>
    </w:p>
    <w:p w:rsidR="008A4CA7" w:rsidRPr="008A4CA7" w:rsidRDefault="008A4CA7" w:rsidP="008A4CA7">
      <w:pPr>
        <w:rPr>
          <w:rFonts w:cstheme="minorHAnsi"/>
          <w:b/>
          <w:i/>
        </w:rPr>
      </w:pPr>
      <w:r w:rsidRPr="008A4CA7">
        <w:rPr>
          <w:rFonts w:cstheme="minorHAnsi"/>
          <w:b/>
          <w:i/>
        </w:rPr>
        <w:t xml:space="preserve">14. Procedura postępowania w sytuacji ataku ucznia w stosunku do nauczycieli (agresja słowna, wulgaryzmy)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1. Poszkodowany nauczyciel po</w:t>
      </w:r>
      <w:r w:rsidR="00406B4F">
        <w:rPr>
          <w:rFonts w:cstheme="minorHAnsi"/>
        </w:rPr>
        <w:t>wiadamia dyrektora</w:t>
      </w:r>
      <w:r w:rsidRPr="008A4CA7">
        <w:rPr>
          <w:rFonts w:cstheme="minorHAnsi"/>
        </w:rPr>
        <w:t xml:space="preserve"> szkoły.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2. Dyrektor wyjaśnia okoliczności zajścia, powiadamia wychowawcę.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>3. Wychowawca wzywa rodziców ucznia i następuje opracowanie planu pracy z uczn</w:t>
      </w:r>
      <w:r w:rsidR="00406B4F">
        <w:rPr>
          <w:rFonts w:cstheme="minorHAnsi"/>
        </w:rPr>
        <w:t>iem, w porozumieniu z dyrektorem</w:t>
      </w:r>
      <w:r w:rsidRPr="008A4CA7">
        <w:rPr>
          <w:rFonts w:cstheme="minorHAnsi"/>
        </w:rPr>
        <w:t xml:space="preserve">. 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4. W przypadku znieważenia nauczyciela, dyrektor </w:t>
      </w:r>
      <w:r w:rsidR="00B5281A">
        <w:rPr>
          <w:rFonts w:cstheme="minorHAnsi"/>
        </w:rPr>
        <w:t xml:space="preserve">może </w:t>
      </w:r>
      <w:r w:rsidRPr="008A4CA7">
        <w:rPr>
          <w:rFonts w:cstheme="minorHAnsi"/>
        </w:rPr>
        <w:t>po</w:t>
      </w:r>
      <w:r w:rsidR="00B5281A">
        <w:rPr>
          <w:rFonts w:cstheme="minorHAnsi"/>
        </w:rPr>
        <w:t>wiadamić</w:t>
      </w:r>
      <w:r w:rsidRPr="008A4CA7">
        <w:rPr>
          <w:rFonts w:cstheme="minorHAnsi"/>
        </w:rPr>
        <w:t xml:space="preserve"> Policję.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 5. Wobec ucznia stosuje się kary zapisane w statucie szkoły.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6. Wychowawca zobowiązany jest do sporządzenia notatki z zajścia i przechowywania jej w dokumentacji wychowawcy. </w:t>
      </w:r>
    </w:p>
    <w:p w:rsidR="008A4CA7" w:rsidRDefault="008A4CA7" w:rsidP="008A4CA7">
      <w:pPr>
        <w:rPr>
          <w:rFonts w:cstheme="minorHAnsi"/>
        </w:rPr>
      </w:pPr>
    </w:p>
    <w:p w:rsidR="008A4CA7" w:rsidRPr="00B93F1A" w:rsidRDefault="008A4CA7" w:rsidP="008A4CA7">
      <w:pPr>
        <w:rPr>
          <w:rFonts w:cstheme="minorHAnsi"/>
          <w:b/>
          <w:i/>
        </w:rPr>
      </w:pPr>
      <w:r w:rsidRPr="00B93F1A">
        <w:rPr>
          <w:rFonts w:cstheme="minorHAnsi"/>
          <w:b/>
          <w:i/>
        </w:rPr>
        <w:t xml:space="preserve">15. Procedura postępowania w sytuacji agresji fizycznej ucznia w stosunku do nauczycieli </w:t>
      </w:r>
    </w:p>
    <w:p w:rsidR="00B93F1A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1. Powiadomienie dyrektora szkoły. </w:t>
      </w:r>
    </w:p>
    <w:p w:rsidR="00B93F1A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 2. Dyrektor powiadamia Policję.  </w:t>
      </w:r>
    </w:p>
    <w:p w:rsidR="00B93F1A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3. Wychowawca wzywa rodziców w trybie natychmiastowym do szkoły.  </w:t>
      </w:r>
    </w:p>
    <w:p w:rsidR="00B93F1A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4. Wobec sprawcy stosuje się kary zapisane w statucie szkoły. </w:t>
      </w:r>
    </w:p>
    <w:p w:rsidR="008A4CA7" w:rsidRDefault="008A4CA7" w:rsidP="008A4CA7">
      <w:pPr>
        <w:rPr>
          <w:rFonts w:cstheme="minorHAnsi"/>
        </w:rPr>
      </w:pPr>
      <w:r w:rsidRPr="008A4CA7">
        <w:rPr>
          <w:rFonts w:cstheme="minorHAnsi"/>
        </w:rPr>
        <w:t xml:space="preserve">5. Wychowawca zobowiązany jest do sporządzenia notatki z zajścia i przechowywania jej w dokumentacji wychowawcy. </w:t>
      </w:r>
    </w:p>
    <w:p w:rsidR="00B93F1A" w:rsidRDefault="00B93F1A" w:rsidP="008A4CA7">
      <w:pPr>
        <w:rPr>
          <w:rFonts w:cstheme="minorHAnsi"/>
        </w:rPr>
      </w:pPr>
    </w:p>
    <w:p w:rsidR="00B93F1A" w:rsidRPr="00B93F1A" w:rsidRDefault="00B93F1A" w:rsidP="00B93F1A">
      <w:pPr>
        <w:rPr>
          <w:rFonts w:cstheme="minorHAnsi"/>
          <w:b/>
          <w:i/>
        </w:rPr>
      </w:pPr>
      <w:r w:rsidRPr="00B93F1A">
        <w:rPr>
          <w:rFonts w:cstheme="minorHAnsi"/>
          <w:b/>
          <w:i/>
        </w:rPr>
        <w:t xml:space="preserve">16. Procedura postępowania w sytuacji przemocy domowej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>1. Nauczyciel lub wychowawca, który podejrzewa, ze uczeń jest ofiarą pr</w:t>
      </w:r>
      <w:r w:rsidR="00406B4F">
        <w:rPr>
          <w:rFonts w:cstheme="minorHAnsi"/>
        </w:rPr>
        <w:t>zemocy domowej zawiadami</w:t>
      </w:r>
      <w:r w:rsidR="00B5281A">
        <w:rPr>
          <w:rFonts w:cstheme="minorHAnsi"/>
        </w:rPr>
        <w:t>a dyrektora, który wraz z wychowawcą</w:t>
      </w:r>
      <w:r w:rsidRPr="00B93F1A">
        <w:rPr>
          <w:rFonts w:cstheme="minorHAnsi"/>
        </w:rPr>
        <w:t xml:space="preserve"> dyskretnie dokonuje oględzin ucznia. </w:t>
      </w:r>
    </w:p>
    <w:p w:rsidR="00B93F1A" w:rsidRDefault="00406B4F" w:rsidP="00B93F1A">
      <w:pPr>
        <w:rPr>
          <w:rFonts w:cstheme="minorHAnsi"/>
        </w:rPr>
      </w:pPr>
      <w:r>
        <w:rPr>
          <w:rFonts w:cstheme="minorHAnsi"/>
        </w:rPr>
        <w:t>2. Wychowawca</w:t>
      </w:r>
      <w:r w:rsidR="00B93F1A" w:rsidRPr="00B93F1A">
        <w:rPr>
          <w:rFonts w:cstheme="minorHAnsi"/>
        </w:rPr>
        <w:t xml:space="preserve"> przeprowadza rozmowę z uczniem, a następnie z jego rodzicami /prawnymi opiekunami/ w celu wyjaśnienia sytuacji.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>3. Jeżeli sygnały świadczące o przemocy pow</w:t>
      </w:r>
      <w:r w:rsidR="00406B4F">
        <w:rPr>
          <w:rFonts w:cstheme="minorHAnsi"/>
        </w:rPr>
        <w:t xml:space="preserve">tarzają się, dyrektor i wychowawca </w:t>
      </w:r>
      <w:r w:rsidR="00EB3F8C">
        <w:rPr>
          <w:rFonts w:cstheme="minorHAnsi"/>
        </w:rPr>
        <w:t>kontaktują się z M</w:t>
      </w:r>
      <w:r w:rsidRPr="00B93F1A">
        <w:rPr>
          <w:rFonts w:cstheme="minorHAnsi"/>
        </w:rPr>
        <w:t xml:space="preserve">OPS lub Sadem Rodzinnym w celu zbadania środowiska ucznia. </w:t>
      </w:r>
    </w:p>
    <w:p w:rsidR="00B93F1A" w:rsidRP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>4. Z p</w:t>
      </w:r>
      <w:r w:rsidR="00406B4F">
        <w:rPr>
          <w:rFonts w:cstheme="minorHAnsi"/>
        </w:rPr>
        <w:t>rzeprowadzonych oględzin dyrektor i wychowawca</w:t>
      </w:r>
      <w:r w:rsidRPr="00B93F1A">
        <w:rPr>
          <w:rFonts w:cstheme="minorHAnsi"/>
        </w:rPr>
        <w:t xml:space="preserve"> sporządza</w:t>
      </w:r>
      <w:r w:rsidR="00406B4F">
        <w:rPr>
          <w:rFonts w:cstheme="minorHAnsi"/>
        </w:rPr>
        <w:t>ją</w:t>
      </w:r>
      <w:r w:rsidR="00B5281A">
        <w:rPr>
          <w:rFonts w:cstheme="minorHAnsi"/>
        </w:rPr>
        <w:t xml:space="preserve"> notatkę służbową.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 </w:t>
      </w:r>
    </w:p>
    <w:p w:rsidR="00B93F1A" w:rsidRDefault="00B93F1A" w:rsidP="00B93F1A">
      <w:pPr>
        <w:rPr>
          <w:rFonts w:cstheme="minorHAnsi"/>
        </w:rPr>
      </w:pPr>
    </w:p>
    <w:p w:rsidR="00B93F1A" w:rsidRPr="00B93F1A" w:rsidRDefault="00B93F1A" w:rsidP="00406B4F">
      <w:pPr>
        <w:jc w:val="center"/>
        <w:rPr>
          <w:rFonts w:cstheme="minorHAnsi"/>
          <w:b/>
          <w:i/>
        </w:rPr>
      </w:pPr>
      <w:r w:rsidRPr="00B93F1A">
        <w:rPr>
          <w:rFonts w:cstheme="minorHAnsi"/>
          <w:b/>
          <w:i/>
        </w:rPr>
        <w:t>INNE KRYZYSY W SZKOLE - WYBRANE ZDARZENIA</w:t>
      </w:r>
    </w:p>
    <w:p w:rsidR="00B93F1A" w:rsidRP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 </w:t>
      </w:r>
    </w:p>
    <w:p w:rsidR="00B93F1A" w:rsidRPr="00B93F1A" w:rsidRDefault="00B93F1A" w:rsidP="00B93F1A">
      <w:pPr>
        <w:rPr>
          <w:rFonts w:cstheme="minorHAnsi"/>
          <w:b/>
          <w:i/>
        </w:rPr>
      </w:pPr>
      <w:r w:rsidRPr="00B93F1A">
        <w:rPr>
          <w:rFonts w:cstheme="minorHAnsi"/>
          <w:b/>
          <w:i/>
        </w:rPr>
        <w:t xml:space="preserve">17. Procedura postępowania w przypadku ewakuacji szkoły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1. Decyzję o ewakuacji podejmuje dyrektor szkoły.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2. Niezwłocznie powiadamia wszystkich pracowników przebywających na terenie ewakuowanego odcinka.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3. W pierwszej kolejności ewakuowane są osoby z pomieszczeń zagrożonych.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4. W dalszej kolejności ewakuuje się osoby poczynając od najwyższej kondygnacji, ruch rozpoczynają osoby o ograniczonych zdolnościach poruszania się, strumień ruchu zamykają osoby sprawne fizycznie.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5. Ewakuacja odbywa się zgodnie z opracowaną instrukcją organizacji i przebiegu ewakuacji.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lastRenderedPageBreak/>
        <w:t>6. Pomieszczenia na parterze w szczególnych przypadkach mogą być opuszczane przez okna.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 7. Nauczyciel powinien uporządkować grupę w ten sposób, aby bezpośrednio za nim znajdowały się osoby najsłabsze fizycznie, grupę zamykają odpowiedzialni uczniowie, którzy mogą, w razie potrzeby, wesprzeć słabszych.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8. Nie należy bez potrzeby otwierać okien i drzwi.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9. Pomieszczenia opuszczane nie powinny być zamykane na klucz.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10. Po zakończeniu ewakuacji opiekun grupy zobowiązany jest do sprawdzenia listy obecności. 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>11. W razie podejrzenia, że ktoś mógł pozostać w strefie zagrożonej, należy powiadomić służby ratownicze.</w:t>
      </w:r>
    </w:p>
    <w:p w:rsidR="00B93F1A" w:rsidRDefault="00B93F1A" w:rsidP="00B93F1A">
      <w:pPr>
        <w:rPr>
          <w:rFonts w:cstheme="minorHAnsi"/>
        </w:rPr>
      </w:pPr>
    </w:p>
    <w:p w:rsidR="00B93F1A" w:rsidRPr="00B93F1A" w:rsidRDefault="00B93F1A" w:rsidP="00B93F1A">
      <w:pPr>
        <w:rPr>
          <w:rFonts w:cstheme="minorHAnsi"/>
          <w:b/>
          <w:i/>
        </w:rPr>
      </w:pPr>
      <w:r w:rsidRPr="00B93F1A">
        <w:rPr>
          <w:rFonts w:cstheme="minorHAnsi"/>
          <w:b/>
          <w:i/>
        </w:rPr>
        <w:t xml:space="preserve">18. Procedura postępowania w przypadku pożaru w budynku szkoły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1. W sytuacji zagrożenia pożarem należy zachować przede wszystkim spokój, ocenić sytuację i podjąć działania zgodnie z obowiązującymi procedurami.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2. Jeżeli zauważy się pożar lub otrzyma informację o pożarze, należy natychmiast zaalarmować wszystkie osoby znajdujące się w bezpośrednim otoczeniu strefy objętej pożarem oraz Państwową Straż Pożarną lub zadzwonić pod numer alarmowy 112.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>3. Należy użyć ustalonego alarmu pożarowego sygnaliz</w:t>
      </w:r>
      <w:r w:rsidR="00406B4F">
        <w:rPr>
          <w:rFonts w:cstheme="minorHAnsi"/>
        </w:rPr>
        <w:t>owanego przez dzwonek szkolny (3 krótkie dzwonki</w:t>
      </w:r>
      <w:r w:rsidRPr="00B93F1A">
        <w:rPr>
          <w:rFonts w:cstheme="minorHAnsi"/>
        </w:rPr>
        <w:t xml:space="preserve">). 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>4. O zdarzeniu należy poinformować natychmiast dy</w:t>
      </w:r>
      <w:r w:rsidR="00B5281A">
        <w:rPr>
          <w:rFonts w:cstheme="minorHAnsi"/>
        </w:rPr>
        <w:t>rektora szkoły</w:t>
      </w:r>
      <w:r w:rsidRPr="00B93F1A">
        <w:rPr>
          <w:rFonts w:cstheme="minorHAnsi"/>
        </w:rPr>
        <w:t xml:space="preserve">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5. Należy bezzwłocznie przystąpić do gaszenia pożaru przy pomocy sprzętu gaśniczego znajdującego się w budynku. UWAGA!  Nie wolno gasić ognia, którego nie jest się w stanie opanować! Nie gasi się wodą urządzeń pod napięciem oraz cieczy łatwopalnych!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>6. Dyrektor zarządza e</w:t>
      </w:r>
      <w:r w:rsidR="00406B4F">
        <w:rPr>
          <w:rFonts w:cstheme="minorHAnsi"/>
        </w:rPr>
        <w:t>wakuację ze strefy zagrożonej. E</w:t>
      </w:r>
      <w:r w:rsidRPr="00B93F1A">
        <w:rPr>
          <w:rFonts w:cstheme="minorHAnsi"/>
        </w:rPr>
        <w:t>wakuacja o</w:t>
      </w:r>
      <w:r w:rsidR="00B5281A">
        <w:rPr>
          <w:rFonts w:cstheme="minorHAnsi"/>
        </w:rPr>
        <w:t>dbywa się zgodnie z procedurami.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7. Do przybycia Straży </w:t>
      </w:r>
      <w:r w:rsidR="00B5281A">
        <w:rPr>
          <w:rFonts w:cstheme="minorHAnsi"/>
        </w:rPr>
        <w:t>Pożarnej akcją kieruje dyrektor</w:t>
      </w:r>
      <w:r w:rsidRPr="00B93F1A">
        <w:rPr>
          <w:rFonts w:cstheme="minorHAnsi"/>
        </w:rPr>
        <w:t xml:space="preserve">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8. Wszyscy pracownicy muszą bezwzględnie podporządkować się poleceniom kierującego akcją. </w:t>
      </w:r>
    </w:p>
    <w:p w:rsidR="00B93F1A" w:rsidRDefault="00EB3F8C" w:rsidP="00B93F1A">
      <w:pPr>
        <w:rPr>
          <w:rFonts w:cstheme="minorHAnsi"/>
        </w:rPr>
      </w:pPr>
      <w:r>
        <w:rPr>
          <w:rFonts w:cstheme="minorHAnsi"/>
        </w:rPr>
        <w:t>9</w:t>
      </w:r>
      <w:r w:rsidR="00B93F1A" w:rsidRPr="00B93F1A">
        <w:rPr>
          <w:rFonts w:cstheme="minorHAnsi"/>
        </w:rPr>
        <w:t xml:space="preserve">. Jeżeli to możliwe, dyrektor poleca usunąć z miejsca pożaru i bezpośredniego sąsiedztwa wszelkie znajdujące się tam materiały palne, wybuchowe, toksyczne, a także cenny sprzęt i urządzenia oraz ważne dokumenty, nośniki informacji itp. </w:t>
      </w:r>
    </w:p>
    <w:p w:rsidR="00B93F1A" w:rsidRDefault="00EB3F8C" w:rsidP="00B93F1A">
      <w:pPr>
        <w:rPr>
          <w:rFonts w:cstheme="minorHAnsi"/>
        </w:rPr>
      </w:pPr>
      <w:r>
        <w:rPr>
          <w:rFonts w:cstheme="minorHAnsi"/>
        </w:rPr>
        <w:t>10</w:t>
      </w:r>
      <w:r w:rsidR="00B93F1A" w:rsidRPr="00B93F1A">
        <w:rPr>
          <w:rFonts w:cstheme="minorHAnsi"/>
        </w:rPr>
        <w:t xml:space="preserve">. Nie należy otwierać – bez wyraźnej potrzeby – drzwi i okien do pomieszczeń objętych pożarem; dopływ powietrza sprzyja rozprzestrzenianiu się ognia. </w:t>
      </w:r>
    </w:p>
    <w:p w:rsidR="00B93F1A" w:rsidRDefault="00EB3F8C" w:rsidP="00B93F1A">
      <w:pPr>
        <w:rPr>
          <w:rFonts w:cstheme="minorHAnsi"/>
        </w:rPr>
      </w:pPr>
      <w:r>
        <w:rPr>
          <w:rFonts w:cstheme="minorHAnsi"/>
        </w:rPr>
        <w:t>11</w:t>
      </w:r>
      <w:r w:rsidR="00B93F1A" w:rsidRPr="00B93F1A">
        <w:rPr>
          <w:rFonts w:cstheme="minorHAnsi"/>
        </w:rPr>
        <w:t xml:space="preserve">. Otwierając drzwi do pomieszczeń, w których powstał pożar, należy zachować szczególną ostrożność. </w:t>
      </w:r>
    </w:p>
    <w:p w:rsidR="00B93F1A" w:rsidRDefault="00EB3F8C" w:rsidP="00B93F1A">
      <w:pPr>
        <w:rPr>
          <w:rFonts w:cstheme="minorHAnsi"/>
        </w:rPr>
      </w:pPr>
      <w:r>
        <w:rPr>
          <w:rFonts w:cstheme="minorHAnsi"/>
        </w:rPr>
        <w:lastRenderedPageBreak/>
        <w:t>12</w:t>
      </w:r>
      <w:r w:rsidR="00B93F1A" w:rsidRPr="00B93F1A">
        <w:rPr>
          <w:rFonts w:cstheme="minorHAnsi"/>
        </w:rPr>
        <w:t xml:space="preserve">. Nie należy wchodzić do pomieszczeń objętych pożarem, lecz jeśli to konieczne wchodząc trzeba zachować szczególną ostrożność, w zadymieniu poruszać się w pozycji pochylonej lub na czworakach, blisko posadzki, gdzie jest najwięcej powietrza i lepsza widoczność. Aby nie stracić orientacji należy poruszać się wzdłuż ścian, poręczy; usta zasłonić np. wilgotną chustką. </w:t>
      </w:r>
    </w:p>
    <w:p w:rsidR="00B93F1A" w:rsidRDefault="00EB3F8C" w:rsidP="00B93F1A">
      <w:pPr>
        <w:rPr>
          <w:rFonts w:cstheme="minorHAnsi"/>
        </w:rPr>
      </w:pPr>
      <w:r>
        <w:rPr>
          <w:rFonts w:cstheme="minorHAnsi"/>
        </w:rPr>
        <w:t>13</w:t>
      </w:r>
      <w:r w:rsidR="00B93F1A" w:rsidRPr="00B93F1A">
        <w:rPr>
          <w:rFonts w:cstheme="minorHAnsi"/>
        </w:rPr>
        <w:t xml:space="preserve">. Po przybyciu właściwych służb bezwzględnie należy stosować się do ich poleceń. </w:t>
      </w:r>
    </w:p>
    <w:p w:rsidR="00B93F1A" w:rsidRDefault="00EB3F8C" w:rsidP="00B93F1A">
      <w:pPr>
        <w:rPr>
          <w:rFonts w:cstheme="minorHAnsi"/>
        </w:rPr>
      </w:pPr>
      <w:r>
        <w:rPr>
          <w:rFonts w:cstheme="minorHAnsi"/>
        </w:rPr>
        <w:t>14</w:t>
      </w:r>
      <w:r w:rsidR="00B93F1A" w:rsidRPr="00B93F1A">
        <w:rPr>
          <w:rFonts w:cstheme="minorHAnsi"/>
        </w:rPr>
        <w:t xml:space="preserve">. Dowódcę przybyłych jednostek należy powiadomić o sytuacji i podjętych dotychczas działaniach. </w:t>
      </w:r>
    </w:p>
    <w:p w:rsidR="00B93F1A" w:rsidRDefault="00B93F1A" w:rsidP="00B93F1A">
      <w:pPr>
        <w:rPr>
          <w:rFonts w:cstheme="minorHAnsi"/>
        </w:rPr>
      </w:pPr>
    </w:p>
    <w:p w:rsidR="00406B4F" w:rsidRPr="00B93F1A" w:rsidRDefault="00B93F1A" w:rsidP="00B93F1A">
      <w:pPr>
        <w:rPr>
          <w:rFonts w:cstheme="minorHAnsi"/>
          <w:b/>
          <w:i/>
        </w:rPr>
      </w:pPr>
      <w:r w:rsidRPr="00B93F1A">
        <w:rPr>
          <w:rFonts w:cstheme="minorHAnsi"/>
          <w:b/>
          <w:i/>
        </w:rPr>
        <w:t xml:space="preserve">19. Procedura postępowania w przypadku zagrożenia chorobą zakaźną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>1. Po otrzyma</w:t>
      </w:r>
      <w:r w:rsidR="00EB3F8C">
        <w:rPr>
          <w:rFonts w:cstheme="minorHAnsi"/>
        </w:rPr>
        <w:t>niu np. od rodziców lub z innych źródeł</w:t>
      </w:r>
      <w:r w:rsidRPr="00B93F1A">
        <w:rPr>
          <w:rFonts w:cstheme="minorHAnsi"/>
        </w:rPr>
        <w:t xml:space="preserve"> informacji o podejrzeniu niebezpi</w:t>
      </w:r>
      <w:r w:rsidR="00EB3F8C">
        <w:rPr>
          <w:rFonts w:cstheme="minorHAnsi"/>
        </w:rPr>
        <w:t>ecznej choroby zakaźnej</w:t>
      </w:r>
      <w:r w:rsidRPr="00B93F1A">
        <w:rPr>
          <w:rFonts w:cstheme="minorHAnsi"/>
        </w:rPr>
        <w:t xml:space="preserve"> należy powiadomić o tym fakcie dyrektora szkoły.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2. Dyrektor potwierdza wiadomość u lekarza – jeśli to możliwe lub dyżurującego inspektora sanitarnego. </w:t>
      </w:r>
    </w:p>
    <w:p w:rsidR="00B93F1A" w:rsidRDefault="00B93F1A" w:rsidP="00B93F1A">
      <w:pPr>
        <w:rPr>
          <w:rFonts w:cstheme="minorHAnsi"/>
        </w:rPr>
      </w:pPr>
      <w:r>
        <w:rPr>
          <w:rFonts w:cstheme="minorHAnsi"/>
        </w:rPr>
        <w:t>3</w:t>
      </w:r>
      <w:r w:rsidRPr="00B93F1A">
        <w:rPr>
          <w:rFonts w:cstheme="minorHAnsi"/>
        </w:rPr>
        <w:t xml:space="preserve">. Dyrektor ustala z dyżurującym inspektorem sanitarnym sposób postępowania. </w:t>
      </w:r>
    </w:p>
    <w:p w:rsidR="00B93F1A" w:rsidRDefault="00B93F1A" w:rsidP="00B93F1A">
      <w:pPr>
        <w:rPr>
          <w:rFonts w:cstheme="minorHAnsi"/>
        </w:rPr>
      </w:pPr>
      <w:r>
        <w:rPr>
          <w:rFonts w:cstheme="minorHAnsi"/>
        </w:rPr>
        <w:t>4</w:t>
      </w:r>
      <w:r w:rsidRPr="00B93F1A">
        <w:rPr>
          <w:rFonts w:cstheme="minorHAnsi"/>
        </w:rPr>
        <w:t>. Dyrektor zawiadamia orga</w:t>
      </w:r>
      <w:r w:rsidR="003316F3">
        <w:rPr>
          <w:rFonts w:cstheme="minorHAnsi"/>
        </w:rPr>
        <w:t>n prowadzący szkołę oraz Łódzkie</w:t>
      </w:r>
      <w:r w:rsidRPr="00B93F1A">
        <w:rPr>
          <w:rFonts w:cstheme="minorHAnsi"/>
        </w:rPr>
        <w:t xml:space="preserve"> Kuratoriu</w:t>
      </w:r>
      <w:r w:rsidR="003316F3">
        <w:rPr>
          <w:rFonts w:cstheme="minorHAnsi"/>
        </w:rPr>
        <w:t>m Oświaty i Urząd Miasta w Tuszynie</w:t>
      </w:r>
      <w:r w:rsidR="00EB3F8C">
        <w:rPr>
          <w:rFonts w:cstheme="minorHAnsi"/>
        </w:rPr>
        <w:t xml:space="preserve"> w razie stwierdzenia zagrożenia.</w:t>
      </w:r>
    </w:p>
    <w:p w:rsidR="00B93F1A" w:rsidRDefault="00B93F1A" w:rsidP="00B93F1A">
      <w:pPr>
        <w:rPr>
          <w:rFonts w:cstheme="minorHAnsi"/>
        </w:rPr>
      </w:pPr>
      <w:r>
        <w:rPr>
          <w:rFonts w:cstheme="minorHAnsi"/>
        </w:rPr>
        <w:t>5</w:t>
      </w:r>
      <w:r w:rsidRPr="00B93F1A">
        <w:rPr>
          <w:rFonts w:cstheme="minorHAnsi"/>
        </w:rPr>
        <w:t xml:space="preserve">. Dyrektor nadzoruje przestrzeganie zaleceń służb sanitarnych przez pracowników szkoły i uczniów. </w:t>
      </w:r>
    </w:p>
    <w:p w:rsidR="00B93F1A" w:rsidRDefault="00B93F1A" w:rsidP="00B93F1A">
      <w:pPr>
        <w:rPr>
          <w:rFonts w:cstheme="minorHAnsi"/>
        </w:rPr>
      </w:pPr>
      <w:r>
        <w:rPr>
          <w:rFonts w:cstheme="minorHAnsi"/>
        </w:rPr>
        <w:t>6</w:t>
      </w:r>
      <w:r w:rsidRPr="00B93F1A">
        <w:rPr>
          <w:rFonts w:cstheme="minorHAnsi"/>
        </w:rPr>
        <w:t>. Dyrektor przygotowuje informację dla uczniów i rodziców przy wspó</w:t>
      </w:r>
      <w:r w:rsidR="003316F3">
        <w:rPr>
          <w:rFonts w:cstheme="minorHAnsi"/>
        </w:rPr>
        <w:t>łpracy  SANEPID-u w Łodzi</w:t>
      </w:r>
      <w:r w:rsidRPr="00B93F1A">
        <w:rPr>
          <w:rFonts w:cstheme="minorHAnsi"/>
        </w:rPr>
        <w:t xml:space="preserve">. </w:t>
      </w:r>
    </w:p>
    <w:p w:rsidR="00B93F1A" w:rsidRDefault="00B93F1A" w:rsidP="00B93F1A">
      <w:pPr>
        <w:rPr>
          <w:rFonts w:cstheme="minorHAnsi"/>
        </w:rPr>
      </w:pPr>
      <w:r>
        <w:rPr>
          <w:rFonts w:cstheme="minorHAnsi"/>
        </w:rPr>
        <w:t>7</w:t>
      </w:r>
      <w:r w:rsidRPr="00B93F1A">
        <w:rPr>
          <w:rFonts w:cstheme="minorHAnsi"/>
        </w:rPr>
        <w:t>. Dyrektor organizuje (w razie potrzeby) spotkanie z rodzicami z lekarzem chorób zakaźnych lub pracownikiem Państwowej Stacji Sanitarno-</w:t>
      </w:r>
      <w:r w:rsidR="003316F3">
        <w:rPr>
          <w:rFonts w:cstheme="minorHAnsi"/>
        </w:rPr>
        <w:t>Epidemiologicznej w Łodzi</w:t>
      </w:r>
      <w:r w:rsidRPr="00B93F1A">
        <w:rPr>
          <w:rFonts w:cstheme="minorHAnsi"/>
        </w:rPr>
        <w:t>.</w:t>
      </w:r>
    </w:p>
    <w:p w:rsidR="00B93F1A" w:rsidRDefault="00B93F1A" w:rsidP="00B93F1A">
      <w:pPr>
        <w:rPr>
          <w:rFonts w:cstheme="minorHAnsi"/>
        </w:rPr>
      </w:pPr>
    </w:p>
    <w:p w:rsidR="003316F3" w:rsidRDefault="00B93F1A" w:rsidP="00B93F1A">
      <w:pPr>
        <w:rPr>
          <w:rFonts w:cstheme="minorHAnsi"/>
          <w:b/>
          <w:i/>
        </w:rPr>
      </w:pPr>
      <w:r w:rsidRPr="00B93F1A">
        <w:rPr>
          <w:rFonts w:cstheme="minorHAnsi"/>
          <w:b/>
          <w:i/>
        </w:rPr>
        <w:t xml:space="preserve">20. Procedura postępowania w przypadku ataku terrorystycznego </w:t>
      </w:r>
    </w:p>
    <w:p w:rsidR="00EB3F8C" w:rsidRDefault="00EB3F8C" w:rsidP="003316F3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Zalecenia dla osób znajdujących się w sytuacji zagrożenia</w:t>
      </w:r>
    </w:p>
    <w:p w:rsidR="00EB3F8C" w:rsidRDefault="00EB3F8C" w:rsidP="00EB3F8C">
      <w:pPr>
        <w:jc w:val="center"/>
        <w:rPr>
          <w:rFonts w:cstheme="minorHAnsi"/>
          <w:b/>
          <w:i/>
        </w:rPr>
      </w:pPr>
      <w:r w:rsidRPr="00B93F1A">
        <w:rPr>
          <w:rFonts w:cstheme="minorHAnsi"/>
          <w:b/>
          <w:i/>
        </w:rPr>
        <w:t>Wtargnięcie napastników do obiektu</w:t>
      </w:r>
    </w:p>
    <w:p w:rsidR="00EB3F8C" w:rsidRPr="00EB3F8C" w:rsidRDefault="00EB3F8C" w:rsidP="00EB3F8C">
      <w:pPr>
        <w:jc w:val="center"/>
        <w:rPr>
          <w:rFonts w:cstheme="minorHAnsi"/>
          <w:b/>
          <w:i/>
        </w:rPr>
      </w:pP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1. Poddaj się woli napastników – wykonuj ściśle ich polecenia. 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2. Staraj się zwrócić uwagę napastników na fakt, że mają do czynienia z ludźmi (personifikowanie siebie i innych – zwracaj się do uczniów po imieniu – zwiększa szansę ich przetrwania).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3. Pytaj zawsze o pozwolenie, np. gdy chcesz się zwrócić do uczniów z jakimś poleceniem.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4. Zapamiętaj szczegóły dotyczące porywaczy i otoczenia – informacje te mogą okazać się cenne dla służb ratowniczych.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5. Staraj się uspokoić dzieci – zapanuj w miarę możliwości nad własnymi emocjami.  </w:t>
      </w:r>
    </w:p>
    <w:p w:rsidR="003316F3" w:rsidRDefault="00B93F1A" w:rsidP="00B93F1A">
      <w:pPr>
        <w:rPr>
          <w:rFonts w:cstheme="minorHAnsi"/>
        </w:rPr>
      </w:pPr>
      <w:r w:rsidRPr="00B93F1A">
        <w:rPr>
          <w:rFonts w:cstheme="minorHAnsi"/>
        </w:rPr>
        <w:lastRenderedPageBreak/>
        <w:t xml:space="preserve">6. Dopóki nie zostanie wydane polecenie wyjścia: </w:t>
      </w:r>
    </w:p>
    <w:p w:rsidR="003316F3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− nie pozwól dzieciom wychodzić z pomieszczenia oraz wyglądać przez drzwi  i okna,  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− nakaż dzieciom położyć się na podłodze. 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7. W chwili podjęcia działań zmierzających do uwolnienia, wykonuj polecenia grupy antyterrorystycznej.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UWAGA! Bądź przygotowany na surowe traktowanie przez Policję. Dopóki nie zostaniesz zidentyfikowany, jesteś dla nich potencjalnym terrorystą. </w:t>
      </w:r>
    </w:p>
    <w:p w:rsidR="003316F3" w:rsidRDefault="00B93F1A" w:rsidP="00B93F1A">
      <w:pPr>
        <w:rPr>
          <w:rFonts w:cstheme="minorHAnsi"/>
        </w:rPr>
      </w:pPr>
      <w:r w:rsidRPr="00B93F1A">
        <w:rPr>
          <w:rFonts w:cstheme="minorHAnsi"/>
        </w:rPr>
        <w:t>8. Po zakończeniu akcji: − sprawdź obecność dzieci celem upewnienia się, czy wszyscy opuścili budynek - o braku któregokolwiek dziecka poinformuj Policję,</w:t>
      </w:r>
    </w:p>
    <w:p w:rsidR="003316F3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 − nie pozwól żadnemu z dzieci samodzielnie wrócić do domu,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>− prowadź ewidencję dzieci odbieranych przez rodziców/osoby upoważnione.</w:t>
      </w:r>
    </w:p>
    <w:p w:rsidR="00B93F1A" w:rsidRDefault="00B93F1A" w:rsidP="00B93F1A">
      <w:pPr>
        <w:rPr>
          <w:rFonts w:cstheme="minorHAnsi"/>
        </w:rPr>
      </w:pPr>
    </w:p>
    <w:p w:rsidR="00EB3F8C" w:rsidRDefault="00B93F1A" w:rsidP="003316F3">
      <w:pPr>
        <w:jc w:val="center"/>
        <w:rPr>
          <w:rFonts w:cstheme="minorHAnsi"/>
          <w:b/>
          <w:i/>
        </w:rPr>
      </w:pPr>
      <w:r w:rsidRPr="003316F3">
        <w:rPr>
          <w:rFonts w:cstheme="minorHAnsi"/>
          <w:b/>
          <w:i/>
        </w:rPr>
        <w:t>Użycie</w:t>
      </w:r>
      <w:r w:rsidR="00EB3F8C">
        <w:rPr>
          <w:rFonts w:cstheme="minorHAnsi"/>
          <w:b/>
          <w:i/>
        </w:rPr>
        <w:t xml:space="preserve"> broni palnej na terenie szkoły. </w:t>
      </w:r>
    </w:p>
    <w:p w:rsidR="00B93F1A" w:rsidRPr="003316F3" w:rsidRDefault="00B93F1A" w:rsidP="003316F3">
      <w:pPr>
        <w:jc w:val="center"/>
        <w:rPr>
          <w:rFonts w:cstheme="minorHAnsi"/>
          <w:b/>
          <w:i/>
        </w:rPr>
      </w:pPr>
      <w:r w:rsidRPr="003316F3">
        <w:rPr>
          <w:rFonts w:cstheme="minorHAnsi"/>
          <w:b/>
          <w:i/>
        </w:rPr>
        <w:t>W sytuacji bezpośredniego kontaktu z napastnikiem: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1. Nakaż dzieciom położyć się na podłodze.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 2. Staraj się uspokoić dzieci.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3. Dopilnuj, aby dzieci nie odwracały się tyłem do napastników w przypadku polecenia przemieszczania się.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4. Jeżeli terroryści wydają polecenia, dopilnuj, aby dzieci wykonywały je spokojnie –  gwałtowny ruch może zwiększyć agresję napastników. 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5. O ile to możliwe zadzwoń pod jeden z numerów alarmowych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UWAGA! Nie rozłączaj się i staraj się, jeśli to możliwe, na bieżąco relacjonować sytuację. </w:t>
      </w:r>
    </w:p>
    <w:p w:rsidR="003316F3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2. Po opanowaniu sytuacji: </w:t>
      </w:r>
    </w:p>
    <w:p w:rsidR="003316F3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− upewnij się o liczbie osób poszkodowanych i sprawdź, czy strzały z broni palnej nie spowodowały innego zagrożenia (np. pożaru), </w:t>
      </w:r>
    </w:p>
    <w:p w:rsidR="003316F3" w:rsidRDefault="00B93F1A" w:rsidP="00B93F1A">
      <w:pPr>
        <w:rPr>
          <w:rFonts w:cstheme="minorHAnsi"/>
        </w:rPr>
      </w:pPr>
      <w:r w:rsidRPr="00B93F1A">
        <w:rPr>
          <w:rFonts w:cstheme="minorHAnsi"/>
        </w:rPr>
        <w:t>− zadzwoń lub wyznacz osobę, która zadzwoni pod jeden z numerów alarmowych</w:t>
      </w:r>
    </w:p>
    <w:p w:rsidR="003316F3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 − udziel pierwszej pomocy najbardziej potrzebującym,</w:t>
      </w:r>
    </w:p>
    <w:p w:rsidR="003316F3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 − w przypadku, gdy ostrzał spowodował inne zagrożenie podejmij odpowiednie do sytuacji działania.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− zapewnij osobom uczestniczącym w zdarzeniu pomoc psychologiczną. </w:t>
      </w:r>
    </w:p>
    <w:p w:rsidR="00B93F1A" w:rsidRDefault="00B93F1A" w:rsidP="00B93F1A">
      <w:pPr>
        <w:rPr>
          <w:rFonts w:cstheme="minorHAnsi"/>
        </w:rPr>
      </w:pPr>
    </w:p>
    <w:p w:rsidR="00B93F1A" w:rsidRPr="00B93F1A" w:rsidRDefault="00B93F1A" w:rsidP="003316F3">
      <w:pPr>
        <w:jc w:val="center"/>
        <w:rPr>
          <w:rFonts w:cstheme="minorHAnsi"/>
          <w:b/>
          <w:i/>
        </w:rPr>
      </w:pPr>
      <w:r w:rsidRPr="00B93F1A">
        <w:rPr>
          <w:rFonts w:cstheme="minorHAnsi"/>
          <w:b/>
          <w:i/>
        </w:rPr>
        <w:lastRenderedPageBreak/>
        <w:t>Zagrożenie bombowe</w:t>
      </w:r>
    </w:p>
    <w:p w:rsidR="00B93F1A" w:rsidRP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 </w:t>
      </w:r>
    </w:p>
    <w:p w:rsidR="00B93F1A" w:rsidRP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Symptomy wystąpienia zagrożenia: Podstawową cechą terroryzmu jest to, iż nie ma wyraźnych znaków ostrzegawczych o możliwości wystąpienia zamachu lub są one trudno dostrzegalne. </w:t>
      </w:r>
    </w:p>
    <w:p w:rsidR="00B93F1A" w:rsidRP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>1. Zainteresowania i uwagi wymagają:</w:t>
      </w:r>
    </w:p>
    <w:p w:rsidR="006C7310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 − rzucające się w oczy lub po prostu nietypowe zachowania osób, pozostawione bez opieki przedmioty typu teczki, paczki itp., osoby wyglądające na obcokrajowców, osoby ubrane nietypowo do występującej pory roku,</w:t>
      </w:r>
      <w:r>
        <w:rPr>
          <w:rFonts w:cstheme="minorHAnsi"/>
        </w:rPr>
        <w:t xml:space="preserve"> </w:t>
      </w:r>
    </w:p>
    <w:p w:rsidR="006C7310" w:rsidRDefault="00B93F1A" w:rsidP="00B93F1A">
      <w:pPr>
        <w:rPr>
          <w:rFonts w:cstheme="minorHAnsi"/>
        </w:rPr>
      </w:pPr>
      <w:r w:rsidRPr="00B93F1A">
        <w:rPr>
          <w:rFonts w:cstheme="minorHAnsi"/>
        </w:rPr>
        <w:t>− samochody, a w szczególności furgonetki, parkujące w nietypowych miejscach (miejscach organizowania imprez i uroczystości).</w:t>
      </w:r>
    </w:p>
    <w:p w:rsidR="00E737C9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 2. Należy jednak pamiętać, że terrorysta nie zawsze musi być odmiennej narodowości i wyróżniać się z tłumu szczególnym wyglądem. </w:t>
      </w:r>
    </w:p>
    <w:p w:rsidR="00B93F1A" w:rsidRDefault="00B93F1A" w:rsidP="00B93F1A">
      <w:pPr>
        <w:rPr>
          <w:rFonts w:cstheme="minorHAnsi"/>
        </w:rPr>
      </w:pPr>
      <w:r w:rsidRPr="00B93F1A">
        <w:rPr>
          <w:rFonts w:cstheme="minorHAnsi"/>
        </w:rPr>
        <w:t xml:space="preserve">3. O swoich spostrzeżeniach poinformuj dyrektora szkoły, dyrektor powiadamia odpowiednie służby - Policję. </w:t>
      </w:r>
    </w:p>
    <w:p w:rsidR="006C7310" w:rsidRDefault="006C7310" w:rsidP="00B93F1A">
      <w:pPr>
        <w:rPr>
          <w:rFonts w:cstheme="minorHAnsi"/>
        </w:rPr>
      </w:pPr>
    </w:p>
    <w:p w:rsidR="006C7310" w:rsidRPr="006C7310" w:rsidRDefault="006C7310" w:rsidP="006C7310">
      <w:pPr>
        <w:rPr>
          <w:rFonts w:cstheme="minorHAnsi"/>
          <w:b/>
          <w:i/>
        </w:rPr>
      </w:pPr>
      <w:r w:rsidRPr="006C7310">
        <w:rPr>
          <w:rFonts w:cstheme="minorHAnsi"/>
          <w:b/>
          <w:i/>
        </w:rPr>
        <w:t xml:space="preserve">Postępowanie w sytuacji otrzymania informacji o podłożeniu ładunku wybuchowego: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1. Dyrektor powiadamia odpowiednie służby - Policję, Urząd Gminy.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2. Jednocześnie przeprowadza ewakuację budynku zgodnie z procedurami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3. Osoba, która przyjęła zgłoszenie lub ujawniła przedmiot niewiadomego pochodzenia, co do którego istnieje podejrzenie, że może on stanowić zagrożenie dla osób i mienia, powinna ten fakt zgłosić służbom odpowiedzialnym za bezpieczeństwo w danym miejscu, dyrekcji szkoły. Informacji takiej nie należy przekazywać niepowołanym osobom, gdyż jej niekontrolowane rozpowszechnienie może doprowadzić do paniki i w konsekwencji utrudnić przeprowadzenie sprawnej ewakuacji osób z zagrożonego miejsca. </w:t>
      </w:r>
    </w:p>
    <w:p w:rsidR="00E737C9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4. Zawiadamiając policję dyrektor podaje następujące informacje: </w:t>
      </w:r>
    </w:p>
    <w:p w:rsidR="00E737C9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− rodzaj zagrożenia i źródło informacji o zagrożeniu (informacja telefoniczna, </w:t>
      </w:r>
    </w:p>
    <w:p w:rsidR="00E737C9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− ujawniony podejrzany przedmiot),  </w:t>
      </w:r>
    </w:p>
    <w:p w:rsidR="00E737C9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− treść rozmowy z osobą informującą o podłożeniu ładunku wybuchowego; 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− numer telefonu, na który przekazano informację o zagrożeniu oraz dokładny czas jej przyjęcia, adres, numer telefonu i nazwisko osoby zgłaszającej, opis miejsca i wygląd ujawnionego przedmiotu. </w:t>
      </w:r>
    </w:p>
    <w:p w:rsidR="00E737C9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5. Wskazane jest uzyskanie od policji potwierdzenia przyjętego zgłoszenia. </w:t>
      </w:r>
    </w:p>
    <w:p w:rsidR="006C7310" w:rsidRPr="00E737C9" w:rsidRDefault="006C7310" w:rsidP="006C7310">
      <w:pPr>
        <w:rPr>
          <w:rFonts w:cstheme="minorHAnsi"/>
        </w:rPr>
      </w:pPr>
      <w:r w:rsidRPr="006C7310">
        <w:rPr>
          <w:rFonts w:cstheme="minorHAnsi"/>
          <w:b/>
          <w:i/>
        </w:rPr>
        <w:lastRenderedPageBreak/>
        <w:t xml:space="preserve">Ogłoszenie alarmu bombowego oraz procedury postępowania w czasie zagrożenia bombowego: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1. Do czasu przybycia policji akcją kieruje dyrektor szkoły lub osoba przez niego wyznaczona.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2. Na miejsce zagrożenia incydentem bombowym należy wezwać służby pomocnicze takie jak: pogotowie ratunkowe, straż pożarną, pogotowie gazowe, pogotowie wodno-kanalizacyjne, pogotowie energetyczne.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>3. Po przybyciu policji na miejsce incydentu bombowego, przejmuje ona dalsze kierowanie akcją.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4. Należy bezwzględnie wykonywać polecenia policjantów.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>5. Przy braku informacji o konkretnym miejscu podłożenia „bomby”, użytkownicy pomieszczeń służbowych powinni sprawdzić swoje miejsce pracy i jego bezpośrednie otoczenie, pod kątem obecności przedmiotów nieznanego pochodzenia.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6. Pomieszczenie ogólnodostępne (korytarz, klatki schodowe, toalety) oraz najbliższe otoczenie zewnętrzne obiektu, sprawdzają i przeszukują służby odpowiedzialne za bezpieczeństwo w danej instytucji.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7. Podejrzanych przedmiotów nie wolno dotykać! O ich lokalizacji należy powiadomić dyrektora oraz osoby odpowiedzialne za bezpieczeństwo.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>8. Po ogłoszeniu ewakuacji, należy zachować spokój i opanowanie, pozwoli to sprawnie i bezpiecznie opuścić zagrożony rejon.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9. Po ogłoszeniu ewakuacji, należy opuścić szkołę, zabierając rzeczy osobiste (torebki, siatki, nesesery itp.)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10. Identyfikacją i rozpoznawaniem zlokalizowanego ładunku wybuchowego oraz jego neutralizacją zajmują się uprawnione i wyspecjalizowane jednostki i komórki organizacyjne policji. </w:t>
      </w:r>
    </w:p>
    <w:p w:rsidR="006C7310" w:rsidRDefault="006C7310" w:rsidP="006C7310">
      <w:pPr>
        <w:rPr>
          <w:rFonts w:cstheme="minorHAnsi"/>
        </w:rPr>
      </w:pPr>
    </w:p>
    <w:p w:rsidR="006C7310" w:rsidRPr="006C7310" w:rsidRDefault="006C7310" w:rsidP="006C7310">
      <w:pPr>
        <w:rPr>
          <w:rFonts w:cstheme="minorHAnsi"/>
          <w:b/>
          <w:i/>
        </w:rPr>
      </w:pPr>
      <w:r w:rsidRPr="006C7310">
        <w:rPr>
          <w:rFonts w:cstheme="minorHAnsi"/>
          <w:b/>
          <w:i/>
        </w:rPr>
        <w:t xml:space="preserve"> Jak zachować się po otrzymaniu informacji o podłożeniu lub groźbie podłożenia „bomby”: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1. Podczas działań związanych </w:t>
      </w:r>
      <w:r w:rsidR="00EB3F8C">
        <w:rPr>
          <w:rFonts w:cstheme="minorHAnsi"/>
        </w:rPr>
        <w:t xml:space="preserve">z </w:t>
      </w:r>
      <w:r w:rsidRPr="006C7310">
        <w:rPr>
          <w:rFonts w:cstheme="minorHAnsi"/>
        </w:rPr>
        <w:t xml:space="preserve">neutralizacją „bomby” należy zastosować się do poleceń policji.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>2. Ciekawość może być niebezpieczna</w:t>
      </w:r>
      <w:r w:rsidR="00EB3F8C">
        <w:rPr>
          <w:rFonts w:cstheme="minorHAnsi"/>
        </w:rPr>
        <w:t xml:space="preserve"> –</w:t>
      </w:r>
      <w:r w:rsidRPr="006C7310">
        <w:rPr>
          <w:rFonts w:cstheme="minorHAnsi"/>
        </w:rPr>
        <w:t xml:space="preserve"> należy jak najszybciej oddalić się z miejsca zagrożonego wybuchem. Po drodze należy informować o zagrożeniu jak największe grono osób, będących w strefie zagrożonej lub kierujących się w jej stronę</w:t>
      </w:r>
    </w:p>
    <w:p w:rsidR="006C7310" w:rsidRP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3. Po ogłoszeniu alarmu i zarządzeniu ewakuacji należy niezwłocznie udać się do wyjścia, zgodnie ze wskazaniami administratora budynku lub wskazaniami upoważnionych osób. </w:t>
      </w:r>
    </w:p>
    <w:p w:rsidR="006C7310" w:rsidRDefault="006C7310" w:rsidP="006C7310">
      <w:pPr>
        <w:rPr>
          <w:rFonts w:cstheme="minorHAnsi"/>
        </w:rPr>
      </w:pPr>
    </w:p>
    <w:p w:rsidR="006C7310" w:rsidRPr="00E737C9" w:rsidRDefault="006C7310" w:rsidP="006C7310">
      <w:pPr>
        <w:rPr>
          <w:rFonts w:cstheme="minorHAnsi"/>
          <w:b/>
          <w:i/>
        </w:rPr>
      </w:pPr>
      <w:r w:rsidRPr="00E737C9">
        <w:rPr>
          <w:rFonts w:cstheme="minorHAnsi"/>
          <w:b/>
          <w:i/>
        </w:rPr>
        <w:t xml:space="preserve">Informacja o podłożeniu bomby </w:t>
      </w:r>
    </w:p>
    <w:p w:rsidR="006C7310" w:rsidRPr="006C7310" w:rsidRDefault="006C7310" w:rsidP="006C7310">
      <w:pPr>
        <w:pStyle w:val="Akapitzlist"/>
        <w:numPr>
          <w:ilvl w:val="0"/>
          <w:numId w:val="2"/>
        </w:numPr>
        <w:rPr>
          <w:rFonts w:cstheme="minorHAnsi"/>
        </w:rPr>
      </w:pPr>
      <w:r w:rsidRPr="006C7310">
        <w:rPr>
          <w:rFonts w:cstheme="minorHAnsi"/>
        </w:rPr>
        <w:t xml:space="preserve">Jeżeli jest to informacja telefoniczna: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>− słuchaj uważnie,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lastRenderedPageBreak/>
        <w:t xml:space="preserve"> − zapamiętaj jak najwięcej,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− jeżeli masz taką możliwość, nagrywaj rozmowę – jeśli nie – spróbuj zapisywać informacje,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− zwróć uwagę na szczegóły dotyczące głosu i nawyki mówiącego oraz wszelkie dźwięki w tle,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− nigdy nie odkładaj pierwszy słuchawki,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− jeżeli twój telefon posiada funkcję identyfikacji numeru dzwoniącego – zapisz ten numer.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− jeżeli jest to wiadomość pisemna, zabezpiecz ją tak, aby nikt jej nie dotykał - przekażesz ją Policji.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2. Po zakończeniu rozmowy niezwłocznie zadzwoń pod jeden z numerów alarmowych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3. Zaalarmuj dyrektora szkoły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>4. Dyrekto</w:t>
      </w:r>
      <w:r w:rsidR="00E737C9">
        <w:rPr>
          <w:rFonts w:cstheme="minorHAnsi"/>
        </w:rPr>
        <w:t>r dzwoni do Łódzkiego</w:t>
      </w:r>
      <w:r w:rsidRPr="006C7310">
        <w:rPr>
          <w:rFonts w:cstheme="minorHAnsi"/>
        </w:rPr>
        <w:t xml:space="preserve"> K</w:t>
      </w:r>
      <w:r w:rsidR="00E737C9">
        <w:rPr>
          <w:rFonts w:cstheme="minorHAnsi"/>
        </w:rPr>
        <w:t>uratorium Oświaty w Łodzi</w:t>
      </w:r>
      <w:r w:rsidRPr="006C7310">
        <w:rPr>
          <w:rFonts w:cstheme="minorHAnsi"/>
        </w:rPr>
        <w:t xml:space="preserve">. 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5. Powiadom o zagrożeniu personel szkoły oraz uczniów, w sposób nie wywołujący paniki!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6. Dyrektor zarządza ewakuację godnie z obowiązującą instrukcją 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>UWAGA! Poinstruuj uczniów o zabraniu ze sobą rzeczy osobistych – plecaków, reklamówek itp.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 7. Zabezpiecz ważne dokumenty, pieniądze.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8. Wyłącz lub zleć pracownikowi ds. technicznych wyłączenie dopływu gazu i  prądu. 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9. W przypadku odnalezienia podejrzanego przedmiotu nie dotykaj go i nie otwieraj.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10. W miarę możliwości ogranicz dostęp osobom postronnym, 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>11. Dokonaj próby ustalenia właściciela przedmiotu,</w:t>
      </w:r>
    </w:p>
    <w:p w:rsid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 12. Po przybyciu właściwych służb, bezwzględnie stosuj się do ich zaleceń.</w:t>
      </w:r>
    </w:p>
    <w:p w:rsidR="006C7310" w:rsidRDefault="006C7310" w:rsidP="006C7310">
      <w:pPr>
        <w:ind w:left="360"/>
        <w:rPr>
          <w:rFonts w:cstheme="minorHAnsi"/>
        </w:rPr>
      </w:pPr>
    </w:p>
    <w:p w:rsidR="00E737C9" w:rsidRDefault="00E737C9" w:rsidP="00E737C9">
      <w:pPr>
        <w:rPr>
          <w:rFonts w:cstheme="minorHAnsi"/>
        </w:rPr>
      </w:pPr>
    </w:p>
    <w:p w:rsidR="006C7310" w:rsidRDefault="006C7310" w:rsidP="00E737C9">
      <w:pPr>
        <w:rPr>
          <w:rFonts w:cstheme="minorHAnsi"/>
        </w:rPr>
      </w:pPr>
      <w:r w:rsidRPr="006C7310">
        <w:rPr>
          <w:rFonts w:cstheme="minorHAnsi"/>
          <w:b/>
          <w:i/>
        </w:rPr>
        <w:t>Wykrycie/ znalezienie bomby (podejrzanego przedmiotu)</w:t>
      </w:r>
      <w:r w:rsidRPr="006C7310">
        <w:rPr>
          <w:rFonts w:cstheme="minorHAnsi"/>
        </w:rPr>
        <w:t xml:space="preserve"> </w:t>
      </w:r>
    </w:p>
    <w:p w:rsidR="006C7310" w:rsidRPr="006C7310" w:rsidRDefault="006C7310" w:rsidP="006C7310">
      <w:pPr>
        <w:pStyle w:val="Akapitzlist"/>
        <w:numPr>
          <w:ilvl w:val="0"/>
          <w:numId w:val="3"/>
        </w:numPr>
        <w:rPr>
          <w:rFonts w:cstheme="minorHAnsi"/>
        </w:rPr>
      </w:pPr>
      <w:r w:rsidRPr="006C7310">
        <w:rPr>
          <w:rFonts w:cstheme="minorHAnsi"/>
        </w:rPr>
        <w:t xml:space="preserve">Nie dotykaj podejrzanego przedmiotu. </w:t>
      </w:r>
    </w:p>
    <w:p w:rsidR="006C7310" w:rsidRPr="006C7310" w:rsidRDefault="006C7310" w:rsidP="006C7310">
      <w:pPr>
        <w:ind w:left="360"/>
        <w:rPr>
          <w:rFonts w:cstheme="minorHAnsi"/>
        </w:rPr>
      </w:pPr>
      <w:r w:rsidRPr="006C7310">
        <w:rPr>
          <w:rFonts w:cstheme="minorHAnsi"/>
        </w:rPr>
        <w:t xml:space="preserve">UWAGA! Jeśli widzisz „bombę” to oznacza, że jesteś w polu jej rażenia.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2. Zadzwoń pod jeden z merów alarmowych:  </w:t>
      </w:r>
      <w:r w:rsidR="00E06733">
        <w:rPr>
          <w:rFonts w:cstheme="minorHAnsi"/>
        </w:rPr>
        <w:t>112, 997, 998.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3. Zabezpiecz, w miarę możliwości, rejon zagrożenia w sposób uniemożliwiający dostęp osobom postronnym – głównie uczniom, nie narażaj siebie i innych na niebezpieczeństwo.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4. Powiadom o zagrożeniu personel szkoły oraz uczniów, w sposób nie wywołujący paniki!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lastRenderedPageBreak/>
        <w:t xml:space="preserve">5. Zarządź przeprowadzenie ewakuacji zgodnie z obowiązującą instrukcją.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6. Zabezpiecz ważne dokumenty, pieniądze.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7. Wyłącz lub zleć pracownikowi ds. technicznych wyłączenie dopływu gazu i prądu.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8. Otwórz okna i drzwi.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9. Usuń z otoczenia wszystkie materiały łatwopalne.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10. Nie używaj w pobliżu podejrzanego ładunku urządzeń radiowych (radiotelefonów, telefonów komórkowych).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>11. Po przybyciu właściwych służb, bezwzględnie stosuj się do ich zaleceń</w:t>
      </w:r>
    </w:p>
    <w:p w:rsidR="006C7310" w:rsidRPr="006C7310" w:rsidRDefault="006C7310" w:rsidP="006C7310">
      <w:pPr>
        <w:rPr>
          <w:rFonts w:cstheme="minorHAnsi"/>
        </w:rPr>
      </w:pP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</w:t>
      </w:r>
      <w:r w:rsidRPr="006C7310">
        <w:rPr>
          <w:rFonts w:cstheme="minorHAnsi"/>
          <w:b/>
          <w:i/>
        </w:rPr>
        <w:t>Po wybuchu bomby:</w:t>
      </w:r>
      <w:r w:rsidRPr="006C7310">
        <w:rPr>
          <w:rFonts w:cstheme="minorHAnsi"/>
        </w:rPr>
        <w:t xml:space="preserve">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1. Oceń sytuację pod kątem ilości osób poszkodowanych i upewnij się, jakiego rodzaju zagrożenia spowodował wybuch.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2. Zadzwoń pod jeden z numerów alarmowych: </w:t>
      </w:r>
      <w:r w:rsidR="00E737C9">
        <w:rPr>
          <w:rFonts w:cstheme="minorHAnsi"/>
        </w:rPr>
        <w:t>112</w:t>
      </w:r>
      <w:r w:rsidRPr="006C7310">
        <w:rPr>
          <w:rFonts w:cstheme="minorHAnsi"/>
        </w:rPr>
        <w:t xml:space="preserve"> 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3. Udziel pierwszej pomocy najbardziej potrzebującym.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>4. Sprawdź bezpieczeństwo dróg i rejonów ewakuacyjnych, a następnie zarządź przeprowadzenie ewakuacji zgodnie z obowiązującą instrukcją.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5. W przypadku, gdy wybuch spowodował inne zagrożenie, podejmij działania odpowiednie do sytuacji.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>6. Po przybyciu właściwych służb, bezwzględnie stosuj się do ich zaleceń</w:t>
      </w:r>
    </w:p>
    <w:p w:rsidR="006C7310" w:rsidRDefault="006C7310" w:rsidP="006C7310">
      <w:pPr>
        <w:rPr>
          <w:rFonts w:cstheme="minorHAnsi"/>
        </w:rPr>
      </w:pPr>
    </w:p>
    <w:p w:rsidR="006C7310" w:rsidRDefault="006C7310" w:rsidP="006C7310">
      <w:pPr>
        <w:rPr>
          <w:rFonts w:cstheme="minorHAnsi"/>
        </w:rPr>
      </w:pPr>
    </w:p>
    <w:p w:rsidR="006C7310" w:rsidRPr="006C7310" w:rsidRDefault="006C7310" w:rsidP="006C7310">
      <w:pPr>
        <w:rPr>
          <w:rFonts w:cstheme="minorHAnsi"/>
          <w:b/>
          <w:i/>
        </w:rPr>
      </w:pPr>
      <w:r w:rsidRPr="006C7310">
        <w:rPr>
          <w:rFonts w:cstheme="minorHAnsi"/>
          <w:b/>
          <w:i/>
        </w:rPr>
        <w:t xml:space="preserve">21. Procedura postępowania w przypadku zabójstwa/samobójstwa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>1. Natychmiast o zdarzeniu po</w:t>
      </w:r>
      <w:r w:rsidR="00E737C9">
        <w:rPr>
          <w:rFonts w:cstheme="minorHAnsi"/>
        </w:rPr>
        <w:t>wiadomić dyrektora</w:t>
      </w:r>
      <w:r w:rsidRPr="006C7310">
        <w:rPr>
          <w:rFonts w:cstheme="minorHAnsi"/>
        </w:rPr>
        <w:t xml:space="preserve"> szkoły. </w:t>
      </w:r>
    </w:p>
    <w:p w:rsidR="006C7310" w:rsidRDefault="00E737C9" w:rsidP="006C7310">
      <w:pPr>
        <w:rPr>
          <w:rFonts w:cstheme="minorHAnsi"/>
        </w:rPr>
      </w:pPr>
      <w:r>
        <w:rPr>
          <w:rFonts w:cstheme="minorHAnsi"/>
        </w:rPr>
        <w:t>2. Dyrektor</w:t>
      </w:r>
      <w:r w:rsidR="006C7310" w:rsidRPr="006C7310">
        <w:rPr>
          <w:rFonts w:cstheme="minorHAnsi"/>
        </w:rPr>
        <w:t xml:space="preserve"> powiadamia Policję, pogotowie ratunkowe i przełożonych.</w:t>
      </w:r>
    </w:p>
    <w:p w:rsidR="006C7310" w:rsidRDefault="00E737C9" w:rsidP="006C7310">
      <w:pPr>
        <w:rPr>
          <w:rFonts w:cstheme="minorHAnsi"/>
        </w:rPr>
      </w:pPr>
      <w:r>
        <w:rPr>
          <w:rFonts w:cstheme="minorHAnsi"/>
        </w:rPr>
        <w:t xml:space="preserve"> 3. Dyrektor i wychowawcza powiadamiają </w:t>
      </w:r>
      <w:r w:rsidR="006C7310" w:rsidRPr="006C7310">
        <w:rPr>
          <w:rFonts w:cstheme="minorHAnsi"/>
        </w:rPr>
        <w:t>Poradnię Psychologi</w:t>
      </w:r>
      <w:r>
        <w:rPr>
          <w:rFonts w:cstheme="minorHAnsi"/>
        </w:rPr>
        <w:t>czno – Pedagogiczną i organizują</w:t>
      </w:r>
      <w:r w:rsidR="006C7310" w:rsidRPr="006C7310">
        <w:rPr>
          <w:rFonts w:cstheme="minorHAnsi"/>
        </w:rPr>
        <w:t xml:space="preserve"> we współpracy pomoc psychologiczną uczniom i nauczycielom. </w:t>
      </w:r>
    </w:p>
    <w:p w:rsidR="006C7310" w:rsidRDefault="00E737C9" w:rsidP="006C7310">
      <w:pPr>
        <w:rPr>
          <w:rFonts w:cstheme="minorHAnsi"/>
        </w:rPr>
      </w:pPr>
      <w:r>
        <w:rPr>
          <w:rFonts w:cstheme="minorHAnsi"/>
        </w:rPr>
        <w:t>4. Dyrektor</w:t>
      </w:r>
      <w:r w:rsidR="006C7310" w:rsidRPr="006C7310">
        <w:rPr>
          <w:rFonts w:cstheme="minorHAnsi"/>
        </w:rPr>
        <w:t xml:space="preserve"> zabezpiecza miejsce zdarzenia do czasu przybycia policji.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5. Nie należy udzielać informacji mediom, dopóki o śmierci nie powiadomi się najbliższej rodziny.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6. Dyrektor wyznacza osobę do jak najszybszego powiadomienia najbliższej rodziny o śmierci dziecka. Należy zrobić to twarzą w twarz, unikać telefonu lub poczty. 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lastRenderedPageBreak/>
        <w:t xml:space="preserve">7. Dyrektor w miarę możliwości organizuje pomoc i wsparcie rodzinie zmarłego, w razie potrzeby należy powiadomić pogotowie ratunkowe.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8. Dyrektor organizuje pracę szkoły w ten sposób, aby możliwy był proces interwencji kryzysowej – udzielenie wsparcia psychologicznego uczniom, pomoc w odreagowaniu traumatycznych przeżyć.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9. W przypadku próby samobójczej stosuje się obowiązujące procedury.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>10. Należy stosować procedury kontaktowania się z mediami.</w:t>
      </w:r>
    </w:p>
    <w:p w:rsidR="006C7310" w:rsidRDefault="006C7310" w:rsidP="006C7310">
      <w:pPr>
        <w:rPr>
          <w:rFonts w:cstheme="minorHAnsi"/>
        </w:rPr>
      </w:pPr>
    </w:p>
    <w:p w:rsidR="00EE0EA7" w:rsidRDefault="006C7310" w:rsidP="006C7310">
      <w:pPr>
        <w:rPr>
          <w:rFonts w:cstheme="minorHAnsi"/>
          <w:b/>
          <w:i/>
        </w:rPr>
      </w:pPr>
      <w:r w:rsidRPr="006C7310">
        <w:rPr>
          <w:rFonts w:cstheme="minorHAnsi"/>
          <w:b/>
          <w:i/>
        </w:rPr>
        <w:t xml:space="preserve">22. Procedura kontaktowania się z mediami w sytuacjach kryzysowych </w:t>
      </w:r>
    </w:p>
    <w:p w:rsidR="006C7310" w:rsidRPr="006C7310" w:rsidRDefault="006C7310" w:rsidP="006C7310">
      <w:pPr>
        <w:rPr>
          <w:rFonts w:cstheme="minorHAnsi"/>
          <w:b/>
          <w:i/>
        </w:rPr>
      </w:pPr>
      <w:r w:rsidRPr="006C7310">
        <w:rPr>
          <w:rFonts w:cstheme="minorHAnsi"/>
          <w:b/>
          <w:i/>
        </w:rPr>
        <w:t xml:space="preserve">Sytuacja kryzysowa jest skrajnym odejściem od normy, jest sensacją, którą to media są bardzo zainteresowane. Nie można ich lekceważyć, bo mają duży zasięg i dużą wiarygodność. Image szkoły/placówki jest przez to poważnie zagrożone. </w:t>
      </w:r>
    </w:p>
    <w:p w:rsidR="006C7310" w:rsidRP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1. Dyrektor sam kontaktuje się z mediami lub wyznacza osobę do kontaktu z mediami.  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2. Nikt, poza wskazana osobą, z członków rady pedagogicznej ani z pracowników szkoły nie udziela wywiadów. 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3. Osoba kontaktująca się z mediami stosuje się do następujących wskazówek: 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− Mów pierwszy o złych wiadomościach. 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>− Bądź absolutnie pewien faktów i stwierdzeń, które podajesz.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− Bezwzględnie zachowaj spójność przekazu, logikę i konsekwencję.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− Nie upubliczniaj informacji dotyczących bezpieczeństwa, objętych tajemnicą. 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− Analizuj dane. 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− Nie snuj spekulacji, podejrzeń i nie stawiaj hipotez. 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>− Reaguj błyskawicznie i zdecydowanie na plotki dementując je i wykazując ich fałsz lub głupotę.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− Trzymaj nerwy na wodzy i nie licz na wyrozumiałość żądających wyjaśnień lub oczekujących informacji. 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− Pokazuj, że dyrektor szkoły kontroluje sytuację i ma wizję wybrnięcia z niej.  </w:t>
      </w:r>
    </w:p>
    <w:p w:rsidR="00EE0EA7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− Nie ujawniaj nazwisk ofiar zanim nie dowie się o tym rodzina. </w:t>
      </w:r>
    </w:p>
    <w:p w:rsid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− Zawsze wyrażaj troskę z powodu strat, cierpień, ofiar, zniszczeń, nawet gdyby były nieuniknione i najbardziej uzasadnione. </w:t>
      </w:r>
    </w:p>
    <w:p w:rsidR="00E737C9" w:rsidRDefault="00E737C9" w:rsidP="00EE0EA7">
      <w:pPr>
        <w:rPr>
          <w:rFonts w:cstheme="minorHAnsi"/>
        </w:rPr>
      </w:pPr>
    </w:p>
    <w:p w:rsidR="00EE0EA7" w:rsidRDefault="00EE0EA7" w:rsidP="00EE0EA7">
      <w:pPr>
        <w:rPr>
          <w:rFonts w:cstheme="minorHAnsi"/>
        </w:rPr>
      </w:pPr>
      <w:r w:rsidRPr="00EE0EA7">
        <w:rPr>
          <w:rFonts w:cstheme="minorHAnsi"/>
          <w:b/>
          <w:i/>
        </w:rPr>
        <w:lastRenderedPageBreak/>
        <w:t xml:space="preserve"> Podstawa prawna:</w:t>
      </w:r>
      <w:r w:rsidRPr="00EE0EA7">
        <w:rPr>
          <w:rFonts w:cstheme="minorHAnsi"/>
        </w:rPr>
        <w:t xml:space="preserve"> 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>1</w:t>
      </w:r>
      <w:r w:rsidR="00EE0EA7" w:rsidRPr="00EE0EA7">
        <w:rPr>
          <w:rFonts w:cstheme="minorHAnsi"/>
        </w:rPr>
        <w:t xml:space="preserve">. Ustawa z dnia 26 kwietnia 2007r. o zarządzaniu kryzysowym (Dz.U.Nr 89, poz. 590). </w:t>
      </w:r>
    </w:p>
    <w:p w:rsidR="00E737C9" w:rsidRDefault="00E737C9" w:rsidP="00EE0EA7">
      <w:pPr>
        <w:rPr>
          <w:rFonts w:cstheme="minorHAnsi"/>
        </w:rPr>
      </w:pPr>
      <w:r>
        <w:rPr>
          <w:rFonts w:cstheme="minorHAnsi"/>
        </w:rPr>
        <w:t>2</w:t>
      </w:r>
      <w:r w:rsidR="00EE0EA7" w:rsidRPr="00EE0EA7">
        <w:rPr>
          <w:rFonts w:cstheme="minorHAnsi"/>
        </w:rPr>
        <w:t xml:space="preserve">. Ustawa z dnia 18 kwietnia 2002r. o stanie klęski żywiołowej ( Dz.U.Nr 62, poz.558 z późn. zm.). 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>3</w:t>
      </w:r>
      <w:r w:rsidR="00EE0EA7" w:rsidRPr="00EE0EA7">
        <w:rPr>
          <w:rFonts w:cstheme="minorHAnsi"/>
        </w:rPr>
        <w:t xml:space="preserve">. Ustawa z dnia 21 czerwca 2002r. o stanie wyjątkowym (Dz.U. Nr 113, poz. 985 z późn. zm.). 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>4</w:t>
      </w:r>
      <w:r w:rsidR="00EE0EA7" w:rsidRPr="00EE0EA7">
        <w:rPr>
          <w:rFonts w:cstheme="minorHAnsi"/>
        </w:rPr>
        <w:t xml:space="preserve">. Ustawa z dnia 6 kwietnia 1990 o Policji (Dz. U.  z 2002 r., nr 7, poz. 58 z późn. zm.). 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>5</w:t>
      </w:r>
      <w:r w:rsidR="00EE0EA7" w:rsidRPr="00EE0EA7">
        <w:rPr>
          <w:rFonts w:cstheme="minorHAnsi"/>
        </w:rPr>
        <w:t>. Ustawa z dnia 24 sierpnia 1991r. o ochronie przeciwpożarowej (Dz.U. z 2002r., Nr 147, poz.1229 z późn. zm.).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 xml:space="preserve"> 6</w:t>
      </w:r>
      <w:r w:rsidR="00EE0EA7" w:rsidRPr="00EE0EA7">
        <w:rPr>
          <w:rFonts w:cstheme="minorHAnsi"/>
        </w:rPr>
        <w:t>. Rozporządzenie Rady Ministrów z dnia 16 października 2006 r. w sprawie systemów wykrywania skażeń i właściwości organów w tych sprawach (Dz.U. z 2006 nr 191, poz. 1415).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 xml:space="preserve"> 7</w:t>
      </w:r>
      <w:r w:rsidR="00EE0EA7" w:rsidRPr="00EE0EA7">
        <w:rPr>
          <w:rFonts w:cstheme="minorHAnsi"/>
        </w:rPr>
        <w:t xml:space="preserve">. Ustawa z dnia 8 września 2006 r. o Państwowym Ratownictwie Medycznym (Dz.U z 2006 nr 191, poz. 1410). 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>8</w:t>
      </w:r>
      <w:r w:rsidR="00EE0EA7" w:rsidRPr="00EE0EA7">
        <w:rPr>
          <w:rFonts w:cstheme="minorHAnsi"/>
        </w:rPr>
        <w:t xml:space="preserve">. Rozporządzenie Rady Ministrów z dnia 28 września 1993 r. w sprawie powszechnej samoobrony ludności  (Dz.U z 1993 nr 91, poz. 421). 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>9</w:t>
      </w:r>
      <w:r w:rsidR="00EE0EA7" w:rsidRPr="00EE0EA7">
        <w:rPr>
          <w:rFonts w:cstheme="minorHAnsi"/>
        </w:rPr>
        <w:t xml:space="preserve">. Ustawa z dnia 7 września 1991 o systemie oświaty (Dz. U. z 2004 r. Nr 256, poz. 2572 z późn. zm.). 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>10</w:t>
      </w:r>
      <w:r w:rsidR="00EE0EA7" w:rsidRPr="00EE0EA7">
        <w:rPr>
          <w:rFonts w:cstheme="minorHAnsi"/>
        </w:rPr>
        <w:t>. Ustawa z dnia 26 października 1982 o postępowaniu w sprawach nieletnich (Dz. U. z 2002 r. nr.11, poz.109 z późn. zm.).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 xml:space="preserve"> 11</w:t>
      </w:r>
      <w:r w:rsidR="00EE0EA7" w:rsidRPr="00EE0EA7">
        <w:rPr>
          <w:rFonts w:cstheme="minorHAnsi"/>
        </w:rPr>
        <w:t xml:space="preserve">. Ustawa z dnia 24 kwietnia 1997 o przeciwdziałaniu narkomani (Dz. U. z 2003 r. Nr 24, poz.198 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>12</w:t>
      </w:r>
      <w:r w:rsidR="00EE0EA7" w:rsidRPr="00EE0EA7">
        <w:rPr>
          <w:rFonts w:cstheme="minorHAnsi"/>
        </w:rPr>
        <w:t xml:space="preserve">. Ustawa z dnia 26 października 1982 o wychowaniu w trzeźwości i przeciwdziałaniu alkoholizmowi (Dz. U. z  2002 r., nr 147, poz. 1231 z późn. zm.) 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>13</w:t>
      </w:r>
      <w:r w:rsidR="00EE0EA7" w:rsidRPr="00EE0EA7">
        <w:rPr>
          <w:rFonts w:cstheme="minorHAnsi"/>
        </w:rPr>
        <w:t xml:space="preserve">. Rozporządzenie Ministra Pracy  i Polityki socjalnej z dnia 28 maja 1996 r. w sprawie szczegółowych form działalności wychowawczej i zapobiegawczej wśród dzieci i młodzieży zagrożonych uzależnieniem (Dz. U. z 2003 r. Nr 26, poz. 226) 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>14</w:t>
      </w:r>
      <w:r w:rsidR="00EE0EA7" w:rsidRPr="00EE0EA7">
        <w:rPr>
          <w:rFonts w:cstheme="minorHAnsi"/>
        </w:rPr>
        <w:t xml:space="preserve">. Rozporządzenie Ministra Pracy i Polityki Socjalnej z dnia 26 września 1997 r. w sprawie ogólnych przepisów bezpieczeństwa i higieny pracy (Dz. U. z 2003 roku, Nr 169, poz. 1650 – tekst jednolity) </w:t>
      </w:r>
    </w:p>
    <w:p w:rsidR="00EE0EA7" w:rsidRDefault="00E737C9" w:rsidP="00EE0EA7">
      <w:pPr>
        <w:rPr>
          <w:rFonts w:cstheme="minorHAnsi"/>
        </w:rPr>
      </w:pPr>
      <w:r>
        <w:rPr>
          <w:rFonts w:cstheme="minorHAnsi"/>
        </w:rPr>
        <w:t>15</w:t>
      </w:r>
      <w:r w:rsidR="00EE0EA7" w:rsidRPr="00EE0EA7">
        <w:rPr>
          <w:rFonts w:cstheme="minorHAnsi"/>
        </w:rPr>
        <w:t xml:space="preserve">. Rozporządzenie Ministra Spraw Wewnętrznych i administracji z dnia 16 czerwca 2003 r. w sprawie ochrony przeciwpożarowej budynków, innych obiektów budowlanych i terenów (Dz. U. z 2003 r. Nr.21, poz. 94 z późn. zm.) </w:t>
      </w:r>
    </w:p>
    <w:p w:rsidR="00EE0EA7" w:rsidRPr="006C7310" w:rsidRDefault="00E737C9" w:rsidP="00EE0EA7">
      <w:pPr>
        <w:rPr>
          <w:rFonts w:cstheme="minorHAnsi"/>
        </w:rPr>
      </w:pPr>
      <w:r>
        <w:rPr>
          <w:rFonts w:cstheme="minorHAnsi"/>
        </w:rPr>
        <w:t>16</w:t>
      </w:r>
      <w:r w:rsidR="00EE0EA7" w:rsidRPr="00EE0EA7">
        <w:rPr>
          <w:rFonts w:cstheme="minorHAnsi"/>
        </w:rPr>
        <w:t>. Rozporządzenie ministra Edukacji Narodowej i Sportu z dnia 31 grudnia 2002 w sprawie bezpieczeństwa i higieny pracy w publicznych i niepublicznych szkołach i placówkach (Dz. U. z 2003 r. Nr.6, poz. 69.</w:t>
      </w:r>
    </w:p>
    <w:p w:rsidR="006C7310" w:rsidRPr="006C7310" w:rsidRDefault="006C7310" w:rsidP="006C7310">
      <w:pPr>
        <w:rPr>
          <w:rFonts w:cstheme="minorHAnsi"/>
        </w:rPr>
      </w:pPr>
      <w:r w:rsidRPr="006C7310">
        <w:rPr>
          <w:rFonts w:cstheme="minorHAnsi"/>
        </w:rPr>
        <w:t xml:space="preserve"> </w:t>
      </w:r>
    </w:p>
    <w:p w:rsidR="008A4CA7" w:rsidRDefault="008A4CA7" w:rsidP="008A4CA7">
      <w:pPr>
        <w:rPr>
          <w:rFonts w:cstheme="minorHAnsi"/>
        </w:rPr>
      </w:pPr>
    </w:p>
    <w:p w:rsidR="008A4CA7" w:rsidRPr="008A4CA7" w:rsidRDefault="008A4CA7" w:rsidP="008A4CA7">
      <w:pPr>
        <w:rPr>
          <w:rFonts w:cstheme="minorHAnsi"/>
        </w:rPr>
      </w:pPr>
    </w:p>
    <w:p w:rsidR="008A4CA7" w:rsidRDefault="008A4CA7" w:rsidP="008A4CA7">
      <w:pPr>
        <w:rPr>
          <w:rFonts w:cstheme="minorHAnsi"/>
        </w:rPr>
      </w:pPr>
    </w:p>
    <w:p w:rsidR="00F8445D" w:rsidRDefault="00F8445D" w:rsidP="00F8445D">
      <w:pPr>
        <w:rPr>
          <w:rFonts w:cstheme="minorHAnsi"/>
        </w:rPr>
      </w:pPr>
    </w:p>
    <w:p w:rsidR="00F8445D" w:rsidRPr="00F8445D" w:rsidRDefault="00F8445D" w:rsidP="00F8445D">
      <w:pPr>
        <w:rPr>
          <w:rFonts w:cstheme="minorHAnsi"/>
        </w:rPr>
      </w:pPr>
    </w:p>
    <w:sectPr w:rsidR="00F8445D" w:rsidRPr="00F8445D" w:rsidSect="008459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AF" w:rsidRDefault="006871AF" w:rsidP="00332776">
      <w:pPr>
        <w:spacing w:after="0" w:line="240" w:lineRule="auto"/>
      </w:pPr>
      <w:r>
        <w:separator/>
      </w:r>
    </w:p>
  </w:endnote>
  <w:endnote w:type="continuationSeparator" w:id="0">
    <w:p w:rsidR="006871AF" w:rsidRDefault="006871AF" w:rsidP="0033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1922"/>
      <w:docPartObj>
        <w:docPartGallery w:val="Page Numbers (Bottom of Page)"/>
        <w:docPartUnique/>
      </w:docPartObj>
    </w:sdtPr>
    <w:sdtEndPr/>
    <w:sdtContent>
      <w:p w:rsidR="00EB3F8C" w:rsidRDefault="006871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F8C" w:rsidRDefault="00EB3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AF" w:rsidRDefault="006871AF" w:rsidP="00332776">
      <w:pPr>
        <w:spacing w:after="0" w:line="240" w:lineRule="auto"/>
      </w:pPr>
      <w:r>
        <w:separator/>
      </w:r>
    </w:p>
  </w:footnote>
  <w:footnote w:type="continuationSeparator" w:id="0">
    <w:p w:rsidR="006871AF" w:rsidRDefault="006871AF" w:rsidP="0033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6BB6"/>
    <w:multiLevelType w:val="hybridMultilevel"/>
    <w:tmpl w:val="7E3C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4EDD"/>
    <w:multiLevelType w:val="hybridMultilevel"/>
    <w:tmpl w:val="3518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0739"/>
    <w:multiLevelType w:val="hybridMultilevel"/>
    <w:tmpl w:val="0DB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B2"/>
    <w:rsid w:val="00004ED7"/>
    <w:rsid w:val="000D4B82"/>
    <w:rsid w:val="00195A1B"/>
    <w:rsid w:val="003316F3"/>
    <w:rsid w:val="00332776"/>
    <w:rsid w:val="003437E9"/>
    <w:rsid w:val="00406B4F"/>
    <w:rsid w:val="00555521"/>
    <w:rsid w:val="006871AF"/>
    <w:rsid w:val="006C7310"/>
    <w:rsid w:val="008459A1"/>
    <w:rsid w:val="00864E65"/>
    <w:rsid w:val="008A4CA7"/>
    <w:rsid w:val="00B5281A"/>
    <w:rsid w:val="00B93F1A"/>
    <w:rsid w:val="00C551B2"/>
    <w:rsid w:val="00D95426"/>
    <w:rsid w:val="00E06733"/>
    <w:rsid w:val="00E737C9"/>
    <w:rsid w:val="00EB3F8C"/>
    <w:rsid w:val="00EE0EA7"/>
    <w:rsid w:val="00F35B3D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1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776"/>
  </w:style>
  <w:style w:type="paragraph" w:styleId="Stopka">
    <w:name w:val="footer"/>
    <w:basedOn w:val="Normalny"/>
    <w:link w:val="StopkaZnak"/>
    <w:uiPriority w:val="99"/>
    <w:unhideWhenUsed/>
    <w:rsid w:val="0033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7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6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6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1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776"/>
  </w:style>
  <w:style w:type="paragraph" w:styleId="Stopka">
    <w:name w:val="footer"/>
    <w:basedOn w:val="Normalny"/>
    <w:link w:val="StopkaZnak"/>
    <w:uiPriority w:val="99"/>
    <w:unhideWhenUsed/>
    <w:rsid w:val="0033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7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6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4873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Mastalerz</dc:creator>
  <cp:lastModifiedBy>Gosia</cp:lastModifiedBy>
  <cp:revision>2</cp:revision>
  <dcterms:created xsi:type="dcterms:W3CDTF">2019-05-27T19:49:00Z</dcterms:created>
  <dcterms:modified xsi:type="dcterms:W3CDTF">2019-05-27T19:49:00Z</dcterms:modified>
</cp:coreProperties>
</file>