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F2" w:rsidRPr="001F7883" w:rsidRDefault="009979F2" w:rsidP="009979F2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Udział w programach, projektach w roku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szlonym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2017/2018</w:t>
      </w:r>
    </w:p>
    <w:p w:rsidR="009979F2" w:rsidRPr="004144AE" w:rsidRDefault="009979F2" w:rsidP="009979F2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A01">
        <w:rPr>
          <w:rFonts w:ascii="Times New Roman" w:hAnsi="Times New Roman" w:cs="Times New Roman"/>
          <w:b/>
          <w:sz w:val="24"/>
          <w:szCs w:val="24"/>
        </w:rPr>
        <w:t>Program rządowy „Aktywna tablica”</w:t>
      </w:r>
      <w:r w:rsidRPr="004144AE">
        <w:rPr>
          <w:rFonts w:ascii="Times New Roman" w:hAnsi="Times New Roman" w:cs="Times New Roman"/>
          <w:sz w:val="24"/>
          <w:szCs w:val="24"/>
        </w:rPr>
        <w:t xml:space="preserve"> – pozyskanie dofinansowania w kwocie 14000,00zł (</w:t>
      </w:r>
      <w:proofErr w:type="spellStart"/>
      <w:r w:rsidRPr="004144AE">
        <w:rPr>
          <w:rFonts w:ascii="Times New Roman" w:hAnsi="Times New Roman" w:cs="Times New Roman"/>
          <w:sz w:val="24"/>
          <w:szCs w:val="24"/>
        </w:rPr>
        <w:t>koszta</w:t>
      </w:r>
      <w:proofErr w:type="spellEnd"/>
      <w:r w:rsidRPr="004144AE">
        <w:rPr>
          <w:rFonts w:ascii="Times New Roman" w:hAnsi="Times New Roman" w:cs="Times New Roman"/>
          <w:sz w:val="24"/>
          <w:szCs w:val="24"/>
        </w:rPr>
        <w:t xml:space="preserve"> zadania 17 500,00zł) na zakup tablicy interaktywnej, projektora,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4AE">
        <w:rPr>
          <w:rFonts w:ascii="Times New Roman" w:hAnsi="Times New Roman" w:cs="Times New Roman"/>
          <w:sz w:val="24"/>
          <w:szCs w:val="24"/>
        </w:rPr>
        <w:t xml:space="preserve">interaktywnego monitora dotykowego </w:t>
      </w:r>
    </w:p>
    <w:p w:rsidR="009979F2" w:rsidRPr="004144AE" w:rsidRDefault="009979F2" w:rsidP="009979F2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A01">
        <w:rPr>
          <w:rFonts w:ascii="Times New Roman" w:hAnsi="Times New Roman" w:cs="Times New Roman"/>
          <w:b/>
          <w:sz w:val="24"/>
          <w:szCs w:val="24"/>
        </w:rPr>
        <w:t>Ogólnopolski Narodowy Program Rozwoju Czytelnictwa -</w:t>
      </w:r>
      <w:r w:rsidRPr="004144AE">
        <w:rPr>
          <w:rFonts w:ascii="Times New Roman" w:hAnsi="Times New Roman" w:cs="Times New Roman"/>
          <w:sz w:val="24"/>
          <w:szCs w:val="24"/>
        </w:rPr>
        <w:t xml:space="preserve"> </w:t>
      </w:r>
      <w:r w:rsidRPr="004144AE">
        <w:rPr>
          <w:rFonts w:ascii="Times New Roman" w:hAnsi="Times New Roman" w:cs="Times New Roman"/>
          <w:bCs/>
          <w:sz w:val="24"/>
          <w:szCs w:val="24"/>
        </w:rPr>
        <w:t>pozyskanie dofinansowania na zakup książek do biblioteki (łączny koszt zadania 5000,00zł)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979F2" w:rsidRPr="004144AE" w:rsidRDefault="009979F2" w:rsidP="009979F2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A01">
        <w:rPr>
          <w:rFonts w:ascii="Times New Roman" w:hAnsi="Times New Roman" w:cs="Times New Roman"/>
          <w:b/>
          <w:bCs/>
          <w:sz w:val="24"/>
          <w:szCs w:val="24"/>
        </w:rPr>
        <w:t>Projekt edukacyjny „Tradycyjny sad”</w:t>
      </w:r>
      <w:r w:rsidRPr="004144AE">
        <w:rPr>
          <w:rFonts w:ascii="Times New Roman" w:hAnsi="Times New Roman" w:cs="Times New Roman"/>
          <w:bCs/>
          <w:sz w:val="24"/>
          <w:szCs w:val="24"/>
        </w:rPr>
        <w:t xml:space="preserve"> - restytucja i promocja starych odmian drzew </w:t>
      </w:r>
      <w:proofErr w:type="gramStart"/>
      <w:r w:rsidRPr="004144AE">
        <w:rPr>
          <w:rFonts w:ascii="Times New Roman" w:hAnsi="Times New Roman" w:cs="Times New Roman"/>
          <w:bCs/>
          <w:sz w:val="24"/>
          <w:szCs w:val="24"/>
        </w:rPr>
        <w:t>owocowych,  założenie</w:t>
      </w:r>
      <w:proofErr w:type="gramEnd"/>
      <w:r w:rsidRPr="004144AE">
        <w:rPr>
          <w:rFonts w:ascii="Times New Roman" w:hAnsi="Times New Roman" w:cs="Times New Roman"/>
          <w:bCs/>
          <w:sz w:val="24"/>
          <w:szCs w:val="24"/>
        </w:rPr>
        <w:t xml:space="preserve"> sadu na t</w:t>
      </w:r>
      <w:r>
        <w:rPr>
          <w:rFonts w:ascii="Times New Roman" w:hAnsi="Times New Roman" w:cs="Times New Roman"/>
          <w:bCs/>
          <w:sz w:val="24"/>
          <w:szCs w:val="24"/>
        </w:rPr>
        <w:t>erenie</w:t>
      </w:r>
      <w:r w:rsidRPr="004144AE">
        <w:rPr>
          <w:rFonts w:ascii="Times New Roman" w:hAnsi="Times New Roman" w:cs="Times New Roman"/>
          <w:bCs/>
          <w:sz w:val="24"/>
          <w:szCs w:val="24"/>
        </w:rPr>
        <w:t xml:space="preserve"> szkoły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979F2" w:rsidRDefault="009979F2" w:rsidP="009979F2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A01">
        <w:rPr>
          <w:rFonts w:ascii="Times New Roman" w:hAnsi="Times New Roman" w:cs="Times New Roman"/>
          <w:b/>
          <w:sz w:val="24"/>
          <w:szCs w:val="24"/>
        </w:rPr>
        <w:t>Program  „Kubusiowi</w:t>
      </w:r>
      <w:proofErr w:type="gramEnd"/>
      <w:r w:rsidRPr="00F47A01">
        <w:rPr>
          <w:rFonts w:ascii="Times New Roman" w:hAnsi="Times New Roman" w:cs="Times New Roman"/>
          <w:b/>
          <w:sz w:val="24"/>
          <w:szCs w:val="24"/>
        </w:rPr>
        <w:t xml:space="preserve"> Przyjaciele Natury”</w:t>
      </w:r>
      <w:r w:rsidRPr="004144AE">
        <w:rPr>
          <w:rFonts w:ascii="Times New Roman" w:hAnsi="Times New Roman" w:cs="Times New Roman"/>
          <w:sz w:val="24"/>
          <w:szCs w:val="24"/>
        </w:rPr>
        <w:t xml:space="preserve"> (X 2017-V 2018) – o zajęcia o tematyce ekologicznej i prozdrowotnej dla przedszkolaków realizowane w oddziale przedszkolnym.</w:t>
      </w:r>
    </w:p>
    <w:p w:rsidR="009979F2" w:rsidRPr="001F7883" w:rsidRDefault="009979F2" w:rsidP="009979F2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A01">
        <w:rPr>
          <w:rFonts w:ascii="Times New Roman" w:hAnsi="Times New Roman" w:cs="Times New Roman"/>
          <w:b/>
          <w:sz w:val="24"/>
          <w:szCs w:val="24"/>
        </w:rPr>
        <w:t xml:space="preserve">Ogólnopolski program edukacyjny „Zbieraj baterie” </w:t>
      </w:r>
      <w:r w:rsidRPr="004144AE">
        <w:rPr>
          <w:rFonts w:ascii="Times New Roman" w:hAnsi="Times New Roman" w:cs="Times New Roman"/>
          <w:sz w:val="24"/>
          <w:szCs w:val="24"/>
        </w:rPr>
        <w:t xml:space="preserve">(04.09.17 – 11.05.18) - zebrano 75 kg </w:t>
      </w:r>
      <w:proofErr w:type="gramStart"/>
      <w:r w:rsidRPr="004144AE">
        <w:rPr>
          <w:rFonts w:ascii="Times New Roman" w:hAnsi="Times New Roman" w:cs="Times New Roman"/>
          <w:sz w:val="24"/>
          <w:szCs w:val="24"/>
        </w:rPr>
        <w:t>baterii    i</w:t>
      </w:r>
      <w:proofErr w:type="gramEnd"/>
      <w:r w:rsidRPr="004144AE">
        <w:rPr>
          <w:rFonts w:ascii="Times New Roman" w:hAnsi="Times New Roman" w:cs="Times New Roman"/>
          <w:sz w:val="24"/>
          <w:szCs w:val="24"/>
        </w:rPr>
        <w:t xml:space="preserve"> przekazaliśmy firmie BIOSYSTEM –organizacji Odzysku Opakowań</w:t>
      </w:r>
      <w:r w:rsidRPr="004144A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979F2" w:rsidRDefault="009979F2" w:rsidP="009979F2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A01">
        <w:rPr>
          <w:rFonts w:ascii="Times New Roman" w:hAnsi="Times New Roman" w:cs="Times New Roman"/>
          <w:b/>
          <w:sz w:val="24"/>
          <w:szCs w:val="24"/>
        </w:rPr>
        <w:t>Program badawczy „Lepsza szkoła”</w:t>
      </w:r>
      <w:r w:rsidRPr="001F7883">
        <w:rPr>
          <w:rFonts w:ascii="Times New Roman" w:hAnsi="Times New Roman" w:cs="Times New Roman"/>
          <w:sz w:val="24"/>
          <w:szCs w:val="24"/>
        </w:rPr>
        <w:t xml:space="preserve"> prowadzony przez GWO – cykl testów z matematyki i języka polskiego, wyniki szkoły na tle wyników ogólnopolskich, analiza wiedzy umiejętności dla każdego dziecka, przygotowanie do sprawdzianu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79F2" w:rsidRPr="00F47A01" w:rsidRDefault="009979F2" w:rsidP="009979F2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A01">
        <w:rPr>
          <w:rFonts w:ascii="Times New Roman" w:hAnsi="Times New Roman" w:cs="Times New Roman"/>
          <w:b/>
          <w:sz w:val="24"/>
          <w:szCs w:val="24"/>
        </w:rPr>
        <w:t>Ogólnopolski  program</w:t>
      </w:r>
      <w:proofErr w:type="gramEnd"/>
      <w:r w:rsidRPr="00F47A01">
        <w:rPr>
          <w:rFonts w:ascii="Times New Roman" w:hAnsi="Times New Roman" w:cs="Times New Roman"/>
          <w:b/>
          <w:sz w:val="24"/>
          <w:szCs w:val="24"/>
        </w:rPr>
        <w:t xml:space="preserve"> edukacyjny „Diagnoza z Nową Erą”</w:t>
      </w:r>
      <w:r w:rsidRPr="001F7883">
        <w:rPr>
          <w:rFonts w:ascii="Times New Roman" w:hAnsi="Times New Roman" w:cs="Times New Roman"/>
          <w:sz w:val="24"/>
          <w:szCs w:val="24"/>
        </w:rPr>
        <w:t xml:space="preserve"> (cały rok) - </w:t>
      </w:r>
      <w:r>
        <w:t>badanie efektywności nauczania  i umiejętności uczniów.</w:t>
      </w:r>
    </w:p>
    <w:p w:rsidR="009979F2" w:rsidRDefault="009979F2" w:rsidP="009979F2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A01">
        <w:rPr>
          <w:rFonts w:ascii="Times New Roman" w:hAnsi="Times New Roman" w:cs="Times New Roman"/>
          <w:b/>
          <w:sz w:val="24"/>
          <w:szCs w:val="24"/>
        </w:rPr>
        <w:t>Projekt Fundacji Marcina Gortata „Sportowa drużyna Marcina Gortata MG13”</w:t>
      </w:r>
      <w:r w:rsidRPr="00F47A01">
        <w:rPr>
          <w:rFonts w:ascii="Times New Roman" w:hAnsi="Times New Roman" w:cs="Times New Roman"/>
          <w:sz w:val="24"/>
          <w:szCs w:val="24"/>
        </w:rPr>
        <w:t xml:space="preserve"> (dodatkowe zajęcia sportowe dla dzieci, pozyskanie sprzętu sportowego). </w:t>
      </w:r>
    </w:p>
    <w:p w:rsidR="009979F2" w:rsidRPr="00591A0A" w:rsidRDefault="009979F2" w:rsidP="009979F2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rPr>
          <w:rFonts w:ascii="Times New Roman" w:hAnsi="Times New Roman" w:cs="Times New Roman"/>
          <w:b/>
          <w:sz w:val="24"/>
          <w:szCs w:val="24"/>
        </w:rPr>
      </w:pPr>
      <w:r w:rsidRPr="00591A0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Program „Szkolny Klub Sportowy”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prowadzony przez Ministra Sportu i Turystyki w ramach rozwoju sportu poprzez wspieranie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przedsięwzięć  z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zakresu upowszechniania sportu dzieci i młodzieży.</w:t>
      </w:r>
    </w:p>
    <w:p w:rsidR="009979F2" w:rsidRDefault="009979F2" w:rsidP="009979F2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47A01">
        <w:rPr>
          <w:rFonts w:ascii="Times New Roman" w:hAnsi="Times New Roman" w:cs="Times New Roman"/>
          <w:sz w:val="24"/>
          <w:szCs w:val="24"/>
        </w:rPr>
        <w:t xml:space="preserve">gólnopolski program edukacji ekologicznej dla </w:t>
      </w:r>
      <w:proofErr w:type="gramStart"/>
      <w:r w:rsidRPr="00F47A01">
        <w:rPr>
          <w:rFonts w:ascii="Times New Roman" w:hAnsi="Times New Roman" w:cs="Times New Roman"/>
          <w:sz w:val="24"/>
          <w:szCs w:val="24"/>
        </w:rPr>
        <w:t xml:space="preserve">szkół  - </w:t>
      </w:r>
      <w:r w:rsidRPr="00F47A01">
        <w:rPr>
          <w:rFonts w:ascii="Times New Roman" w:hAnsi="Times New Roman" w:cs="Times New Roman"/>
          <w:b/>
          <w:sz w:val="24"/>
          <w:szCs w:val="24"/>
        </w:rPr>
        <w:t>Mistrz</w:t>
      </w:r>
      <w:proofErr w:type="gramEnd"/>
      <w:r w:rsidRPr="00F47A01">
        <w:rPr>
          <w:rFonts w:ascii="Times New Roman" w:hAnsi="Times New Roman" w:cs="Times New Roman"/>
          <w:b/>
          <w:sz w:val="24"/>
          <w:szCs w:val="24"/>
        </w:rPr>
        <w:t xml:space="preserve"> recyklingu Max porządkuje odpady</w:t>
      </w:r>
      <w:r w:rsidRPr="00F47A01">
        <w:rPr>
          <w:rFonts w:ascii="Times New Roman" w:hAnsi="Times New Roman" w:cs="Times New Roman"/>
          <w:sz w:val="24"/>
          <w:szCs w:val="24"/>
        </w:rPr>
        <w:t xml:space="preserve"> –  w programie wzięli udział uczniowie klasy VII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79F2" w:rsidRDefault="009979F2" w:rsidP="009979F2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Kampania Profilaktyczna </w:t>
      </w:r>
      <w:r w:rsidRPr="00517565">
        <w:rPr>
          <w:rFonts w:ascii="Times New Roman" w:hAnsi="Times New Roman" w:cs="Times New Roman"/>
          <w:b/>
          <w:sz w:val="24"/>
          <w:szCs w:val="24"/>
        </w:rPr>
        <w:t>„Bezpieczna@</w:t>
      </w:r>
      <w:r w:rsidRPr="00517565">
        <w:rPr>
          <w:b/>
          <w:color w:val="000000"/>
        </w:rPr>
        <w:t xml:space="preserve"> więź!</w:t>
      </w:r>
      <w:r w:rsidRPr="00517565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zorganizowana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przez Komendę Miejską Policji oraz Akademię Profilaktyki Społecznej Akademii Nauk w Łodzi.</w:t>
      </w:r>
    </w:p>
    <w:p w:rsidR="009979F2" w:rsidRPr="00DD6E1E" w:rsidRDefault="009979F2" w:rsidP="009979F2">
      <w:pPr>
        <w:pStyle w:val="Tekstpodstawowy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7A01">
        <w:rPr>
          <w:rFonts w:ascii="Times New Roman" w:hAnsi="Times New Roman" w:cs="Times New Roman"/>
          <w:b/>
          <w:sz w:val="24"/>
          <w:szCs w:val="24"/>
        </w:rPr>
        <w:t xml:space="preserve">Program zapobiegania chorobom układu </w:t>
      </w:r>
      <w:proofErr w:type="gramStart"/>
      <w:r w:rsidRPr="00F47A01">
        <w:rPr>
          <w:rFonts w:ascii="Times New Roman" w:hAnsi="Times New Roman" w:cs="Times New Roman"/>
          <w:b/>
          <w:sz w:val="24"/>
          <w:szCs w:val="24"/>
        </w:rPr>
        <w:t>krążenia</w:t>
      </w:r>
      <w:r w:rsidRPr="00F47A01">
        <w:rPr>
          <w:rFonts w:ascii="Times New Roman" w:hAnsi="Times New Roman" w:cs="Times New Roman"/>
          <w:sz w:val="24"/>
          <w:szCs w:val="24"/>
        </w:rPr>
        <w:t xml:space="preserve">  realizowany</w:t>
      </w:r>
      <w:proofErr w:type="gramEnd"/>
      <w:r w:rsidRPr="00F47A01">
        <w:rPr>
          <w:rFonts w:ascii="Times New Roman" w:hAnsi="Times New Roman" w:cs="Times New Roman"/>
          <w:sz w:val="24"/>
          <w:szCs w:val="24"/>
        </w:rPr>
        <w:t xml:space="preserve"> w ramach Regionalnych  Programów Zdrowotnych- w  programie wzięli udział uczniowie klasy VII.</w:t>
      </w:r>
    </w:p>
    <w:p w:rsidR="00593AFE" w:rsidRDefault="00593AFE">
      <w:bookmarkStart w:id="0" w:name="_GoBack"/>
      <w:bookmarkEnd w:id="0"/>
    </w:p>
    <w:sectPr w:rsidR="00593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6D28"/>
    <w:multiLevelType w:val="hybridMultilevel"/>
    <w:tmpl w:val="4F68D808"/>
    <w:lvl w:ilvl="0" w:tplc="3FAAA80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F2"/>
    <w:rsid w:val="00593AFE"/>
    <w:rsid w:val="0099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9F2"/>
    <w:pPr>
      <w:spacing w:after="160" w:line="259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rsid w:val="00997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9979F2"/>
    <w:rPr>
      <w:rFonts w:ascii="Calibri" w:eastAsia="Calibri" w:hAnsi="Calibri" w:cs="Calibri"/>
    </w:rPr>
  </w:style>
  <w:style w:type="character" w:customStyle="1" w:styleId="StopkaZnak1">
    <w:name w:val="Stopka Znak1"/>
    <w:basedOn w:val="Domylnaczcionkaakapitu"/>
    <w:link w:val="Stopka"/>
    <w:rsid w:val="009979F2"/>
    <w:rPr>
      <w:rFonts w:ascii="Calibri" w:eastAsia="Calibri" w:hAnsi="Calibri" w:cs="Calibri"/>
    </w:rPr>
  </w:style>
  <w:style w:type="paragraph" w:styleId="Tekstpodstawowy2">
    <w:name w:val="Body Text 2"/>
    <w:basedOn w:val="Normalny"/>
    <w:link w:val="Tekstpodstawowy2Znak"/>
    <w:uiPriority w:val="99"/>
    <w:rsid w:val="009979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79F2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9F2"/>
    <w:pPr>
      <w:spacing w:after="160" w:line="259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rsid w:val="00997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9979F2"/>
    <w:rPr>
      <w:rFonts w:ascii="Calibri" w:eastAsia="Calibri" w:hAnsi="Calibri" w:cs="Calibri"/>
    </w:rPr>
  </w:style>
  <w:style w:type="character" w:customStyle="1" w:styleId="StopkaZnak1">
    <w:name w:val="Stopka Znak1"/>
    <w:basedOn w:val="Domylnaczcionkaakapitu"/>
    <w:link w:val="Stopka"/>
    <w:rsid w:val="009979F2"/>
    <w:rPr>
      <w:rFonts w:ascii="Calibri" w:eastAsia="Calibri" w:hAnsi="Calibri" w:cs="Calibri"/>
    </w:rPr>
  </w:style>
  <w:style w:type="paragraph" w:styleId="Tekstpodstawowy2">
    <w:name w:val="Body Text 2"/>
    <w:basedOn w:val="Normalny"/>
    <w:link w:val="Tekstpodstawowy2Znak"/>
    <w:uiPriority w:val="99"/>
    <w:rsid w:val="009979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79F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2018-10-23T16:36:00Z</dcterms:created>
  <dcterms:modified xsi:type="dcterms:W3CDTF">2018-10-23T16:36:00Z</dcterms:modified>
</cp:coreProperties>
</file>