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4004"/>
      </w:tblGrid>
      <w:tr w:rsidR="00AE57D7" w14:paraId="1EDDA4E8" w14:textId="77777777" w:rsidTr="00AE57D7">
        <w:trPr>
          <w:trHeight w:val="3306"/>
        </w:trPr>
        <w:tc>
          <w:tcPr>
            <w:tcW w:w="15100" w:type="dxa"/>
          </w:tcPr>
          <w:p w14:paraId="7B7AF9F5" w14:textId="3EC80446" w:rsidR="00AE57D7" w:rsidRDefault="00AE57D7">
            <w:pPr>
              <w:spacing w:before="60" w:after="60" w:line="240" w:lineRule="auto"/>
              <w:rPr>
                <w:rFonts w:ascii="Arial" w:hAnsi="Arial" w:cs="Arial"/>
                <w:b/>
                <w:sz w:val="36"/>
                <w:szCs w:val="36"/>
              </w:rPr>
            </w:pPr>
            <w:r>
              <w:rPr>
                <w:noProof/>
              </w:rPr>
              <w:drawing>
                <wp:anchor distT="0" distB="0" distL="114300" distR="114300" simplePos="0" relativeHeight="251658240" behindDoc="0" locked="0" layoutInCell="1" allowOverlap="1" wp14:anchorId="4671168D" wp14:editId="0EE8744D">
                  <wp:simplePos x="0" y="0"/>
                  <wp:positionH relativeFrom="margin">
                    <wp:align>right</wp:align>
                  </wp:positionH>
                  <wp:positionV relativeFrom="margin">
                    <wp:align>top</wp:align>
                  </wp:positionV>
                  <wp:extent cx="3130550" cy="1104900"/>
                  <wp:effectExtent l="0" t="0" r="0" b="0"/>
                  <wp:wrapSquare wrapText="bothSides"/>
                  <wp:docPr id="615787250"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87250" name="Obraz 1" descr="Obraz zawierający tekst, Czcionka, logo, Grafika&#10;&#10;Opis wygenerowany automatyczn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0550" cy="1104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Link dla klasy VIII</w:t>
            </w:r>
          </w:p>
          <w:p w14:paraId="37D42AEF" w14:textId="77777777" w:rsidR="00AE57D7" w:rsidRDefault="00AE57D7">
            <w:pPr>
              <w:spacing w:before="60" w:after="60" w:line="240" w:lineRule="auto"/>
              <w:rPr>
                <w:rFonts w:ascii="Arial" w:hAnsi="Arial" w:cs="Arial"/>
                <w:b/>
                <w:sz w:val="36"/>
                <w:szCs w:val="36"/>
              </w:rPr>
            </w:pPr>
            <w:r>
              <w:rPr>
                <w:rFonts w:ascii="Arial" w:hAnsi="Arial" w:cs="Arial"/>
                <w:b/>
                <w:sz w:val="36"/>
                <w:szCs w:val="36"/>
              </w:rPr>
              <w:t>Kryteria oceny</w:t>
            </w:r>
          </w:p>
          <w:p w14:paraId="617FE146" w14:textId="77777777" w:rsidR="00AE57D7" w:rsidRDefault="00AE57D7">
            <w:pPr>
              <w:spacing w:before="60" w:after="60" w:line="240" w:lineRule="auto"/>
              <w:rPr>
                <w:rFonts w:ascii="Arial" w:hAnsi="Arial" w:cs="Arial"/>
                <w:b/>
                <w:sz w:val="36"/>
                <w:szCs w:val="36"/>
              </w:rPr>
            </w:pPr>
          </w:p>
          <w:p w14:paraId="01F21B17" w14:textId="77777777" w:rsidR="00AE57D7" w:rsidRDefault="00AE57D7">
            <w:pPr>
              <w:spacing w:before="60" w:after="60" w:line="240" w:lineRule="auto"/>
              <w:rPr>
                <w:rFonts w:ascii="Arial" w:hAnsi="Arial" w:cs="Arial"/>
                <w:i/>
                <w:iCs/>
                <w:sz w:val="28"/>
                <w:szCs w:val="28"/>
              </w:rPr>
            </w:pPr>
            <w:r>
              <w:rPr>
                <w:rFonts w:ascii="Arial" w:hAnsi="Arial" w:cs="Arial"/>
                <w:i/>
                <w:iCs/>
                <w:sz w:val="28"/>
                <w:szCs w:val="28"/>
              </w:rPr>
              <w:t>Aktualizacja 31.08.2024</w:t>
            </w:r>
          </w:p>
          <w:p w14:paraId="400600F8" w14:textId="77777777" w:rsidR="00AE57D7" w:rsidRDefault="00AE57D7">
            <w:pPr>
              <w:spacing w:before="60" w:after="60" w:line="240" w:lineRule="auto"/>
              <w:rPr>
                <w:rFonts w:ascii="Arial" w:hAnsi="Arial" w:cs="Arial"/>
                <w:b/>
                <w:sz w:val="40"/>
                <w:szCs w:val="40"/>
              </w:rPr>
            </w:pPr>
          </w:p>
          <w:p w14:paraId="41600C1A" w14:textId="77777777" w:rsidR="00AE57D7" w:rsidRDefault="00AE57D7">
            <w:pPr>
              <w:rPr>
                <w:rFonts w:ascii="Arial" w:hAnsi="Arial" w:cs="Arial"/>
                <w:sz w:val="16"/>
                <w:szCs w:val="16"/>
                <w:u w:val="single"/>
              </w:rPr>
            </w:pPr>
            <w:r>
              <w:rPr>
                <w:rFonts w:ascii="Arial" w:hAnsi="Arial" w:cs="Arial"/>
                <w:sz w:val="16"/>
                <w:szCs w:val="16"/>
                <w:u w:val="single"/>
              </w:rPr>
              <w:t>UWAGA:</w:t>
            </w:r>
          </w:p>
          <w:p w14:paraId="1CBD2268" w14:textId="77777777" w:rsidR="00AE57D7" w:rsidRDefault="00AE57D7">
            <w:pPr>
              <w:spacing w:before="60" w:after="60" w:line="240" w:lineRule="auto"/>
              <w:rPr>
                <w:rFonts w:ascii="Arial" w:hAnsi="Arial" w:cs="Arial"/>
                <w:b/>
                <w:sz w:val="18"/>
                <w:szCs w:val="18"/>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tc>
      </w:tr>
    </w:tbl>
    <w:p w14:paraId="380C29CE" w14:textId="77777777" w:rsidR="00AE57D7" w:rsidRDefault="00AE57D7" w:rsidP="00AE57D7"/>
    <w:tbl>
      <w:tblPr>
        <w:tblW w:w="311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687"/>
        <w:gridCol w:w="1687"/>
        <w:gridCol w:w="2403"/>
        <w:gridCol w:w="2268"/>
        <w:gridCol w:w="2128"/>
        <w:gridCol w:w="2130"/>
        <w:gridCol w:w="2284"/>
        <w:gridCol w:w="26"/>
        <w:gridCol w:w="8290"/>
        <w:gridCol w:w="8291"/>
      </w:tblGrid>
      <w:tr w:rsidR="00AE57D7" w14:paraId="0801E05B"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45AC8F4A" w14:textId="77777777" w:rsidR="00AE57D7" w:rsidRDefault="00AE57D7">
            <w:pPr>
              <w:spacing w:before="60" w:after="60" w:line="240" w:lineRule="auto"/>
              <w:jc w:val="center"/>
              <w:rPr>
                <w:rFonts w:ascii="Arial" w:hAnsi="Arial" w:cs="Arial"/>
                <w:b/>
                <w:bCs/>
                <w:color w:val="FFFFFF"/>
                <w:sz w:val="18"/>
                <w:szCs w:val="18"/>
              </w:rPr>
            </w:pPr>
            <w:proofErr w:type="spellStart"/>
            <w:r>
              <w:rPr>
                <w:rFonts w:ascii="Arial" w:hAnsi="Arial" w:cs="Arial"/>
                <w:b/>
                <w:bCs/>
                <w:color w:val="FFFFFF"/>
                <w:sz w:val="18"/>
                <w:szCs w:val="18"/>
              </w:rPr>
              <w:t>Welcome</w:t>
            </w:r>
            <w:proofErr w:type="spellEnd"/>
          </w:p>
        </w:tc>
      </w:tr>
      <w:tr w:rsidR="00AE57D7" w14:paraId="6DD8CC20"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4B08A7B3"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2616510D"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6" w:space="0" w:color="auto"/>
              <w:right w:val="single" w:sz="4" w:space="0" w:color="auto"/>
            </w:tcBorders>
            <w:shd w:val="clear" w:color="auto" w:fill="BFBFBF"/>
            <w:hideMark/>
          </w:tcPr>
          <w:p w14:paraId="41301D17"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1866257E" w14:textId="77777777" w:rsidTr="00AE57D7">
        <w:trPr>
          <w:gridAfter w:val="3"/>
          <w:wAfter w:w="16607" w:type="dxa"/>
          <w:trHeight w:val="367"/>
        </w:trPr>
        <w:tc>
          <w:tcPr>
            <w:tcW w:w="0" w:type="auto"/>
            <w:vMerge/>
            <w:tcBorders>
              <w:top w:val="nil"/>
              <w:left w:val="nil"/>
              <w:bottom w:val="nil"/>
              <w:right w:val="nil"/>
            </w:tcBorders>
            <w:vAlign w:val="center"/>
            <w:hideMark/>
          </w:tcPr>
          <w:p w14:paraId="311BE07C"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157FCE70" w14:textId="77777777" w:rsidR="00AE57D7" w:rsidRDefault="00AE57D7">
            <w:pPr>
              <w:spacing w:after="0" w:line="240" w:lineRule="auto"/>
              <w:rPr>
                <w:rFonts w:ascii="Arial" w:hAnsi="Arial" w:cs="Arial"/>
                <w:b/>
                <w:bCs/>
                <w:sz w:val="18"/>
                <w:szCs w:val="18"/>
              </w:rPr>
            </w:pPr>
          </w:p>
        </w:tc>
        <w:tc>
          <w:tcPr>
            <w:tcW w:w="2403" w:type="dxa"/>
            <w:tcBorders>
              <w:top w:val="single" w:sz="6" w:space="0" w:color="auto"/>
              <w:left w:val="nil"/>
              <w:bottom w:val="single" w:sz="4" w:space="0" w:color="auto"/>
              <w:right w:val="single" w:sz="4" w:space="0" w:color="auto"/>
            </w:tcBorders>
            <w:shd w:val="clear" w:color="auto" w:fill="BFBFBF"/>
          </w:tcPr>
          <w:p w14:paraId="631F6CE9" w14:textId="77777777" w:rsidR="00AE57D7" w:rsidRDefault="00AE57D7">
            <w:pPr>
              <w:spacing w:before="60" w:after="60" w:line="240" w:lineRule="auto"/>
              <w:jc w:val="center"/>
              <w:rPr>
                <w:rFonts w:ascii="Arial" w:hAnsi="Arial" w:cs="Arial"/>
                <w:b/>
                <w:bCs/>
                <w:sz w:val="18"/>
                <w:szCs w:val="18"/>
              </w:rPr>
            </w:pPr>
          </w:p>
          <w:p w14:paraId="47A218C3"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CBCD2"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047ED0"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819FB8"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D92B7D"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2D2ACA81"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21B90667"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523756AA"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4" w:space="0" w:color="auto"/>
              <w:left w:val="single" w:sz="6" w:space="0" w:color="auto"/>
              <w:bottom w:val="single" w:sz="8" w:space="0" w:color="000000"/>
              <w:right w:val="single" w:sz="6" w:space="0" w:color="auto"/>
            </w:tcBorders>
            <w:hideMark/>
          </w:tcPr>
          <w:p w14:paraId="300488E8"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z na temat aklimatyzowania się w szkole, zawierania przyjaźni i opisuje ludzi, nie popełniając </w:t>
            </w:r>
            <w:proofErr w:type="spellStart"/>
            <w:r>
              <w:rPr>
                <w:rFonts w:ascii="Arial" w:hAnsi="Arial" w:cs="Arial"/>
                <w:sz w:val="16"/>
                <w:szCs w:val="16"/>
              </w:rPr>
              <w:t>żanych</w:t>
            </w:r>
            <w:proofErr w:type="spellEnd"/>
            <w:r>
              <w:rPr>
                <w:rFonts w:ascii="Arial" w:hAnsi="Arial" w:cs="Arial"/>
                <w:sz w:val="16"/>
                <w:szCs w:val="16"/>
              </w:rPr>
              <w:t xml:space="preserve"> błędów. </w:t>
            </w:r>
          </w:p>
        </w:tc>
        <w:tc>
          <w:tcPr>
            <w:tcW w:w="2268" w:type="dxa"/>
            <w:tcBorders>
              <w:top w:val="single" w:sz="4" w:space="0" w:color="auto"/>
              <w:left w:val="single" w:sz="6" w:space="0" w:color="auto"/>
              <w:bottom w:val="single" w:sz="8" w:space="0" w:color="000000"/>
              <w:right w:val="single" w:sz="6" w:space="0" w:color="auto"/>
            </w:tcBorders>
            <w:hideMark/>
          </w:tcPr>
          <w:p w14:paraId="3904FB4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z na temat aklimatyzowania się w szkole, zawierania przyjaźni i opisuje ludzi,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0F27D7B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aklimatyzowania się w szkole, zawierania przyjaźni i opisuje ludzi,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068A441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aklimatyzowania się w szkole, zawierania przyjaźni i opisuje ludzi,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016224C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aklimatyzowania się w szkole, zawierania przyjaźni i opisuje ludzi, popełniając błędy językowe, które w znacznym stopniu wpływają na właściwe zrozumienie wypowiedzi.</w:t>
            </w:r>
          </w:p>
        </w:tc>
      </w:tr>
      <w:tr w:rsidR="00AE57D7" w14:paraId="014911F5"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5DA77E4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Rozumienie wypowiedzi </w:t>
            </w:r>
          </w:p>
        </w:tc>
        <w:tc>
          <w:tcPr>
            <w:tcW w:w="1687" w:type="dxa"/>
            <w:tcBorders>
              <w:top w:val="single" w:sz="8" w:space="0" w:color="000000"/>
              <w:left w:val="single" w:sz="6" w:space="0" w:color="auto"/>
              <w:bottom w:val="single" w:sz="8" w:space="0" w:color="000000"/>
              <w:right w:val="single" w:sz="6" w:space="0" w:color="auto"/>
            </w:tcBorders>
            <w:hideMark/>
          </w:tcPr>
          <w:p w14:paraId="7DA40660"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1895893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pisemne w postaci wiadomości tekstowych dotyczących uczestnictwa w kulturze i wykonuje zadania sprawdzające zrozumienie tych tekstów,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3BBDABA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pisemne w postaci wiadomości tekstowych dotyczących uczestnictwa w kulturze i wykonuje zadania sprawdzające zrozumienie tych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766F8AC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 większego trudu rozumie proste, typowe wypowiedzi pisemne w postaci wiadomości tekstowych dotyczących uczestnictwa w kulturze i wykonuje zadania sprawdzające zrozumienie tych tekstów, </w:t>
            </w:r>
            <w:r>
              <w:rPr>
                <w:rFonts w:ascii="Arial" w:hAnsi="Arial" w:cs="Arial"/>
                <w:sz w:val="16"/>
                <w:szCs w:val="16"/>
              </w:rPr>
              <w:lastRenderedPageBreak/>
              <w:t>popełniając niewielkie błędy.</w:t>
            </w:r>
          </w:p>
        </w:tc>
        <w:tc>
          <w:tcPr>
            <w:tcW w:w="2130" w:type="dxa"/>
            <w:tcBorders>
              <w:top w:val="single" w:sz="8" w:space="0" w:color="000000"/>
              <w:left w:val="single" w:sz="6" w:space="0" w:color="auto"/>
              <w:bottom w:val="single" w:sz="8" w:space="0" w:color="000000"/>
              <w:right w:val="single" w:sz="6" w:space="0" w:color="auto"/>
            </w:tcBorders>
            <w:hideMark/>
          </w:tcPr>
          <w:p w14:paraId="302C9F7C"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na ogół na ogół rozumie proste, typowe wypowiedzi pisemne w postaci wiadomości tekstowych dotyczących uczestnictwa w kulturze i wykonuje zadania sprawdzające zrozumienie </w:t>
            </w:r>
            <w:r>
              <w:rPr>
                <w:rFonts w:ascii="Arial" w:hAnsi="Arial" w:cs="Arial"/>
                <w:sz w:val="16"/>
                <w:szCs w:val="16"/>
              </w:rPr>
              <w:lastRenderedPageBreak/>
              <w:t xml:space="preserve">tych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3AEF16C3" w14:textId="77777777" w:rsidR="00AE57D7" w:rsidRDefault="00AE57D7">
            <w:pPr>
              <w:spacing w:before="60" w:after="60" w:line="240" w:lineRule="auto"/>
              <w:rPr>
                <w:rFonts w:ascii="Arial" w:hAnsi="Arial" w:cs="Arial"/>
                <w:sz w:val="16"/>
                <w:szCs w:val="16"/>
              </w:rPr>
            </w:pPr>
            <w:proofErr w:type="spellStart"/>
            <w:r>
              <w:rPr>
                <w:rFonts w:ascii="Arial" w:hAnsi="Arial" w:cs="Arial"/>
                <w:sz w:val="16"/>
                <w:szCs w:val="16"/>
              </w:rPr>
              <w:lastRenderedPageBreak/>
              <w:t>Uczeńz</w:t>
            </w:r>
            <w:proofErr w:type="spellEnd"/>
            <w:r>
              <w:rPr>
                <w:rFonts w:ascii="Arial" w:hAnsi="Arial" w:cs="Arial"/>
                <w:sz w:val="16"/>
                <w:szCs w:val="16"/>
              </w:rPr>
              <w:t xml:space="preserve"> trudem rozumie część prostych wypowiedzi pisemnych w postaci wiadomości tekstowych dotyczących uczestnictwa w kulturze i wykonuje zadania sprawdzające zrozumienie tych tekstów, popełniając bardzo liczne błędy.</w:t>
            </w:r>
          </w:p>
        </w:tc>
      </w:tr>
      <w:tr w:rsidR="00AE57D7" w14:paraId="73DF6B60"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6B4292AF"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Uzyskiwanie informacji </w:t>
            </w:r>
          </w:p>
        </w:tc>
        <w:tc>
          <w:tcPr>
            <w:tcW w:w="1687" w:type="dxa"/>
            <w:tcBorders>
              <w:top w:val="single" w:sz="8" w:space="0" w:color="000000"/>
              <w:left w:val="single" w:sz="6" w:space="0" w:color="auto"/>
              <w:bottom w:val="single" w:sz="8" w:space="0" w:color="000000"/>
              <w:right w:val="single" w:sz="6" w:space="0" w:color="auto"/>
            </w:tcBorders>
            <w:hideMark/>
          </w:tcPr>
          <w:p w14:paraId="740223A1"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111DDDF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 relacjami i przyjaźnią, filmami oraz literaturą i bohaterami filmów i książek.</w:t>
            </w:r>
          </w:p>
        </w:tc>
        <w:tc>
          <w:tcPr>
            <w:tcW w:w="2268" w:type="dxa"/>
            <w:tcBorders>
              <w:top w:val="single" w:sz="8" w:space="0" w:color="000000"/>
              <w:left w:val="single" w:sz="6" w:space="0" w:color="auto"/>
              <w:bottom w:val="single" w:sz="8" w:space="0" w:color="000000"/>
              <w:right w:val="single" w:sz="6" w:space="0" w:color="auto"/>
            </w:tcBorders>
            <w:hideMark/>
          </w:tcPr>
          <w:p w14:paraId="41D9E82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 relacjami i przyjaźnią, filmami oraz literaturą i bohaterami filmów i książek.</w:t>
            </w:r>
          </w:p>
        </w:tc>
        <w:tc>
          <w:tcPr>
            <w:tcW w:w="2128" w:type="dxa"/>
            <w:tcBorders>
              <w:top w:val="single" w:sz="8" w:space="0" w:color="000000"/>
              <w:left w:val="single" w:sz="6" w:space="0" w:color="auto"/>
              <w:bottom w:val="single" w:sz="8" w:space="0" w:color="000000"/>
              <w:right w:val="single" w:sz="6" w:space="0" w:color="auto"/>
            </w:tcBorders>
            <w:hideMark/>
          </w:tcPr>
          <w:p w14:paraId="5FAD328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 relacjami i przyjaźnią, filmami oraz literaturą i bohaterami filmów i książek,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127874F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relacjami i przyjaźnią, filmami oraz literaturą i bohaterami filmów i książek,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322C986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uzyskuje i przekazuje informacje związane z relacjami i przyjaźnią, filmami oraz literaturą i bohaterami filmów i książek, popełniając błędy językowe, które w znacznym stopniu wpływają na właściwe zrozumienie wypowiedzi.</w:t>
            </w:r>
          </w:p>
        </w:tc>
      </w:tr>
      <w:tr w:rsidR="00AE57D7" w14:paraId="7CD0226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5D273869" w14:textId="77777777" w:rsidR="00AE57D7" w:rsidRDefault="00AE57D7">
            <w:pPr>
              <w:spacing w:before="60" w:after="60" w:line="240" w:lineRule="auto"/>
              <w:rPr>
                <w:rFonts w:ascii="Arial" w:hAnsi="Arial" w:cs="Arial"/>
                <w:sz w:val="16"/>
                <w:szCs w:val="16"/>
              </w:rPr>
            </w:pPr>
            <w:r>
              <w:rPr>
                <w:rFonts w:ascii="Arial" w:hAnsi="Arial" w:cs="Arial"/>
                <w:sz w:val="16"/>
                <w:szCs w:val="16"/>
              </w:rPr>
              <w:t>Tworzenie tekstu pisemnego</w:t>
            </w:r>
          </w:p>
        </w:tc>
        <w:tc>
          <w:tcPr>
            <w:tcW w:w="1687" w:type="dxa"/>
            <w:tcBorders>
              <w:top w:val="single" w:sz="8" w:space="0" w:color="000000"/>
              <w:left w:val="single" w:sz="6" w:space="0" w:color="auto"/>
              <w:bottom w:val="single" w:sz="8" w:space="0" w:color="000000"/>
              <w:right w:val="single" w:sz="6" w:space="0" w:color="auto"/>
            </w:tcBorders>
            <w:hideMark/>
          </w:tcPr>
          <w:p w14:paraId="44ABFBC5"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14E6966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wybranego filmu oraz uczestniczy w pisemnej dyskusji na temat zawierania przyjaźni, nie popełniając żadnych błędów i stosując właściwą formę i styl wypowiedzi oraz bardzo bogaty zasób środków językowych.</w:t>
            </w:r>
          </w:p>
        </w:tc>
        <w:tc>
          <w:tcPr>
            <w:tcW w:w="2268" w:type="dxa"/>
            <w:tcBorders>
              <w:top w:val="single" w:sz="8" w:space="0" w:color="000000"/>
              <w:left w:val="single" w:sz="6" w:space="0" w:color="auto"/>
              <w:bottom w:val="single" w:sz="8" w:space="0" w:color="000000"/>
              <w:right w:val="single" w:sz="6" w:space="0" w:color="auto"/>
            </w:tcBorders>
            <w:hideMark/>
          </w:tcPr>
          <w:p w14:paraId="6D258F9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wybranego filmu oraz uczestniczy w pisemnej dyskusji na temat zawierania przyjaźni,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8" w:space="0" w:color="000000"/>
              <w:right w:val="single" w:sz="6" w:space="0" w:color="auto"/>
            </w:tcBorders>
            <w:hideMark/>
          </w:tcPr>
          <w:p w14:paraId="550366D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wybranego filmu oraz uczestniczy w pisemnej dyskusji na temat zawierania przyjaźni, popełniając niewielkie błędy językowe, nie wpływające na zrozumienie wypowiedzi, stosując w miarę właściwą formę i styl oraz dość bogaty zasób środków językowych.</w:t>
            </w:r>
          </w:p>
        </w:tc>
        <w:tc>
          <w:tcPr>
            <w:tcW w:w="2130" w:type="dxa"/>
            <w:tcBorders>
              <w:top w:val="single" w:sz="8" w:space="0" w:color="000000"/>
              <w:left w:val="single" w:sz="6" w:space="0" w:color="auto"/>
              <w:bottom w:val="single" w:sz="8" w:space="0" w:color="000000"/>
              <w:right w:val="single" w:sz="6" w:space="0" w:color="auto"/>
            </w:tcBorders>
            <w:hideMark/>
          </w:tcPr>
          <w:p w14:paraId="7E8CC95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wybranego filmu oraz uczestniczy w pisemnej dyskusji na temat zawierania przyjaźni,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8" w:space="0" w:color="000000"/>
              <w:right w:val="single" w:sz="8" w:space="0" w:color="auto"/>
            </w:tcBorders>
            <w:hideMark/>
          </w:tcPr>
          <w:p w14:paraId="7A146E1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wybranego filmu oraz uczestniczy w pisemnej dyskusji na temat zawierania przyjaźni, popełniając błędy językowe, które w znacznym stopniu wpływają na właściwe zrozumienie wypowiedzi, nie zachowując właściwej formy i stylu oraz stosując ubogi zasób środków językowych.</w:t>
            </w:r>
          </w:p>
        </w:tc>
      </w:tr>
      <w:tr w:rsidR="00AE57D7" w14:paraId="228868A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57C580BE"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8" w:space="0" w:color="000000"/>
              <w:right w:val="single" w:sz="6" w:space="0" w:color="auto"/>
            </w:tcBorders>
            <w:hideMark/>
          </w:tcPr>
          <w:p w14:paraId="4EE8EE6F"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59100A5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576A7D2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2B504C8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niewielkie błędy.</w:t>
            </w:r>
          </w:p>
        </w:tc>
        <w:tc>
          <w:tcPr>
            <w:tcW w:w="2130" w:type="dxa"/>
            <w:tcBorders>
              <w:top w:val="single" w:sz="8" w:space="0" w:color="000000"/>
              <w:left w:val="single" w:sz="6" w:space="0" w:color="auto"/>
              <w:bottom w:val="single" w:sz="8" w:space="0" w:color="000000"/>
              <w:right w:val="single" w:sz="6" w:space="0" w:color="auto"/>
            </w:tcBorders>
            <w:hideMark/>
          </w:tcPr>
          <w:p w14:paraId="4294F7E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67F7A52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bardzo liczne błędy.</w:t>
            </w:r>
          </w:p>
        </w:tc>
      </w:tr>
      <w:tr w:rsidR="00AE57D7" w14:paraId="704F3ADB" w14:textId="77777777" w:rsidTr="00AE57D7">
        <w:trPr>
          <w:gridAfter w:val="3"/>
          <w:wAfter w:w="16607" w:type="dxa"/>
          <w:trHeight w:val="2029"/>
        </w:trPr>
        <w:tc>
          <w:tcPr>
            <w:tcW w:w="1687" w:type="dxa"/>
            <w:tcBorders>
              <w:top w:val="single" w:sz="8" w:space="0" w:color="000000"/>
              <w:left w:val="single" w:sz="8" w:space="0" w:color="auto"/>
              <w:bottom w:val="single" w:sz="4" w:space="0" w:color="auto"/>
              <w:right w:val="single" w:sz="6" w:space="0" w:color="auto"/>
            </w:tcBorders>
            <w:hideMark/>
          </w:tcPr>
          <w:p w14:paraId="6624403C"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Słownictwo i gramatyka</w:t>
            </w:r>
          </w:p>
        </w:tc>
        <w:tc>
          <w:tcPr>
            <w:tcW w:w="1687" w:type="dxa"/>
            <w:tcBorders>
              <w:top w:val="single" w:sz="8" w:space="0" w:color="000000"/>
              <w:left w:val="single" w:sz="6" w:space="0" w:color="auto"/>
              <w:bottom w:val="single" w:sz="4" w:space="0" w:color="auto"/>
              <w:right w:val="single" w:sz="6" w:space="0" w:color="auto"/>
            </w:tcBorders>
            <w:hideMark/>
          </w:tcPr>
          <w:p w14:paraId="17C12F04"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tcPr>
          <w:p w14:paraId="6935718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proofErr w:type="spellStart"/>
            <w:r>
              <w:rPr>
                <w:rFonts w:ascii="Arial" w:hAnsi="Arial" w:cs="Arial"/>
                <w:i/>
                <w:sz w:val="16"/>
                <w:szCs w:val="16"/>
              </w:rPr>
              <w:t>Welcome</w:t>
            </w:r>
            <w:proofErr w:type="spellEnd"/>
            <w:r>
              <w:rPr>
                <w:rFonts w:ascii="Arial" w:hAnsi="Arial" w:cs="Arial"/>
                <w:sz w:val="16"/>
                <w:szCs w:val="16"/>
              </w:rPr>
              <w:t xml:space="preserve"> (w tym, m.in., czasowniki z przyimkiem opisujące relacje, nazwy gatunków literackich i filmowych, dopełniacz saksoński, przymiotniki i zaimki dzierżawcze oraz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coontinuous</w:t>
            </w:r>
            <w:proofErr w:type="spellEnd"/>
            <w:r>
              <w:rPr>
                <w:rFonts w:ascii="Arial" w:hAnsi="Arial" w:cs="Arial"/>
                <w:i/>
                <w:sz w:val="16"/>
                <w:szCs w:val="16"/>
              </w:rPr>
              <w:t>.</w:t>
            </w:r>
          </w:p>
          <w:p w14:paraId="425180BE" w14:textId="77777777" w:rsidR="00AE57D7" w:rsidRDefault="00AE57D7">
            <w:pPr>
              <w:spacing w:before="60" w:after="60" w:line="240" w:lineRule="auto"/>
              <w:rPr>
                <w:rFonts w:ascii="Arial" w:hAnsi="Arial" w:cs="Arial"/>
                <w:sz w:val="16"/>
                <w:szCs w:val="16"/>
              </w:rPr>
            </w:pPr>
          </w:p>
        </w:tc>
        <w:tc>
          <w:tcPr>
            <w:tcW w:w="2268" w:type="dxa"/>
            <w:tcBorders>
              <w:top w:val="single" w:sz="8" w:space="0" w:color="000000"/>
              <w:left w:val="single" w:sz="6" w:space="0" w:color="auto"/>
              <w:bottom w:val="single" w:sz="4" w:space="0" w:color="auto"/>
              <w:right w:val="single" w:sz="6" w:space="0" w:color="auto"/>
            </w:tcBorders>
          </w:tcPr>
          <w:p w14:paraId="4BC4C90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rozdziału </w:t>
            </w:r>
            <w:proofErr w:type="spellStart"/>
            <w:r>
              <w:rPr>
                <w:rFonts w:ascii="Arial" w:hAnsi="Arial" w:cs="Arial"/>
                <w:i/>
                <w:sz w:val="16"/>
                <w:szCs w:val="16"/>
              </w:rPr>
              <w:t>Welcome</w:t>
            </w:r>
            <w:proofErr w:type="spellEnd"/>
            <w:r>
              <w:rPr>
                <w:rFonts w:ascii="Arial" w:hAnsi="Arial" w:cs="Arial"/>
                <w:sz w:val="16"/>
                <w:szCs w:val="16"/>
              </w:rPr>
              <w:t xml:space="preserve"> (w tym, m.in., czasowniki z przyimkiem opisujące relacje, nazwy gatunków literackich i filmowych, dopełniacz saksoński, przymiotniki i zaimki dzierżawcze oraz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coontinuous</w:t>
            </w:r>
            <w:proofErr w:type="spellEnd"/>
            <w:r>
              <w:rPr>
                <w:rFonts w:ascii="Arial" w:hAnsi="Arial" w:cs="Arial"/>
                <w:i/>
                <w:sz w:val="16"/>
                <w:szCs w:val="16"/>
              </w:rPr>
              <w:t>.</w:t>
            </w:r>
          </w:p>
          <w:p w14:paraId="5761AAE6" w14:textId="77777777" w:rsidR="00AE57D7" w:rsidRDefault="00AE57D7">
            <w:pPr>
              <w:spacing w:before="60" w:after="60" w:line="240" w:lineRule="auto"/>
              <w:rPr>
                <w:rFonts w:ascii="Arial" w:hAnsi="Arial" w:cs="Arial"/>
                <w:sz w:val="16"/>
                <w:szCs w:val="16"/>
              </w:rPr>
            </w:pPr>
          </w:p>
        </w:tc>
        <w:tc>
          <w:tcPr>
            <w:tcW w:w="2128" w:type="dxa"/>
            <w:tcBorders>
              <w:top w:val="single" w:sz="8" w:space="0" w:color="000000"/>
              <w:left w:val="single" w:sz="6" w:space="0" w:color="auto"/>
              <w:bottom w:val="single" w:sz="4" w:space="0" w:color="auto"/>
              <w:right w:val="single" w:sz="6" w:space="0" w:color="auto"/>
            </w:tcBorders>
            <w:hideMark/>
          </w:tcPr>
          <w:p w14:paraId="58E615B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słownictwo z rozdziału </w:t>
            </w:r>
            <w:proofErr w:type="spellStart"/>
            <w:r>
              <w:rPr>
                <w:rFonts w:ascii="Arial" w:hAnsi="Arial" w:cs="Arial"/>
                <w:i/>
                <w:sz w:val="16"/>
                <w:szCs w:val="16"/>
              </w:rPr>
              <w:t>Welcome</w:t>
            </w:r>
            <w:proofErr w:type="spellEnd"/>
            <w:r>
              <w:rPr>
                <w:rFonts w:ascii="Arial" w:hAnsi="Arial" w:cs="Arial"/>
                <w:sz w:val="16"/>
                <w:szCs w:val="16"/>
              </w:rPr>
              <w:t xml:space="preserve"> (w tym, m.in., czasowniki z przyimkiem opisujące relacje, nazwy gatunków </w:t>
            </w:r>
            <w:proofErr w:type="spellStart"/>
            <w:r>
              <w:rPr>
                <w:rFonts w:ascii="Arial" w:hAnsi="Arial" w:cs="Arial"/>
                <w:sz w:val="16"/>
                <w:szCs w:val="16"/>
              </w:rPr>
              <w:t>literackic</w:t>
            </w:r>
            <w:proofErr w:type="spellEnd"/>
            <w:r>
              <w:rPr>
                <w:rFonts w:ascii="Arial" w:hAnsi="Arial" w:cs="Arial"/>
                <w:sz w:val="16"/>
                <w:szCs w:val="16"/>
              </w:rPr>
              <w:t xml:space="preserve"> i filmowych, dopełniacz saksoński, przymiotniki i zaimki dzierżawcze oraz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coontinuous</w:t>
            </w:r>
            <w:proofErr w:type="spellEnd"/>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4" w:space="0" w:color="auto"/>
              <w:right w:val="single" w:sz="6" w:space="0" w:color="auto"/>
            </w:tcBorders>
            <w:hideMark/>
          </w:tcPr>
          <w:p w14:paraId="0DDBF75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proofErr w:type="spellStart"/>
            <w:r>
              <w:rPr>
                <w:rFonts w:ascii="Arial" w:hAnsi="Arial" w:cs="Arial"/>
                <w:i/>
                <w:sz w:val="16"/>
                <w:szCs w:val="16"/>
              </w:rPr>
              <w:t>Welcome</w:t>
            </w:r>
            <w:proofErr w:type="spellEnd"/>
            <w:r>
              <w:rPr>
                <w:rFonts w:ascii="Arial" w:hAnsi="Arial" w:cs="Arial"/>
                <w:sz w:val="16"/>
                <w:szCs w:val="16"/>
              </w:rPr>
              <w:t xml:space="preserve"> (w tym, m.in., czasowniki z przyimkiem opisujące relacje, nazwy gatunków </w:t>
            </w:r>
            <w:proofErr w:type="spellStart"/>
            <w:r>
              <w:rPr>
                <w:rFonts w:ascii="Arial" w:hAnsi="Arial" w:cs="Arial"/>
                <w:sz w:val="16"/>
                <w:szCs w:val="16"/>
              </w:rPr>
              <w:t>literackic</w:t>
            </w:r>
            <w:proofErr w:type="spellEnd"/>
            <w:r>
              <w:rPr>
                <w:rFonts w:ascii="Arial" w:hAnsi="Arial" w:cs="Arial"/>
                <w:sz w:val="16"/>
                <w:szCs w:val="16"/>
              </w:rPr>
              <w:t xml:space="preserve"> i filmowych, dopełniacz saksoński, przymiotniki i zaimki dzierżawcze oraz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coontinuous</w:t>
            </w:r>
            <w:proofErr w:type="spellEnd"/>
            <w:r>
              <w:rPr>
                <w:rFonts w:ascii="Arial" w:hAnsi="Arial" w:cs="Arial"/>
                <w:i/>
                <w:sz w:val="16"/>
                <w:szCs w:val="16"/>
              </w:rPr>
              <w:t>,</w:t>
            </w:r>
            <w:r>
              <w:rPr>
                <w:rFonts w:ascii="Arial" w:hAnsi="Arial" w:cs="Arial"/>
                <w:sz w:val="16"/>
                <w:szCs w:val="16"/>
              </w:rPr>
              <w:t xml:space="preserve"> popełniając liczne błędy.</w:t>
            </w:r>
          </w:p>
        </w:tc>
        <w:tc>
          <w:tcPr>
            <w:tcW w:w="2284" w:type="dxa"/>
            <w:tcBorders>
              <w:top w:val="single" w:sz="8" w:space="0" w:color="000000"/>
              <w:left w:val="single" w:sz="6" w:space="0" w:color="auto"/>
              <w:bottom w:val="single" w:sz="4" w:space="0" w:color="auto"/>
              <w:right w:val="single" w:sz="8" w:space="0" w:color="auto"/>
            </w:tcBorders>
            <w:hideMark/>
          </w:tcPr>
          <w:p w14:paraId="4AAD2AC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proofErr w:type="spellStart"/>
            <w:r>
              <w:rPr>
                <w:rFonts w:ascii="Arial" w:hAnsi="Arial" w:cs="Arial"/>
                <w:i/>
                <w:sz w:val="16"/>
                <w:szCs w:val="16"/>
              </w:rPr>
              <w:t>Welcome</w:t>
            </w:r>
            <w:proofErr w:type="spellEnd"/>
            <w:r>
              <w:rPr>
                <w:rFonts w:ascii="Arial" w:hAnsi="Arial" w:cs="Arial"/>
                <w:sz w:val="16"/>
                <w:szCs w:val="16"/>
              </w:rPr>
              <w:t xml:space="preserve"> (w tym, m.in., czasowniki z przyimkiem opisujące relacje, nazwy gatunków </w:t>
            </w:r>
            <w:proofErr w:type="spellStart"/>
            <w:r>
              <w:rPr>
                <w:rFonts w:ascii="Arial" w:hAnsi="Arial" w:cs="Arial"/>
                <w:sz w:val="16"/>
                <w:szCs w:val="16"/>
              </w:rPr>
              <w:t>literackic</w:t>
            </w:r>
            <w:proofErr w:type="spellEnd"/>
            <w:r>
              <w:rPr>
                <w:rFonts w:ascii="Arial" w:hAnsi="Arial" w:cs="Arial"/>
                <w:sz w:val="16"/>
                <w:szCs w:val="16"/>
              </w:rPr>
              <w:t xml:space="preserve"> i filmowych, dopełniacz saksoński, przymiotniki i zaimki dzierżawcze oraz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coontinuous</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AE57D7" w14:paraId="38A22FC2"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2A91DB98"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1</w:t>
            </w:r>
          </w:p>
        </w:tc>
      </w:tr>
      <w:tr w:rsidR="00AE57D7" w14:paraId="3E666B44"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tcPr>
          <w:p w14:paraId="410F01A3"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p w14:paraId="77BEB416" w14:textId="77777777" w:rsidR="00AE57D7" w:rsidRDefault="00AE57D7">
            <w:pPr>
              <w:rPr>
                <w:rFonts w:ascii="Arial" w:hAnsi="Arial" w:cs="Arial"/>
                <w:sz w:val="18"/>
                <w:szCs w:val="18"/>
              </w:rPr>
            </w:pPr>
          </w:p>
        </w:tc>
        <w:tc>
          <w:tcPr>
            <w:tcW w:w="1687" w:type="dxa"/>
            <w:vMerge w:val="restart"/>
            <w:tcBorders>
              <w:top w:val="nil"/>
              <w:left w:val="nil"/>
              <w:bottom w:val="nil"/>
              <w:right w:val="nil"/>
            </w:tcBorders>
            <w:shd w:val="clear" w:color="auto" w:fill="000000"/>
            <w:hideMark/>
          </w:tcPr>
          <w:p w14:paraId="6A0FA314"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74F03677"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77D40CED" w14:textId="77777777" w:rsidTr="00AE57D7">
        <w:trPr>
          <w:gridAfter w:val="3"/>
          <w:wAfter w:w="16607" w:type="dxa"/>
          <w:trHeight w:val="367"/>
        </w:trPr>
        <w:tc>
          <w:tcPr>
            <w:tcW w:w="0" w:type="auto"/>
            <w:vMerge/>
            <w:tcBorders>
              <w:top w:val="nil"/>
              <w:left w:val="nil"/>
              <w:bottom w:val="nil"/>
              <w:right w:val="nil"/>
            </w:tcBorders>
            <w:vAlign w:val="center"/>
            <w:hideMark/>
          </w:tcPr>
          <w:p w14:paraId="7A2DE93D" w14:textId="77777777" w:rsidR="00AE57D7" w:rsidRDefault="00AE57D7">
            <w:pPr>
              <w:spacing w:after="0" w:line="240" w:lineRule="auto"/>
              <w:rPr>
                <w:rFonts w:ascii="Arial" w:hAnsi="Arial" w:cs="Arial"/>
                <w:sz w:val="18"/>
                <w:szCs w:val="18"/>
              </w:rPr>
            </w:pPr>
          </w:p>
        </w:tc>
        <w:tc>
          <w:tcPr>
            <w:tcW w:w="0" w:type="auto"/>
            <w:vMerge/>
            <w:tcBorders>
              <w:top w:val="nil"/>
              <w:left w:val="nil"/>
              <w:bottom w:val="nil"/>
              <w:right w:val="nil"/>
            </w:tcBorders>
            <w:vAlign w:val="center"/>
            <w:hideMark/>
          </w:tcPr>
          <w:p w14:paraId="4E59CBAF"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hideMark/>
          </w:tcPr>
          <w:p w14:paraId="65E7E299" w14:textId="77777777" w:rsidR="00AE57D7" w:rsidRDefault="00AE57D7">
            <w:pPr>
              <w:spacing w:before="60" w:after="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ECE240"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B05C7C"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D8D378"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3574F1"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005BEAF5"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1D00D5F6"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441D0D91"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Podtemat: konflikty </w:t>
            </w:r>
          </w:p>
        </w:tc>
        <w:tc>
          <w:tcPr>
            <w:tcW w:w="2403" w:type="dxa"/>
            <w:tcBorders>
              <w:top w:val="single" w:sz="4" w:space="0" w:color="auto"/>
              <w:left w:val="single" w:sz="6" w:space="0" w:color="auto"/>
              <w:bottom w:val="single" w:sz="8" w:space="0" w:color="000000"/>
              <w:right w:val="single" w:sz="6" w:space="0" w:color="auto"/>
            </w:tcBorders>
            <w:hideMark/>
          </w:tcPr>
          <w:p w14:paraId="299E4D4B"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opisując osoby, udziela rad i odpowiada na rady, opowiada o problemach 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nie popełniając </w:t>
            </w:r>
            <w:proofErr w:type="spellStart"/>
            <w:r>
              <w:rPr>
                <w:rFonts w:ascii="Arial" w:hAnsi="Arial" w:cs="Arial"/>
                <w:sz w:val="16"/>
                <w:szCs w:val="16"/>
              </w:rPr>
              <w:t>żanych</w:t>
            </w:r>
            <w:proofErr w:type="spellEnd"/>
            <w:r>
              <w:rPr>
                <w:rFonts w:ascii="Arial" w:hAnsi="Arial" w:cs="Arial"/>
                <w:sz w:val="16"/>
                <w:szCs w:val="16"/>
              </w:rPr>
              <w:t xml:space="preserve"> błędów. </w:t>
            </w:r>
          </w:p>
        </w:tc>
        <w:tc>
          <w:tcPr>
            <w:tcW w:w="2268" w:type="dxa"/>
            <w:tcBorders>
              <w:top w:val="single" w:sz="4" w:space="0" w:color="auto"/>
              <w:left w:val="single" w:sz="6" w:space="0" w:color="auto"/>
              <w:bottom w:val="single" w:sz="8" w:space="0" w:color="000000"/>
              <w:right w:val="single" w:sz="6" w:space="0" w:color="auto"/>
            </w:tcBorders>
            <w:hideMark/>
          </w:tcPr>
          <w:p w14:paraId="3907F304"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opisując osoby, udziela rad i odpowiada na rady, opowiada o problemach 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01029FD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opisując osoby, udziela rad i odpowiada na rady, opowiada o problemach 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5CBAEE9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opisując osoby, udziela rad i odpowiada na rady, opowiada o problemach 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0A5F2D5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opisując osoby, udziela rad i odpowiada na rady, opowiada o problemach innych osób i przedstawia rozwiązania problemów, prowadzi rozmowę na temat czynności wykonywanych w czasie wolnym, relacji z rodziną i znajomymi oraz nawiązywania znajomości, wyraża swoją opinię na temat znaczenia relacji i oglądania telewizji, zaprasza i odpowiada na zaproszenie, popełniając błędy językowe, które w znacznym stopniu wpływają na właściwe zrozumienie wypowiedzi.</w:t>
            </w:r>
          </w:p>
        </w:tc>
      </w:tr>
      <w:tr w:rsidR="00AE57D7" w14:paraId="65E6C54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615165E2"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0ABE87BE"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4A6A307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1 m.in. związki międzyludzkie, relacje, planowanie wycieczki, oraz wykonuje zadania sprawdzające zrozumienie tych wypowiedzi i tekstów,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66D1C75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1 m.in. związki międzyludzkie, relacje, planowanie wycieczki,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18D8BEA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większego trudu rozumie proste, typowe wypowiedzi ustne i pisemne z zakresu obejmującego słownictwo i środki językowe uwzględnione w rozdziale 1m.in. związki międzyludzkie, relacje, planowanie wycieczki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4E16DE0A"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ogół rozumie proste, typowe wypowiedzi ustne i pisemne z zakresu obejmującego słownictwo i środki językowe uwzględnione w rozdziale 1 m.in. związki międzyludzkie, relacje, planowanie wycieczki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5E510983"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rozumie proste, typowe wypowiedzi ustne i pisemne z zakresu obejmującego słownictwo i środki językowe uwzględnione w rozdziale 1 </w:t>
            </w:r>
            <w:r>
              <w:rPr>
                <w:rFonts w:ascii="Arial" w:hAnsi="Arial" w:cs="Arial"/>
                <w:sz w:val="16"/>
                <w:szCs w:val="16"/>
              </w:rPr>
              <w:br/>
              <w:t>m.in. związki międzyludzkie, relacje, planowanie wycieczki oraz wykonuje zadania sprawdzające zrozumienie tych wypowiedzi i tekstów, popełniając bardzo liczne błędy.</w:t>
            </w:r>
          </w:p>
        </w:tc>
      </w:tr>
      <w:tr w:rsidR="00AE57D7" w14:paraId="24FBC9F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612BE53A" w14:textId="77777777" w:rsidR="00AE57D7" w:rsidRDefault="00AE57D7">
            <w:pPr>
              <w:spacing w:before="60" w:after="60" w:line="240" w:lineRule="auto"/>
              <w:rPr>
                <w:rFonts w:ascii="Arial" w:hAnsi="Arial" w:cs="Arial"/>
                <w:sz w:val="16"/>
                <w:szCs w:val="16"/>
              </w:rPr>
            </w:pPr>
            <w:r>
              <w:rPr>
                <w:rFonts w:ascii="Arial" w:hAnsi="Arial" w:cs="Arial"/>
                <w:sz w:val="16"/>
                <w:szCs w:val="16"/>
              </w:rPr>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6C05BC22"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330F4AE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ze związkami międzyludzkimi, nawiązywaniem znajomości oraz umawianiem się,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6CBA598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ze związkami międzyludzkimi, nawiązywaniem znajomości oraz umawianiem się,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440ABFA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ze związkami międzyludzkimi, nawiązywaniem znajomości oraz umawianiem się,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6B6666E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ze związkami międzyludzkimi, nawiązywaniem znajomości oraz umawianiem się,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528720A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informacje związane ze związkami międzyludzkimi, nawiązywaniem znajomości oraz umawianiem się, popełniając błędy językowe, które w znacznym stopniu wpływają na właściwe zrozumienie wypowiedzi. </w:t>
            </w:r>
          </w:p>
        </w:tc>
      </w:tr>
      <w:tr w:rsidR="00AE57D7" w14:paraId="57CEAA9D"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6A8087EF"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8" w:space="0" w:color="000000"/>
              <w:right w:val="single" w:sz="6" w:space="0" w:color="auto"/>
            </w:tcBorders>
            <w:hideMark/>
          </w:tcPr>
          <w:p w14:paraId="5FEBCF4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747C203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związane z zapraszaniem i tytuły programów na język polski, tłumaczy nazwy polskich programów na angielski oraz przekształca zdania używając podanych słów,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58EC27F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związane z zapraszaniem i tytuły programów na język polski, tłumaczy nazwy polskich programów na angielski oraz przekształca zdania używając podanych słów,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76C5BD5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związane z zapraszaniem i tytuły programów na język polski, tłumaczy nazwy polskich programów na angielski oraz przekształca zdania używając podanych słów, popełniając niewielkie błędy.</w:t>
            </w:r>
          </w:p>
        </w:tc>
        <w:tc>
          <w:tcPr>
            <w:tcW w:w="2130" w:type="dxa"/>
            <w:tcBorders>
              <w:top w:val="single" w:sz="8" w:space="0" w:color="000000"/>
              <w:left w:val="single" w:sz="6" w:space="0" w:color="auto"/>
              <w:bottom w:val="single" w:sz="8" w:space="0" w:color="000000"/>
              <w:right w:val="single" w:sz="6" w:space="0" w:color="auto"/>
            </w:tcBorders>
            <w:hideMark/>
          </w:tcPr>
          <w:p w14:paraId="1AFD9C8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związane z zapraszaniem i tytuły programów na język polski, tłumaczy nazwy polskich programów na angielski oraz przekształca zdania używając podanych słów,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0E6BC76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związane z zapraszaniem i tytuły programów na język polski, tłumaczy nazwy polskich programów na angielski oraz przekształca zdania używając podanych słów popełniając bardzo liczne błędy.</w:t>
            </w:r>
          </w:p>
        </w:tc>
      </w:tr>
      <w:tr w:rsidR="00AE57D7" w14:paraId="170A2178"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2E743934"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3BC35682"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tcPr>
          <w:p w14:paraId="4FDA922A" w14:textId="77777777" w:rsidR="00AE57D7" w:rsidRDefault="00AE57D7">
            <w:pPr>
              <w:spacing w:before="60" w:after="60" w:line="240" w:lineRule="auto"/>
              <w:rPr>
                <w:rFonts w:ascii="Arial" w:hAnsi="Arial" w:cs="Arial"/>
                <w:i/>
                <w:sz w:val="16"/>
                <w:szCs w:val="16"/>
              </w:rPr>
            </w:pPr>
            <w:r>
              <w:rPr>
                <w:rFonts w:ascii="Arial" w:hAnsi="Arial" w:cs="Arial"/>
                <w:sz w:val="16"/>
                <w:szCs w:val="16"/>
              </w:rPr>
              <w:t xml:space="preserve">Uczeń bezbłędnie stosuje poznane struktury i słownictwo z rozdziału 1 (w tym, m.in., cechy charakteru, wyrazy z przedrostkiem </w:t>
            </w:r>
            <w:proofErr w:type="spellStart"/>
            <w:r>
              <w:rPr>
                <w:rFonts w:ascii="Arial" w:hAnsi="Arial" w:cs="Arial"/>
                <w:i/>
                <w:sz w:val="16"/>
                <w:szCs w:val="16"/>
              </w:rPr>
              <w:t>self</w:t>
            </w:r>
            <w:proofErr w:type="spellEnd"/>
            <w:r>
              <w:rPr>
                <w:rFonts w:ascii="Arial" w:hAnsi="Arial" w:cs="Arial"/>
                <w:sz w:val="16"/>
                <w:szCs w:val="16"/>
              </w:rPr>
              <w:t xml:space="preserve">-, przymiotniki o przeciwnym znaczeniu tworzone za pomocą przedrostków </w:t>
            </w:r>
            <w:proofErr w:type="spellStart"/>
            <w:r>
              <w:rPr>
                <w:rFonts w:ascii="Arial" w:hAnsi="Arial" w:cs="Arial"/>
                <w:i/>
                <w:iCs/>
                <w:sz w:val="16"/>
                <w:szCs w:val="16"/>
              </w:rPr>
              <w:t>dis</w:t>
            </w:r>
            <w:proofErr w:type="spellEnd"/>
            <w:r>
              <w:rPr>
                <w:rFonts w:ascii="Arial" w:hAnsi="Arial" w:cs="Arial"/>
                <w:sz w:val="16"/>
                <w:szCs w:val="16"/>
              </w:rPr>
              <w:t xml:space="preserve">-, </w:t>
            </w:r>
            <w:r>
              <w:rPr>
                <w:rFonts w:ascii="Arial" w:hAnsi="Arial" w:cs="Arial"/>
                <w:i/>
                <w:iCs/>
                <w:sz w:val="16"/>
                <w:szCs w:val="16"/>
              </w:rPr>
              <w:t>im</w:t>
            </w:r>
            <w:r>
              <w:rPr>
                <w:rFonts w:ascii="Arial" w:hAnsi="Arial" w:cs="Arial"/>
                <w:sz w:val="16"/>
                <w:szCs w:val="16"/>
              </w:rPr>
              <w:t xml:space="preserve">- i </w:t>
            </w:r>
            <w:proofErr w:type="spellStart"/>
            <w:r>
              <w:rPr>
                <w:rFonts w:ascii="Arial" w:hAnsi="Arial" w:cs="Arial"/>
                <w:i/>
                <w:iCs/>
                <w:sz w:val="16"/>
                <w:szCs w:val="16"/>
              </w:rPr>
              <w:t>un</w:t>
            </w:r>
            <w:proofErr w:type="spellEnd"/>
            <w:r>
              <w:rPr>
                <w:rFonts w:ascii="Arial" w:hAnsi="Arial" w:cs="Arial"/>
                <w:sz w:val="16"/>
                <w:szCs w:val="16"/>
              </w:rPr>
              <w:t xml:space="preserve">-, </w:t>
            </w:r>
            <w:r>
              <w:rPr>
                <w:rFonts w:ascii="Arial" w:hAnsi="Arial" w:cs="Arial"/>
                <w:iCs/>
                <w:sz w:val="16"/>
                <w:szCs w:val="16"/>
              </w:rPr>
              <w:t xml:space="preserve">określenia czasu: </w:t>
            </w:r>
            <w:proofErr w:type="spellStart"/>
            <w:r>
              <w:rPr>
                <w:rFonts w:ascii="Arial" w:hAnsi="Arial" w:cs="Arial"/>
                <w:i/>
                <w:iCs/>
                <w:sz w:val="16"/>
                <w:szCs w:val="16"/>
              </w:rPr>
              <w:t>just</w:t>
            </w:r>
            <w:proofErr w:type="spellEnd"/>
            <w:r>
              <w:rPr>
                <w:rFonts w:ascii="Arial" w:hAnsi="Arial" w:cs="Arial"/>
                <w:i/>
                <w:iCs/>
                <w:sz w:val="16"/>
                <w:szCs w:val="16"/>
              </w:rPr>
              <w:t xml:space="preserve">, </w:t>
            </w:r>
            <w:proofErr w:type="spellStart"/>
            <w:r>
              <w:rPr>
                <w:rFonts w:ascii="Arial" w:hAnsi="Arial" w:cs="Arial"/>
                <w:i/>
                <w:iCs/>
                <w:sz w:val="16"/>
                <w:szCs w:val="16"/>
              </w:rPr>
              <w:lastRenderedPageBreak/>
              <w:t>ever</w:t>
            </w:r>
            <w:proofErr w:type="spellEnd"/>
            <w:r>
              <w:rPr>
                <w:rFonts w:ascii="Arial" w:hAnsi="Arial" w:cs="Arial"/>
                <w:i/>
                <w:iCs/>
                <w:sz w:val="16"/>
                <w:szCs w:val="16"/>
              </w:rPr>
              <w:t xml:space="preserve">, </w:t>
            </w:r>
            <w:proofErr w:type="spellStart"/>
            <w:r>
              <w:rPr>
                <w:rFonts w:ascii="Arial" w:hAnsi="Arial" w:cs="Arial"/>
                <w:i/>
                <w:iCs/>
                <w:sz w:val="16"/>
                <w:szCs w:val="16"/>
              </w:rPr>
              <w:t>never</w:t>
            </w:r>
            <w:proofErr w:type="spellEnd"/>
            <w:r>
              <w:rPr>
                <w:rFonts w:ascii="Arial" w:hAnsi="Arial" w:cs="Arial"/>
                <w:i/>
                <w:iCs/>
                <w:sz w:val="16"/>
                <w:szCs w:val="16"/>
              </w:rPr>
              <w:t xml:space="preserve">, </w:t>
            </w:r>
            <w:proofErr w:type="spellStart"/>
            <w:r>
              <w:rPr>
                <w:rFonts w:ascii="Arial" w:hAnsi="Arial" w:cs="Arial"/>
                <w:i/>
                <w:iCs/>
                <w:sz w:val="16"/>
                <w:szCs w:val="16"/>
              </w:rPr>
              <w:t>already</w:t>
            </w:r>
            <w:proofErr w:type="spellEnd"/>
            <w:r>
              <w:rPr>
                <w:rFonts w:ascii="Arial" w:hAnsi="Arial" w:cs="Arial"/>
                <w:i/>
                <w:iCs/>
                <w:sz w:val="16"/>
                <w:szCs w:val="16"/>
              </w:rPr>
              <w:t xml:space="preserve">, </w:t>
            </w:r>
            <w:proofErr w:type="spellStart"/>
            <w:r>
              <w:rPr>
                <w:rFonts w:ascii="Arial" w:hAnsi="Arial" w:cs="Arial"/>
                <w:i/>
                <w:iCs/>
                <w:sz w:val="16"/>
                <w:szCs w:val="16"/>
              </w:rPr>
              <w:t>how</w:t>
            </w:r>
            <w:proofErr w:type="spellEnd"/>
            <w:r>
              <w:rPr>
                <w:rFonts w:ascii="Arial" w:hAnsi="Arial" w:cs="Arial"/>
                <w:i/>
                <w:iCs/>
                <w:sz w:val="16"/>
                <w:szCs w:val="16"/>
              </w:rPr>
              <w:t xml:space="preserve"> </w:t>
            </w:r>
            <w:proofErr w:type="spellStart"/>
            <w:r>
              <w:rPr>
                <w:rFonts w:ascii="Arial" w:hAnsi="Arial" w:cs="Arial"/>
                <w:i/>
                <w:iCs/>
                <w:sz w:val="16"/>
                <w:szCs w:val="16"/>
              </w:rPr>
              <w:t>long</w:t>
            </w:r>
            <w:proofErr w:type="spellEnd"/>
            <w:r>
              <w:rPr>
                <w:rFonts w:ascii="Arial" w:hAnsi="Arial" w:cs="Arial"/>
                <w:i/>
                <w:iCs/>
                <w:sz w:val="16"/>
                <w:szCs w:val="16"/>
              </w:rPr>
              <w:t xml:space="preserve">, </w:t>
            </w:r>
            <w:proofErr w:type="spellStart"/>
            <w:r>
              <w:rPr>
                <w:rFonts w:ascii="Arial" w:hAnsi="Arial" w:cs="Arial"/>
                <w:i/>
                <w:iCs/>
                <w:sz w:val="16"/>
                <w:szCs w:val="16"/>
              </w:rPr>
              <w:t>since</w:t>
            </w:r>
            <w:proofErr w:type="spellEnd"/>
            <w:r>
              <w:rPr>
                <w:rFonts w:ascii="Arial" w:hAnsi="Arial" w:cs="Arial"/>
                <w:i/>
                <w:iCs/>
                <w:sz w:val="16"/>
                <w:szCs w:val="16"/>
              </w:rPr>
              <w:t>, for</w:t>
            </w:r>
            <w:r>
              <w:rPr>
                <w:rFonts w:ascii="Arial" w:hAnsi="Arial" w:cs="Arial"/>
                <w:i/>
                <w:sz w:val="16"/>
                <w:szCs w:val="16"/>
              </w:rPr>
              <w:t xml:space="preserve">, </w:t>
            </w:r>
            <w:r>
              <w:rPr>
                <w:rFonts w:ascii="Arial" w:hAnsi="Arial" w:cs="Arial"/>
                <w:sz w:val="16"/>
                <w:szCs w:val="16"/>
              </w:rPr>
              <w:t xml:space="preserve">Zaimek zwrotny </w:t>
            </w:r>
            <w:proofErr w:type="spellStart"/>
            <w:r>
              <w:rPr>
                <w:rFonts w:ascii="Arial" w:hAnsi="Arial" w:cs="Arial"/>
                <w:i/>
                <w:sz w:val="16"/>
                <w:szCs w:val="16"/>
              </w:rPr>
              <w:t>each</w:t>
            </w:r>
            <w:proofErr w:type="spellEnd"/>
            <w:r>
              <w:rPr>
                <w:rFonts w:ascii="Arial" w:hAnsi="Arial" w:cs="Arial"/>
                <w:i/>
                <w:sz w:val="16"/>
                <w:szCs w:val="16"/>
              </w:rPr>
              <w:t xml:space="preserve"> </w:t>
            </w:r>
            <w:proofErr w:type="spellStart"/>
            <w:r>
              <w:rPr>
                <w:rFonts w:ascii="Arial" w:hAnsi="Arial" w:cs="Arial"/>
                <w:i/>
                <w:sz w:val="16"/>
                <w:szCs w:val="16"/>
              </w:rPr>
              <w:t>other</w:t>
            </w:r>
            <w:proofErr w:type="spellEnd"/>
            <w:r>
              <w:rPr>
                <w:rFonts w:ascii="Arial" w:hAnsi="Arial" w:cs="Arial"/>
                <w:i/>
                <w:sz w:val="16"/>
                <w:szCs w:val="16"/>
              </w:rPr>
              <w:t>, c</w:t>
            </w:r>
            <w:r>
              <w:rPr>
                <w:rFonts w:ascii="Arial" w:hAnsi="Arial" w:cs="Arial"/>
                <w:sz w:val="16"/>
                <w:szCs w:val="16"/>
              </w:rPr>
              <w:t xml:space="preserve">zasowniki określające relacje, spójniki, zwroty wyrażające zaproszenie i odpowiadające na zaproszenie), czasy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perfect</w:t>
            </w:r>
            <w:proofErr w:type="spellEnd"/>
            <w:r>
              <w:rPr>
                <w:rFonts w:ascii="Arial" w:hAnsi="Arial" w:cs="Arial"/>
                <w:sz w:val="16"/>
                <w:szCs w:val="16"/>
              </w:rPr>
              <w:t xml:space="preserve"> oraz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w:t>
            </w:r>
          </w:p>
          <w:p w14:paraId="0F264667" w14:textId="77777777" w:rsidR="00AE57D7" w:rsidRDefault="00AE57D7">
            <w:pPr>
              <w:spacing w:before="60" w:after="60" w:line="240" w:lineRule="auto"/>
              <w:rPr>
                <w:rFonts w:ascii="Arial" w:hAnsi="Arial" w:cs="Arial"/>
                <w:sz w:val="16"/>
                <w:szCs w:val="16"/>
              </w:rPr>
            </w:pPr>
          </w:p>
        </w:tc>
        <w:tc>
          <w:tcPr>
            <w:tcW w:w="2268" w:type="dxa"/>
            <w:tcBorders>
              <w:top w:val="single" w:sz="8" w:space="0" w:color="000000"/>
              <w:left w:val="single" w:sz="6" w:space="0" w:color="auto"/>
              <w:bottom w:val="single" w:sz="8" w:space="0" w:color="000000"/>
              <w:right w:val="single" w:sz="6" w:space="0" w:color="auto"/>
            </w:tcBorders>
          </w:tcPr>
          <w:p w14:paraId="4A679B89" w14:textId="77777777" w:rsidR="00AE57D7" w:rsidRDefault="00AE57D7">
            <w:pPr>
              <w:spacing w:before="60" w:after="60" w:line="240" w:lineRule="auto"/>
              <w:rPr>
                <w:rFonts w:ascii="Arial" w:hAnsi="Arial" w:cs="Arial"/>
                <w:i/>
                <w:sz w:val="16"/>
                <w:szCs w:val="16"/>
              </w:rPr>
            </w:pPr>
            <w:r>
              <w:rPr>
                <w:rFonts w:ascii="Arial" w:hAnsi="Arial" w:cs="Arial"/>
                <w:sz w:val="16"/>
                <w:szCs w:val="16"/>
              </w:rPr>
              <w:lastRenderedPageBreak/>
              <w:t xml:space="preserve">Uczeń poprawnie lub niemal poprawnie stosuje poznane struktury i słownictwo z rozdziału 1 (w tym, m.in., cechy charakteru, wyrazy z przedrostkiem </w:t>
            </w:r>
            <w:proofErr w:type="spellStart"/>
            <w:r>
              <w:rPr>
                <w:rFonts w:ascii="Arial" w:hAnsi="Arial" w:cs="Arial"/>
                <w:i/>
                <w:sz w:val="16"/>
                <w:szCs w:val="16"/>
              </w:rPr>
              <w:t>self</w:t>
            </w:r>
            <w:proofErr w:type="spellEnd"/>
            <w:r>
              <w:rPr>
                <w:rFonts w:ascii="Arial" w:hAnsi="Arial" w:cs="Arial"/>
                <w:sz w:val="16"/>
                <w:szCs w:val="16"/>
              </w:rPr>
              <w:t xml:space="preserve">-, przymiotniki o przeciwnym znaczeniu tworzone za pomocą przedrostków </w:t>
            </w:r>
            <w:proofErr w:type="spellStart"/>
            <w:r>
              <w:rPr>
                <w:rFonts w:ascii="Arial" w:hAnsi="Arial" w:cs="Arial"/>
                <w:i/>
                <w:iCs/>
                <w:sz w:val="16"/>
                <w:szCs w:val="16"/>
              </w:rPr>
              <w:t>dis</w:t>
            </w:r>
            <w:proofErr w:type="spellEnd"/>
            <w:r>
              <w:rPr>
                <w:rFonts w:ascii="Arial" w:hAnsi="Arial" w:cs="Arial"/>
                <w:sz w:val="16"/>
                <w:szCs w:val="16"/>
              </w:rPr>
              <w:t xml:space="preserve">-, </w:t>
            </w:r>
            <w:r>
              <w:rPr>
                <w:rFonts w:ascii="Arial" w:hAnsi="Arial" w:cs="Arial"/>
                <w:i/>
                <w:iCs/>
                <w:sz w:val="16"/>
                <w:szCs w:val="16"/>
              </w:rPr>
              <w:lastRenderedPageBreak/>
              <w:t>im</w:t>
            </w:r>
            <w:r>
              <w:rPr>
                <w:rFonts w:ascii="Arial" w:hAnsi="Arial" w:cs="Arial"/>
                <w:sz w:val="16"/>
                <w:szCs w:val="16"/>
              </w:rPr>
              <w:t xml:space="preserve">- i </w:t>
            </w:r>
            <w:proofErr w:type="spellStart"/>
            <w:r>
              <w:rPr>
                <w:rFonts w:ascii="Arial" w:hAnsi="Arial" w:cs="Arial"/>
                <w:i/>
                <w:iCs/>
                <w:sz w:val="16"/>
                <w:szCs w:val="16"/>
              </w:rPr>
              <w:t>un</w:t>
            </w:r>
            <w:proofErr w:type="spellEnd"/>
            <w:r>
              <w:rPr>
                <w:rFonts w:ascii="Arial" w:hAnsi="Arial" w:cs="Arial"/>
                <w:sz w:val="16"/>
                <w:szCs w:val="16"/>
              </w:rPr>
              <w:t xml:space="preserve">-, </w:t>
            </w:r>
            <w:r>
              <w:rPr>
                <w:rFonts w:ascii="Arial" w:hAnsi="Arial" w:cs="Arial"/>
                <w:iCs/>
                <w:sz w:val="16"/>
                <w:szCs w:val="16"/>
              </w:rPr>
              <w:t xml:space="preserve">określenia czasu: </w:t>
            </w:r>
            <w:proofErr w:type="spellStart"/>
            <w:r>
              <w:rPr>
                <w:rFonts w:ascii="Arial" w:hAnsi="Arial" w:cs="Arial"/>
                <w:i/>
                <w:iCs/>
                <w:sz w:val="16"/>
                <w:szCs w:val="16"/>
              </w:rPr>
              <w:t>just</w:t>
            </w:r>
            <w:proofErr w:type="spellEnd"/>
            <w:r>
              <w:rPr>
                <w:rFonts w:ascii="Arial" w:hAnsi="Arial" w:cs="Arial"/>
                <w:i/>
                <w:iCs/>
                <w:sz w:val="16"/>
                <w:szCs w:val="16"/>
              </w:rPr>
              <w:t xml:space="preserve">, </w:t>
            </w:r>
            <w:proofErr w:type="spellStart"/>
            <w:r>
              <w:rPr>
                <w:rFonts w:ascii="Arial" w:hAnsi="Arial" w:cs="Arial"/>
                <w:i/>
                <w:iCs/>
                <w:sz w:val="16"/>
                <w:szCs w:val="16"/>
              </w:rPr>
              <w:t>ever</w:t>
            </w:r>
            <w:proofErr w:type="spellEnd"/>
            <w:r>
              <w:rPr>
                <w:rFonts w:ascii="Arial" w:hAnsi="Arial" w:cs="Arial"/>
                <w:i/>
                <w:iCs/>
                <w:sz w:val="16"/>
                <w:szCs w:val="16"/>
              </w:rPr>
              <w:t xml:space="preserve">, </w:t>
            </w:r>
            <w:proofErr w:type="spellStart"/>
            <w:r>
              <w:rPr>
                <w:rFonts w:ascii="Arial" w:hAnsi="Arial" w:cs="Arial"/>
                <w:i/>
                <w:iCs/>
                <w:sz w:val="16"/>
                <w:szCs w:val="16"/>
              </w:rPr>
              <w:t>never</w:t>
            </w:r>
            <w:proofErr w:type="spellEnd"/>
            <w:r>
              <w:rPr>
                <w:rFonts w:ascii="Arial" w:hAnsi="Arial" w:cs="Arial"/>
                <w:i/>
                <w:iCs/>
                <w:sz w:val="16"/>
                <w:szCs w:val="16"/>
              </w:rPr>
              <w:t xml:space="preserve">, </w:t>
            </w:r>
            <w:proofErr w:type="spellStart"/>
            <w:r>
              <w:rPr>
                <w:rFonts w:ascii="Arial" w:hAnsi="Arial" w:cs="Arial"/>
                <w:i/>
                <w:iCs/>
                <w:sz w:val="16"/>
                <w:szCs w:val="16"/>
              </w:rPr>
              <w:t>already</w:t>
            </w:r>
            <w:proofErr w:type="spellEnd"/>
            <w:r>
              <w:rPr>
                <w:rFonts w:ascii="Arial" w:hAnsi="Arial" w:cs="Arial"/>
                <w:i/>
                <w:iCs/>
                <w:sz w:val="16"/>
                <w:szCs w:val="16"/>
              </w:rPr>
              <w:t xml:space="preserve">, </w:t>
            </w:r>
            <w:proofErr w:type="spellStart"/>
            <w:r>
              <w:rPr>
                <w:rFonts w:ascii="Arial" w:hAnsi="Arial" w:cs="Arial"/>
                <w:i/>
                <w:iCs/>
                <w:sz w:val="16"/>
                <w:szCs w:val="16"/>
              </w:rPr>
              <w:t>how</w:t>
            </w:r>
            <w:proofErr w:type="spellEnd"/>
            <w:r>
              <w:rPr>
                <w:rFonts w:ascii="Arial" w:hAnsi="Arial" w:cs="Arial"/>
                <w:i/>
                <w:iCs/>
                <w:sz w:val="16"/>
                <w:szCs w:val="16"/>
              </w:rPr>
              <w:t xml:space="preserve"> </w:t>
            </w:r>
            <w:proofErr w:type="spellStart"/>
            <w:r>
              <w:rPr>
                <w:rFonts w:ascii="Arial" w:hAnsi="Arial" w:cs="Arial"/>
                <w:i/>
                <w:iCs/>
                <w:sz w:val="16"/>
                <w:szCs w:val="16"/>
              </w:rPr>
              <w:t>long</w:t>
            </w:r>
            <w:proofErr w:type="spellEnd"/>
            <w:r>
              <w:rPr>
                <w:rFonts w:ascii="Arial" w:hAnsi="Arial" w:cs="Arial"/>
                <w:i/>
                <w:iCs/>
                <w:sz w:val="16"/>
                <w:szCs w:val="16"/>
              </w:rPr>
              <w:t xml:space="preserve">, </w:t>
            </w:r>
            <w:proofErr w:type="spellStart"/>
            <w:r>
              <w:rPr>
                <w:rFonts w:ascii="Arial" w:hAnsi="Arial" w:cs="Arial"/>
                <w:i/>
                <w:iCs/>
                <w:sz w:val="16"/>
                <w:szCs w:val="16"/>
              </w:rPr>
              <w:t>since</w:t>
            </w:r>
            <w:proofErr w:type="spellEnd"/>
            <w:r>
              <w:rPr>
                <w:rFonts w:ascii="Arial" w:hAnsi="Arial" w:cs="Arial"/>
                <w:i/>
                <w:iCs/>
                <w:sz w:val="16"/>
                <w:szCs w:val="16"/>
              </w:rPr>
              <w:t>, for</w:t>
            </w:r>
            <w:r>
              <w:rPr>
                <w:rFonts w:ascii="Arial" w:hAnsi="Arial" w:cs="Arial"/>
                <w:i/>
                <w:sz w:val="16"/>
                <w:szCs w:val="16"/>
              </w:rPr>
              <w:t xml:space="preserve">, </w:t>
            </w:r>
            <w:r>
              <w:rPr>
                <w:rFonts w:ascii="Arial" w:hAnsi="Arial" w:cs="Arial"/>
                <w:sz w:val="16"/>
                <w:szCs w:val="16"/>
              </w:rPr>
              <w:t xml:space="preserve">Zaimek zwrotny </w:t>
            </w:r>
            <w:proofErr w:type="spellStart"/>
            <w:r>
              <w:rPr>
                <w:rFonts w:ascii="Arial" w:hAnsi="Arial" w:cs="Arial"/>
                <w:i/>
                <w:sz w:val="16"/>
                <w:szCs w:val="16"/>
              </w:rPr>
              <w:t>each</w:t>
            </w:r>
            <w:proofErr w:type="spellEnd"/>
            <w:r>
              <w:rPr>
                <w:rFonts w:ascii="Arial" w:hAnsi="Arial" w:cs="Arial"/>
                <w:i/>
                <w:sz w:val="16"/>
                <w:szCs w:val="16"/>
              </w:rPr>
              <w:t xml:space="preserve"> </w:t>
            </w:r>
            <w:proofErr w:type="spellStart"/>
            <w:r>
              <w:rPr>
                <w:rFonts w:ascii="Arial" w:hAnsi="Arial" w:cs="Arial"/>
                <w:i/>
                <w:sz w:val="16"/>
                <w:szCs w:val="16"/>
              </w:rPr>
              <w:t>other</w:t>
            </w:r>
            <w:proofErr w:type="spellEnd"/>
            <w:r>
              <w:rPr>
                <w:rFonts w:ascii="Arial" w:hAnsi="Arial" w:cs="Arial"/>
                <w:i/>
                <w:sz w:val="16"/>
                <w:szCs w:val="16"/>
              </w:rPr>
              <w:t>, c</w:t>
            </w:r>
            <w:r>
              <w:rPr>
                <w:rFonts w:ascii="Arial" w:hAnsi="Arial" w:cs="Arial"/>
                <w:sz w:val="16"/>
                <w:szCs w:val="16"/>
              </w:rPr>
              <w:t xml:space="preserve">zasowniki określające relacje, spójniki, zwroty wyrażające zaproszenie i odpowiadające na zaproszenie), czasy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perfect</w:t>
            </w:r>
            <w:proofErr w:type="spellEnd"/>
            <w:r>
              <w:rPr>
                <w:rFonts w:ascii="Arial" w:hAnsi="Arial" w:cs="Arial"/>
                <w:sz w:val="16"/>
                <w:szCs w:val="16"/>
              </w:rPr>
              <w:t xml:space="preserve"> oraz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w:t>
            </w:r>
          </w:p>
          <w:p w14:paraId="03C6A081" w14:textId="77777777" w:rsidR="00AE57D7" w:rsidRDefault="00AE57D7">
            <w:pPr>
              <w:spacing w:before="60" w:after="60" w:line="240" w:lineRule="auto"/>
              <w:rPr>
                <w:rFonts w:ascii="Arial" w:hAnsi="Arial" w:cs="Arial"/>
                <w:sz w:val="16"/>
                <w:szCs w:val="16"/>
              </w:rPr>
            </w:pPr>
          </w:p>
        </w:tc>
        <w:tc>
          <w:tcPr>
            <w:tcW w:w="2128" w:type="dxa"/>
            <w:tcBorders>
              <w:top w:val="single" w:sz="8" w:space="0" w:color="000000"/>
              <w:left w:val="single" w:sz="6" w:space="0" w:color="auto"/>
              <w:bottom w:val="single" w:sz="8" w:space="0" w:color="000000"/>
              <w:right w:val="single" w:sz="6" w:space="0" w:color="auto"/>
            </w:tcBorders>
            <w:hideMark/>
          </w:tcPr>
          <w:p w14:paraId="76081E25"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poznane struktury i słownictwo z rozdziału 1 (w tym, m.in., cechy charakteru, wyrazy z przedrostkiem </w:t>
            </w:r>
            <w:proofErr w:type="spellStart"/>
            <w:r>
              <w:rPr>
                <w:rFonts w:ascii="Arial" w:hAnsi="Arial" w:cs="Arial"/>
                <w:i/>
                <w:sz w:val="16"/>
                <w:szCs w:val="16"/>
              </w:rPr>
              <w:t>self</w:t>
            </w:r>
            <w:proofErr w:type="spellEnd"/>
            <w:r>
              <w:rPr>
                <w:rFonts w:ascii="Arial" w:hAnsi="Arial" w:cs="Arial"/>
                <w:sz w:val="16"/>
                <w:szCs w:val="16"/>
              </w:rPr>
              <w:t xml:space="preserve">-, przymiotniki o przeciwnym znaczeniu tworzone za pomocą przedrostków </w:t>
            </w:r>
            <w:proofErr w:type="spellStart"/>
            <w:r>
              <w:rPr>
                <w:rFonts w:ascii="Arial" w:hAnsi="Arial" w:cs="Arial"/>
                <w:i/>
                <w:iCs/>
                <w:sz w:val="16"/>
                <w:szCs w:val="16"/>
              </w:rPr>
              <w:t>dis</w:t>
            </w:r>
            <w:proofErr w:type="spellEnd"/>
            <w:r>
              <w:rPr>
                <w:rFonts w:ascii="Arial" w:hAnsi="Arial" w:cs="Arial"/>
                <w:sz w:val="16"/>
                <w:szCs w:val="16"/>
              </w:rPr>
              <w:t xml:space="preserve">-, </w:t>
            </w:r>
            <w:r>
              <w:rPr>
                <w:rFonts w:ascii="Arial" w:hAnsi="Arial" w:cs="Arial"/>
                <w:i/>
                <w:iCs/>
                <w:sz w:val="16"/>
                <w:szCs w:val="16"/>
              </w:rPr>
              <w:t>im</w:t>
            </w:r>
            <w:r>
              <w:rPr>
                <w:rFonts w:ascii="Arial" w:hAnsi="Arial" w:cs="Arial"/>
                <w:sz w:val="16"/>
                <w:szCs w:val="16"/>
              </w:rPr>
              <w:t xml:space="preserve">- i </w:t>
            </w:r>
            <w:proofErr w:type="spellStart"/>
            <w:r>
              <w:rPr>
                <w:rFonts w:ascii="Arial" w:hAnsi="Arial" w:cs="Arial"/>
                <w:i/>
                <w:iCs/>
                <w:sz w:val="16"/>
                <w:szCs w:val="16"/>
              </w:rPr>
              <w:t>un</w:t>
            </w:r>
            <w:proofErr w:type="spellEnd"/>
            <w:r>
              <w:rPr>
                <w:rFonts w:ascii="Arial" w:hAnsi="Arial" w:cs="Arial"/>
                <w:sz w:val="16"/>
                <w:szCs w:val="16"/>
              </w:rPr>
              <w:t xml:space="preserve">-, </w:t>
            </w:r>
            <w:r>
              <w:rPr>
                <w:rFonts w:ascii="Arial" w:hAnsi="Arial" w:cs="Arial"/>
                <w:iCs/>
                <w:sz w:val="16"/>
                <w:szCs w:val="16"/>
              </w:rPr>
              <w:t xml:space="preserve">określenia czasu: </w:t>
            </w:r>
            <w:proofErr w:type="spellStart"/>
            <w:r>
              <w:rPr>
                <w:rFonts w:ascii="Arial" w:hAnsi="Arial" w:cs="Arial"/>
                <w:i/>
                <w:iCs/>
                <w:sz w:val="16"/>
                <w:szCs w:val="16"/>
              </w:rPr>
              <w:lastRenderedPageBreak/>
              <w:t>just</w:t>
            </w:r>
            <w:proofErr w:type="spellEnd"/>
            <w:r>
              <w:rPr>
                <w:rFonts w:ascii="Arial" w:hAnsi="Arial" w:cs="Arial"/>
                <w:i/>
                <w:iCs/>
                <w:sz w:val="16"/>
                <w:szCs w:val="16"/>
              </w:rPr>
              <w:t xml:space="preserve">, </w:t>
            </w:r>
            <w:proofErr w:type="spellStart"/>
            <w:r>
              <w:rPr>
                <w:rFonts w:ascii="Arial" w:hAnsi="Arial" w:cs="Arial"/>
                <w:i/>
                <w:iCs/>
                <w:sz w:val="16"/>
                <w:szCs w:val="16"/>
              </w:rPr>
              <w:t>ever</w:t>
            </w:r>
            <w:proofErr w:type="spellEnd"/>
            <w:r>
              <w:rPr>
                <w:rFonts w:ascii="Arial" w:hAnsi="Arial" w:cs="Arial"/>
                <w:i/>
                <w:iCs/>
                <w:sz w:val="16"/>
                <w:szCs w:val="16"/>
              </w:rPr>
              <w:t xml:space="preserve">, </w:t>
            </w:r>
            <w:proofErr w:type="spellStart"/>
            <w:r>
              <w:rPr>
                <w:rFonts w:ascii="Arial" w:hAnsi="Arial" w:cs="Arial"/>
                <w:i/>
                <w:iCs/>
                <w:sz w:val="16"/>
                <w:szCs w:val="16"/>
              </w:rPr>
              <w:t>never</w:t>
            </w:r>
            <w:proofErr w:type="spellEnd"/>
            <w:r>
              <w:rPr>
                <w:rFonts w:ascii="Arial" w:hAnsi="Arial" w:cs="Arial"/>
                <w:i/>
                <w:iCs/>
                <w:sz w:val="16"/>
                <w:szCs w:val="16"/>
              </w:rPr>
              <w:t xml:space="preserve">, </w:t>
            </w:r>
            <w:proofErr w:type="spellStart"/>
            <w:r>
              <w:rPr>
                <w:rFonts w:ascii="Arial" w:hAnsi="Arial" w:cs="Arial"/>
                <w:i/>
                <w:iCs/>
                <w:sz w:val="16"/>
                <w:szCs w:val="16"/>
              </w:rPr>
              <w:t>already</w:t>
            </w:r>
            <w:proofErr w:type="spellEnd"/>
            <w:r>
              <w:rPr>
                <w:rFonts w:ascii="Arial" w:hAnsi="Arial" w:cs="Arial"/>
                <w:i/>
                <w:iCs/>
                <w:sz w:val="16"/>
                <w:szCs w:val="16"/>
              </w:rPr>
              <w:t xml:space="preserve">, </w:t>
            </w:r>
            <w:proofErr w:type="spellStart"/>
            <w:r>
              <w:rPr>
                <w:rFonts w:ascii="Arial" w:hAnsi="Arial" w:cs="Arial"/>
                <w:i/>
                <w:iCs/>
                <w:sz w:val="16"/>
                <w:szCs w:val="16"/>
              </w:rPr>
              <w:t>how</w:t>
            </w:r>
            <w:proofErr w:type="spellEnd"/>
            <w:r>
              <w:rPr>
                <w:rFonts w:ascii="Arial" w:hAnsi="Arial" w:cs="Arial"/>
                <w:i/>
                <w:iCs/>
                <w:sz w:val="16"/>
                <w:szCs w:val="16"/>
              </w:rPr>
              <w:t xml:space="preserve"> </w:t>
            </w:r>
            <w:proofErr w:type="spellStart"/>
            <w:r>
              <w:rPr>
                <w:rFonts w:ascii="Arial" w:hAnsi="Arial" w:cs="Arial"/>
                <w:i/>
                <w:iCs/>
                <w:sz w:val="16"/>
                <w:szCs w:val="16"/>
              </w:rPr>
              <w:t>long</w:t>
            </w:r>
            <w:proofErr w:type="spellEnd"/>
            <w:r>
              <w:rPr>
                <w:rFonts w:ascii="Arial" w:hAnsi="Arial" w:cs="Arial"/>
                <w:i/>
                <w:iCs/>
                <w:sz w:val="16"/>
                <w:szCs w:val="16"/>
              </w:rPr>
              <w:t xml:space="preserve">, </w:t>
            </w:r>
            <w:proofErr w:type="spellStart"/>
            <w:r>
              <w:rPr>
                <w:rFonts w:ascii="Arial" w:hAnsi="Arial" w:cs="Arial"/>
                <w:i/>
                <w:iCs/>
                <w:sz w:val="16"/>
                <w:szCs w:val="16"/>
              </w:rPr>
              <w:t>since</w:t>
            </w:r>
            <w:proofErr w:type="spellEnd"/>
            <w:r>
              <w:rPr>
                <w:rFonts w:ascii="Arial" w:hAnsi="Arial" w:cs="Arial"/>
                <w:i/>
                <w:iCs/>
                <w:sz w:val="16"/>
                <w:szCs w:val="16"/>
              </w:rPr>
              <w:t>, for</w:t>
            </w:r>
            <w:r>
              <w:rPr>
                <w:rFonts w:ascii="Arial" w:hAnsi="Arial" w:cs="Arial"/>
                <w:i/>
                <w:sz w:val="16"/>
                <w:szCs w:val="16"/>
              </w:rPr>
              <w:t xml:space="preserve">, </w:t>
            </w:r>
            <w:r>
              <w:rPr>
                <w:rFonts w:ascii="Arial" w:hAnsi="Arial" w:cs="Arial"/>
                <w:sz w:val="16"/>
                <w:szCs w:val="16"/>
              </w:rPr>
              <w:t xml:space="preserve">Zaimek zwrotny </w:t>
            </w:r>
            <w:proofErr w:type="spellStart"/>
            <w:r>
              <w:rPr>
                <w:rFonts w:ascii="Arial" w:hAnsi="Arial" w:cs="Arial"/>
                <w:i/>
                <w:sz w:val="16"/>
                <w:szCs w:val="16"/>
              </w:rPr>
              <w:t>each</w:t>
            </w:r>
            <w:proofErr w:type="spellEnd"/>
            <w:r>
              <w:rPr>
                <w:rFonts w:ascii="Arial" w:hAnsi="Arial" w:cs="Arial"/>
                <w:i/>
                <w:sz w:val="16"/>
                <w:szCs w:val="16"/>
              </w:rPr>
              <w:t xml:space="preserve"> </w:t>
            </w:r>
            <w:proofErr w:type="spellStart"/>
            <w:r>
              <w:rPr>
                <w:rFonts w:ascii="Arial" w:hAnsi="Arial" w:cs="Arial"/>
                <w:i/>
                <w:sz w:val="16"/>
                <w:szCs w:val="16"/>
              </w:rPr>
              <w:t>other</w:t>
            </w:r>
            <w:proofErr w:type="spellEnd"/>
            <w:r>
              <w:rPr>
                <w:rFonts w:ascii="Arial" w:hAnsi="Arial" w:cs="Arial"/>
                <w:i/>
                <w:sz w:val="16"/>
                <w:szCs w:val="16"/>
              </w:rPr>
              <w:t>, c</w:t>
            </w:r>
            <w:r>
              <w:rPr>
                <w:rFonts w:ascii="Arial" w:hAnsi="Arial" w:cs="Arial"/>
                <w:sz w:val="16"/>
                <w:szCs w:val="16"/>
              </w:rPr>
              <w:t xml:space="preserve">zasowniki określające relacje, spójniki, zwroty wyrażające zaproszenie i odpowiadające na zaproszenie), czasy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perfect</w:t>
            </w:r>
            <w:proofErr w:type="spellEnd"/>
            <w:r>
              <w:rPr>
                <w:rFonts w:ascii="Arial" w:hAnsi="Arial" w:cs="Arial"/>
                <w:sz w:val="16"/>
                <w:szCs w:val="16"/>
              </w:rPr>
              <w:t xml:space="preserve"> oraz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w:t>
            </w:r>
            <w:r>
              <w:rPr>
                <w:rFonts w:ascii="Arial" w:hAnsi="Arial" w:cs="Arial"/>
                <w:sz w:val="16"/>
                <w:szCs w:val="16"/>
              </w:rPr>
              <w:t xml:space="preserve"> 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307974DE"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poznane struktury i słownictwo z rozdziału 1 (w tym, m.in., cechy charakteru, wyrazy z przedrostkiem </w:t>
            </w:r>
            <w:proofErr w:type="spellStart"/>
            <w:r>
              <w:rPr>
                <w:rFonts w:ascii="Arial" w:hAnsi="Arial" w:cs="Arial"/>
                <w:i/>
                <w:sz w:val="16"/>
                <w:szCs w:val="16"/>
              </w:rPr>
              <w:t>self</w:t>
            </w:r>
            <w:proofErr w:type="spellEnd"/>
            <w:r>
              <w:rPr>
                <w:rFonts w:ascii="Arial" w:hAnsi="Arial" w:cs="Arial"/>
                <w:sz w:val="16"/>
                <w:szCs w:val="16"/>
              </w:rPr>
              <w:t xml:space="preserve">-, przymiotniki o przeciwnym znaczeniu tworzone za pomocą przedrostków </w:t>
            </w:r>
            <w:proofErr w:type="spellStart"/>
            <w:r>
              <w:rPr>
                <w:rFonts w:ascii="Arial" w:hAnsi="Arial" w:cs="Arial"/>
                <w:i/>
                <w:iCs/>
                <w:sz w:val="16"/>
                <w:szCs w:val="16"/>
              </w:rPr>
              <w:t>dis</w:t>
            </w:r>
            <w:proofErr w:type="spellEnd"/>
            <w:r>
              <w:rPr>
                <w:rFonts w:ascii="Arial" w:hAnsi="Arial" w:cs="Arial"/>
                <w:sz w:val="16"/>
                <w:szCs w:val="16"/>
              </w:rPr>
              <w:t xml:space="preserve">-, </w:t>
            </w:r>
            <w:r>
              <w:rPr>
                <w:rFonts w:ascii="Arial" w:hAnsi="Arial" w:cs="Arial"/>
                <w:i/>
                <w:iCs/>
                <w:sz w:val="16"/>
                <w:szCs w:val="16"/>
              </w:rPr>
              <w:t>im</w:t>
            </w:r>
            <w:r>
              <w:rPr>
                <w:rFonts w:ascii="Arial" w:hAnsi="Arial" w:cs="Arial"/>
                <w:sz w:val="16"/>
                <w:szCs w:val="16"/>
              </w:rPr>
              <w:t xml:space="preserve">- i </w:t>
            </w:r>
            <w:proofErr w:type="spellStart"/>
            <w:r>
              <w:rPr>
                <w:rFonts w:ascii="Arial" w:hAnsi="Arial" w:cs="Arial"/>
                <w:i/>
                <w:iCs/>
                <w:sz w:val="16"/>
                <w:szCs w:val="16"/>
              </w:rPr>
              <w:t>un</w:t>
            </w:r>
            <w:proofErr w:type="spellEnd"/>
            <w:r>
              <w:rPr>
                <w:rFonts w:ascii="Arial" w:hAnsi="Arial" w:cs="Arial"/>
                <w:sz w:val="16"/>
                <w:szCs w:val="16"/>
              </w:rPr>
              <w:t xml:space="preserve">-, </w:t>
            </w:r>
            <w:r>
              <w:rPr>
                <w:rFonts w:ascii="Arial" w:hAnsi="Arial" w:cs="Arial"/>
                <w:iCs/>
                <w:sz w:val="16"/>
                <w:szCs w:val="16"/>
              </w:rPr>
              <w:t xml:space="preserve">określenia czasu: </w:t>
            </w:r>
            <w:proofErr w:type="spellStart"/>
            <w:r>
              <w:rPr>
                <w:rFonts w:ascii="Arial" w:hAnsi="Arial" w:cs="Arial"/>
                <w:i/>
                <w:iCs/>
                <w:sz w:val="16"/>
                <w:szCs w:val="16"/>
              </w:rPr>
              <w:lastRenderedPageBreak/>
              <w:t>just</w:t>
            </w:r>
            <w:proofErr w:type="spellEnd"/>
            <w:r>
              <w:rPr>
                <w:rFonts w:ascii="Arial" w:hAnsi="Arial" w:cs="Arial"/>
                <w:i/>
                <w:iCs/>
                <w:sz w:val="16"/>
                <w:szCs w:val="16"/>
              </w:rPr>
              <w:t xml:space="preserve">, </w:t>
            </w:r>
            <w:proofErr w:type="spellStart"/>
            <w:r>
              <w:rPr>
                <w:rFonts w:ascii="Arial" w:hAnsi="Arial" w:cs="Arial"/>
                <w:i/>
                <w:iCs/>
                <w:sz w:val="16"/>
                <w:szCs w:val="16"/>
              </w:rPr>
              <w:t>ever</w:t>
            </w:r>
            <w:proofErr w:type="spellEnd"/>
            <w:r>
              <w:rPr>
                <w:rFonts w:ascii="Arial" w:hAnsi="Arial" w:cs="Arial"/>
                <w:i/>
                <w:iCs/>
                <w:sz w:val="16"/>
                <w:szCs w:val="16"/>
              </w:rPr>
              <w:t xml:space="preserve">, </w:t>
            </w:r>
            <w:proofErr w:type="spellStart"/>
            <w:r>
              <w:rPr>
                <w:rFonts w:ascii="Arial" w:hAnsi="Arial" w:cs="Arial"/>
                <w:i/>
                <w:iCs/>
                <w:sz w:val="16"/>
                <w:szCs w:val="16"/>
              </w:rPr>
              <w:t>never</w:t>
            </w:r>
            <w:proofErr w:type="spellEnd"/>
            <w:r>
              <w:rPr>
                <w:rFonts w:ascii="Arial" w:hAnsi="Arial" w:cs="Arial"/>
                <w:i/>
                <w:iCs/>
                <w:sz w:val="16"/>
                <w:szCs w:val="16"/>
              </w:rPr>
              <w:t xml:space="preserve">, </w:t>
            </w:r>
            <w:proofErr w:type="spellStart"/>
            <w:r>
              <w:rPr>
                <w:rFonts w:ascii="Arial" w:hAnsi="Arial" w:cs="Arial"/>
                <w:i/>
                <w:iCs/>
                <w:sz w:val="16"/>
                <w:szCs w:val="16"/>
              </w:rPr>
              <w:t>already</w:t>
            </w:r>
            <w:proofErr w:type="spellEnd"/>
            <w:r>
              <w:rPr>
                <w:rFonts w:ascii="Arial" w:hAnsi="Arial" w:cs="Arial"/>
                <w:i/>
                <w:iCs/>
                <w:sz w:val="16"/>
                <w:szCs w:val="16"/>
              </w:rPr>
              <w:t xml:space="preserve">, </w:t>
            </w:r>
            <w:proofErr w:type="spellStart"/>
            <w:r>
              <w:rPr>
                <w:rFonts w:ascii="Arial" w:hAnsi="Arial" w:cs="Arial"/>
                <w:i/>
                <w:iCs/>
                <w:sz w:val="16"/>
                <w:szCs w:val="16"/>
              </w:rPr>
              <w:t>how</w:t>
            </w:r>
            <w:proofErr w:type="spellEnd"/>
            <w:r>
              <w:rPr>
                <w:rFonts w:ascii="Arial" w:hAnsi="Arial" w:cs="Arial"/>
                <w:i/>
                <w:iCs/>
                <w:sz w:val="16"/>
                <w:szCs w:val="16"/>
              </w:rPr>
              <w:t xml:space="preserve"> </w:t>
            </w:r>
            <w:proofErr w:type="spellStart"/>
            <w:r>
              <w:rPr>
                <w:rFonts w:ascii="Arial" w:hAnsi="Arial" w:cs="Arial"/>
                <w:i/>
                <w:iCs/>
                <w:sz w:val="16"/>
                <w:szCs w:val="16"/>
              </w:rPr>
              <w:t>long</w:t>
            </w:r>
            <w:proofErr w:type="spellEnd"/>
            <w:r>
              <w:rPr>
                <w:rFonts w:ascii="Arial" w:hAnsi="Arial" w:cs="Arial"/>
                <w:i/>
                <w:iCs/>
                <w:sz w:val="16"/>
                <w:szCs w:val="16"/>
              </w:rPr>
              <w:t xml:space="preserve">, </w:t>
            </w:r>
            <w:proofErr w:type="spellStart"/>
            <w:r>
              <w:rPr>
                <w:rFonts w:ascii="Arial" w:hAnsi="Arial" w:cs="Arial"/>
                <w:i/>
                <w:iCs/>
                <w:sz w:val="16"/>
                <w:szCs w:val="16"/>
              </w:rPr>
              <w:t>since</w:t>
            </w:r>
            <w:proofErr w:type="spellEnd"/>
            <w:r>
              <w:rPr>
                <w:rFonts w:ascii="Arial" w:hAnsi="Arial" w:cs="Arial"/>
                <w:i/>
                <w:iCs/>
                <w:sz w:val="16"/>
                <w:szCs w:val="16"/>
              </w:rPr>
              <w:t>, for</w:t>
            </w:r>
            <w:r>
              <w:rPr>
                <w:rFonts w:ascii="Arial" w:hAnsi="Arial" w:cs="Arial"/>
                <w:i/>
                <w:sz w:val="16"/>
                <w:szCs w:val="16"/>
              </w:rPr>
              <w:t xml:space="preserve">, </w:t>
            </w:r>
            <w:r>
              <w:rPr>
                <w:rFonts w:ascii="Arial" w:hAnsi="Arial" w:cs="Arial"/>
                <w:sz w:val="16"/>
                <w:szCs w:val="16"/>
              </w:rPr>
              <w:t xml:space="preserve">Zaimek zwrotny </w:t>
            </w:r>
            <w:proofErr w:type="spellStart"/>
            <w:r>
              <w:rPr>
                <w:rFonts w:ascii="Arial" w:hAnsi="Arial" w:cs="Arial"/>
                <w:i/>
                <w:sz w:val="16"/>
                <w:szCs w:val="16"/>
              </w:rPr>
              <w:t>each</w:t>
            </w:r>
            <w:proofErr w:type="spellEnd"/>
            <w:r>
              <w:rPr>
                <w:rFonts w:ascii="Arial" w:hAnsi="Arial" w:cs="Arial"/>
                <w:i/>
                <w:sz w:val="16"/>
                <w:szCs w:val="16"/>
              </w:rPr>
              <w:t xml:space="preserve"> </w:t>
            </w:r>
            <w:proofErr w:type="spellStart"/>
            <w:r>
              <w:rPr>
                <w:rFonts w:ascii="Arial" w:hAnsi="Arial" w:cs="Arial"/>
                <w:i/>
                <w:sz w:val="16"/>
                <w:szCs w:val="16"/>
              </w:rPr>
              <w:t>other</w:t>
            </w:r>
            <w:proofErr w:type="spellEnd"/>
            <w:r>
              <w:rPr>
                <w:rFonts w:ascii="Arial" w:hAnsi="Arial" w:cs="Arial"/>
                <w:i/>
                <w:sz w:val="16"/>
                <w:szCs w:val="16"/>
              </w:rPr>
              <w:t>, c</w:t>
            </w:r>
            <w:r>
              <w:rPr>
                <w:rFonts w:ascii="Arial" w:hAnsi="Arial" w:cs="Arial"/>
                <w:sz w:val="16"/>
                <w:szCs w:val="16"/>
              </w:rPr>
              <w:t xml:space="preserve">zasowniki określające relacje, spójniki, zwroty wyrażające zaproszenie i odpowiadające na zaproszenie), czasy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perfect</w:t>
            </w:r>
            <w:proofErr w:type="spellEnd"/>
            <w:r>
              <w:rPr>
                <w:rFonts w:ascii="Arial" w:hAnsi="Arial" w:cs="Arial"/>
                <w:sz w:val="16"/>
                <w:szCs w:val="16"/>
              </w:rPr>
              <w:t xml:space="preserve"> oraz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3E853334"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niektóre poznane struktury i słownictwo z rozdziału 1 (w tym, m.in., cechy charakteru, wyrazy z przedrostkiem </w:t>
            </w:r>
            <w:proofErr w:type="spellStart"/>
            <w:r>
              <w:rPr>
                <w:rFonts w:ascii="Arial" w:hAnsi="Arial" w:cs="Arial"/>
                <w:i/>
                <w:sz w:val="16"/>
                <w:szCs w:val="16"/>
              </w:rPr>
              <w:t>self</w:t>
            </w:r>
            <w:proofErr w:type="spellEnd"/>
            <w:r>
              <w:rPr>
                <w:rFonts w:ascii="Arial" w:hAnsi="Arial" w:cs="Arial"/>
                <w:sz w:val="16"/>
                <w:szCs w:val="16"/>
              </w:rPr>
              <w:t xml:space="preserve">-, przymiotniki o przeciwnym znaczeniu tworzone za pomocą przedrostków </w:t>
            </w:r>
            <w:proofErr w:type="spellStart"/>
            <w:r>
              <w:rPr>
                <w:rFonts w:ascii="Arial" w:hAnsi="Arial" w:cs="Arial"/>
                <w:i/>
                <w:iCs/>
                <w:sz w:val="16"/>
                <w:szCs w:val="16"/>
              </w:rPr>
              <w:t>dis</w:t>
            </w:r>
            <w:proofErr w:type="spellEnd"/>
            <w:r>
              <w:rPr>
                <w:rFonts w:ascii="Arial" w:hAnsi="Arial" w:cs="Arial"/>
                <w:sz w:val="16"/>
                <w:szCs w:val="16"/>
              </w:rPr>
              <w:t xml:space="preserve">-, </w:t>
            </w:r>
            <w:r>
              <w:rPr>
                <w:rFonts w:ascii="Arial" w:hAnsi="Arial" w:cs="Arial"/>
                <w:i/>
                <w:iCs/>
                <w:sz w:val="16"/>
                <w:szCs w:val="16"/>
              </w:rPr>
              <w:t>im</w:t>
            </w:r>
            <w:r>
              <w:rPr>
                <w:rFonts w:ascii="Arial" w:hAnsi="Arial" w:cs="Arial"/>
                <w:sz w:val="16"/>
                <w:szCs w:val="16"/>
              </w:rPr>
              <w:t xml:space="preserve">- i </w:t>
            </w:r>
            <w:proofErr w:type="spellStart"/>
            <w:r>
              <w:rPr>
                <w:rFonts w:ascii="Arial" w:hAnsi="Arial" w:cs="Arial"/>
                <w:i/>
                <w:iCs/>
                <w:sz w:val="16"/>
                <w:szCs w:val="16"/>
              </w:rPr>
              <w:t>un</w:t>
            </w:r>
            <w:proofErr w:type="spellEnd"/>
            <w:r>
              <w:rPr>
                <w:rFonts w:ascii="Arial" w:hAnsi="Arial" w:cs="Arial"/>
                <w:sz w:val="16"/>
                <w:szCs w:val="16"/>
              </w:rPr>
              <w:t xml:space="preserve">-, </w:t>
            </w:r>
            <w:r>
              <w:rPr>
                <w:rFonts w:ascii="Arial" w:hAnsi="Arial" w:cs="Arial"/>
                <w:iCs/>
                <w:sz w:val="16"/>
                <w:szCs w:val="16"/>
              </w:rPr>
              <w:t xml:space="preserve">określenia czasu: </w:t>
            </w:r>
            <w:proofErr w:type="spellStart"/>
            <w:r>
              <w:rPr>
                <w:rFonts w:ascii="Arial" w:hAnsi="Arial" w:cs="Arial"/>
                <w:i/>
                <w:iCs/>
                <w:sz w:val="16"/>
                <w:szCs w:val="16"/>
              </w:rPr>
              <w:lastRenderedPageBreak/>
              <w:t>just</w:t>
            </w:r>
            <w:proofErr w:type="spellEnd"/>
            <w:r>
              <w:rPr>
                <w:rFonts w:ascii="Arial" w:hAnsi="Arial" w:cs="Arial"/>
                <w:i/>
                <w:iCs/>
                <w:sz w:val="16"/>
                <w:szCs w:val="16"/>
              </w:rPr>
              <w:t xml:space="preserve">, </w:t>
            </w:r>
            <w:proofErr w:type="spellStart"/>
            <w:r>
              <w:rPr>
                <w:rFonts w:ascii="Arial" w:hAnsi="Arial" w:cs="Arial"/>
                <w:i/>
                <w:iCs/>
                <w:sz w:val="16"/>
                <w:szCs w:val="16"/>
              </w:rPr>
              <w:t>ever</w:t>
            </w:r>
            <w:proofErr w:type="spellEnd"/>
            <w:r>
              <w:rPr>
                <w:rFonts w:ascii="Arial" w:hAnsi="Arial" w:cs="Arial"/>
                <w:i/>
                <w:iCs/>
                <w:sz w:val="16"/>
                <w:szCs w:val="16"/>
              </w:rPr>
              <w:t xml:space="preserve">, </w:t>
            </w:r>
            <w:proofErr w:type="spellStart"/>
            <w:r>
              <w:rPr>
                <w:rFonts w:ascii="Arial" w:hAnsi="Arial" w:cs="Arial"/>
                <w:i/>
                <w:iCs/>
                <w:sz w:val="16"/>
                <w:szCs w:val="16"/>
              </w:rPr>
              <w:t>never</w:t>
            </w:r>
            <w:proofErr w:type="spellEnd"/>
            <w:r>
              <w:rPr>
                <w:rFonts w:ascii="Arial" w:hAnsi="Arial" w:cs="Arial"/>
                <w:i/>
                <w:iCs/>
                <w:sz w:val="16"/>
                <w:szCs w:val="16"/>
              </w:rPr>
              <w:t xml:space="preserve">, </w:t>
            </w:r>
            <w:proofErr w:type="spellStart"/>
            <w:r>
              <w:rPr>
                <w:rFonts w:ascii="Arial" w:hAnsi="Arial" w:cs="Arial"/>
                <w:i/>
                <w:iCs/>
                <w:sz w:val="16"/>
                <w:szCs w:val="16"/>
              </w:rPr>
              <w:t>already</w:t>
            </w:r>
            <w:proofErr w:type="spellEnd"/>
            <w:r>
              <w:rPr>
                <w:rFonts w:ascii="Arial" w:hAnsi="Arial" w:cs="Arial"/>
                <w:i/>
                <w:iCs/>
                <w:sz w:val="16"/>
                <w:szCs w:val="16"/>
              </w:rPr>
              <w:t xml:space="preserve">, </w:t>
            </w:r>
            <w:proofErr w:type="spellStart"/>
            <w:r>
              <w:rPr>
                <w:rFonts w:ascii="Arial" w:hAnsi="Arial" w:cs="Arial"/>
                <w:i/>
                <w:iCs/>
                <w:sz w:val="16"/>
                <w:szCs w:val="16"/>
              </w:rPr>
              <w:t>how</w:t>
            </w:r>
            <w:proofErr w:type="spellEnd"/>
            <w:r>
              <w:rPr>
                <w:rFonts w:ascii="Arial" w:hAnsi="Arial" w:cs="Arial"/>
                <w:i/>
                <w:iCs/>
                <w:sz w:val="16"/>
                <w:szCs w:val="16"/>
              </w:rPr>
              <w:t xml:space="preserve"> </w:t>
            </w:r>
            <w:proofErr w:type="spellStart"/>
            <w:r>
              <w:rPr>
                <w:rFonts w:ascii="Arial" w:hAnsi="Arial" w:cs="Arial"/>
                <w:i/>
                <w:iCs/>
                <w:sz w:val="16"/>
                <w:szCs w:val="16"/>
              </w:rPr>
              <w:t>long</w:t>
            </w:r>
            <w:proofErr w:type="spellEnd"/>
            <w:r>
              <w:rPr>
                <w:rFonts w:ascii="Arial" w:hAnsi="Arial" w:cs="Arial"/>
                <w:i/>
                <w:iCs/>
                <w:sz w:val="16"/>
                <w:szCs w:val="16"/>
              </w:rPr>
              <w:t xml:space="preserve">, </w:t>
            </w:r>
            <w:proofErr w:type="spellStart"/>
            <w:r>
              <w:rPr>
                <w:rFonts w:ascii="Arial" w:hAnsi="Arial" w:cs="Arial"/>
                <w:i/>
                <w:iCs/>
                <w:sz w:val="16"/>
                <w:szCs w:val="16"/>
              </w:rPr>
              <w:t>since</w:t>
            </w:r>
            <w:proofErr w:type="spellEnd"/>
            <w:r>
              <w:rPr>
                <w:rFonts w:ascii="Arial" w:hAnsi="Arial" w:cs="Arial"/>
                <w:i/>
                <w:iCs/>
                <w:sz w:val="16"/>
                <w:szCs w:val="16"/>
              </w:rPr>
              <w:t>, for</w:t>
            </w:r>
            <w:r>
              <w:rPr>
                <w:rFonts w:ascii="Arial" w:hAnsi="Arial" w:cs="Arial"/>
                <w:i/>
                <w:sz w:val="16"/>
                <w:szCs w:val="16"/>
              </w:rPr>
              <w:t xml:space="preserve">, </w:t>
            </w:r>
            <w:r>
              <w:rPr>
                <w:rFonts w:ascii="Arial" w:hAnsi="Arial" w:cs="Arial"/>
                <w:sz w:val="16"/>
                <w:szCs w:val="16"/>
              </w:rPr>
              <w:t xml:space="preserve">Zaimek zwrotny </w:t>
            </w:r>
            <w:proofErr w:type="spellStart"/>
            <w:r>
              <w:rPr>
                <w:rFonts w:ascii="Arial" w:hAnsi="Arial" w:cs="Arial"/>
                <w:i/>
                <w:sz w:val="16"/>
                <w:szCs w:val="16"/>
              </w:rPr>
              <w:t>each</w:t>
            </w:r>
            <w:proofErr w:type="spellEnd"/>
            <w:r>
              <w:rPr>
                <w:rFonts w:ascii="Arial" w:hAnsi="Arial" w:cs="Arial"/>
                <w:i/>
                <w:sz w:val="16"/>
                <w:szCs w:val="16"/>
              </w:rPr>
              <w:t xml:space="preserve"> </w:t>
            </w:r>
            <w:proofErr w:type="spellStart"/>
            <w:r>
              <w:rPr>
                <w:rFonts w:ascii="Arial" w:hAnsi="Arial" w:cs="Arial"/>
                <w:i/>
                <w:sz w:val="16"/>
                <w:szCs w:val="16"/>
              </w:rPr>
              <w:t>other</w:t>
            </w:r>
            <w:proofErr w:type="spellEnd"/>
            <w:r>
              <w:rPr>
                <w:rFonts w:ascii="Arial" w:hAnsi="Arial" w:cs="Arial"/>
                <w:i/>
                <w:sz w:val="16"/>
                <w:szCs w:val="16"/>
              </w:rPr>
              <w:t>, c</w:t>
            </w:r>
            <w:r>
              <w:rPr>
                <w:rFonts w:ascii="Arial" w:hAnsi="Arial" w:cs="Arial"/>
                <w:sz w:val="16"/>
                <w:szCs w:val="16"/>
              </w:rPr>
              <w:t xml:space="preserve">zasowniki określające relacje, spójniki, zwroty wyrażające zaproszenie i odpowiadające na zaproszenie), czasy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perfect</w:t>
            </w:r>
            <w:proofErr w:type="spellEnd"/>
            <w:r>
              <w:rPr>
                <w:rFonts w:ascii="Arial" w:hAnsi="Arial" w:cs="Arial"/>
                <w:sz w:val="16"/>
                <w:szCs w:val="16"/>
              </w:rPr>
              <w:t xml:space="preserve"> oraz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w:t>
            </w:r>
            <w:r>
              <w:rPr>
                <w:rFonts w:ascii="Arial" w:hAnsi="Arial" w:cs="Arial"/>
                <w:sz w:val="16"/>
                <w:szCs w:val="16"/>
              </w:rPr>
              <w:t xml:space="preserve"> popełniając bardzo liczne błędy.</w:t>
            </w:r>
          </w:p>
        </w:tc>
      </w:tr>
      <w:tr w:rsidR="00AE57D7" w14:paraId="4FA212BA"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7AB2A852"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Tworzenie tekstu pisemnego</w:t>
            </w:r>
          </w:p>
        </w:tc>
        <w:tc>
          <w:tcPr>
            <w:tcW w:w="1687" w:type="dxa"/>
            <w:tcBorders>
              <w:top w:val="single" w:sz="8" w:space="0" w:color="000000"/>
              <w:left w:val="single" w:sz="6" w:space="0" w:color="auto"/>
              <w:bottom w:val="single" w:sz="4" w:space="0" w:color="auto"/>
              <w:right w:val="single" w:sz="6" w:space="0" w:color="auto"/>
            </w:tcBorders>
            <w:hideMark/>
          </w:tcPr>
          <w:p w14:paraId="32F046AE"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Podtemat: konflikty </w:t>
            </w:r>
          </w:p>
        </w:tc>
        <w:tc>
          <w:tcPr>
            <w:tcW w:w="2403" w:type="dxa"/>
            <w:tcBorders>
              <w:top w:val="single" w:sz="8" w:space="0" w:color="000000"/>
              <w:left w:val="single" w:sz="6" w:space="0" w:color="auto"/>
              <w:bottom w:val="single" w:sz="4" w:space="0" w:color="auto"/>
              <w:right w:val="single" w:sz="6" w:space="0" w:color="auto"/>
            </w:tcBorders>
            <w:hideMark/>
          </w:tcPr>
          <w:p w14:paraId="46D4427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spędzania czasu wolnego, negatywnego doświadczenia, zabawnego zdarzenia oraz zadania domowego, wpis na blogu na temat swoich zainteresowań, uczestniczy w pisemnej dyskusji na temat organizacji pomagających osobom samotnym,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4" w:space="0" w:color="auto"/>
              <w:right w:val="single" w:sz="6" w:space="0" w:color="auto"/>
            </w:tcBorders>
            <w:hideMark/>
          </w:tcPr>
          <w:p w14:paraId="5806FDD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spędzania czasu wolnego, negatywnego doświadczenia, zabawnego zdarzenia oraz zadania domowego, wpis na blogu na temat swoich zainteresowań, uczestniczy w pisemnej dyskusji na temat organizacji pomagających osobom samotnym,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4" w:space="0" w:color="auto"/>
              <w:right w:val="single" w:sz="6" w:space="0" w:color="auto"/>
            </w:tcBorders>
            <w:hideMark/>
          </w:tcPr>
          <w:p w14:paraId="1F43F6F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spędzania czasu wolnego, negatywnego doświadczenia, zabawnego zdarzenia oraz zadania domowego, wpis na blogu na temat swoich zainteresowań, uczestniczy w pisemnej dyskusji na temat organizacji pomagających osobom samotnym, popełniając niewielkie błędy językowe, nie wpływające na zrozumienie wypowiedzi, stosując w miarę właściwą formę i styl oraz w miarę bogaty zasób środków językowych.</w:t>
            </w:r>
          </w:p>
        </w:tc>
        <w:tc>
          <w:tcPr>
            <w:tcW w:w="2130" w:type="dxa"/>
            <w:tcBorders>
              <w:top w:val="single" w:sz="8" w:space="0" w:color="000000"/>
              <w:left w:val="single" w:sz="6" w:space="0" w:color="auto"/>
              <w:bottom w:val="single" w:sz="4" w:space="0" w:color="auto"/>
              <w:right w:val="single" w:sz="6" w:space="0" w:color="auto"/>
            </w:tcBorders>
            <w:hideMark/>
          </w:tcPr>
          <w:p w14:paraId="0D65685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spędzania czasu wolnego, negatywnego doświadczenia, zabawnego zdarzenia oraz zadania domowego, wpis na blogu na temat swoich zainteresowań, uczestniczy w pisemnej dyskusji na temat organizacji pomagających osobom samotnym,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4" w:space="0" w:color="auto"/>
              <w:right w:val="single" w:sz="8" w:space="0" w:color="auto"/>
            </w:tcBorders>
            <w:hideMark/>
          </w:tcPr>
          <w:p w14:paraId="0660EE4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spędzania czasu wolnego, negatywnego doświadczenia, zabawnego zdarzenia oraz zadania domowego, wpis na blogu na temat swoich zainteresowań, uczestniczy w pisemnej dyskusji na temat organizacji pomagających osobom samotnym, popełniając błędy językowe, które w znacznym stopniu wpływają na właściwe zrozumienie wypowiedzi, nie zachowując właściwej formy i stylu oraz stosując ubogi zasób środków językowych.</w:t>
            </w:r>
          </w:p>
        </w:tc>
      </w:tr>
      <w:tr w:rsidR="00AE57D7" w14:paraId="7A196F97"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17B549DB" w14:textId="77777777" w:rsidR="00AE57D7" w:rsidRDefault="00AE57D7">
            <w:pPr>
              <w:spacing w:before="60" w:after="60" w:line="240" w:lineRule="auto"/>
              <w:rPr>
                <w:rFonts w:ascii="Arial" w:hAnsi="Arial" w:cs="Arial"/>
                <w:sz w:val="16"/>
                <w:szCs w:val="16"/>
              </w:rPr>
            </w:pPr>
            <w:r>
              <w:rPr>
                <w:rFonts w:ascii="Arial" w:hAnsi="Arial" w:cs="Arial"/>
                <w:sz w:val="16"/>
                <w:szCs w:val="16"/>
              </w:rPr>
              <w:t>Mediacja</w:t>
            </w:r>
          </w:p>
        </w:tc>
        <w:tc>
          <w:tcPr>
            <w:tcW w:w="1687" w:type="dxa"/>
            <w:tcBorders>
              <w:top w:val="single" w:sz="8" w:space="0" w:color="000000"/>
              <w:left w:val="single" w:sz="6" w:space="0" w:color="auto"/>
              <w:bottom w:val="single" w:sz="4" w:space="0" w:color="auto"/>
              <w:right w:val="single" w:sz="6" w:space="0" w:color="auto"/>
            </w:tcBorders>
            <w:hideMark/>
          </w:tcPr>
          <w:p w14:paraId="20DF19B2"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29E991E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fragmenty ulotki na bardziej zwięzłe, nie popełniając błędów i stosując właściwą formę i styl wypowiedzi.</w:t>
            </w:r>
          </w:p>
        </w:tc>
        <w:tc>
          <w:tcPr>
            <w:tcW w:w="2268" w:type="dxa"/>
            <w:tcBorders>
              <w:top w:val="single" w:sz="8" w:space="0" w:color="000000"/>
              <w:left w:val="single" w:sz="6" w:space="0" w:color="auto"/>
              <w:bottom w:val="single" w:sz="4" w:space="0" w:color="auto"/>
              <w:right w:val="single" w:sz="6" w:space="0" w:color="auto"/>
            </w:tcBorders>
            <w:hideMark/>
          </w:tcPr>
          <w:p w14:paraId="008F861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fragmenty ulotki na bardziej zwięzłe, nie popełniając większych błędów i stosując przeważanie właściwą formę i styl wypowiedzi.</w:t>
            </w:r>
          </w:p>
        </w:tc>
        <w:tc>
          <w:tcPr>
            <w:tcW w:w="2128" w:type="dxa"/>
            <w:tcBorders>
              <w:top w:val="single" w:sz="8" w:space="0" w:color="000000"/>
              <w:left w:val="single" w:sz="6" w:space="0" w:color="auto"/>
              <w:bottom w:val="single" w:sz="4" w:space="0" w:color="auto"/>
              <w:right w:val="single" w:sz="6" w:space="0" w:color="auto"/>
            </w:tcBorders>
            <w:hideMark/>
          </w:tcPr>
          <w:p w14:paraId="1D17F02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fragmenty ulotki na bardziej zwięzłe, popełniając niewielkie błędy językowe, niewpływające na zrozumienie wypowiedzi, stosując w miarę właściwą formę i styl.</w:t>
            </w:r>
          </w:p>
        </w:tc>
        <w:tc>
          <w:tcPr>
            <w:tcW w:w="2130" w:type="dxa"/>
            <w:tcBorders>
              <w:top w:val="single" w:sz="8" w:space="0" w:color="000000"/>
              <w:left w:val="single" w:sz="6" w:space="0" w:color="auto"/>
              <w:bottom w:val="single" w:sz="4" w:space="0" w:color="auto"/>
              <w:right w:val="single" w:sz="6" w:space="0" w:color="auto"/>
            </w:tcBorders>
            <w:hideMark/>
          </w:tcPr>
          <w:p w14:paraId="3A64F32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fragmenty ulotki na bardziej zwięzłe, nie popełniając większych błędów, stosując częściowo właściwą formę i styl.</w:t>
            </w:r>
          </w:p>
        </w:tc>
        <w:tc>
          <w:tcPr>
            <w:tcW w:w="2284" w:type="dxa"/>
            <w:tcBorders>
              <w:top w:val="single" w:sz="8" w:space="0" w:color="000000"/>
              <w:left w:val="single" w:sz="6" w:space="0" w:color="auto"/>
              <w:bottom w:val="single" w:sz="4" w:space="0" w:color="auto"/>
              <w:right w:val="single" w:sz="8" w:space="0" w:color="auto"/>
            </w:tcBorders>
            <w:hideMark/>
          </w:tcPr>
          <w:p w14:paraId="4DD1864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fragmenty ulotki na bardziej zwięzłe, popełniając błędy językowe, które w znacznym stopniu wpływają na właściwe zrozumienie wypowiedzi, nie zachowując właściwej formy i stylu.</w:t>
            </w:r>
          </w:p>
        </w:tc>
      </w:tr>
      <w:tr w:rsidR="00AE57D7" w14:paraId="342593FA"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3CDAE23A"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2</w:t>
            </w:r>
          </w:p>
        </w:tc>
      </w:tr>
      <w:tr w:rsidR="00AE57D7" w14:paraId="680B8E86"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20AAAD8C"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4ED09186"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326BAE54"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76FC01F7" w14:textId="77777777" w:rsidTr="00AE57D7">
        <w:trPr>
          <w:gridAfter w:val="3"/>
          <w:wAfter w:w="16607" w:type="dxa"/>
          <w:trHeight w:val="367"/>
        </w:trPr>
        <w:tc>
          <w:tcPr>
            <w:tcW w:w="0" w:type="auto"/>
            <w:vMerge/>
            <w:tcBorders>
              <w:top w:val="nil"/>
              <w:left w:val="nil"/>
              <w:bottom w:val="nil"/>
              <w:right w:val="nil"/>
            </w:tcBorders>
            <w:vAlign w:val="center"/>
            <w:hideMark/>
          </w:tcPr>
          <w:p w14:paraId="1E67ABDC"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0A38D019"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4093F2E6" w14:textId="77777777" w:rsidR="00AE57D7" w:rsidRDefault="00AE57D7">
            <w:pPr>
              <w:spacing w:before="60" w:after="60" w:line="240" w:lineRule="auto"/>
              <w:jc w:val="center"/>
              <w:rPr>
                <w:rFonts w:ascii="Arial" w:hAnsi="Arial" w:cs="Arial"/>
                <w:b/>
                <w:bCs/>
                <w:sz w:val="18"/>
                <w:szCs w:val="18"/>
              </w:rPr>
            </w:pPr>
          </w:p>
          <w:p w14:paraId="06DA34A7"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22AF00"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08604"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421A65"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FB97D1"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4EE72D08"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3CE46727"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215617EA"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4" w:space="0" w:color="auto"/>
              <w:left w:val="single" w:sz="6" w:space="0" w:color="auto"/>
              <w:bottom w:val="single" w:sz="8" w:space="0" w:color="000000"/>
              <w:right w:val="single" w:sz="6" w:space="0" w:color="auto"/>
            </w:tcBorders>
            <w:hideMark/>
          </w:tcPr>
          <w:p w14:paraId="7EE03030"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przychodzenia chorych uczniów do szkoły, stanu zdrowia, nagłego problemu zdrowotnego, udziela rad, podtrzymuje rozmowę, prosi o dodatkowe informacje i reaguje na podane informacje, stosując właściwe formy grzecznościowe i nie popełniając </w:t>
            </w:r>
            <w:proofErr w:type="spellStart"/>
            <w:r>
              <w:rPr>
                <w:rFonts w:ascii="Arial" w:hAnsi="Arial" w:cs="Arial"/>
                <w:sz w:val="16"/>
                <w:szCs w:val="16"/>
              </w:rPr>
              <w:t>żanych</w:t>
            </w:r>
            <w:proofErr w:type="spellEnd"/>
            <w:r>
              <w:rPr>
                <w:rFonts w:ascii="Arial" w:hAnsi="Arial" w:cs="Arial"/>
                <w:sz w:val="16"/>
                <w:szCs w:val="16"/>
              </w:rPr>
              <w:t xml:space="preserve"> błędów. </w:t>
            </w:r>
          </w:p>
        </w:tc>
        <w:tc>
          <w:tcPr>
            <w:tcW w:w="2268" w:type="dxa"/>
            <w:tcBorders>
              <w:top w:val="single" w:sz="4" w:space="0" w:color="auto"/>
              <w:left w:val="single" w:sz="6" w:space="0" w:color="auto"/>
              <w:bottom w:val="single" w:sz="8" w:space="0" w:color="000000"/>
              <w:right w:val="single" w:sz="6" w:space="0" w:color="auto"/>
            </w:tcBorders>
            <w:hideMark/>
          </w:tcPr>
          <w:p w14:paraId="79A5ACE0"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przychodzenia chorych uczniów do szkoły, stanu zdrowia, nagłego problemu zdrowotnego, udziela rad, podtrzymuje rozmowę, prosi o dodatkowe informacje i reaguje na podane informacje, stosując właściwe formy grzecznościowe 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63E60EE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przychodzenia chorych uczniów do szkoły, stanu zdrowia, nagłego problemu zdrowotnego, udziela rad, podtrzymuje rozmowę, prosi o dodatkowe informacje i reaguje na podane informacje,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0BD7763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przychodzenia chorych uczniów do szkoły, stanu zdrowia, nagłego problemu zdrowotnego, udziela rad, prosi o dodatkowe informacje i reaguje na podane informacje, podtrzymuje rozmowę, prosi o dodatkowe informacje i reaguje na podane informacje, stosując właściwe formy grzecznościowe,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63DDCBF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przychodzenia chorych uczniów do szkoły, stanu zdrowia, nagłego problemu zdrowotnego, udziela rad, podtrzymuje rozmowę, prosi o dodatkowe informacje i reaguje na podane informacje, stosując właściwe formy grzecznościowe, popełniając błędy językowe, które w znacznym stopniu wpływają na właściwe zrozumienie wypowiedzi.</w:t>
            </w:r>
          </w:p>
        </w:tc>
      </w:tr>
      <w:tr w:rsidR="00AE57D7" w14:paraId="39932D76"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15B76560" w14:textId="77777777" w:rsidR="00AE57D7" w:rsidRDefault="00AE57D7">
            <w:pPr>
              <w:spacing w:before="60" w:after="60" w:line="240" w:lineRule="auto"/>
              <w:rPr>
                <w:rFonts w:ascii="Arial" w:hAnsi="Arial" w:cs="Arial"/>
                <w:sz w:val="16"/>
                <w:szCs w:val="16"/>
              </w:rPr>
            </w:pPr>
            <w:r>
              <w:rPr>
                <w:rFonts w:ascii="Arial" w:hAnsi="Arial" w:cs="Arial"/>
                <w:sz w:val="16"/>
                <w:szCs w:val="16"/>
              </w:rPr>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37B8C2B5"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4612616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2 m.in. choroby i ich objawy, nagłe problemy zdrowotne, dbanie o zdrowie i aplikacje zdrowotne oraz wykonuje zadania sprawdzające zrozumienie tych wypowiedzi i tekstów,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4A2EDF5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2 m.in. choroby i ich objawy, nagłe problemy zdrowotne, dbanie o zdrowie i aplikacje zdrowotne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033A03CA"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 </w:t>
            </w:r>
            <w:proofErr w:type="spellStart"/>
            <w:r>
              <w:rPr>
                <w:rFonts w:ascii="Arial" w:hAnsi="Arial" w:cs="Arial"/>
                <w:sz w:val="16"/>
                <w:szCs w:val="16"/>
              </w:rPr>
              <w:t>wiekszego</w:t>
            </w:r>
            <w:proofErr w:type="spellEnd"/>
            <w:r>
              <w:rPr>
                <w:rFonts w:ascii="Arial" w:hAnsi="Arial" w:cs="Arial"/>
                <w:sz w:val="16"/>
                <w:szCs w:val="16"/>
              </w:rPr>
              <w:t xml:space="preserve"> trudu rozumie proste, typowe wypowiedzi ustne i pisemne z zakresu obejmującego słownictwo i środki językowe uwzględnione w rozdziale 2 m.in. choroby i ich objawy, nagłe problemy zdrowotne, dbanie o zdrowie i aplikacje zdrowotne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63B01C4B"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ogół rozumie proste, typowe wypowiedzi ustne i pisemne z zakresu obejmującego słownictwo i środki językowe uwzględnione w rozdziale 2 m.in. choroby i ich objawy, nagłe problemy zdrowotne, dbanie o zdrowie i aplikacje zdrowotne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763A672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rozumie niektóre proste, typowe wypowiedzi ustne i pisemne z zakresu obejmującego słownictwo i środki językowe uwzględnione w rozdziale 2 m.in. choroby i ich objawy, nagłe problemy zdrowotne, dbanie o zdrowie i aplikacje zdrowotne oraz wykonuje zadania sprawdzające zrozumienie tych wypowiedzi i tekstów, popełniając bardzo liczne błędy.</w:t>
            </w:r>
          </w:p>
        </w:tc>
      </w:tr>
      <w:tr w:rsidR="00AE57D7" w14:paraId="4CFB1C3D"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5E43E50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6DB528BC"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59E8982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bardzo płynny uzyskuje i przekazuje informacje związane ze stanem zdrowia, chronieniem się przed zarażeniem i korzystaniem z pomocy lekarza. </w:t>
            </w:r>
          </w:p>
        </w:tc>
        <w:tc>
          <w:tcPr>
            <w:tcW w:w="2268" w:type="dxa"/>
            <w:tcBorders>
              <w:top w:val="single" w:sz="8" w:space="0" w:color="000000"/>
              <w:left w:val="single" w:sz="6" w:space="0" w:color="auto"/>
              <w:bottom w:val="single" w:sz="8" w:space="0" w:color="000000"/>
              <w:right w:val="single" w:sz="6" w:space="0" w:color="auto"/>
            </w:tcBorders>
            <w:hideMark/>
          </w:tcPr>
          <w:p w14:paraId="4B22D52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płynny uzyskuje i przekazuje informacje związane ze stanem zdrowia, chronieniem się przed zarażeniem i korzystaniem z pomocy lekarza. </w:t>
            </w:r>
          </w:p>
        </w:tc>
        <w:tc>
          <w:tcPr>
            <w:tcW w:w="2128" w:type="dxa"/>
            <w:tcBorders>
              <w:top w:val="single" w:sz="8" w:space="0" w:color="000000"/>
              <w:left w:val="single" w:sz="6" w:space="0" w:color="auto"/>
              <w:bottom w:val="single" w:sz="8" w:space="0" w:color="000000"/>
              <w:right w:val="single" w:sz="6" w:space="0" w:color="auto"/>
            </w:tcBorders>
            <w:hideMark/>
          </w:tcPr>
          <w:p w14:paraId="12574A9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ze stanem zdrowia, chronieniem się przed zarażeniem i korzystaniem z pomocy lekarza,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39D4BF5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ze stanem zdrowia, chronieniem się przed zarażeniem i korzystaniem z pomocy lekarza,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31BD79E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informacje związane ze stanem zdrowia, chronieniem się przed zarażeniem i korzystaniem z pomocy lekarza, popełniając błędy językowe, które w znacznym stopniu wpływają na właściwe zrozumienie wypowiedzi. </w:t>
            </w:r>
          </w:p>
        </w:tc>
      </w:tr>
      <w:tr w:rsidR="00AE57D7" w14:paraId="5FDED3AF" w14:textId="77777777" w:rsidTr="00AE57D7">
        <w:trPr>
          <w:gridAfter w:val="3"/>
          <w:wAfter w:w="16607" w:type="dxa"/>
          <w:trHeight w:val="1630"/>
        </w:trPr>
        <w:tc>
          <w:tcPr>
            <w:tcW w:w="1687" w:type="dxa"/>
            <w:tcBorders>
              <w:top w:val="single" w:sz="8" w:space="0" w:color="000000"/>
              <w:left w:val="single" w:sz="8" w:space="0" w:color="auto"/>
              <w:bottom w:val="single" w:sz="8" w:space="0" w:color="000000"/>
              <w:right w:val="single" w:sz="6" w:space="0" w:color="auto"/>
            </w:tcBorders>
            <w:hideMark/>
          </w:tcPr>
          <w:p w14:paraId="58773144"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6FA9E720"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6414A644"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bezbłędnie stosuje poznane struktury i słownictwo z rozdziału 2 (w tym, m.in. czasowniki, rzeczowniki i przymiotniki opisujące problemy zdrowotne, słownictwo związane z chorobami, </w:t>
            </w:r>
            <w:r>
              <w:rPr>
                <w:rFonts w:ascii="Arial" w:hAnsi="Arial" w:cs="Arial"/>
                <w:bCs/>
                <w:sz w:val="16"/>
                <w:szCs w:val="16"/>
              </w:rPr>
              <w:t xml:space="preserve">spójniki </w:t>
            </w:r>
            <w:r>
              <w:rPr>
                <w:rFonts w:ascii="Arial" w:hAnsi="Arial" w:cs="Arial"/>
                <w:bCs/>
                <w:i/>
                <w:sz w:val="16"/>
                <w:szCs w:val="16"/>
              </w:rPr>
              <w:t xml:space="preserve">as, </w:t>
            </w:r>
            <w:proofErr w:type="spellStart"/>
            <w:r>
              <w:rPr>
                <w:rFonts w:ascii="Arial" w:hAnsi="Arial" w:cs="Arial"/>
                <w:bCs/>
                <w:i/>
                <w:sz w:val="16"/>
                <w:szCs w:val="16"/>
              </w:rPr>
              <w:t>because</w:t>
            </w:r>
            <w:proofErr w:type="spellEnd"/>
            <w:r>
              <w:rPr>
                <w:rFonts w:ascii="Arial" w:hAnsi="Arial" w:cs="Arial"/>
                <w:bCs/>
                <w:i/>
                <w:sz w:val="16"/>
                <w:szCs w:val="16"/>
              </w:rPr>
              <w:t>, but</w:t>
            </w:r>
            <w:r>
              <w:rPr>
                <w:rFonts w:ascii="Arial" w:hAnsi="Arial" w:cs="Arial"/>
                <w:sz w:val="16"/>
                <w:szCs w:val="16"/>
              </w:rPr>
              <w:t xml:space="preserve">, </w:t>
            </w:r>
            <w:r>
              <w:rPr>
                <w:rFonts w:ascii="Arial" w:hAnsi="Arial" w:cs="Arial"/>
                <w:bCs/>
                <w:sz w:val="16"/>
                <w:szCs w:val="16"/>
              </w:rPr>
              <w:t xml:space="preserve">czasowniki z przyimkiem i wyrażenia określające samopoczucie, czasowniki </w:t>
            </w:r>
            <w:r>
              <w:rPr>
                <w:rFonts w:ascii="Arial" w:hAnsi="Arial" w:cs="Arial"/>
                <w:bCs/>
                <w:i/>
                <w:sz w:val="16"/>
                <w:szCs w:val="16"/>
              </w:rPr>
              <w:t xml:space="preserve">be / </w:t>
            </w:r>
            <w:proofErr w:type="spellStart"/>
            <w:r>
              <w:rPr>
                <w:rFonts w:ascii="Arial" w:hAnsi="Arial" w:cs="Arial"/>
                <w:bCs/>
                <w:i/>
                <w:sz w:val="16"/>
                <w:szCs w:val="16"/>
              </w:rPr>
              <w:t>feel</w:t>
            </w:r>
            <w:proofErr w:type="spellEnd"/>
            <w:r>
              <w:rPr>
                <w:rFonts w:ascii="Arial" w:hAnsi="Arial" w:cs="Arial"/>
                <w:bCs/>
                <w:i/>
                <w:sz w:val="16"/>
                <w:szCs w:val="16"/>
              </w:rPr>
              <w:t xml:space="preserve"> / </w:t>
            </w:r>
            <w:proofErr w:type="spellStart"/>
            <w:r>
              <w:rPr>
                <w:rFonts w:ascii="Arial" w:hAnsi="Arial" w:cs="Arial"/>
                <w:bCs/>
                <w:i/>
                <w:sz w:val="16"/>
                <w:szCs w:val="16"/>
              </w:rPr>
              <w:t>get</w:t>
            </w:r>
            <w:proofErr w:type="spellEnd"/>
            <w:r>
              <w:rPr>
                <w:rFonts w:ascii="Arial" w:hAnsi="Arial" w:cs="Arial"/>
                <w:bCs/>
                <w:sz w:val="16"/>
                <w:szCs w:val="16"/>
              </w:rPr>
              <w:t xml:space="preserve">, </w:t>
            </w:r>
            <w:r>
              <w:rPr>
                <w:rFonts w:ascii="Arial" w:hAnsi="Arial" w:cs="Arial"/>
                <w:sz w:val="16"/>
                <w:szCs w:val="16"/>
              </w:rPr>
              <w:t xml:space="preserve">wyrażenia związane z pozyskiwaniem informacji i udzielaniem wyjaśnień oraz leczeniem),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past </w:t>
            </w:r>
            <w:proofErr w:type="spellStart"/>
            <w:r>
              <w:rPr>
                <w:rFonts w:ascii="Arial" w:hAnsi="Arial" w:cs="Arial"/>
                <w:i/>
                <w:sz w:val="16"/>
                <w:szCs w:val="16"/>
              </w:rPr>
              <w:t>perfect</w:t>
            </w:r>
            <w:proofErr w:type="spellEnd"/>
            <w:r>
              <w:rPr>
                <w:rFonts w:ascii="Arial" w:hAnsi="Arial" w:cs="Arial"/>
                <w:sz w:val="16"/>
                <w:szCs w:val="16"/>
              </w:rPr>
              <w:t xml:space="preserve"> oraz wyrażenia </w:t>
            </w:r>
            <w:proofErr w:type="spellStart"/>
            <w:r>
              <w:rPr>
                <w:rFonts w:ascii="Arial" w:hAnsi="Arial" w:cs="Arial"/>
                <w:bCs/>
                <w:i/>
                <w:sz w:val="16"/>
                <w:szCs w:val="16"/>
              </w:rPr>
              <w:t>already</w:t>
            </w:r>
            <w:proofErr w:type="spellEnd"/>
            <w:r>
              <w:rPr>
                <w:rFonts w:ascii="Arial" w:hAnsi="Arial" w:cs="Arial"/>
                <w:bCs/>
                <w:i/>
                <w:sz w:val="16"/>
                <w:szCs w:val="16"/>
              </w:rPr>
              <w:t xml:space="preserve">, </w:t>
            </w:r>
            <w:proofErr w:type="spellStart"/>
            <w:r>
              <w:rPr>
                <w:rFonts w:ascii="Arial" w:hAnsi="Arial" w:cs="Arial"/>
                <w:bCs/>
                <w:i/>
                <w:sz w:val="16"/>
                <w:szCs w:val="16"/>
              </w:rPr>
              <w:t>yet</w:t>
            </w:r>
            <w:proofErr w:type="spellEnd"/>
            <w:r>
              <w:rPr>
                <w:rFonts w:ascii="Arial" w:hAnsi="Arial" w:cs="Arial"/>
                <w:bCs/>
                <w:i/>
                <w:sz w:val="16"/>
                <w:szCs w:val="16"/>
              </w:rPr>
              <w:t>,</w:t>
            </w:r>
            <w:r>
              <w:rPr>
                <w:rFonts w:ascii="Arial" w:hAnsi="Arial" w:cs="Arial"/>
                <w:bCs/>
                <w:sz w:val="16"/>
                <w:szCs w:val="16"/>
              </w:rPr>
              <w:t xml:space="preserve"> </w:t>
            </w:r>
            <w:r>
              <w:rPr>
                <w:rFonts w:ascii="Arial" w:hAnsi="Arial" w:cs="Arial"/>
                <w:bCs/>
                <w:i/>
                <w:sz w:val="16"/>
                <w:szCs w:val="16"/>
              </w:rPr>
              <w:t>for</w:t>
            </w:r>
            <w:r>
              <w:rPr>
                <w:rFonts w:ascii="Arial" w:hAnsi="Arial" w:cs="Arial"/>
                <w:bCs/>
                <w:sz w:val="16"/>
                <w:szCs w:val="16"/>
              </w:rPr>
              <w:t xml:space="preserve">, </w:t>
            </w:r>
            <w:proofErr w:type="spellStart"/>
            <w:r>
              <w:rPr>
                <w:rFonts w:ascii="Arial" w:hAnsi="Arial" w:cs="Arial"/>
                <w:bCs/>
                <w:i/>
                <w:sz w:val="16"/>
                <w:szCs w:val="16"/>
              </w:rPr>
              <w:t>since</w:t>
            </w:r>
            <w:proofErr w:type="spellEnd"/>
            <w:r>
              <w:rPr>
                <w:rFonts w:ascii="Arial" w:hAnsi="Arial" w:cs="Arial"/>
                <w:bCs/>
                <w:sz w:val="16"/>
                <w:szCs w:val="16"/>
              </w:rPr>
              <w:t xml:space="preserve"> i </w:t>
            </w:r>
            <w:proofErr w:type="spellStart"/>
            <w:r>
              <w:rPr>
                <w:rFonts w:ascii="Arial" w:hAnsi="Arial" w:cs="Arial"/>
                <w:bCs/>
                <w:i/>
                <w:sz w:val="16"/>
                <w:szCs w:val="16"/>
              </w:rPr>
              <w:t>just</w:t>
            </w:r>
            <w:proofErr w:type="spellEnd"/>
            <w:r>
              <w:rPr>
                <w:rFonts w:ascii="Arial" w:hAnsi="Arial" w:cs="Arial"/>
                <w:i/>
                <w:sz w:val="16"/>
                <w:szCs w:val="16"/>
              </w:rPr>
              <w:t xml:space="preserve">. </w:t>
            </w:r>
          </w:p>
        </w:tc>
        <w:tc>
          <w:tcPr>
            <w:tcW w:w="2268" w:type="dxa"/>
            <w:tcBorders>
              <w:top w:val="single" w:sz="8" w:space="0" w:color="000000"/>
              <w:left w:val="single" w:sz="6" w:space="0" w:color="auto"/>
              <w:bottom w:val="single" w:sz="8" w:space="0" w:color="000000"/>
              <w:right w:val="single" w:sz="6" w:space="0" w:color="auto"/>
            </w:tcBorders>
            <w:hideMark/>
          </w:tcPr>
          <w:p w14:paraId="073B716C" w14:textId="77777777" w:rsidR="00AE57D7" w:rsidRDefault="00AE57D7">
            <w:pPr>
              <w:spacing w:before="60" w:after="60" w:line="240" w:lineRule="auto"/>
              <w:rPr>
                <w:rFonts w:ascii="Arial" w:hAnsi="Arial" w:cs="Arial"/>
                <w:bCs/>
                <w:sz w:val="16"/>
                <w:szCs w:val="16"/>
              </w:rPr>
            </w:pPr>
            <w:r>
              <w:rPr>
                <w:rFonts w:ascii="Arial" w:hAnsi="Arial" w:cs="Arial"/>
                <w:sz w:val="16"/>
                <w:szCs w:val="16"/>
              </w:rPr>
              <w:t xml:space="preserve">Uczeń poprawnie lub niemal poprawnie stosuje poznane struktury i słownictwo z rozdziału 2 (w tym, m.in. czasowniki, rzeczowniki i przymiotniki opisujące problemy zdrowotne, słownictwo związane z chorobami, </w:t>
            </w:r>
            <w:r>
              <w:rPr>
                <w:rFonts w:ascii="Arial" w:hAnsi="Arial" w:cs="Arial"/>
                <w:bCs/>
                <w:sz w:val="16"/>
                <w:szCs w:val="16"/>
              </w:rPr>
              <w:t xml:space="preserve">spójniki </w:t>
            </w:r>
            <w:r>
              <w:rPr>
                <w:rFonts w:ascii="Arial" w:hAnsi="Arial" w:cs="Arial"/>
                <w:bCs/>
                <w:i/>
                <w:sz w:val="16"/>
                <w:szCs w:val="16"/>
              </w:rPr>
              <w:t xml:space="preserve">as, </w:t>
            </w:r>
            <w:proofErr w:type="spellStart"/>
            <w:r>
              <w:rPr>
                <w:rFonts w:ascii="Arial" w:hAnsi="Arial" w:cs="Arial"/>
                <w:bCs/>
                <w:i/>
                <w:sz w:val="16"/>
                <w:szCs w:val="16"/>
              </w:rPr>
              <w:t>because</w:t>
            </w:r>
            <w:proofErr w:type="spellEnd"/>
            <w:r>
              <w:rPr>
                <w:rFonts w:ascii="Arial" w:hAnsi="Arial" w:cs="Arial"/>
                <w:bCs/>
                <w:i/>
                <w:sz w:val="16"/>
                <w:szCs w:val="16"/>
              </w:rPr>
              <w:t>, but</w:t>
            </w:r>
            <w:r>
              <w:rPr>
                <w:rFonts w:ascii="Arial" w:hAnsi="Arial" w:cs="Arial"/>
                <w:sz w:val="16"/>
                <w:szCs w:val="16"/>
              </w:rPr>
              <w:t xml:space="preserve">, </w:t>
            </w:r>
            <w:r>
              <w:rPr>
                <w:rFonts w:ascii="Arial" w:hAnsi="Arial" w:cs="Arial"/>
                <w:bCs/>
                <w:sz w:val="16"/>
                <w:szCs w:val="16"/>
              </w:rPr>
              <w:t xml:space="preserve">czasowniki z przyimkiem i wyrażenia określające samopoczucie, czasowniki </w:t>
            </w:r>
            <w:r>
              <w:rPr>
                <w:rFonts w:ascii="Arial" w:hAnsi="Arial" w:cs="Arial"/>
                <w:bCs/>
                <w:i/>
                <w:sz w:val="16"/>
                <w:szCs w:val="16"/>
              </w:rPr>
              <w:t xml:space="preserve">be / </w:t>
            </w:r>
            <w:proofErr w:type="spellStart"/>
            <w:r>
              <w:rPr>
                <w:rFonts w:ascii="Arial" w:hAnsi="Arial" w:cs="Arial"/>
                <w:bCs/>
                <w:i/>
                <w:sz w:val="16"/>
                <w:szCs w:val="16"/>
              </w:rPr>
              <w:t>feel</w:t>
            </w:r>
            <w:proofErr w:type="spellEnd"/>
            <w:r>
              <w:rPr>
                <w:rFonts w:ascii="Arial" w:hAnsi="Arial" w:cs="Arial"/>
                <w:bCs/>
                <w:i/>
                <w:sz w:val="16"/>
                <w:szCs w:val="16"/>
              </w:rPr>
              <w:t xml:space="preserve"> / </w:t>
            </w:r>
            <w:proofErr w:type="spellStart"/>
            <w:r>
              <w:rPr>
                <w:rFonts w:ascii="Arial" w:hAnsi="Arial" w:cs="Arial"/>
                <w:bCs/>
                <w:i/>
                <w:sz w:val="16"/>
                <w:szCs w:val="16"/>
              </w:rPr>
              <w:t>get</w:t>
            </w:r>
            <w:proofErr w:type="spellEnd"/>
            <w:r>
              <w:rPr>
                <w:rFonts w:ascii="Arial" w:hAnsi="Arial" w:cs="Arial"/>
                <w:bCs/>
                <w:sz w:val="16"/>
                <w:szCs w:val="16"/>
              </w:rPr>
              <w:t xml:space="preserve">, </w:t>
            </w:r>
            <w:r>
              <w:rPr>
                <w:rFonts w:ascii="Arial" w:hAnsi="Arial" w:cs="Arial"/>
                <w:sz w:val="16"/>
                <w:szCs w:val="16"/>
              </w:rPr>
              <w:t xml:space="preserve">wyrażenia związane z pozyskiwaniem informacji i udzielaniem wyjaśnień oraz leczeniem),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past </w:t>
            </w:r>
            <w:proofErr w:type="spellStart"/>
            <w:r>
              <w:rPr>
                <w:rFonts w:ascii="Arial" w:hAnsi="Arial" w:cs="Arial"/>
                <w:i/>
                <w:sz w:val="16"/>
                <w:szCs w:val="16"/>
              </w:rPr>
              <w:t>perfect</w:t>
            </w:r>
            <w:proofErr w:type="spellEnd"/>
            <w:r>
              <w:rPr>
                <w:rFonts w:ascii="Arial" w:hAnsi="Arial" w:cs="Arial"/>
                <w:sz w:val="16"/>
                <w:szCs w:val="16"/>
              </w:rPr>
              <w:t xml:space="preserve"> oraz wyrażenia </w:t>
            </w:r>
            <w:proofErr w:type="spellStart"/>
            <w:r>
              <w:rPr>
                <w:rFonts w:ascii="Arial" w:hAnsi="Arial" w:cs="Arial"/>
                <w:bCs/>
                <w:i/>
                <w:sz w:val="16"/>
                <w:szCs w:val="16"/>
              </w:rPr>
              <w:t>already</w:t>
            </w:r>
            <w:proofErr w:type="spellEnd"/>
            <w:r>
              <w:rPr>
                <w:rFonts w:ascii="Arial" w:hAnsi="Arial" w:cs="Arial"/>
                <w:bCs/>
                <w:i/>
                <w:sz w:val="16"/>
                <w:szCs w:val="16"/>
              </w:rPr>
              <w:t xml:space="preserve">, </w:t>
            </w:r>
            <w:proofErr w:type="spellStart"/>
            <w:r>
              <w:rPr>
                <w:rFonts w:ascii="Arial" w:hAnsi="Arial" w:cs="Arial"/>
                <w:bCs/>
                <w:i/>
                <w:sz w:val="16"/>
                <w:szCs w:val="16"/>
              </w:rPr>
              <w:t>yet</w:t>
            </w:r>
            <w:proofErr w:type="spellEnd"/>
            <w:r>
              <w:rPr>
                <w:rFonts w:ascii="Arial" w:hAnsi="Arial" w:cs="Arial"/>
                <w:bCs/>
                <w:i/>
                <w:sz w:val="16"/>
                <w:szCs w:val="16"/>
              </w:rPr>
              <w:t>,</w:t>
            </w:r>
            <w:r>
              <w:rPr>
                <w:rFonts w:ascii="Arial" w:hAnsi="Arial" w:cs="Arial"/>
                <w:bCs/>
                <w:sz w:val="16"/>
                <w:szCs w:val="16"/>
              </w:rPr>
              <w:t xml:space="preserve"> </w:t>
            </w:r>
            <w:r>
              <w:rPr>
                <w:rFonts w:ascii="Arial" w:hAnsi="Arial" w:cs="Arial"/>
                <w:bCs/>
                <w:i/>
                <w:sz w:val="16"/>
                <w:szCs w:val="16"/>
              </w:rPr>
              <w:t>for</w:t>
            </w:r>
            <w:r>
              <w:rPr>
                <w:rFonts w:ascii="Arial" w:hAnsi="Arial" w:cs="Arial"/>
                <w:bCs/>
                <w:sz w:val="16"/>
                <w:szCs w:val="16"/>
              </w:rPr>
              <w:t xml:space="preserve">, </w:t>
            </w:r>
            <w:proofErr w:type="spellStart"/>
            <w:r>
              <w:rPr>
                <w:rFonts w:ascii="Arial" w:hAnsi="Arial" w:cs="Arial"/>
                <w:bCs/>
                <w:i/>
                <w:sz w:val="16"/>
                <w:szCs w:val="16"/>
              </w:rPr>
              <w:t>since</w:t>
            </w:r>
            <w:proofErr w:type="spellEnd"/>
            <w:r>
              <w:rPr>
                <w:rFonts w:ascii="Arial" w:hAnsi="Arial" w:cs="Arial"/>
                <w:bCs/>
                <w:sz w:val="16"/>
                <w:szCs w:val="16"/>
              </w:rPr>
              <w:t xml:space="preserve"> i </w:t>
            </w:r>
            <w:proofErr w:type="spellStart"/>
            <w:r>
              <w:rPr>
                <w:rFonts w:ascii="Arial" w:hAnsi="Arial" w:cs="Arial"/>
                <w:bCs/>
                <w:i/>
                <w:sz w:val="16"/>
                <w:szCs w:val="16"/>
              </w:rPr>
              <w:t>just</w:t>
            </w:r>
            <w:proofErr w:type="spellEnd"/>
            <w:r>
              <w:rPr>
                <w:rFonts w:ascii="Arial" w:hAnsi="Arial" w:cs="Arial"/>
                <w:i/>
                <w:sz w:val="16"/>
                <w:szCs w:val="16"/>
              </w:rPr>
              <w:t xml:space="preserve">. </w:t>
            </w:r>
          </w:p>
        </w:tc>
        <w:tc>
          <w:tcPr>
            <w:tcW w:w="2128" w:type="dxa"/>
            <w:tcBorders>
              <w:top w:val="single" w:sz="8" w:space="0" w:color="000000"/>
              <w:left w:val="single" w:sz="6" w:space="0" w:color="auto"/>
              <w:bottom w:val="single" w:sz="8" w:space="0" w:color="000000"/>
              <w:right w:val="single" w:sz="6" w:space="0" w:color="auto"/>
            </w:tcBorders>
            <w:hideMark/>
          </w:tcPr>
          <w:p w14:paraId="0E7AF33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struktury i słownictwo z rozdziału 2 (w tym, m.in. czasowniki, rzeczowniki i przymiotniki opisujące problemy zdrowotne, słownictwo związane z chorobami, </w:t>
            </w:r>
            <w:r>
              <w:rPr>
                <w:rFonts w:ascii="Arial" w:hAnsi="Arial" w:cs="Arial"/>
                <w:bCs/>
                <w:sz w:val="16"/>
                <w:szCs w:val="16"/>
              </w:rPr>
              <w:t xml:space="preserve">spójniki </w:t>
            </w:r>
            <w:r>
              <w:rPr>
                <w:rFonts w:ascii="Arial" w:hAnsi="Arial" w:cs="Arial"/>
                <w:bCs/>
                <w:i/>
                <w:sz w:val="16"/>
                <w:szCs w:val="16"/>
              </w:rPr>
              <w:t xml:space="preserve">as, </w:t>
            </w:r>
            <w:proofErr w:type="spellStart"/>
            <w:r>
              <w:rPr>
                <w:rFonts w:ascii="Arial" w:hAnsi="Arial" w:cs="Arial"/>
                <w:bCs/>
                <w:i/>
                <w:sz w:val="16"/>
                <w:szCs w:val="16"/>
              </w:rPr>
              <w:t>because</w:t>
            </w:r>
            <w:proofErr w:type="spellEnd"/>
            <w:r>
              <w:rPr>
                <w:rFonts w:ascii="Arial" w:hAnsi="Arial" w:cs="Arial"/>
                <w:bCs/>
                <w:i/>
                <w:sz w:val="16"/>
                <w:szCs w:val="16"/>
              </w:rPr>
              <w:t>, but</w:t>
            </w:r>
            <w:r>
              <w:rPr>
                <w:rFonts w:ascii="Arial" w:hAnsi="Arial" w:cs="Arial"/>
                <w:sz w:val="16"/>
                <w:szCs w:val="16"/>
              </w:rPr>
              <w:t xml:space="preserve">, </w:t>
            </w:r>
            <w:r>
              <w:rPr>
                <w:rFonts w:ascii="Arial" w:hAnsi="Arial" w:cs="Arial"/>
                <w:bCs/>
                <w:sz w:val="16"/>
                <w:szCs w:val="16"/>
              </w:rPr>
              <w:t xml:space="preserve">czasowniki z przyimkiem i wyrażenia określające samopoczucie, czasowniki </w:t>
            </w:r>
            <w:r>
              <w:rPr>
                <w:rFonts w:ascii="Arial" w:hAnsi="Arial" w:cs="Arial"/>
                <w:bCs/>
                <w:i/>
                <w:sz w:val="16"/>
                <w:szCs w:val="16"/>
              </w:rPr>
              <w:t xml:space="preserve">be / </w:t>
            </w:r>
            <w:proofErr w:type="spellStart"/>
            <w:r>
              <w:rPr>
                <w:rFonts w:ascii="Arial" w:hAnsi="Arial" w:cs="Arial"/>
                <w:bCs/>
                <w:i/>
                <w:sz w:val="16"/>
                <w:szCs w:val="16"/>
              </w:rPr>
              <w:t>feel</w:t>
            </w:r>
            <w:proofErr w:type="spellEnd"/>
            <w:r>
              <w:rPr>
                <w:rFonts w:ascii="Arial" w:hAnsi="Arial" w:cs="Arial"/>
                <w:bCs/>
                <w:i/>
                <w:sz w:val="16"/>
                <w:szCs w:val="16"/>
              </w:rPr>
              <w:t xml:space="preserve"> / </w:t>
            </w:r>
            <w:proofErr w:type="spellStart"/>
            <w:r>
              <w:rPr>
                <w:rFonts w:ascii="Arial" w:hAnsi="Arial" w:cs="Arial"/>
                <w:bCs/>
                <w:i/>
                <w:sz w:val="16"/>
                <w:szCs w:val="16"/>
              </w:rPr>
              <w:t>get</w:t>
            </w:r>
            <w:proofErr w:type="spellEnd"/>
            <w:r>
              <w:rPr>
                <w:rFonts w:ascii="Arial" w:hAnsi="Arial" w:cs="Arial"/>
                <w:bCs/>
                <w:sz w:val="16"/>
                <w:szCs w:val="16"/>
              </w:rPr>
              <w:t xml:space="preserve">, </w:t>
            </w:r>
            <w:r>
              <w:rPr>
                <w:rFonts w:ascii="Arial" w:hAnsi="Arial" w:cs="Arial"/>
                <w:sz w:val="16"/>
                <w:szCs w:val="16"/>
              </w:rPr>
              <w:t xml:space="preserve">wyrażenia związane z pozyskiwaniem informacji i udzielaniem wyjaśnień oraz leczeniem),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past </w:t>
            </w:r>
            <w:proofErr w:type="spellStart"/>
            <w:r>
              <w:rPr>
                <w:rFonts w:ascii="Arial" w:hAnsi="Arial" w:cs="Arial"/>
                <w:i/>
                <w:sz w:val="16"/>
                <w:szCs w:val="16"/>
              </w:rPr>
              <w:t>perfect</w:t>
            </w:r>
            <w:proofErr w:type="spellEnd"/>
            <w:r>
              <w:rPr>
                <w:rFonts w:ascii="Arial" w:hAnsi="Arial" w:cs="Arial"/>
                <w:sz w:val="16"/>
                <w:szCs w:val="16"/>
              </w:rPr>
              <w:t xml:space="preserve"> oraz wyrażenia </w:t>
            </w:r>
            <w:proofErr w:type="spellStart"/>
            <w:r>
              <w:rPr>
                <w:rFonts w:ascii="Arial" w:hAnsi="Arial" w:cs="Arial"/>
                <w:bCs/>
                <w:i/>
                <w:sz w:val="16"/>
                <w:szCs w:val="16"/>
              </w:rPr>
              <w:t>already</w:t>
            </w:r>
            <w:proofErr w:type="spellEnd"/>
            <w:r>
              <w:rPr>
                <w:rFonts w:ascii="Arial" w:hAnsi="Arial" w:cs="Arial"/>
                <w:bCs/>
                <w:i/>
                <w:sz w:val="16"/>
                <w:szCs w:val="16"/>
              </w:rPr>
              <w:t xml:space="preserve">, </w:t>
            </w:r>
            <w:proofErr w:type="spellStart"/>
            <w:r>
              <w:rPr>
                <w:rFonts w:ascii="Arial" w:hAnsi="Arial" w:cs="Arial"/>
                <w:bCs/>
                <w:i/>
                <w:sz w:val="16"/>
                <w:szCs w:val="16"/>
              </w:rPr>
              <w:t>yet</w:t>
            </w:r>
            <w:proofErr w:type="spellEnd"/>
            <w:r>
              <w:rPr>
                <w:rFonts w:ascii="Arial" w:hAnsi="Arial" w:cs="Arial"/>
                <w:bCs/>
                <w:i/>
                <w:sz w:val="16"/>
                <w:szCs w:val="16"/>
              </w:rPr>
              <w:t>,</w:t>
            </w:r>
            <w:r>
              <w:rPr>
                <w:rFonts w:ascii="Arial" w:hAnsi="Arial" w:cs="Arial"/>
                <w:bCs/>
                <w:sz w:val="16"/>
                <w:szCs w:val="16"/>
              </w:rPr>
              <w:t xml:space="preserve"> </w:t>
            </w:r>
            <w:r>
              <w:rPr>
                <w:rFonts w:ascii="Arial" w:hAnsi="Arial" w:cs="Arial"/>
                <w:bCs/>
                <w:i/>
                <w:sz w:val="16"/>
                <w:szCs w:val="16"/>
              </w:rPr>
              <w:t>for</w:t>
            </w:r>
            <w:r>
              <w:rPr>
                <w:rFonts w:ascii="Arial" w:hAnsi="Arial" w:cs="Arial"/>
                <w:bCs/>
                <w:sz w:val="16"/>
                <w:szCs w:val="16"/>
              </w:rPr>
              <w:t xml:space="preserve">, </w:t>
            </w:r>
            <w:proofErr w:type="spellStart"/>
            <w:r>
              <w:rPr>
                <w:rFonts w:ascii="Arial" w:hAnsi="Arial" w:cs="Arial"/>
                <w:bCs/>
                <w:i/>
                <w:sz w:val="16"/>
                <w:szCs w:val="16"/>
              </w:rPr>
              <w:t>since</w:t>
            </w:r>
            <w:proofErr w:type="spellEnd"/>
            <w:r>
              <w:rPr>
                <w:rFonts w:ascii="Arial" w:hAnsi="Arial" w:cs="Arial"/>
                <w:bCs/>
                <w:sz w:val="16"/>
                <w:szCs w:val="16"/>
              </w:rPr>
              <w:t xml:space="preserve"> i </w:t>
            </w:r>
            <w:proofErr w:type="spellStart"/>
            <w:r>
              <w:rPr>
                <w:rFonts w:ascii="Arial" w:hAnsi="Arial" w:cs="Arial"/>
                <w:bCs/>
                <w:i/>
                <w:sz w:val="16"/>
                <w:szCs w:val="16"/>
              </w:rPr>
              <w:t>just</w:t>
            </w:r>
            <w:proofErr w:type="spellEnd"/>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1DD204B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struktury i słownictwo z rozdziału 2 (w tym, m.in. czasowniki, rzeczowniki i przymiotniki opisujące problemy zdrowotne, słownictwo związane z chorobami, </w:t>
            </w:r>
            <w:r>
              <w:rPr>
                <w:rFonts w:ascii="Arial" w:hAnsi="Arial" w:cs="Arial"/>
                <w:bCs/>
                <w:sz w:val="16"/>
                <w:szCs w:val="16"/>
              </w:rPr>
              <w:t xml:space="preserve">spójniki </w:t>
            </w:r>
            <w:r>
              <w:rPr>
                <w:rFonts w:ascii="Arial" w:hAnsi="Arial" w:cs="Arial"/>
                <w:bCs/>
                <w:i/>
                <w:sz w:val="16"/>
                <w:szCs w:val="16"/>
              </w:rPr>
              <w:t xml:space="preserve">as, </w:t>
            </w:r>
            <w:proofErr w:type="spellStart"/>
            <w:r>
              <w:rPr>
                <w:rFonts w:ascii="Arial" w:hAnsi="Arial" w:cs="Arial"/>
                <w:bCs/>
                <w:i/>
                <w:sz w:val="16"/>
                <w:szCs w:val="16"/>
              </w:rPr>
              <w:t>because</w:t>
            </w:r>
            <w:proofErr w:type="spellEnd"/>
            <w:r>
              <w:rPr>
                <w:rFonts w:ascii="Arial" w:hAnsi="Arial" w:cs="Arial"/>
                <w:bCs/>
                <w:i/>
                <w:sz w:val="16"/>
                <w:szCs w:val="16"/>
              </w:rPr>
              <w:t>, but</w:t>
            </w:r>
            <w:r>
              <w:rPr>
                <w:rFonts w:ascii="Arial" w:hAnsi="Arial" w:cs="Arial"/>
                <w:sz w:val="16"/>
                <w:szCs w:val="16"/>
              </w:rPr>
              <w:t xml:space="preserve">, </w:t>
            </w:r>
            <w:r>
              <w:rPr>
                <w:rFonts w:ascii="Arial" w:hAnsi="Arial" w:cs="Arial"/>
                <w:bCs/>
                <w:sz w:val="16"/>
                <w:szCs w:val="16"/>
              </w:rPr>
              <w:t xml:space="preserve">czasowniki z przyimkiem i wyrażenia określające samopoczucie, czasowniki </w:t>
            </w:r>
            <w:r>
              <w:rPr>
                <w:rFonts w:ascii="Arial" w:hAnsi="Arial" w:cs="Arial"/>
                <w:bCs/>
                <w:i/>
                <w:sz w:val="16"/>
                <w:szCs w:val="16"/>
              </w:rPr>
              <w:t xml:space="preserve">be / </w:t>
            </w:r>
            <w:proofErr w:type="spellStart"/>
            <w:r>
              <w:rPr>
                <w:rFonts w:ascii="Arial" w:hAnsi="Arial" w:cs="Arial"/>
                <w:bCs/>
                <w:i/>
                <w:sz w:val="16"/>
                <w:szCs w:val="16"/>
              </w:rPr>
              <w:t>feel</w:t>
            </w:r>
            <w:proofErr w:type="spellEnd"/>
            <w:r>
              <w:rPr>
                <w:rFonts w:ascii="Arial" w:hAnsi="Arial" w:cs="Arial"/>
                <w:bCs/>
                <w:i/>
                <w:sz w:val="16"/>
                <w:szCs w:val="16"/>
              </w:rPr>
              <w:t xml:space="preserve"> / </w:t>
            </w:r>
            <w:proofErr w:type="spellStart"/>
            <w:r>
              <w:rPr>
                <w:rFonts w:ascii="Arial" w:hAnsi="Arial" w:cs="Arial"/>
                <w:bCs/>
                <w:i/>
                <w:sz w:val="16"/>
                <w:szCs w:val="16"/>
              </w:rPr>
              <w:t>get</w:t>
            </w:r>
            <w:proofErr w:type="spellEnd"/>
            <w:r>
              <w:rPr>
                <w:rFonts w:ascii="Arial" w:hAnsi="Arial" w:cs="Arial"/>
                <w:bCs/>
                <w:sz w:val="16"/>
                <w:szCs w:val="16"/>
              </w:rPr>
              <w:t xml:space="preserve">, </w:t>
            </w:r>
            <w:r>
              <w:rPr>
                <w:rFonts w:ascii="Arial" w:hAnsi="Arial" w:cs="Arial"/>
                <w:sz w:val="16"/>
                <w:szCs w:val="16"/>
              </w:rPr>
              <w:t xml:space="preserve">wyrażenia związane z pozyskiwaniem informacji i udzielaniem wyjaśnień oraz leczeniem),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past </w:t>
            </w:r>
            <w:proofErr w:type="spellStart"/>
            <w:r>
              <w:rPr>
                <w:rFonts w:ascii="Arial" w:hAnsi="Arial" w:cs="Arial"/>
                <w:i/>
                <w:sz w:val="16"/>
                <w:szCs w:val="16"/>
              </w:rPr>
              <w:t>perfect</w:t>
            </w:r>
            <w:proofErr w:type="spellEnd"/>
            <w:r>
              <w:rPr>
                <w:rFonts w:ascii="Arial" w:hAnsi="Arial" w:cs="Arial"/>
                <w:sz w:val="16"/>
                <w:szCs w:val="16"/>
              </w:rPr>
              <w:t xml:space="preserve"> oraz wyrażenia </w:t>
            </w:r>
            <w:proofErr w:type="spellStart"/>
            <w:r>
              <w:rPr>
                <w:rFonts w:ascii="Arial" w:hAnsi="Arial" w:cs="Arial"/>
                <w:bCs/>
                <w:i/>
                <w:sz w:val="16"/>
                <w:szCs w:val="16"/>
              </w:rPr>
              <w:t>already</w:t>
            </w:r>
            <w:proofErr w:type="spellEnd"/>
            <w:r>
              <w:rPr>
                <w:rFonts w:ascii="Arial" w:hAnsi="Arial" w:cs="Arial"/>
                <w:bCs/>
                <w:i/>
                <w:sz w:val="16"/>
                <w:szCs w:val="16"/>
              </w:rPr>
              <w:t xml:space="preserve">, </w:t>
            </w:r>
            <w:proofErr w:type="spellStart"/>
            <w:r>
              <w:rPr>
                <w:rFonts w:ascii="Arial" w:hAnsi="Arial" w:cs="Arial"/>
                <w:bCs/>
                <w:i/>
                <w:sz w:val="16"/>
                <w:szCs w:val="16"/>
              </w:rPr>
              <w:t>yet</w:t>
            </w:r>
            <w:proofErr w:type="spellEnd"/>
            <w:r>
              <w:rPr>
                <w:rFonts w:ascii="Arial" w:hAnsi="Arial" w:cs="Arial"/>
                <w:bCs/>
                <w:i/>
                <w:sz w:val="16"/>
                <w:szCs w:val="16"/>
              </w:rPr>
              <w:t>,</w:t>
            </w:r>
            <w:r>
              <w:rPr>
                <w:rFonts w:ascii="Arial" w:hAnsi="Arial" w:cs="Arial"/>
                <w:bCs/>
                <w:sz w:val="16"/>
                <w:szCs w:val="16"/>
              </w:rPr>
              <w:t xml:space="preserve"> </w:t>
            </w:r>
            <w:r>
              <w:rPr>
                <w:rFonts w:ascii="Arial" w:hAnsi="Arial" w:cs="Arial"/>
                <w:bCs/>
                <w:i/>
                <w:sz w:val="16"/>
                <w:szCs w:val="16"/>
              </w:rPr>
              <w:t>for</w:t>
            </w:r>
            <w:r>
              <w:rPr>
                <w:rFonts w:ascii="Arial" w:hAnsi="Arial" w:cs="Arial"/>
                <w:bCs/>
                <w:sz w:val="16"/>
                <w:szCs w:val="16"/>
              </w:rPr>
              <w:t xml:space="preserve">, </w:t>
            </w:r>
            <w:proofErr w:type="spellStart"/>
            <w:r>
              <w:rPr>
                <w:rFonts w:ascii="Arial" w:hAnsi="Arial" w:cs="Arial"/>
                <w:bCs/>
                <w:i/>
                <w:sz w:val="16"/>
                <w:szCs w:val="16"/>
              </w:rPr>
              <w:t>since</w:t>
            </w:r>
            <w:proofErr w:type="spellEnd"/>
            <w:r>
              <w:rPr>
                <w:rFonts w:ascii="Arial" w:hAnsi="Arial" w:cs="Arial"/>
                <w:bCs/>
                <w:sz w:val="16"/>
                <w:szCs w:val="16"/>
              </w:rPr>
              <w:t xml:space="preserve"> i </w:t>
            </w:r>
            <w:proofErr w:type="spellStart"/>
            <w:r>
              <w:rPr>
                <w:rFonts w:ascii="Arial" w:hAnsi="Arial" w:cs="Arial"/>
                <w:bCs/>
                <w:i/>
                <w:sz w:val="16"/>
                <w:szCs w:val="16"/>
              </w:rPr>
              <w:t>just</w:t>
            </w:r>
            <w:proofErr w:type="spellEnd"/>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1D0B91A3"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niektóre poznane struktury i słownictwo z rozdziału 2 (w tym, m.in. czasowniki, rzeczowniki i przymiotniki opisujące problemy zdrowotne, słownictwo związane z chorobami, </w:t>
            </w:r>
            <w:r>
              <w:rPr>
                <w:rFonts w:ascii="Arial" w:hAnsi="Arial" w:cs="Arial"/>
                <w:bCs/>
                <w:sz w:val="16"/>
                <w:szCs w:val="16"/>
              </w:rPr>
              <w:t xml:space="preserve">spójniki </w:t>
            </w:r>
            <w:r>
              <w:rPr>
                <w:rFonts w:ascii="Arial" w:hAnsi="Arial" w:cs="Arial"/>
                <w:bCs/>
                <w:i/>
                <w:sz w:val="16"/>
                <w:szCs w:val="16"/>
              </w:rPr>
              <w:t xml:space="preserve">as, </w:t>
            </w:r>
            <w:proofErr w:type="spellStart"/>
            <w:r>
              <w:rPr>
                <w:rFonts w:ascii="Arial" w:hAnsi="Arial" w:cs="Arial"/>
                <w:bCs/>
                <w:i/>
                <w:sz w:val="16"/>
                <w:szCs w:val="16"/>
              </w:rPr>
              <w:t>because</w:t>
            </w:r>
            <w:proofErr w:type="spellEnd"/>
            <w:r>
              <w:rPr>
                <w:rFonts w:ascii="Arial" w:hAnsi="Arial" w:cs="Arial"/>
                <w:bCs/>
                <w:i/>
                <w:sz w:val="16"/>
                <w:szCs w:val="16"/>
              </w:rPr>
              <w:t>, but</w:t>
            </w:r>
            <w:r>
              <w:rPr>
                <w:rFonts w:ascii="Arial" w:hAnsi="Arial" w:cs="Arial"/>
                <w:sz w:val="16"/>
                <w:szCs w:val="16"/>
              </w:rPr>
              <w:t xml:space="preserve">, </w:t>
            </w:r>
            <w:r>
              <w:rPr>
                <w:rFonts w:ascii="Arial" w:hAnsi="Arial" w:cs="Arial"/>
                <w:bCs/>
                <w:sz w:val="16"/>
                <w:szCs w:val="16"/>
              </w:rPr>
              <w:t xml:space="preserve">czasowniki z przyimkiem i wyrażenia określające samopoczucie, czasowniki </w:t>
            </w:r>
            <w:r>
              <w:rPr>
                <w:rFonts w:ascii="Arial" w:hAnsi="Arial" w:cs="Arial"/>
                <w:bCs/>
                <w:i/>
                <w:sz w:val="16"/>
                <w:szCs w:val="16"/>
              </w:rPr>
              <w:t xml:space="preserve">be / </w:t>
            </w:r>
            <w:proofErr w:type="spellStart"/>
            <w:r>
              <w:rPr>
                <w:rFonts w:ascii="Arial" w:hAnsi="Arial" w:cs="Arial"/>
                <w:bCs/>
                <w:i/>
                <w:sz w:val="16"/>
                <w:szCs w:val="16"/>
              </w:rPr>
              <w:t>feel</w:t>
            </w:r>
            <w:proofErr w:type="spellEnd"/>
            <w:r>
              <w:rPr>
                <w:rFonts w:ascii="Arial" w:hAnsi="Arial" w:cs="Arial"/>
                <w:bCs/>
                <w:i/>
                <w:sz w:val="16"/>
                <w:szCs w:val="16"/>
              </w:rPr>
              <w:t xml:space="preserve"> / </w:t>
            </w:r>
            <w:proofErr w:type="spellStart"/>
            <w:r>
              <w:rPr>
                <w:rFonts w:ascii="Arial" w:hAnsi="Arial" w:cs="Arial"/>
                <w:bCs/>
                <w:i/>
                <w:sz w:val="16"/>
                <w:szCs w:val="16"/>
              </w:rPr>
              <w:t>get</w:t>
            </w:r>
            <w:proofErr w:type="spellEnd"/>
            <w:r>
              <w:rPr>
                <w:rFonts w:ascii="Arial" w:hAnsi="Arial" w:cs="Arial"/>
                <w:bCs/>
                <w:sz w:val="16"/>
                <w:szCs w:val="16"/>
              </w:rPr>
              <w:t xml:space="preserve">, </w:t>
            </w:r>
            <w:r>
              <w:rPr>
                <w:rFonts w:ascii="Arial" w:hAnsi="Arial" w:cs="Arial"/>
                <w:sz w:val="16"/>
                <w:szCs w:val="16"/>
              </w:rPr>
              <w:t xml:space="preserve">wyrażenia związane z pozyskiwaniem informacji i udzielaniem wyjaśnień oraz leczeniem),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past </w:t>
            </w:r>
            <w:proofErr w:type="spellStart"/>
            <w:r>
              <w:rPr>
                <w:rFonts w:ascii="Arial" w:hAnsi="Arial" w:cs="Arial"/>
                <w:i/>
                <w:sz w:val="16"/>
                <w:szCs w:val="16"/>
              </w:rPr>
              <w:t>perfect</w:t>
            </w:r>
            <w:proofErr w:type="spellEnd"/>
            <w:r>
              <w:rPr>
                <w:rFonts w:ascii="Arial" w:hAnsi="Arial" w:cs="Arial"/>
                <w:sz w:val="16"/>
                <w:szCs w:val="16"/>
              </w:rPr>
              <w:t xml:space="preserve"> oraz wyrażenia </w:t>
            </w:r>
            <w:proofErr w:type="spellStart"/>
            <w:r>
              <w:rPr>
                <w:rFonts w:ascii="Arial" w:hAnsi="Arial" w:cs="Arial"/>
                <w:bCs/>
                <w:i/>
                <w:sz w:val="16"/>
                <w:szCs w:val="16"/>
              </w:rPr>
              <w:t>already</w:t>
            </w:r>
            <w:proofErr w:type="spellEnd"/>
            <w:r>
              <w:rPr>
                <w:rFonts w:ascii="Arial" w:hAnsi="Arial" w:cs="Arial"/>
                <w:bCs/>
                <w:i/>
                <w:sz w:val="16"/>
                <w:szCs w:val="16"/>
              </w:rPr>
              <w:t xml:space="preserve">, </w:t>
            </w:r>
            <w:proofErr w:type="spellStart"/>
            <w:r>
              <w:rPr>
                <w:rFonts w:ascii="Arial" w:hAnsi="Arial" w:cs="Arial"/>
                <w:bCs/>
                <w:i/>
                <w:sz w:val="16"/>
                <w:szCs w:val="16"/>
              </w:rPr>
              <w:t>yet</w:t>
            </w:r>
            <w:proofErr w:type="spellEnd"/>
            <w:r>
              <w:rPr>
                <w:rFonts w:ascii="Arial" w:hAnsi="Arial" w:cs="Arial"/>
                <w:bCs/>
                <w:i/>
                <w:sz w:val="16"/>
                <w:szCs w:val="16"/>
              </w:rPr>
              <w:t>,</w:t>
            </w:r>
            <w:r>
              <w:rPr>
                <w:rFonts w:ascii="Arial" w:hAnsi="Arial" w:cs="Arial"/>
                <w:bCs/>
                <w:sz w:val="16"/>
                <w:szCs w:val="16"/>
              </w:rPr>
              <w:t xml:space="preserve"> </w:t>
            </w:r>
            <w:r>
              <w:rPr>
                <w:rFonts w:ascii="Arial" w:hAnsi="Arial" w:cs="Arial"/>
                <w:bCs/>
                <w:i/>
                <w:sz w:val="16"/>
                <w:szCs w:val="16"/>
              </w:rPr>
              <w:t>for</w:t>
            </w:r>
            <w:r>
              <w:rPr>
                <w:rFonts w:ascii="Arial" w:hAnsi="Arial" w:cs="Arial"/>
                <w:bCs/>
                <w:sz w:val="16"/>
                <w:szCs w:val="16"/>
              </w:rPr>
              <w:t xml:space="preserve">, </w:t>
            </w:r>
            <w:proofErr w:type="spellStart"/>
            <w:r>
              <w:rPr>
                <w:rFonts w:ascii="Arial" w:hAnsi="Arial" w:cs="Arial"/>
                <w:bCs/>
                <w:i/>
                <w:sz w:val="16"/>
                <w:szCs w:val="16"/>
              </w:rPr>
              <w:t>since</w:t>
            </w:r>
            <w:proofErr w:type="spellEnd"/>
            <w:r>
              <w:rPr>
                <w:rFonts w:ascii="Arial" w:hAnsi="Arial" w:cs="Arial"/>
                <w:bCs/>
                <w:sz w:val="16"/>
                <w:szCs w:val="16"/>
              </w:rPr>
              <w:t xml:space="preserve"> i </w:t>
            </w:r>
            <w:proofErr w:type="spellStart"/>
            <w:r>
              <w:rPr>
                <w:rFonts w:ascii="Arial" w:hAnsi="Arial" w:cs="Arial"/>
                <w:bCs/>
                <w:i/>
                <w:sz w:val="16"/>
                <w:szCs w:val="16"/>
              </w:rPr>
              <w:t>just</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AE57D7" w14:paraId="1C1D4152"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026BC6A1" w14:textId="77777777" w:rsidR="00AE57D7" w:rsidRDefault="00AE57D7">
            <w:pPr>
              <w:spacing w:before="60" w:after="60" w:line="240" w:lineRule="auto"/>
              <w:rPr>
                <w:rFonts w:ascii="Arial" w:hAnsi="Arial" w:cs="Arial"/>
                <w:sz w:val="16"/>
                <w:szCs w:val="16"/>
              </w:rPr>
            </w:pPr>
            <w:r>
              <w:rPr>
                <w:rFonts w:ascii="Arial" w:hAnsi="Arial" w:cs="Arial"/>
                <w:sz w:val="16"/>
                <w:szCs w:val="16"/>
              </w:rPr>
              <w:t>Tworzenie tekstu pisemnego</w:t>
            </w:r>
          </w:p>
        </w:tc>
        <w:tc>
          <w:tcPr>
            <w:tcW w:w="1687" w:type="dxa"/>
            <w:tcBorders>
              <w:top w:val="single" w:sz="8" w:space="0" w:color="000000"/>
              <w:left w:val="single" w:sz="6" w:space="0" w:color="auto"/>
              <w:bottom w:val="single" w:sz="8" w:space="0" w:color="000000"/>
              <w:right w:val="single" w:sz="6" w:space="0" w:color="auto"/>
            </w:tcBorders>
          </w:tcPr>
          <w:p w14:paraId="7BAFD119" w14:textId="77777777" w:rsidR="00AE57D7" w:rsidRDefault="00AE57D7">
            <w:pPr>
              <w:spacing w:after="0" w:line="240" w:lineRule="auto"/>
              <w:rPr>
                <w:rFonts w:ascii="Arial" w:hAnsi="Arial" w:cs="Arial"/>
                <w:sz w:val="16"/>
                <w:szCs w:val="16"/>
              </w:rPr>
            </w:pPr>
            <w:r>
              <w:rPr>
                <w:rFonts w:ascii="Arial" w:hAnsi="Arial" w:cs="Arial"/>
                <w:sz w:val="16"/>
                <w:szCs w:val="16"/>
              </w:rPr>
              <w:t>V. Tworzenie wypowiedzi pisemnej: notatka</w:t>
            </w:r>
          </w:p>
          <w:p w14:paraId="22F59848"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8" w:space="0" w:color="000000"/>
              <w:right w:val="single" w:sz="6" w:space="0" w:color="auto"/>
            </w:tcBorders>
            <w:hideMark/>
          </w:tcPr>
          <w:p w14:paraId="42DFD7C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pisze notatkę na temat swojego samopoczucia w czasie choroby i wydarzeń z dzieciństwa, wpis na blogu związany ze zdrowiem, zaproszenie na spotkanie z lekarzem oraz zakończenie rozprawki, na forum klasowym prowadzi dyskusję na temat zmysłów, aplikacji pro-zdrowotnych oraz sposobów zapobiegania rozprzestrzeniania się chorób, nie popełniając błędów i </w:t>
            </w:r>
            <w:r>
              <w:rPr>
                <w:rFonts w:ascii="Arial" w:hAnsi="Arial" w:cs="Arial"/>
                <w:sz w:val="16"/>
                <w:szCs w:val="16"/>
              </w:rPr>
              <w:lastRenderedPageBreak/>
              <w:t>stosując właściwą formę i styl wypowiedzi oraz bardzo bogaty zasób środków językowych.</w:t>
            </w:r>
          </w:p>
        </w:tc>
        <w:tc>
          <w:tcPr>
            <w:tcW w:w="2268" w:type="dxa"/>
            <w:tcBorders>
              <w:top w:val="single" w:sz="8" w:space="0" w:color="000000"/>
              <w:left w:val="single" w:sz="6" w:space="0" w:color="auto"/>
              <w:bottom w:val="single" w:sz="8" w:space="0" w:color="000000"/>
              <w:right w:val="single" w:sz="6" w:space="0" w:color="auto"/>
            </w:tcBorders>
            <w:hideMark/>
          </w:tcPr>
          <w:p w14:paraId="20669E8E"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swojego samopoczucia w czasie choroby i wydarzeń z dzieciństwa, wpis na blogu związany ze zdrowiem, zaproszenie na spotkanie z lekarzem oraz zakończenie rozprawki, na forum klasowym prowadzi dyskusję na temat zmysłów, aplikacji pro-zdrowotnych oraz sposobów zapobiegania </w:t>
            </w:r>
            <w:r>
              <w:rPr>
                <w:rFonts w:ascii="Arial" w:hAnsi="Arial" w:cs="Arial"/>
                <w:sz w:val="16"/>
                <w:szCs w:val="16"/>
              </w:rPr>
              <w:lastRenderedPageBreak/>
              <w:t>rozprzestrzeniania się chorób,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8" w:space="0" w:color="000000"/>
              <w:right w:val="single" w:sz="6" w:space="0" w:color="auto"/>
            </w:tcBorders>
            <w:hideMark/>
          </w:tcPr>
          <w:p w14:paraId="1BDD6137"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swojego samopoczucia w czasie choroby i wydarzeń z dzieciństwa, wpis na blogu związany ze zdrowiem, zaproszenie na spotkanie z lekarzem oraz zakończenie rozprawki, na forum klasowym prowadzi dyskusję na temat zmysłów, aplikacji pro-zdrowotnych oraz sposobów zapobiegania </w:t>
            </w:r>
            <w:r>
              <w:rPr>
                <w:rFonts w:ascii="Arial" w:hAnsi="Arial" w:cs="Arial"/>
                <w:sz w:val="16"/>
                <w:szCs w:val="16"/>
              </w:rPr>
              <w:lastRenderedPageBreak/>
              <w:t>rozprzestrzeniania się chorób, popełniając niewielkie błędy językowe, nie wpływające na zrozumienie wypowiedzi, stosując w miarę właściwą formę i styl oraz dość bogaty zasób środków językowych.</w:t>
            </w:r>
          </w:p>
        </w:tc>
        <w:tc>
          <w:tcPr>
            <w:tcW w:w="2130" w:type="dxa"/>
            <w:tcBorders>
              <w:top w:val="single" w:sz="8" w:space="0" w:color="000000"/>
              <w:left w:val="single" w:sz="6" w:space="0" w:color="auto"/>
              <w:bottom w:val="single" w:sz="8" w:space="0" w:color="000000"/>
              <w:right w:val="single" w:sz="6" w:space="0" w:color="auto"/>
            </w:tcBorders>
            <w:hideMark/>
          </w:tcPr>
          <w:p w14:paraId="16E7343B"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swojego samopoczucia w czasie choroby i wydarzeń z dzieciństwa, wpis na blogu związany ze zdrowiem, zaproszenie na spotkanie z lekarzem oraz zakończenie rozprawki, na forum klasowym prowadzi dyskusję na temat zmysłów, aplikacji pro-zdrowotnych oraz sposobów zapobiegania </w:t>
            </w:r>
            <w:r>
              <w:rPr>
                <w:rFonts w:ascii="Arial" w:hAnsi="Arial" w:cs="Arial"/>
                <w:sz w:val="16"/>
                <w:szCs w:val="16"/>
              </w:rPr>
              <w:lastRenderedPageBreak/>
              <w:t>rozprzestrzeniania się chorób,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8" w:space="0" w:color="000000"/>
              <w:right w:val="single" w:sz="8" w:space="0" w:color="auto"/>
            </w:tcBorders>
            <w:hideMark/>
          </w:tcPr>
          <w:p w14:paraId="3ECB6638"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swojego samopoczucia w czasie choroby i wydarzeń z dzieciństwa, wpis na blogu związany ze zdrowiem, zaproszenie na spotkanie z lekarzem oraz zakończenie rozprawki, na forum klasowym prowadzi dyskusję na temat zmysłów, aplikacji pro-zdrowotnych oraz sposobów zapobiegania rozprzestrzeniania się </w:t>
            </w:r>
            <w:r>
              <w:rPr>
                <w:rFonts w:ascii="Arial" w:hAnsi="Arial" w:cs="Arial"/>
                <w:sz w:val="16"/>
                <w:szCs w:val="16"/>
              </w:rPr>
              <w:lastRenderedPageBreak/>
              <w:t>chorób, popełniając błędy językowe, które w znacznym stopniu wpływają na właściwe zrozumienie wypowiedzi, nie zachowując właściwej formy i stylu oraz stosując ubogi zasób środków językowych.</w:t>
            </w:r>
          </w:p>
        </w:tc>
      </w:tr>
      <w:tr w:rsidR="00AE57D7" w14:paraId="35782D4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295FAB8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Mediacja</w:t>
            </w:r>
          </w:p>
        </w:tc>
        <w:tc>
          <w:tcPr>
            <w:tcW w:w="1687" w:type="dxa"/>
            <w:tcBorders>
              <w:top w:val="single" w:sz="8" w:space="0" w:color="000000"/>
              <w:left w:val="single" w:sz="6" w:space="0" w:color="auto"/>
              <w:bottom w:val="single" w:sz="8" w:space="0" w:color="000000"/>
              <w:right w:val="single" w:sz="6" w:space="0" w:color="auto"/>
            </w:tcBorders>
            <w:hideMark/>
          </w:tcPr>
          <w:p w14:paraId="564316A1"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66C8031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angielskiego tekstu, nie popełniając błędów i stosując właściwą formę i styl wypowiedzi.</w:t>
            </w:r>
          </w:p>
        </w:tc>
        <w:tc>
          <w:tcPr>
            <w:tcW w:w="2268" w:type="dxa"/>
            <w:tcBorders>
              <w:top w:val="single" w:sz="8" w:space="0" w:color="000000"/>
              <w:left w:val="single" w:sz="6" w:space="0" w:color="auto"/>
              <w:bottom w:val="single" w:sz="8" w:space="0" w:color="000000"/>
              <w:right w:val="single" w:sz="6" w:space="0" w:color="auto"/>
            </w:tcBorders>
            <w:hideMark/>
          </w:tcPr>
          <w:p w14:paraId="222C6D9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angielskiego tekstu, nie popełniając większych błędów i stosując przeważanie właściwą formę i styl wypowiedzi.</w:t>
            </w:r>
          </w:p>
        </w:tc>
        <w:tc>
          <w:tcPr>
            <w:tcW w:w="2128" w:type="dxa"/>
            <w:tcBorders>
              <w:top w:val="single" w:sz="8" w:space="0" w:color="000000"/>
              <w:left w:val="single" w:sz="6" w:space="0" w:color="auto"/>
              <w:bottom w:val="single" w:sz="8" w:space="0" w:color="000000"/>
              <w:right w:val="single" w:sz="6" w:space="0" w:color="auto"/>
            </w:tcBorders>
            <w:hideMark/>
          </w:tcPr>
          <w:p w14:paraId="1D741B1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angielskiego tekstu, popełniając niewielkie błędy językowe, nie wpływające na zrozumienie wypowiedzi, stosując w miarę właściwą formę i styl.</w:t>
            </w:r>
          </w:p>
        </w:tc>
        <w:tc>
          <w:tcPr>
            <w:tcW w:w="2130" w:type="dxa"/>
            <w:tcBorders>
              <w:top w:val="single" w:sz="8" w:space="0" w:color="000000"/>
              <w:left w:val="single" w:sz="6" w:space="0" w:color="auto"/>
              <w:bottom w:val="single" w:sz="8" w:space="0" w:color="000000"/>
              <w:right w:val="single" w:sz="6" w:space="0" w:color="auto"/>
            </w:tcBorders>
            <w:hideMark/>
          </w:tcPr>
          <w:p w14:paraId="0A3FD27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angielskiego tekstu, popełniając błędy językowe, które w niewielkim stopniu wpływają na właściwe zrozumienie wypowiedzi, stosując częściowo właściwą formę i styl.</w:t>
            </w:r>
          </w:p>
        </w:tc>
        <w:tc>
          <w:tcPr>
            <w:tcW w:w="2284" w:type="dxa"/>
            <w:tcBorders>
              <w:top w:val="single" w:sz="8" w:space="0" w:color="000000"/>
              <w:left w:val="single" w:sz="6" w:space="0" w:color="auto"/>
              <w:bottom w:val="single" w:sz="8" w:space="0" w:color="000000"/>
              <w:right w:val="single" w:sz="8" w:space="0" w:color="auto"/>
            </w:tcBorders>
            <w:hideMark/>
          </w:tcPr>
          <w:p w14:paraId="4D78FC6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angielskiego tekstu, popełniając błędy językowe, które w znacznym stopniu wpływają na właściwe zrozumienie wypowiedzi, nie zachowując właściwej formy i stylu.</w:t>
            </w:r>
          </w:p>
        </w:tc>
      </w:tr>
      <w:tr w:rsidR="00AE57D7" w14:paraId="4C0A179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5E6E9EB0"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8" w:space="0" w:color="000000"/>
              <w:right w:val="single" w:sz="6" w:space="0" w:color="auto"/>
            </w:tcBorders>
            <w:hideMark/>
          </w:tcPr>
          <w:p w14:paraId="54CABD3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00CA142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tłumaczy wyrażenia związane z samopoczuciem na polski oraz przekształca zdania używając podanych słów oraz czasu </w:t>
            </w:r>
            <w:r>
              <w:rPr>
                <w:rFonts w:ascii="Arial" w:hAnsi="Arial" w:cs="Arial"/>
                <w:i/>
                <w:sz w:val="16"/>
                <w:szCs w:val="16"/>
              </w:rPr>
              <w:t xml:space="preserve">past </w:t>
            </w:r>
            <w:proofErr w:type="spellStart"/>
            <w:r>
              <w:rPr>
                <w:rFonts w:ascii="Arial" w:hAnsi="Arial" w:cs="Arial"/>
                <w:i/>
                <w:sz w:val="16"/>
                <w:szCs w:val="16"/>
              </w:rPr>
              <w:t>perfect</w:t>
            </w:r>
            <w:proofErr w:type="spellEnd"/>
            <w:r>
              <w:rPr>
                <w:rFonts w:ascii="Arial" w:hAnsi="Arial" w:cs="Arial"/>
                <w:sz w:val="16"/>
                <w:szCs w:val="16"/>
              </w:rPr>
              <w:t>,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63737A26"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tłumaczy wyrażenia związane z samopoczuciem na polski oraz przekształca zdania używając podanych słów oraz czasu </w:t>
            </w:r>
            <w:r>
              <w:rPr>
                <w:rFonts w:ascii="Arial" w:hAnsi="Arial" w:cs="Arial"/>
                <w:i/>
                <w:sz w:val="16"/>
                <w:szCs w:val="16"/>
              </w:rPr>
              <w:t xml:space="preserve">past </w:t>
            </w:r>
            <w:proofErr w:type="spellStart"/>
            <w:r>
              <w:rPr>
                <w:rFonts w:ascii="Arial" w:hAnsi="Arial" w:cs="Arial"/>
                <w:i/>
                <w:sz w:val="16"/>
                <w:szCs w:val="16"/>
              </w:rPr>
              <w:t>perfect</w:t>
            </w:r>
            <w:proofErr w:type="spellEnd"/>
            <w:r>
              <w:rPr>
                <w:rFonts w:ascii="Arial" w:hAnsi="Arial" w:cs="Arial"/>
                <w:sz w:val="16"/>
                <w:szCs w:val="16"/>
              </w:rPr>
              <w:t>, nie popełniając większych błędów.</w:t>
            </w:r>
          </w:p>
        </w:tc>
        <w:tc>
          <w:tcPr>
            <w:tcW w:w="2128" w:type="dxa"/>
            <w:tcBorders>
              <w:top w:val="single" w:sz="8" w:space="0" w:color="000000"/>
              <w:left w:val="single" w:sz="6" w:space="0" w:color="auto"/>
              <w:bottom w:val="single" w:sz="8" w:space="0" w:color="000000"/>
              <w:right w:val="single" w:sz="6" w:space="0" w:color="auto"/>
            </w:tcBorders>
          </w:tcPr>
          <w:p w14:paraId="6021F22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tłumaczy wyrażenia związane z samopoczuciem na polski oraz przekształca zdania używając podanych słów oraz czasu </w:t>
            </w:r>
            <w:r>
              <w:rPr>
                <w:rFonts w:ascii="Arial" w:hAnsi="Arial" w:cs="Arial"/>
                <w:i/>
                <w:sz w:val="16"/>
                <w:szCs w:val="16"/>
              </w:rPr>
              <w:t xml:space="preserve">past </w:t>
            </w:r>
            <w:proofErr w:type="spellStart"/>
            <w:r>
              <w:rPr>
                <w:rFonts w:ascii="Arial" w:hAnsi="Arial" w:cs="Arial"/>
                <w:i/>
                <w:sz w:val="16"/>
                <w:szCs w:val="16"/>
              </w:rPr>
              <w:t>perfect</w:t>
            </w:r>
            <w:proofErr w:type="spellEnd"/>
            <w:r>
              <w:rPr>
                <w:rFonts w:ascii="Arial" w:hAnsi="Arial" w:cs="Arial"/>
                <w:sz w:val="16"/>
                <w:szCs w:val="16"/>
              </w:rPr>
              <w:t>, popełniając niewielkie błędy.</w:t>
            </w:r>
          </w:p>
          <w:p w14:paraId="11547CA5" w14:textId="77777777" w:rsidR="00AE57D7" w:rsidRDefault="00AE57D7">
            <w:pPr>
              <w:spacing w:before="60" w:after="60" w:line="240" w:lineRule="auto"/>
              <w:rPr>
                <w:rFonts w:ascii="Arial" w:hAnsi="Arial" w:cs="Arial"/>
                <w:sz w:val="16"/>
                <w:szCs w:val="16"/>
              </w:rPr>
            </w:pPr>
          </w:p>
        </w:tc>
        <w:tc>
          <w:tcPr>
            <w:tcW w:w="2130" w:type="dxa"/>
            <w:tcBorders>
              <w:top w:val="single" w:sz="8" w:space="0" w:color="000000"/>
              <w:left w:val="single" w:sz="6" w:space="0" w:color="auto"/>
              <w:bottom w:val="single" w:sz="8" w:space="0" w:color="000000"/>
              <w:right w:val="single" w:sz="6" w:space="0" w:color="auto"/>
            </w:tcBorders>
            <w:hideMark/>
          </w:tcPr>
          <w:p w14:paraId="713E86A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tłumaczy wyrażenia związane z samopoczuciem na polski oraz przekształca zdania używając podanych słów oraz czasu </w:t>
            </w:r>
            <w:r>
              <w:rPr>
                <w:rFonts w:ascii="Arial" w:hAnsi="Arial" w:cs="Arial"/>
                <w:i/>
                <w:sz w:val="16"/>
                <w:szCs w:val="16"/>
              </w:rPr>
              <w:t xml:space="preserve">past </w:t>
            </w:r>
            <w:proofErr w:type="spellStart"/>
            <w:r>
              <w:rPr>
                <w:rFonts w:ascii="Arial" w:hAnsi="Arial" w:cs="Arial"/>
                <w:i/>
                <w:sz w:val="16"/>
                <w:szCs w:val="16"/>
              </w:rPr>
              <w:t>perfect</w:t>
            </w:r>
            <w:proofErr w:type="spellEnd"/>
            <w:r>
              <w:rPr>
                <w:rFonts w:ascii="Arial" w:hAnsi="Arial" w:cs="Arial"/>
                <w:sz w:val="16"/>
                <w:szCs w:val="16"/>
              </w:rPr>
              <w:t>,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06C198A8"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tłumaczy wyrażenia związane z samopoczuciem na polski oraz przekształca zdania używając podanych słów oraz czasu </w:t>
            </w:r>
            <w:r>
              <w:rPr>
                <w:rFonts w:ascii="Arial" w:hAnsi="Arial" w:cs="Arial"/>
                <w:i/>
                <w:sz w:val="16"/>
                <w:szCs w:val="16"/>
              </w:rPr>
              <w:t xml:space="preserve">past </w:t>
            </w:r>
            <w:proofErr w:type="spellStart"/>
            <w:r>
              <w:rPr>
                <w:rFonts w:ascii="Arial" w:hAnsi="Arial" w:cs="Arial"/>
                <w:i/>
                <w:sz w:val="16"/>
                <w:szCs w:val="16"/>
              </w:rPr>
              <w:t>perfect</w:t>
            </w:r>
            <w:proofErr w:type="spellEnd"/>
            <w:r>
              <w:rPr>
                <w:rFonts w:ascii="Arial" w:hAnsi="Arial" w:cs="Arial"/>
                <w:sz w:val="16"/>
                <w:szCs w:val="16"/>
              </w:rPr>
              <w:t>, popełniając bardzo liczne błędy.</w:t>
            </w:r>
          </w:p>
        </w:tc>
      </w:tr>
      <w:tr w:rsidR="00AE57D7" w14:paraId="258ACE42" w14:textId="77777777" w:rsidTr="00AE57D7">
        <w:trPr>
          <w:gridAfter w:val="2"/>
          <w:wAfter w:w="16581" w:type="dxa"/>
        </w:trPr>
        <w:tc>
          <w:tcPr>
            <w:tcW w:w="14613" w:type="dxa"/>
            <w:gridSpan w:val="8"/>
            <w:tcBorders>
              <w:top w:val="single" w:sz="24" w:space="0" w:color="FFFFFF"/>
              <w:left w:val="single" w:sz="6" w:space="0" w:color="FFFFFF"/>
              <w:bottom w:val="single" w:sz="4" w:space="0" w:color="auto"/>
              <w:right w:val="single" w:sz="6" w:space="0" w:color="FFFFFF"/>
            </w:tcBorders>
            <w:shd w:val="clear" w:color="auto" w:fill="7F7F7F"/>
            <w:hideMark/>
          </w:tcPr>
          <w:p w14:paraId="3A388673"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3</w:t>
            </w:r>
          </w:p>
        </w:tc>
      </w:tr>
      <w:tr w:rsidR="00AE57D7" w14:paraId="429DF2CF"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591783B4"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76248666"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2403" w:type="dxa"/>
            <w:tcBorders>
              <w:top w:val="single" w:sz="4" w:space="0" w:color="auto"/>
              <w:left w:val="nil"/>
              <w:bottom w:val="single" w:sz="4" w:space="0" w:color="auto"/>
              <w:right w:val="single" w:sz="4" w:space="0" w:color="auto"/>
            </w:tcBorders>
            <w:shd w:val="clear" w:color="auto" w:fill="BFBFBF"/>
          </w:tcPr>
          <w:p w14:paraId="7244FA7A" w14:textId="77777777" w:rsidR="00AE57D7" w:rsidRDefault="00AE57D7">
            <w:pPr>
              <w:spacing w:before="60" w:after="60" w:line="240" w:lineRule="auto"/>
              <w:jc w:val="center"/>
              <w:rPr>
                <w:rFonts w:ascii="Arial" w:hAnsi="Arial" w:cs="Arial"/>
                <w:b/>
                <w:bCs/>
                <w:sz w:val="18"/>
                <w:szCs w:val="18"/>
              </w:rPr>
            </w:pPr>
          </w:p>
        </w:tc>
        <w:tc>
          <w:tcPr>
            <w:tcW w:w="883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B4A0B3C"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15B63D06" w14:textId="77777777" w:rsidTr="00AE57D7">
        <w:trPr>
          <w:gridAfter w:val="3"/>
          <w:wAfter w:w="16607" w:type="dxa"/>
          <w:trHeight w:val="367"/>
        </w:trPr>
        <w:tc>
          <w:tcPr>
            <w:tcW w:w="0" w:type="auto"/>
            <w:vMerge/>
            <w:tcBorders>
              <w:top w:val="nil"/>
              <w:left w:val="nil"/>
              <w:bottom w:val="nil"/>
              <w:right w:val="nil"/>
            </w:tcBorders>
            <w:vAlign w:val="center"/>
            <w:hideMark/>
          </w:tcPr>
          <w:p w14:paraId="4078CC43"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7540F0BE"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57609106" w14:textId="77777777" w:rsidR="00AE57D7" w:rsidRDefault="00AE57D7">
            <w:pPr>
              <w:spacing w:before="60" w:after="60" w:line="240" w:lineRule="auto"/>
              <w:jc w:val="center"/>
              <w:rPr>
                <w:rFonts w:ascii="Arial" w:hAnsi="Arial" w:cs="Arial"/>
                <w:b/>
                <w:bCs/>
                <w:sz w:val="18"/>
                <w:szCs w:val="18"/>
              </w:rPr>
            </w:pPr>
          </w:p>
          <w:p w14:paraId="2EA87184"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17A2BB"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CAA83E"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510DD"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84CCEC"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1060949F"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0B4FC701"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0E923135"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4" w:space="0" w:color="auto"/>
              <w:left w:val="single" w:sz="6" w:space="0" w:color="auto"/>
              <w:bottom w:val="single" w:sz="8" w:space="0" w:color="000000"/>
              <w:right w:val="single" w:sz="6" w:space="0" w:color="auto"/>
            </w:tcBorders>
            <w:hideMark/>
          </w:tcPr>
          <w:p w14:paraId="19766871"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przesądów w Polsce, wyboru jednej z atrakcji kulturalnych, polskich i angielskich tytułów dzieł sztuki, wskazanego dzieła sztuki, umiejętności różnych twórców, wyraża pewność i </w:t>
            </w:r>
            <w:r>
              <w:rPr>
                <w:rFonts w:ascii="Arial" w:hAnsi="Arial" w:cs="Arial"/>
                <w:sz w:val="16"/>
                <w:szCs w:val="16"/>
              </w:rPr>
              <w:lastRenderedPageBreak/>
              <w:t xml:space="preserve">wątpliwości oraz stosuje formy grzecznościowe, nie popełniając żadnych błędów. </w:t>
            </w:r>
          </w:p>
        </w:tc>
        <w:tc>
          <w:tcPr>
            <w:tcW w:w="2268" w:type="dxa"/>
            <w:tcBorders>
              <w:top w:val="single" w:sz="4" w:space="0" w:color="auto"/>
              <w:left w:val="single" w:sz="6" w:space="0" w:color="auto"/>
              <w:bottom w:val="single" w:sz="8" w:space="0" w:color="000000"/>
              <w:right w:val="single" w:sz="6" w:space="0" w:color="auto"/>
            </w:tcBorders>
            <w:hideMark/>
          </w:tcPr>
          <w:p w14:paraId="6E9174A4"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przesądów w Polsce, wyboru jednej z atrakcji kulturalnych, polskich i angielskich tytułów dzieł sztuki, wskazanego dzieła sztuki, umiejętności różnych twórców, wyraża </w:t>
            </w:r>
            <w:r>
              <w:rPr>
                <w:rFonts w:ascii="Arial" w:hAnsi="Arial" w:cs="Arial"/>
                <w:sz w:val="16"/>
                <w:szCs w:val="16"/>
              </w:rPr>
              <w:lastRenderedPageBreak/>
              <w:t xml:space="preserve">pewność i wątpliwości oraz stosuje formy grzecznościowe,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5D349D41"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przesądów w Polsce, wyboru jednej z atrakcji kulturalnych, polskich i angielskich tytułów dzieł sztuki, wskazanego dzieła sztuki, umiejętności różnych </w:t>
            </w:r>
            <w:r>
              <w:rPr>
                <w:rFonts w:ascii="Arial" w:hAnsi="Arial" w:cs="Arial"/>
                <w:sz w:val="16"/>
                <w:szCs w:val="16"/>
              </w:rPr>
              <w:lastRenderedPageBreak/>
              <w:t>twórców, wyraża pewność i wątpliwości oraz stosuje formy grzecznościowe,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4681B32F"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przesądów w Polsce, wyboru jednej z atrakcji kulturalnych, polskich i angielskich tytułów dzieł sztuki, wskazanego dzieła sztuki, umiejętności różnych </w:t>
            </w:r>
            <w:r>
              <w:rPr>
                <w:rFonts w:ascii="Arial" w:hAnsi="Arial" w:cs="Arial"/>
                <w:sz w:val="16"/>
                <w:szCs w:val="16"/>
              </w:rPr>
              <w:lastRenderedPageBreak/>
              <w:t>twórców, wyraża pewność i wątpliwości oraz stosuje formy grzecznościowe,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78C3F37A"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na temat przesądów w Polsce, wyboru jednej z atrakcji kulturalnych, polskich i angielskich tytułów dzieł sztuki, wskazanego dzieła sztuki, umiejętności różnych twórców, wyraża pewność i wątpliwości oraz </w:t>
            </w:r>
            <w:r>
              <w:rPr>
                <w:rFonts w:ascii="Arial" w:hAnsi="Arial" w:cs="Arial"/>
                <w:sz w:val="16"/>
                <w:szCs w:val="16"/>
              </w:rPr>
              <w:lastRenderedPageBreak/>
              <w:t>stosuje formy grzecznościowe, popełniając błędy językowe, które w znacznym stopniu wpływają na właściwe zrozumienie wypowiedzi.</w:t>
            </w:r>
          </w:p>
        </w:tc>
      </w:tr>
      <w:tr w:rsidR="00AE57D7" w14:paraId="211DF686" w14:textId="77777777" w:rsidTr="00AE57D7">
        <w:trPr>
          <w:gridAfter w:val="3"/>
          <w:wAfter w:w="16607" w:type="dxa"/>
          <w:trHeight w:val="550"/>
        </w:trPr>
        <w:tc>
          <w:tcPr>
            <w:tcW w:w="1687" w:type="dxa"/>
            <w:tcBorders>
              <w:top w:val="single" w:sz="8" w:space="0" w:color="000000"/>
              <w:left w:val="single" w:sz="8" w:space="0" w:color="auto"/>
              <w:bottom w:val="single" w:sz="8" w:space="0" w:color="auto"/>
              <w:right w:val="single" w:sz="6" w:space="0" w:color="auto"/>
            </w:tcBorders>
            <w:hideMark/>
          </w:tcPr>
          <w:p w14:paraId="643250A1"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794C2B84"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7A2E70E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3 m.in. przesądy, wydarzenia kulturalne, odwiedzanie muzeów, rozwijanie kreatywności oraz wykonuje zadania sprawdzające zrozumienie tych wypowiedzi i tekstów,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62ADEA7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3 m.in. przesądy, wydarzenia kulturalne, odwiedzanie muzeów, rozwijanie kreatywności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4508B90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większego trudu rozumie proste, typowe wypowiedzi ustne i pisemne z zakresu obejmującego słownictwo i środki językowe uwzględnione w rozdziale 3 m.in. przesądy, wydarzenia kulturalne, odwiedzanie muzeów, rozwijanie kreatywności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7AAE8380"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w:t>
            </w:r>
            <w:proofErr w:type="spellStart"/>
            <w:r>
              <w:rPr>
                <w:rFonts w:ascii="Arial" w:hAnsi="Arial" w:cs="Arial"/>
                <w:sz w:val="16"/>
                <w:szCs w:val="16"/>
              </w:rPr>
              <w:t>ogoł</w:t>
            </w:r>
            <w:proofErr w:type="spellEnd"/>
            <w:r>
              <w:rPr>
                <w:rFonts w:ascii="Arial" w:hAnsi="Arial" w:cs="Arial"/>
                <w:sz w:val="16"/>
                <w:szCs w:val="16"/>
              </w:rPr>
              <w:t xml:space="preserve"> rozumie proste, typowe wypowiedzi ustne i pisemne z zakresu obejmującego słownictwo i środki językowe uwzględnione w rozdziale 3 m.in. przesądy, wydarzenia kulturalne, odwiedzanie muzeów, rozwijanie kreatywności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13F7B66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rozumie niektóre proste, typowe wypowiedzi ustne i pisemne z zakresu obejmującego słownictwo i środki językowe uwzględnione w rozdziale 3 m.in. przesądy, wydarzenia kulturalne, odwiedzanie muzeów, rozwijanie kreatywności oraz wykonuje zadania sprawdzające zrozumienie tych wypowiedzi i tekstów, popełniając bardzo liczne błędy.</w:t>
            </w:r>
          </w:p>
        </w:tc>
      </w:tr>
      <w:tr w:rsidR="00AE57D7" w14:paraId="1F69EE86"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15872961" w14:textId="77777777" w:rsidR="00AE57D7" w:rsidRDefault="00AE57D7">
            <w:pPr>
              <w:spacing w:before="60" w:after="60" w:line="240" w:lineRule="auto"/>
              <w:rPr>
                <w:rFonts w:ascii="Arial" w:hAnsi="Arial" w:cs="Arial"/>
                <w:sz w:val="16"/>
                <w:szCs w:val="16"/>
              </w:rPr>
            </w:pPr>
            <w:r>
              <w:rPr>
                <w:rFonts w:ascii="Arial" w:hAnsi="Arial" w:cs="Arial"/>
                <w:sz w:val="16"/>
                <w:szCs w:val="16"/>
              </w:rPr>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7D4B38A3"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49C8D39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 przesądami, wydarzeniami kulturalnymi i dziełami sztuki.</w:t>
            </w:r>
          </w:p>
          <w:p w14:paraId="3869B31A"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268" w:type="dxa"/>
            <w:tcBorders>
              <w:top w:val="single" w:sz="8" w:space="0" w:color="000000"/>
              <w:left w:val="single" w:sz="6" w:space="0" w:color="auto"/>
              <w:bottom w:val="single" w:sz="8" w:space="0" w:color="000000"/>
              <w:right w:val="single" w:sz="6" w:space="0" w:color="auto"/>
            </w:tcBorders>
            <w:hideMark/>
          </w:tcPr>
          <w:p w14:paraId="4A08BA3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 przesądami, wydarzeniami kulturalnymi i dziełami sztuki.</w:t>
            </w:r>
          </w:p>
          <w:p w14:paraId="4BDCE503"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128" w:type="dxa"/>
            <w:tcBorders>
              <w:top w:val="single" w:sz="8" w:space="0" w:color="000000"/>
              <w:left w:val="single" w:sz="6" w:space="0" w:color="auto"/>
              <w:bottom w:val="single" w:sz="8" w:space="0" w:color="000000"/>
              <w:right w:val="single" w:sz="6" w:space="0" w:color="auto"/>
            </w:tcBorders>
            <w:hideMark/>
          </w:tcPr>
          <w:p w14:paraId="744A88C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 przesądami, wydarzeniami kulturalnymi i dziełami sztuki,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6A6EB26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przesądami, wydarzeniami kulturalnymi i dziełami sztuki,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33BE1CF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niektóre informacje związane z przesądami, wydarzeniami kulturalnymi i dziełami sztuki, popełniając błędy językowe, które w znacznym stopniu wpływają na właściwe zrozumienie wypowiedzi. </w:t>
            </w:r>
          </w:p>
        </w:tc>
      </w:tr>
      <w:tr w:rsidR="00AE57D7" w14:paraId="4E8FEC3A"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3DF04666"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45C987FA"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dziedziny kultury</w:t>
            </w:r>
          </w:p>
        </w:tc>
        <w:tc>
          <w:tcPr>
            <w:tcW w:w="2403" w:type="dxa"/>
            <w:tcBorders>
              <w:top w:val="single" w:sz="8" w:space="0" w:color="000000"/>
              <w:left w:val="single" w:sz="6" w:space="0" w:color="auto"/>
              <w:bottom w:val="single" w:sz="8" w:space="0" w:color="000000"/>
              <w:right w:val="single" w:sz="6" w:space="0" w:color="auto"/>
            </w:tcBorders>
            <w:hideMark/>
          </w:tcPr>
          <w:p w14:paraId="5F726240"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bezbłędnie stosuje poznane struktury i słownictwo z rozdziału 3 (w tym, m.in. wyrażenia związane z kulturą i sztuką, uczestnictwem w kulturze, rzeczowniki z przyrostkiem </w:t>
            </w:r>
            <w:r>
              <w:rPr>
                <w:rFonts w:ascii="Arial" w:hAnsi="Arial" w:cs="Arial"/>
                <w:i/>
                <w:sz w:val="16"/>
                <w:szCs w:val="16"/>
              </w:rPr>
              <w:t>–</w:t>
            </w:r>
            <w:proofErr w:type="spellStart"/>
            <w:r>
              <w:rPr>
                <w:rFonts w:ascii="Arial" w:hAnsi="Arial" w:cs="Arial"/>
                <w:i/>
                <w:sz w:val="16"/>
                <w:szCs w:val="16"/>
              </w:rPr>
              <w:t>scape</w:t>
            </w:r>
            <w:proofErr w:type="spellEnd"/>
            <w:r>
              <w:rPr>
                <w:rFonts w:ascii="Arial" w:hAnsi="Arial" w:cs="Arial"/>
                <w:i/>
                <w:sz w:val="16"/>
                <w:szCs w:val="16"/>
              </w:rPr>
              <w:t xml:space="preserve">, </w:t>
            </w:r>
            <w:r>
              <w:rPr>
                <w:rFonts w:ascii="Arial" w:hAnsi="Arial" w:cs="Arial"/>
                <w:iCs/>
                <w:sz w:val="16"/>
                <w:szCs w:val="16"/>
              </w:rPr>
              <w:t>przyrostki – nazwy twórców,</w:t>
            </w:r>
            <w:r>
              <w:rPr>
                <w:rFonts w:ascii="Arial" w:hAnsi="Arial" w:cs="Arial"/>
                <w:i/>
                <w:sz w:val="16"/>
                <w:szCs w:val="16"/>
              </w:rPr>
              <w:t xml:space="preserve"> </w:t>
            </w:r>
            <w:r>
              <w:rPr>
                <w:rFonts w:ascii="Arial" w:hAnsi="Arial" w:cs="Arial"/>
                <w:sz w:val="16"/>
                <w:szCs w:val="16"/>
              </w:rPr>
              <w:t xml:space="preserve">wyrażenia odnoszące się do określania pewności oraz wątpliwości), pytania pośrednie, zdania z </w:t>
            </w:r>
            <w:r>
              <w:rPr>
                <w:rFonts w:ascii="Arial" w:hAnsi="Arial" w:cs="Arial"/>
                <w:sz w:val="16"/>
                <w:szCs w:val="16"/>
              </w:rPr>
              <w:lastRenderedPageBreak/>
              <w:t>dopełnieniem bliższym i dalszym.</w:t>
            </w:r>
          </w:p>
        </w:tc>
        <w:tc>
          <w:tcPr>
            <w:tcW w:w="2268" w:type="dxa"/>
            <w:tcBorders>
              <w:top w:val="single" w:sz="8" w:space="0" w:color="000000"/>
              <w:left w:val="single" w:sz="6" w:space="0" w:color="auto"/>
              <w:bottom w:val="single" w:sz="8" w:space="0" w:color="000000"/>
              <w:right w:val="single" w:sz="6" w:space="0" w:color="auto"/>
            </w:tcBorders>
            <w:hideMark/>
          </w:tcPr>
          <w:p w14:paraId="423028B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struktury i słownictwo z rozdziału 3 (w tym, m.in. wyrażenia związane z kulturą i sztuką, uczestnictwem w kulturze, rzeczowniki z przyrostkiem </w:t>
            </w:r>
            <w:r>
              <w:rPr>
                <w:rFonts w:ascii="Arial" w:hAnsi="Arial" w:cs="Arial"/>
                <w:i/>
                <w:sz w:val="16"/>
                <w:szCs w:val="16"/>
              </w:rPr>
              <w:t>–</w:t>
            </w:r>
            <w:proofErr w:type="spellStart"/>
            <w:r>
              <w:rPr>
                <w:rFonts w:ascii="Arial" w:hAnsi="Arial" w:cs="Arial"/>
                <w:i/>
                <w:sz w:val="16"/>
                <w:szCs w:val="16"/>
              </w:rPr>
              <w:t>scape</w:t>
            </w:r>
            <w:proofErr w:type="spellEnd"/>
            <w:r>
              <w:rPr>
                <w:rFonts w:ascii="Arial" w:hAnsi="Arial" w:cs="Arial"/>
                <w:i/>
                <w:sz w:val="16"/>
                <w:szCs w:val="16"/>
              </w:rPr>
              <w:t xml:space="preserve">, </w:t>
            </w:r>
            <w:r>
              <w:rPr>
                <w:rFonts w:ascii="Arial" w:hAnsi="Arial" w:cs="Arial"/>
                <w:iCs/>
                <w:sz w:val="16"/>
                <w:szCs w:val="16"/>
              </w:rPr>
              <w:t>przyrostki – nazwy twórców,</w:t>
            </w:r>
            <w:r>
              <w:rPr>
                <w:rFonts w:ascii="Arial" w:hAnsi="Arial" w:cs="Arial"/>
                <w:i/>
                <w:sz w:val="16"/>
                <w:szCs w:val="16"/>
              </w:rPr>
              <w:t xml:space="preserve"> </w:t>
            </w:r>
            <w:r>
              <w:rPr>
                <w:rFonts w:ascii="Arial" w:hAnsi="Arial" w:cs="Arial"/>
                <w:sz w:val="16"/>
                <w:szCs w:val="16"/>
              </w:rPr>
              <w:t xml:space="preserve">wyrażenia odnoszące się do określania pewności oraz wątpliwości), </w:t>
            </w:r>
            <w:r>
              <w:rPr>
                <w:rFonts w:ascii="Arial" w:hAnsi="Arial" w:cs="Arial"/>
                <w:sz w:val="16"/>
                <w:szCs w:val="16"/>
              </w:rPr>
              <w:lastRenderedPageBreak/>
              <w:t>pytania pośrednie, zdania z dopełnieniem bliższym i dalszym.</w:t>
            </w:r>
          </w:p>
        </w:tc>
        <w:tc>
          <w:tcPr>
            <w:tcW w:w="2128" w:type="dxa"/>
            <w:tcBorders>
              <w:top w:val="single" w:sz="8" w:space="0" w:color="000000"/>
              <w:left w:val="single" w:sz="6" w:space="0" w:color="auto"/>
              <w:bottom w:val="single" w:sz="8" w:space="0" w:color="000000"/>
              <w:right w:val="single" w:sz="6" w:space="0" w:color="auto"/>
            </w:tcBorders>
            <w:hideMark/>
          </w:tcPr>
          <w:p w14:paraId="4C95AFF1"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poznane struktury i słownictwo z rozdziału 3 (w tym, m.in. wyrażenia związane z kulturą i sztuką, uczestnictwem w kulturze, rzeczowniki z przyrostkiem </w:t>
            </w:r>
            <w:r>
              <w:rPr>
                <w:rFonts w:ascii="Arial" w:hAnsi="Arial" w:cs="Arial"/>
                <w:i/>
                <w:sz w:val="16"/>
                <w:szCs w:val="16"/>
              </w:rPr>
              <w:t>–</w:t>
            </w:r>
            <w:proofErr w:type="spellStart"/>
            <w:r>
              <w:rPr>
                <w:rFonts w:ascii="Arial" w:hAnsi="Arial" w:cs="Arial"/>
                <w:i/>
                <w:sz w:val="16"/>
                <w:szCs w:val="16"/>
              </w:rPr>
              <w:t>scape</w:t>
            </w:r>
            <w:proofErr w:type="spellEnd"/>
            <w:r>
              <w:rPr>
                <w:rFonts w:ascii="Arial" w:hAnsi="Arial" w:cs="Arial"/>
                <w:i/>
                <w:sz w:val="16"/>
                <w:szCs w:val="16"/>
              </w:rPr>
              <w:t xml:space="preserve">, </w:t>
            </w:r>
            <w:r>
              <w:rPr>
                <w:rFonts w:ascii="Arial" w:hAnsi="Arial" w:cs="Arial"/>
                <w:iCs/>
                <w:sz w:val="16"/>
                <w:szCs w:val="16"/>
              </w:rPr>
              <w:t>przyrostki – nazwy twórców,</w:t>
            </w:r>
            <w:r>
              <w:rPr>
                <w:rFonts w:ascii="Arial" w:hAnsi="Arial" w:cs="Arial"/>
                <w:i/>
                <w:sz w:val="16"/>
                <w:szCs w:val="16"/>
              </w:rPr>
              <w:t xml:space="preserve"> </w:t>
            </w:r>
            <w:r>
              <w:rPr>
                <w:rFonts w:ascii="Arial" w:hAnsi="Arial" w:cs="Arial"/>
                <w:sz w:val="16"/>
                <w:szCs w:val="16"/>
              </w:rPr>
              <w:t xml:space="preserve">wyrażenia odnoszące się do określania pewności oraz wątpliwości), pytania </w:t>
            </w:r>
            <w:r>
              <w:rPr>
                <w:rFonts w:ascii="Arial" w:hAnsi="Arial" w:cs="Arial"/>
                <w:sz w:val="16"/>
                <w:szCs w:val="16"/>
              </w:rPr>
              <w:lastRenderedPageBreak/>
              <w:t>pośrednie, zdania z dopełnieniem bliższym i dalszym,</w:t>
            </w:r>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258B9FBF"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poznane struktury i słownictwo z rozdziału 3 (w tym, m.in. wyrażenia związane z kulturą i sztuką, uczestnictwem w kulturze, rzeczowniki z przyrostkiem </w:t>
            </w:r>
            <w:r>
              <w:rPr>
                <w:rFonts w:ascii="Arial" w:hAnsi="Arial" w:cs="Arial"/>
                <w:i/>
                <w:sz w:val="16"/>
                <w:szCs w:val="16"/>
              </w:rPr>
              <w:t>–</w:t>
            </w:r>
            <w:proofErr w:type="spellStart"/>
            <w:r>
              <w:rPr>
                <w:rFonts w:ascii="Arial" w:hAnsi="Arial" w:cs="Arial"/>
                <w:i/>
                <w:sz w:val="16"/>
                <w:szCs w:val="16"/>
              </w:rPr>
              <w:t>scape</w:t>
            </w:r>
            <w:proofErr w:type="spellEnd"/>
            <w:r>
              <w:rPr>
                <w:rFonts w:ascii="Arial" w:hAnsi="Arial" w:cs="Arial"/>
                <w:i/>
                <w:sz w:val="16"/>
                <w:szCs w:val="16"/>
              </w:rPr>
              <w:t xml:space="preserve">, </w:t>
            </w:r>
            <w:r>
              <w:rPr>
                <w:rFonts w:ascii="Arial" w:hAnsi="Arial" w:cs="Arial"/>
                <w:iCs/>
                <w:sz w:val="16"/>
                <w:szCs w:val="16"/>
              </w:rPr>
              <w:t>przyrostki – nazwy twórców,</w:t>
            </w:r>
            <w:r>
              <w:rPr>
                <w:rFonts w:ascii="Arial" w:hAnsi="Arial" w:cs="Arial"/>
                <w:i/>
                <w:sz w:val="16"/>
                <w:szCs w:val="16"/>
              </w:rPr>
              <w:t xml:space="preserve"> </w:t>
            </w:r>
            <w:r>
              <w:rPr>
                <w:rFonts w:ascii="Arial" w:hAnsi="Arial" w:cs="Arial"/>
                <w:sz w:val="16"/>
                <w:szCs w:val="16"/>
              </w:rPr>
              <w:t xml:space="preserve">wyrażenia odnoszące się do określania pewności oraz wątpliwości), pytania </w:t>
            </w:r>
            <w:r>
              <w:rPr>
                <w:rFonts w:ascii="Arial" w:hAnsi="Arial" w:cs="Arial"/>
                <w:sz w:val="16"/>
                <w:szCs w:val="16"/>
              </w:rPr>
              <w:lastRenderedPageBreak/>
              <w:t>pośrednie, zdania z dopełnieniem bliższym i dalszym,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787C2B24"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niektóre poznane struktury i słownictwo z rozdziału 3 (w tym, m.in. wyrażenia związane z kulturą i sztuką, uczestnictwem w kulturze, rzeczowniki z przyrostkiem </w:t>
            </w:r>
            <w:r>
              <w:rPr>
                <w:rFonts w:ascii="Arial" w:hAnsi="Arial" w:cs="Arial"/>
                <w:i/>
                <w:sz w:val="16"/>
                <w:szCs w:val="16"/>
              </w:rPr>
              <w:t>–</w:t>
            </w:r>
            <w:proofErr w:type="spellStart"/>
            <w:r>
              <w:rPr>
                <w:rFonts w:ascii="Arial" w:hAnsi="Arial" w:cs="Arial"/>
                <w:i/>
                <w:sz w:val="16"/>
                <w:szCs w:val="16"/>
              </w:rPr>
              <w:t>scape</w:t>
            </w:r>
            <w:proofErr w:type="spellEnd"/>
            <w:r>
              <w:rPr>
                <w:rFonts w:ascii="Arial" w:hAnsi="Arial" w:cs="Arial"/>
                <w:i/>
                <w:sz w:val="16"/>
                <w:szCs w:val="16"/>
              </w:rPr>
              <w:t xml:space="preserve">, </w:t>
            </w:r>
            <w:r>
              <w:rPr>
                <w:rFonts w:ascii="Arial" w:hAnsi="Arial" w:cs="Arial"/>
                <w:iCs/>
                <w:sz w:val="16"/>
                <w:szCs w:val="16"/>
              </w:rPr>
              <w:t>przyrostki – nazwy twórców,</w:t>
            </w:r>
            <w:r>
              <w:rPr>
                <w:rFonts w:ascii="Arial" w:hAnsi="Arial" w:cs="Arial"/>
                <w:i/>
                <w:sz w:val="16"/>
                <w:szCs w:val="16"/>
              </w:rPr>
              <w:t xml:space="preserve"> </w:t>
            </w:r>
            <w:r>
              <w:rPr>
                <w:rFonts w:ascii="Arial" w:hAnsi="Arial" w:cs="Arial"/>
                <w:sz w:val="16"/>
                <w:szCs w:val="16"/>
              </w:rPr>
              <w:t xml:space="preserve">wyrażenia odnoszące się do określania pewności oraz wątpliwości), pytania pośrednie, zdania z </w:t>
            </w:r>
            <w:r>
              <w:rPr>
                <w:rFonts w:ascii="Arial" w:hAnsi="Arial" w:cs="Arial"/>
                <w:sz w:val="16"/>
                <w:szCs w:val="16"/>
              </w:rPr>
              <w:lastRenderedPageBreak/>
              <w:t>dopełnieniem bliższym i dalszym, popełniając bardzo liczne błędy.</w:t>
            </w:r>
          </w:p>
        </w:tc>
      </w:tr>
      <w:tr w:rsidR="00AE57D7" w14:paraId="0BC7B0BC"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0266597F"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Tworzenie tekstu pisemnego</w:t>
            </w:r>
          </w:p>
        </w:tc>
        <w:tc>
          <w:tcPr>
            <w:tcW w:w="1687" w:type="dxa"/>
            <w:tcBorders>
              <w:top w:val="single" w:sz="8" w:space="0" w:color="000000"/>
              <w:left w:val="single" w:sz="6" w:space="0" w:color="auto"/>
              <w:bottom w:val="single" w:sz="4" w:space="0" w:color="auto"/>
              <w:right w:val="single" w:sz="6" w:space="0" w:color="auto"/>
            </w:tcBorders>
            <w:hideMark/>
          </w:tcPr>
          <w:p w14:paraId="2B840A3F"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0389D3B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nie popełniając większych i stosując właściwą formę i styl wypowiedzi oraz bardzo bogaty zasób środków językowych.</w:t>
            </w:r>
          </w:p>
        </w:tc>
        <w:tc>
          <w:tcPr>
            <w:tcW w:w="2268" w:type="dxa"/>
            <w:tcBorders>
              <w:top w:val="single" w:sz="8" w:space="0" w:color="000000"/>
              <w:left w:val="single" w:sz="6" w:space="0" w:color="auto"/>
              <w:bottom w:val="single" w:sz="4" w:space="0" w:color="auto"/>
              <w:right w:val="single" w:sz="6" w:space="0" w:color="auto"/>
            </w:tcBorders>
            <w:hideMark/>
          </w:tcPr>
          <w:p w14:paraId="598B6F7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nie popełniając większych błędów i stosując właściwą formę i styl wypowiedz oraz bogaty zasób środków językowych.</w:t>
            </w:r>
          </w:p>
        </w:tc>
        <w:tc>
          <w:tcPr>
            <w:tcW w:w="2128" w:type="dxa"/>
            <w:tcBorders>
              <w:top w:val="single" w:sz="8" w:space="0" w:color="000000"/>
              <w:left w:val="single" w:sz="6" w:space="0" w:color="auto"/>
              <w:bottom w:val="single" w:sz="4" w:space="0" w:color="auto"/>
              <w:right w:val="single" w:sz="6" w:space="0" w:color="auto"/>
            </w:tcBorders>
            <w:hideMark/>
          </w:tcPr>
          <w:p w14:paraId="553F0DB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popełniając niewielkie błędy językowe, nie wpływające na zrozumienie wypowiedzi, stosując w miarę właściwą formę i styl oraz dość bogaty zasób środków językowych.</w:t>
            </w:r>
          </w:p>
        </w:tc>
        <w:tc>
          <w:tcPr>
            <w:tcW w:w="2130" w:type="dxa"/>
            <w:tcBorders>
              <w:top w:val="single" w:sz="8" w:space="0" w:color="000000"/>
              <w:left w:val="single" w:sz="6" w:space="0" w:color="auto"/>
              <w:bottom w:val="single" w:sz="4" w:space="0" w:color="auto"/>
              <w:right w:val="single" w:sz="6" w:space="0" w:color="auto"/>
            </w:tcBorders>
            <w:hideMark/>
          </w:tcPr>
          <w:p w14:paraId="6EFE83F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4" w:space="0" w:color="auto"/>
              <w:right w:val="single" w:sz="8" w:space="0" w:color="auto"/>
            </w:tcBorders>
            <w:hideMark/>
          </w:tcPr>
          <w:p w14:paraId="3518998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notatkę o jedzeniu, które stało się popularne w Polsce, ulotkę na temat kursu, wiadomość email z zaproszeniem oraz na temat atrakcji turystycznych, pisze opis miejsca lub sytuacji, odnosząc się do postrzegania różnymi zmysłami, opisuje niedawno oglądany film i przedstawiony obraz, na forum klasowym dyskutuje na temat udziału w kulturze i form kreatywności, popełniając błędy językowe, które w znacznym stopniu wpływają na właściwe zrozumienie wypowiedzi, nie zachowując właściwej formy i stylu oraz stosując ubogi zasób środków językowych.</w:t>
            </w:r>
          </w:p>
        </w:tc>
      </w:tr>
      <w:tr w:rsidR="00AE57D7" w14:paraId="3BE13E57"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06D3CF1A" w14:textId="77777777" w:rsidR="00AE57D7" w:rsidRDefault="00AE57D7">
            <w:pPr>
              <w:spacing w:before="60" w:after="60" w:line="240" w:lineRule="auto"/>
              <w:rPr>
                <w:rFonts w:ascii="Arial" w:hAnsi="Arial" w:cs="Arial"/>
                <w:sz w:val="16"/>
                <w:szCs w:val="16"/>
              </w:rPr>
            </w:pPr>
            <w:r>
              <w:rPr>
                <w:rFonts w:ascii="Arial" w:hAnsi="Arial" w:cs="Arial"/>
                <w:sz w:val="16"/>
                <w:szCs w:val="16"/>
              </w:rPr>
              <w:t>Mediacja</w:t>
            </w:r>
          </w:p>
        </w:tc>
        <w:tc>
          <w:tcPr>
            <w:tcW w:w="1687" w:type="dxa"/>
            <w:tcBorders>
              <w:top w:val="single" w:sz="8" w:space="0" w:color="000000"/>
              <w:left w:val="single" w:sz="6" w:space="0" w:color="auto"/>
              <w:bottom w:val="single" w:sz="4" w:space="0" w:color="auto"/>
              <w:right w:val="single" w:sz="6" w:space="0" w:color="auto"/>
            </w:tcBorders>
            <w:hideMark/>
          </w:tcPr>
          <w:p w14:paraId="06BCD1C5"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14C8245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oraz angielskim na podstawie przeczytanego angielskiego tekstu, nie popełniając błędów i stosując właściwą formę i styl wypowiedzi.</w:t>
            </w:r>
          </w:p>
        </w:tc>
        <w:tc>
          <w:tcPr>
            <w:tcW w:w="2268" w:type="dxa"/>
            <w:tcBorders>
              <w:top w:val="single" w:sz="8" w:space="0" w:color="000000"/>
              <w:left w:val="single" w:sz="6" w:space="0" w:color="auto"/>
              <w:bottom w:val="single" w:sz="4" w:space="0" w:color="auto"/>
              <w:right w:val="single" w:sz="6" w:space="0" w:color="auto"/>
            </w:tcBorders>
            <w:hideMark/>
          </w:tcPr>
          <w:p w14:paraId="5D2628A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oraz angielskim na podstawie przeczytanego angielskiego tekstu, nie popełniając większych błędów i stosując przeważanie właściwą formę i styl wypowiedzi.</w:t>
            </w:r>
          </w:p>
        </w:tc>
        <w:tc>
          <w:tcPr>
            <w:tcW w:w="2128" w:type="dxa"/>
            <w:tcBorders>
              <w:top w:val="single" w:sz="8" w:space="0" w:color="000000"/>
              <w:left w:val="single" w:sz="6" w:space="0" w:color="auto"/>
              <w:bottom w:val="single" w:sz="4" w:space="0" w:color="auto"/>
              <w:right w:val="single" w:sz="6" w:space="0" w:color="auto"/>
            </w:tcBorders>
            <w:hideMark/>
          </w:tcPr>
          <w:p w14:paraId="1BF2070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oraz angielskim na podstawie przeczytanego angielskiego tekstu, popełniając niewielkie błędy językowe, nie wpływające na zrozumienie wypowiedzi, stosując w miarę właściwą formę i styl.</w:t>
            </w:r>
          </w:p>
        </w:tc>
        <w:tc>
          <w:tcPr>
            <w:tcW w:w="2130" w:type="dxa"/>
            <w:tcBorders>
              <w:top w:val="single" w:sz="8" w:space="0" w:color="000000"/>
              <w:left w:val="single" w:sz="6" w:space="0" w:color="auto"/>
              <w:bottom w:val="single" w:sz="4" w:space="0" w:color="auto"/>
              <w:right w:val="single" w:sz="6" w:space="0" w:color="auto"/>
            </w:tcBorders>
            <w:hideMark/>
          </w:tcPr>
          <w:p w14:paraId="2F045D2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oraz angielskim na podstawie przeczytanego angielskiego tekstu, popełniając błędy językowe, które w niewielkim stopniu wpływają na właściwe zrozumienie wypowiedzi, stosując częściowo właściwą formę i styl.</w:t>
            </w:r>
          </w:p>
        </w:tc>
        <w:tc>
          <w:tcPr>
            <w:tcW w:w="2284" w:type="dxa"/>
            <w:tcBorders>
              <w:top w:val="single" w:sz="8" w:space="0" w:color="000000"/>
              <w:left w:val="single" w:sz="6" w:space="0" w:color="auto"/>
              <w:bottom w:val="single" w:sz="4" w:space="0" w:color="auto"/>
              <w:right w:val="single" w:sz="8" w:space="0" w:color="auto"/>
            </w:tcBorders>
            <w:hideMark/>
          </w:tcPr>
          <w:p w14:paraId="5576713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oraz angielskim na podstawie przeczytanego angielskiego tekstu, popełniając błędy językowe, które w znacznym stopniu wpływają na właściwe zrozumienie wypowiedzi, nie zachowując właściwej formy i stylu.</w:t>
            </w:r>
          </w:p>
        </w:tc>
      </w:tr>
      <w:tr w:rsidR="00AE57D7" w14:paraId="651DF25F"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4B216BC4"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Przetwarzanie tekstu</w:t>
            </w:r>
          </w:p>
        </w:tc>
        <w:tc>
          <w:tcPr>
            <w:tcW w:w="1687" w:type="dxa"/>
            <w:tcBorders>
              <w:top w:val="single" w:sz="8" w:space="0" w:color="000000"/>
              <w:left w:val="single" w:sz="6" w:space="0" w:color="auto"/>
              <w:bottom w:val="single" w:sz="4" w:space="0" w:color="auto"/>
              <w:right w:val="single" w:sz="6" w:space="0" w:color="auto"/>
            </w:tcBorders>
          </w:tcPr>
          <w:p w14:paraId="5C302813"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4" w:space="0" w:color="auto"/>
              <w:right w:val="single" w:sz="6" w:space="0" w:color="auto"/>
            </w:tcBorders>
            <w:hideMark/>
          </w:tcPr>
          <w:p w14:paraId="3E7E53F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tworząc pytania pośrednie, tłumaczy fragmenty zdań na angielski, nie popełniając błędów.</w:t>
            </w:r>
          </w:p>
        </w:tc>
        <w:tc>
          <w:tcPr>
            <w:tcW w:w="2268" w:type="dxa"/>
            <w:tcBorders>
              <w:top w:val="single" w:sz="8" w:space="0" w:color="000000"/>
              <w:left w:val="single" w:sz="6" w:space="0" w:color="auto"/>
              <w:bottom w:val="single" w:sz="4" w:space="0" w:color="auto"/>
              <w:right w:val="single" w:sz="6" w:space="0" w:color="auto"/>
            </w:tcBorders>
            <w:hideMark/>
          </w:tcPr>
          <w:p w14:paraId="0F69111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tworząc pytania pośrednie, tłumaczy fragmenty zdań na angielski, nie popełniając błędów.</w:t>
            </w:r>
          </w:p>
        </w:tc>
        <w:tc>
          <w:tcPr>
            <w:tcW w:w="2128" w:type="dxa"/>
            <w:tcBorders>
              <w:top w:val="single" w:sz="8" w:space="0" w:color="000000"/>
              <w:left w:val="single" w:sz="6" w:space="0" w:color="auto"/>
              <w:bottom w:val="single" w:sz="4" w:space="0" w:color="auto"/>
              <w:right w:val="single" w:sz="6" w:space="0" w:color="auto"/>
            </w:tcBorders>
            <w:hideMark/>
          </w:tcPr>
          <w:p w14:paraId="4CC2573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tworząc pytania pośrednie, tłumaczy fragmenty zdań na angielski, popełniając niewielkie błędy.</w:t>
            </w:r>
          </w:p>
        </w:tc>
        <w:tc>
          <w:tcPr>
            <w:tcW w:w="2130" w:type="dxa"/>
            <w:tcBorders>
              <w:top w:val="single" w:sz="8" w:space="0" w:color="000000"/>
              <w:left w:val="single" w:sz="6" w:space="0" w:color="auto"/>
              <w:bottom w:val="single" w:sz="4" w:space="0" w:color="auto"/>
              <w:right w:val="single" w:sz="6" w:space="0" w:color="auto"/>
            </w:tcBorders>
            <w:hideMark/>
          </w:tcPr>
          <w:p w14:paraId="569865A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tworząc pytania pośrednie, tłumaczy fragmenty zdań na angielski, popełniając liczne błędy.</w:t>
            </w:r>
          </w:p>
        </w:tc>
        <w:tc>
          <w:tcPr>
            <w:tcW w:w="2284" w:type="dxa"/>
            <w:tcBorders>
              <w:top w:val="single" w:sz="8" w:space="0" w:color="000000"/>
              <w:left w:val="single" w:sz="6" w:space="0" w:color="auto"/>
              <w:bottom w:val="single" w:sz="4" w:space="0" w:color="auto"/>
              <w:right w:val="single" w:sz="8" w:space="0" w:color="auto"/>
            </w:tcBorders>
            <w:hideMark/>
          </w:tcPr>
          <w:p w14:paraId="2F80392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tworząc pytania pośrednie, tłumaczy fragmenty zdań na angielski, popełniając bardzo liczne błędy.</w:t>
            </w:r>
          </w:p>
        </w:tc>
      </w:tr>
      <w:tr w:rsidR="00AE57D7" w14:paraId="0B0E4415"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48E818DA"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4</w:t>
            </w:r>
          </w:p>
        </w:tc>
      </w:tr>
      <w:tr w:rsidR="00AE57D7" w14:paraId="4E31D6BB"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3D5687C9"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3BA3FFAA"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1D93E7D7"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10C0EC20" w14:textId="77777777" w:rsidTr="00AE57D7">
        <w:trPr>
          <w:gridAfter w:val="3"/>
          <w:wAfter w:w="16607" w:type="dxa"/>
          <w:trHeight w:val="367"/>
        </w:trPr>
        <w:tc>
          <w:tcPr>
            <w:tcW w:w="0" w:type="auto"/>
            <w:vMerge/>
            <w:tcBorders>
              <w:top w:val="nil"/>
              <w:left w:val="nil"/>
              <w:bottom w:val="nil"/>
              <w:right w:val="nil"/>
            </w:tcBorders>
            <w:vAlign w:val="center"/>
            <w:hideMark/>
          </w:tcPr>
          <w:p w14:paraId="6907A38A"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6519DCA4"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2C3274EB" w14:textId="77777777" w:rsidR="00AE57D7" w:rsidRDefault="00AE57D7">
            <w:pPr>
              <w:spacing w:before="60" w:after="60" w:line="240" w:lineRule="auto"/>
              <w:jc w:val="center"/>
              <w:rPr>
                <w:rFonts w:ascii="Arial" w:hAnsi="Arial" w:cs="Arial"/>
                <w:b/>
                <w:bCs/>
                <w:sz w:val="18"/>
                <w:szCs w:val="18"/>
              </w:rPr>
            </w:pPr>
          </w:p>
          <w:p w14:paraId="26BC2015"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278EC3"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C8D1A"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DE1C79"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F73BE0"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0A710C49"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542F42E4"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342618AB"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4" w:space="0" w:color="auto"/>
              <w:left w:val="single" w:sz="6" w:space="0" w:color="auto"/>
              <w:bottom w:val="single" w:sz="8" w:space="0" w:color="000000"/>
              <w:right w:val="single" w:sz="6" w:space="0" w:color="auto"/>
            </w:tcBorders>
            <w:hideMark/>
          </w:tcPr>
          <w:p w14:paraId="348D2AEB"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mediów społecznościowych, udzielania się w Internecie, prawdziwości przeczytanych informacji, wyjaśnia sposób wykonania czegoś, co ułatwia życie, udziela rad związanych z zakupami online, stosując właściwe formy grzecznościowe, nie popełniając </w:t>
            </w:r>
            <w:proofErr w:type="spellStart"/>
            <w:r>
              <w:rPr>
                <w:rFonts w:ascii="Arial" w:hAnsi="Arial" w:cs="Arial"/>
                <w:sz w:val="16"/>
                <w:szCs w:val="16"/>
              </w:rPr>
              <w:t>żanych</w:t>
            </w:r>
            <w:proofErr w:type="spellEnd"/>
            <w:r>
              <w:rPr>
                <w:rFonts w:ascii="Arial" w:hAnsi="Arial" w:cs="Arial"/>
                <w:sz w:val="16"/>
                <w:szCs w:val="16"/>
              </w:rPr>
              <w:t xml:space="preserve"> błędów. </w:t>
            </w:r>
          </w:p>
        </w:tc>
        <w:tc>
          <w:tcPr>
            <w:tcW w:w="2268" w:type="dxa"/>
            <w:tcBorders>
              <w:top w:val="single" w:sz="4" w:space="0" w:color="auto"/>
              <w:left w:val="single" w:sz="6" w:space="0" w:color="auto"/>
              <w:bottom w:val="single" w:sz="8" w:space="0" w:color="000000"/>
              <w:right w:val="single" w:sz="6" w:space="0" w:color="auto"/>
            </w:tcBorders>
            <w:hideMark/>
          </w:tcPr>
          <w:p w14:paraId="26B44833"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mediów społecznościowych, udzielania się w Internecie, prawdziwości przeczytanych informacji, wyjaśnia sposób wykonania czegoś, co ułatwia życie, udziela rad związanych z zakupami online, stosując właściwe formy grzecznościowe,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6D42834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mediów społecznościowych, udzielania się w Internecie, prawdziwości przeczytanych informacji, wyjaśnia sposób wykonania czegoś, co ułatwia życie, udziela rad związanych z zakupami online, stosując właściwe formy grzecznościowe,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2BB3F25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mediów społecznościowych, udzielania się w Internecie, prawdziwości przeczytanych informacji, wyjaśnia sposób wykonania czegoś, co ułatwia życie, udziela rad związanych z zakupami online, stosując właściwe formy grzecznościowe,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3164FE0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mediów społecznościowych, udzielania się w Internecie, prawdziwości przeczytanych informacji, wyjaśnia sposób wykonania czegoś, co ułatwia życie, udziela rad związanych z zakupami online, stosując właściwe formy grzecznościowe, popełniając błędy językowe, które w znacznym stopniu wpływają na właściwe zrozumienie wypowiedzi.</w:t>
            </w:r>
          </w:p>
        </w:tc>
      </w:tr>
      <w:tr w:rsidR="00AE57D7" w14:paraId="245C534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2DF10E88" w14:textId="77777777" w:rsidR="00AE57D7" w:rsidRDefault="00AE57D7">
            <w:pPr>
              <w:spacing w:before="60" w:after="60" w:line="240" w:lineRule="auto"/>
              <w:rPr>
                <w:rFonts w:ascii="Arial" w:hAnsi="Arial" w:cs="Arial"/>
                <w:sz w:val="16"/>
                <w:szCs w:val="16"/>
              </w:rPr>
            </w:pPr>
            <w:r>
              <w:rPr>
                <w:rFonts w:ascii="Arial" w:hAnsi="Arial" w:cs="Arial"/>
                <w:sz w:val="16"/>
                <w:szCs w:val="16"/>
              </w:rPr>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13C7523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60AA0DE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4 m.in. media społecznościowe i zakupy online oraz wykonuje zadania sprawdzające zrozumienie tych wypowiedzi i tekstów,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76E33AEA"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4 m.in. media społecznościowe i zakupy online oraz wykonuje zadania sprawdzające zrozumienie tych wypowiedzi i tekstów, nie </w:t>
            </w:r>
            <w:r>
              <w:rPr>
                <w:rFonts w:ascii="Arial" w:hAnsi="Arial" w:cs="Arial"/>
                <w:sz w:val="16"/>
                <w:szCs w:val="16"/>
              </w:rPr>
              <w:lastRenderedPageBreak/>
              <w:t>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06581C78"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bez </w:t>
            </w:r>
            <w:proofErr w:type="spellStart"/>
            <w:r>
              <w:rPr>
                <w:rFonts w:ascii="Arial" w:hAnsi="Arial" w:cs="Arial"/>
                <w:sz w:val="16"/>
                <w:szCs w:val="16"/>
              </w:rPr>
              <w:t>wiekszego</w:t>
            </w:r>
            <w:proofErr w:type="spellEnd"/>
            <w:r>
              <w:rPr>
                <w:rFonts w:ascii="Arial" w:hAnsi="Arial" w:cs="Arial"/>
                <w:sz w:val="16"/>
                <w:szCs w:val="16"/>
              </w:rPr>
              <w:t xml:space="preserve"> trudu rozumie proste, typowe wypowiedzi ustne i pisemne z zakresu obejmującego słownictwo i środki językowe uwzględnione w rozdziale 4 m.in. media społecznościowe i zakupy online oraz wykonuje zadania sprawdzające zrozumienie tych wypowiedzi i tekstów, </w:t>
            </w:r>
            <w:r>
              <w:rPr>
                <w:rFonts w:ascii="Arial" w:hAnsi="Arial" w:cs="Arial"/>
                <w:sz w:val="16"/>
                <w:szCs w:val="16"/>
              </w:rPr>
              <w:lastRenderedPageBreak/>
              <w:t>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7D48EC0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na ogół rozumie proste, typowe wypowiedzi ustne i pisemne z zakresu obejmującego słownictwo i środki językowe uwzględnione w rozdziale 4 m.in. media społecznościowe i zakupy online oraz wykonuje zadania sprawdzające zrozumienie tych </w:t>
            </w:r>
            <w:r>
              <w:rPr>
                <w:rFonts w:ascii="Arial" w:hAnsi="Arial" w:cs="Arial"/>
                <w:sz w:val="16"/>
                <w:szCs w:val="16"/>
              </w:rPr>
              <w:lastRenderedPageBreak/>
              <w:t xml:space="preserve">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7192B5FB"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z trudem rozumie niektóre proste, typowe wypowiedzi ustne i pisemne z zakresu obejmującego słownictwo i środki językowe uwzględnione w rozdziale 4 m.in. media społecznościowe i zakupy online oraz wykonuje zadania sprawdzające zrozumienie tych wypowiedzi </w:t>
            </w:r>
            <w:r>
              <w:rPr>
                <w:rFonts w:ascii="Arial" w:hAnsi="Arial" w:cs="Arial"/>
                <w:sz w:val="16"/>
                <w:szCs w:val="16"/>
              </w:rPr>
              <w:lastRenderedPageBreak/>
              <w:t>i tekstów, popełniając bardzo liczne błędy.</w:t>
            </w:r>
          </w:p>
        </w:tc>
      </w:tr>
      <w:tr w:rsidR="00AE57D7" w14:paraId="44B60940"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04F460DB"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2E3467A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2B79776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 mediami społecznościowymi oraz robieniem zakupów online.</w:t>
            </w:r>
          </w:p>
          <w:p w14:paraId="6DE7001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268" w:type="dxa"/>
            <w:tcBorders>
              <w:top w:val="single" w:sz="8" w:space="0" w:color="000000"/>
              <w:left w:val="single" w:sz="6" w:space="0" w:color="auto"/>
              <w:bottom w:val="single" w:sz="8" w:space="0" w:color="000000"/>
              <w:right w:val="single" w:sz="6" w:space="0" w:color="auto"/>
            </w:tcBorders>
            <w:hideMark/>
          </w:tcPr>
          <w:p w14:paraId="51FC33D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 mediami społecznościowymi oraz robieniem zakupów online.</w:t>
            </w:r>
          </w:p>
          <w:p w14:paraId="535EDC0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128" w:type="dxa"/>
            <w:tcBorders>
              <w:top w:val="single" w:sz="8" w:space="0" w:color="000000"/>
              <w:left w:val="single" w:sz="6" w:space="0" w:color="auto"/>
              <w:bottom w:val="single" w:sz="8" w:space="0" w:color="000000"/>
              <w:right w:val="single" w:sz="6" w:space="0" w:color="auto"/>
            </w:tcBorders>
            <w:hideMark/>
          </w:tcPr>
          <w:p w14:paraId="792C1FE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 mediami społecznościowymi oraz robieniem zakupów online,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2CD1E56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mediami społecznościowymi oraz robieniem zakupów online,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0B5B32B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niektóre informacje związane z mediami społecznościowymi oraz robieniem zakupów online, popełniając błędy językowe, które w znacznym stopniu wpływają na właściwe zrozumienie wypowiedzi. </w:t>
            </w:r>
          </w:p>
        </w:tc>
      </w:tr>
      <w:tr w:rsidR="00AE57D7" w14:paraId="60581B40"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168DA382"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52C68219" w14:textId="77777777" w:rsidR="00AE57D7" w:rsidRDefault="00AE57D7">
            <w:pPr>
              <w:tabs>
                <w:tab w:val="left" w:pos="1650"/>
              </w:tabs>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2479EB0D" w14:textId="77777777" w:rsidR="00AE57D7" w:rsidRDefault="00AE57D7">
            <w:pPr>
              <w:tabs>
                <w:tab w:val="left" w:pos="1650"/>
              </w:tabs>
              <w:spacing w:before="60" w:after="60" w:line="240" w:lineRule="auto"/>
              <w:rPr>
                <w:rFonts w:ascii="Arial" w:hAnsi="Arial" w:cs="Arial"/>
                <w:sz w:val="16"/>
                <w:szCs w:val="16"/>
              </w:rPr>
            </w:pPr>
            <w:r>
              <w:rPr>
                <w:rFonts w:ascii="Arial" w:hAnsi="Arial" w:cs="Arial"/>
                <w:sz w:val="16"/>
                <w:szCs w:val="16"/>
              </w:rPr>
              <w:t>Uczeń bezbłędnie stosuje poznane struktury i słownictwo z rozdziału 4 (w tym, m.in. zwroty wyrażające wskazówki i polecenia,</w:t>
            </w:r>
            <w:r>
              <w:rPr>
                <w:rFonts w:ascii="Arial" w:hAnsi="Arial" w:cs="Arial"/>
                <w:iCs/>
                <w:sz w:val="16"/>
                <w:szCs w:val="16"/>
              </w:rPr>
              <w:t xml:space="preserve"> kolokacje językowe dotyczące mediów społecznościowych, słownictwo związane z sensacjami, </w:t>
            </w:r>
            <w:r>
              <w:rPr>
                <w:rFonts w:ascii="Arial" w:hAnsi="Arial" w:cs="Arial"/>
                <w:sz w:val="16"/>
                <w:szCs w:val="16"/>
              </w:rPr>
              <w:t xml:space="preserve">zakupami online, związki wyrazowe związane z zakupami, wyrażenia używane do porządkowania informacji), zdania twierdzące, polecenia, prośby oraz pytania w mowie zależnej z czasownikami </w:t>
            </w:r>
            <w:proofErr w:type="spellStart"/>
            <w:r>
              <w:rPr>
                <w:rFonts w:ascii="Arial" w:hAnsi="Arial" w:cs="Arial"/>
                <w:i/>
                <w:sz w:val="16"/>
                <w:szCs w:val="16"/>
              </w:rPr>
              <w:t>say</w:t>
            </w:r>
            <w:proofErr w:type="spellEnd"/>
            <w:r>
              <w:rPr>
                <w:rFonts w:ascii="Arial" w:hAnsi="Arial" w:cs="Arial"/>
                <w:i/>
                <w:sz w:val="16"/>
                <w:szCs w:val="16"/>
              </w:rPr>
              <w:t xml:space="preserve"> / </w:t>
            </w:r>
            <w:proofErr w:type="spellStart"/>
            <w:r>
              <w:rPr>
                <w:rFonts w:ascii="Arial" w:hAnsi="Arial" w:cs="Arial"/>
                <w:i/>
                <w:sz w:val="16"/>
                <w:szCs w:val="16"/>
              </w:rPr>
              <w:t>tell</w:t>
            </w:r>
            <w:proofErr w:type="spellEnd"/>
            <w:r>
              <w:rPr>
                <w:rFonts w:ascii="Arial" w:hAnsi="Arial" w:cs="Arial"/>
                <w:i/>
                <w:sz w:val="16"/>
                <w:szCs w:val="16"/>
              </w:rPr>
              <w:t xml:space="preserve"> / </w:t>
            </w:r>
            <w:proofErr w:type="spellStart"/>
            <w:r>
              <w:rPr>
                <w:rFonts w:ascii="Arial" w:hAnsi="Arial" w:cs="Arial"/>
                <w:i/>
                <w:sz w:val="16"/>
                <w:szCs w:val="16"/>
              </w:rPr>
              <w:t>ask</w:t>
            </w:r>
            <w:proofErr w:type="spellEnd"/>
            <w:r>
              <w:rPr>
                <w:rFonts w:ascii="Arial" w:hAnsi="Arial" w:cs="Arial"/>
                <w:i/>
                <w:sz w:val="16"/>
                <w:szCs w:val="16"/>
              </w:rPr>
              <w:t>.</w:t>
            </w:r>
          </w:p>
        </w:tc>
        <w:tc>
          <w:tcPr>
            <w:tcW w:w="2268" w:type="dxa"/>
            <w:tcBorders>
              <w:top w:val="single" w:sz="8" w:space="0" w:color="000000"/>
              <w:left w:val="single" w:sz="6" w:space="0" w:color="auto"/>
              <w:bottom w:val="single" w:sz="8" w:space="0" w:color="000000"/>
              <w:right w:val="single" w:sz="6" w:space="0" w:color="auto"/>
            </w:tcBorders>
            <w:hideMark/>
          </w:tcPr>
          <w:p w14:paraId="743B0FC3" w14:textId="77777777" w:rsidR="00AE57D7" w:rsidRDefault="00AE57D7">
            <w:pPr>
              <w:tabs>
                <w:tab w:val="left" w:pos="1650"/>
              </w:tabs>
              <w:spacing w:before="60" w:after="60" w:line="240" w:lineRule="auto"/>
              <w:rPr>
                <w:rFonts w:ascii="Arial" w:hAnsi="Arial" w:cs="Arial"/>
                <w:b/>
                <w:sz w:val="16"/>
                <w:szCs w:val="16"/>
              </w:rPr>
            </w:pPr>
            <w:r>
              <w:rPr>
                <w:rFonts w:ascii="Arial" w:hAnsi="Arial" w:cs="Arial"/>
                <w:sz w:val="16"/>
                <w:szCs w:val="16"/>
              </w:rPr>
              <w:t>Uczeń poprawnie lub niemal poprawnie stosuje poznane struktury i słownictwo z rozdziału 4 (w tym, m.in. zwroty wyrażające wskazówki i polecenia,</w:t>
            </w:r>
            <w:r>
              <w:rPr>
                <w:rFonts w:ascii="Arial" w:hAnsi="Arial" w:cs="Arial"/>
                <w:iCs/>
                <w:sz w:val="16"/>
                <w:szCs w:val="16"/>
              </w:rPr>
              <w:t xml:space="preserve"> kolokacje językowe dotyczące mediów społecznościowych, słownictwo związane z sensacjami, </w:t>
            </w:r>
            <w:r>
              <w:rPr>
                <w:rFonts w:ascii="Arial" w:hAnsi="Arial" w:cs="Arial"/>
                <w:sz w:val="16"/>
                <w:szCs w:val="16"/>
              </w:rPr>
              <w:t xml:space="preserve">zakupami online, związki wyrazowe związane z zakupami, wyrażenia używane do porządkowania informacji), zdania twierdzące, polecenia, prośby oraz pytania w mowie zależnej z czasownikami </w:t>
            </w:r>
            <w:proofErr w:type="spellStart"/>
            <w:r>
              <w:rPr>
                <w:rFonts w:ascii="Arial" w:hAnsi="Arial" w:cs="Arial"/>
                <w:i/>
                <w:sz w:val="16"/>
                <w:szCs w:val="16"/>
              </w:rPr>
              <w:t>say</w:t>
            </w:r>
            <w:proofErr w:type="spellEnd"/>
            <w:r>
              <w:rPr>
                <w:rFonts w:ascii="Arial" w:hAnsi="Arial" w:cs="Arial"/>
                <w:i/>
                <w:sz w:val="16"/>
                <w:szCs w:val="16"/>
              </w:rPr>
              <w:t xml:space="preserve"> / </w:t>
            </w:r>
            <w:proofErr w:type="spellStart"/>
            <w:r>
              <w:rPr>
                <w:rFonts w:ascii="Arial" w:hAnsi="Arial" w:cs="Arial"/>
                <w:i/>
                <w:sz w:val="16"/>
                <w:szCs w:val="16"/>
              </w:rPr>
              <w:t>tell</w:t>
            </w:r>
            <w:proofErr w:type="spellEnd"/>
            <w:r>
              <w:rPr>
                <w:rFonts w:ascii="Arial" w:hAnsi="Arial" w:cs="Arial"/>
                <w:i/>
                <w:sz w:val="16"/>
                <w:szCs w:val="16"/>
              </w:rPr>
              <w:t xml:space="preserve"> / </w:t>
            </w:r>
            <w:proofErr w:type="spellStart"/>
            <w:r>
              <w:rPr>
                <w:rFonts w:ascii="Arial" w:hAnsi="Arial" w:cs="Arial"/>
                <w:i/>
                <w:sz w:val="16"/>
                <w:szCs w:val="16"/>
              </w:rPr>
              <w:t>ask</w:t>
            </w:r>
            <w:proofErr w:type="spellEnd"/>
            <w:r>
              <w:rPr>
                <w:rFonts w:ascii="Arial" w:hAnsi="Arial" w:cs="Arial"/>
                <w:i/>
                <w:sz w:val="16"/>
                <w:szCs w:val="16"/>
              </w:rPr>
              <w:t>.</w:t>
            </w:r>
          </w:p>
        </w:tc>
        <w:tc>
          <w:tcPr>
            <w:tcW w:w="2128" w:type="dxa"/>
            <w:tcBorders>
              <w:top w:val="single" w:sz="8" w:space="0" w:color="000000"/>
              <w:left w:val="single" w:sz="6" w:space="0" w:color="auto"/>
              <w:bottom w:val="single" w:sz="8" w:space="0" w:color="000000"/>
              <w:right w:val="single" w:sz="6" w:space="0" w:color="auto"/>
            </w:tcBorders>
            <w:hideMark/>
          </w:tcPr>
          <w:p w14:paraId="18D894F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stosuje poznane struktury i słownictwo z rozdziału 4 (w tym, m.in. zwroty wyrażające wskazówki i polecenia,</w:t>
            </w:r>
            <w:r>
              <w:rPr>
                <w:rFonts w:ascii="Arial" w:hAnsi="Arial" w:cs="Arial"/>
                <w:iCs/>
                <w:sz w:val="16"/>
                <w:szCs w:val="16"/>
              </w:rPr>
              <w:t xml:space="preserve"> kolokacje językowe dotyczące mediów społecznościowych, słownictwo związane z sensacjami, </w:t>
            </w:r>
            <w:r>
              <w:rPr>
                <w:rFonts w:ascii="Arial" w:hAnsi="Arial" w:cs="Arial"/>
                <w:sz w:val="16"/>
                <w:szCs w:val="16"/>
              </w:rPr>
              <w:t xml:space="preserve">zakupami online, związki wyrazowe związane z zakupami, wyrażenia używane do porządkowania informacji), zdania twierdzące, polecenia, prośby oraz pytania w mowie zależnej z czasownikami </w:t>
            </w:r>
            <w:proofErr w:type="spellStart"/>
            <w:r>
              <w:rPr>
                <w:rFonts w:ascii="Arial" w:hAnsi="Arial" w:cs="Arial"/>
                <w:i/>
                <w:sz w:val="16"/>
                <w:szCs w:val="16"/>
              </w:rPr>
              <w:t>say</w:t>
            </w:r>
            <w:proofErr w:type="spellEnd"/>
            <w:r>
              <w:rPr>
                <w:rFonts w:ascii="Arial" w:hAnsi="Arial" w:cs="Arial"/>
                <w:i/>
                <w:sz w:val="16"/>
                <w:szCs w:val="16"/>
              </w:rPr>
              <w:t xml:space="preserve"> / </w:t>
            </w:r>
            <w:proofErr w:type="spellStart"/>
            <w:r>
              <w:rPr>
                <w:rFonts w:ascii="Arial" w:hAnsi="Arial" w:cs="Arial"/>
                <w:i/>
                <w:sz w:val="16"/>
                <w:szCs w:val="16"/>
              </w:rPr>
              <w:t>tell</w:t>
            </w:r>
            <w:proofErr w:type="spellEnd"/>
            <w:r>
              <w:rPr>
                <w:rFonts w:ascii="Arial" w:hAnsi="Arial" w:cs="Arial"/>
                <w:i/>
                <w:sz w:val="16"/>
                <w:szCs w:val="16"/>
              </w:rPr>
              <w:t xml:space="preserve"> / </w:t>
            </w:r>
            <w:proofErr w:type="spellStart"/>
            <w:r>
              <w:rPr>
                <w:rFonts w:ascii="Arial" w:hAnsi="Arial" w:cs="Arial"/>
                <w:i/>
                <w:sz w:val="16"/>
                <w:szCs w:val="16"/>
              </w:rPr>
              <w:t>ask</w:t>
            </w:r>
            <w:proofErr w:type="spellEnd"/>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47D79B9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stosuje poznane struktury i słownictwo z rozdziału 4 (w tym, m.in. zwroty wyrażające wskazówki i polecenia,</w:t>
            </w:r>
            <w:r>
              <w:rPr>
                <w:rFonts w:ascii="Arial" w:hAnsi="Arial" w:cs="Arial"/>
                <w:iCs/>
                <w:sz w:val="16"/>
                <w:szCs w:val="16"/>
              </w:rPr>
              <w:t xml:space="preserve"> kolokacje językowe dotyczące mediów społecznościowych, słownictwo związane z sensacjami, </w:t>
            </w:r>
            <w:r>
              <w:rPr>
                <w:rFonts w:ascii="Arial" w:hAnsi="Arial" w:cs="Arial"/>
                <w:sz w:val="16"/>
                <w:szCs w:val="16"/>
              </w:rPr>
              <w:t xml:space="preserve">zakupami online, związki wyrazowe związane z zakupami, wyrażenia używane do porządkowania informacji), zdania twierdzące, polecenia, prośby oraz pytania w mowie zależnej z czasownikami </w:t>
            </w:r>
            <w:proofErr w:type="spellStart"/>
            <w:r>
              <w:rPr>
                <w:rFonts w:ascii="Arial" w:hAnsi="Arial" w:cs="Arial"/>
                <w:i/>
                <w:sz w:val="16"/>
                <w:szCs w:val="16"/>
              </w:rPr>
              <w:t>say</w:t>
            </w:r>
            <w:proofErr w:type="spellEnd"/>
            <w:r>
              <w:rPr>
                <w:rFonts w:ascii="Arial" w:hAnsi="Arial" w:cs="Arial"/>
                <w:i/>
                <w:sz w:val="16"/>
                <w:szCs w:val="16"/>
              </w:rPr>
              <w:t xml:space="preserve"> / </w:t>
            </w:r>
            <w:proofErr w:type="spellStart"/>
            <w:r>
              <w:rPr>
                <w:rFonts w:ascii="Arial" w:hAnsi="Arial" w:cs="Arial"/>
                <w:i/>
                <w:sz w:val="16"/>
                <w:szCs w:val="16"/>
              </w:rPr>
              <w:t>tell</w:t>
            </w:r>
            <w:proofErr w:type="spellEnd"/>
            <w:r>
              <w:rPr>
                <w:rFonts w:ascii="Arial" w:hAnsi="Arial" w:cs="Arial"/>
                <w:i/>
                <w:sz w:val="16"/>
                <w:szCs w:val="16"/>
              </w:rPr>
              <w:t xml:space="preserve"> / </w:t>
            </w:r>
            <w:proofErr w:type="spellStart"/>
            <w:r>
              <w:rPr>
                <w:rFonts w:ascii="Arial" w:hAnsi="Arial" w:cs="Arial"/>
                <w:i/>
                <w:sz w:val="16"/>
                <w:szCs w:val="16"/>
              </w:rPr>
              <w:t>ask</w:t>
            </w:r>
            <w:proofErr w:type="spellEnd"/>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35783A0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stosuje niektóre poznane struktury i słownictwo z rozdziału 4 (w tym, m.in. zwroty wyrażające wskazówki i polecenia,</w:t>
            </w:r>
            <w:r>
              <w:rPr>
                <w:rFonts w:ascii="Arial" w:hAnsi="Arial" w:cs="Arial"/>
                <w:iCs/>
                <w:sz w:val="16"/>
                <w:szCs w:val="16"/>
              </w:rPr>
              <w:t xml:space="preserve"> kolokacje językowe dotyczące mediów społecznościowych, słownictwo związane z sensacjami, </w:t>
            </w:r>
            <w:r>
              <w:rPr>
                <w:rFonts w:ascii="Arial" w:hAnsi="Arial" w:cs="Arial"/>
                <w:sz w:val="16"/>
                <w:szCs w:val="16"/>
              </w:rPr>
              <w:t xml:space="preserve">zakupami online, związki wyrazowe związane z zakupami, wyrażenia używane do porządkowania informacji), zdania twierdzące, polecenia, prośby oraz pytania w mowie zależnej z czasownikami </w:t>
            </w:r>
            <w:proofErr w:type="spellStart"/>
            <w:r>
              <w:rPr>
                <w:rFonts w:ascii="Arial" w:hAnsi="Arial" w:cs="Arial"/>
                <w:i/>
                <w:sz w:val="16"/>
                <w:szCs w:val="16"/>
              </w:rPr>
              <w:t>say</w:t>
            </w:r>
            <w:proofErr w:type="spellEnd"/>
            <w:r>
              <w:rPr>
                <w:rFonts w:ascii="Arial" w:hAnsi="Arial" w:cs="Arial"/>
                <w:i/>
                <w:sz w:val="16"/>
                <w:szCs w:val="16"/>
              </w:rPr>
              <w:t xml:space="preserve"> / </w:t>
            </w:r>
            <w:proofErr w:type="spellStart"/>
            <w:r>
              <w:rPr>
                <w:rFonts w:ascii="Arial" w:hAnsi="Arial" w:cs="Arial"/>
                <w:i/>
                <w:sz w:val="16"/>
                <w:szCs w:val="16"/>
              </w:rPr>
              <w:t>tell</w:t>
            </w:r>
            <w:proofErr w:type="spellEnd"/>
            <w:r>
              <w:rPr>
                <w:rFonts w:ascii="Arial" w:hAnsi="Arial" w:cs="Arial"/>
                <w:i/>
                <w:sz w:val="16"/>
                <w:szCs w:val="16"/>
              </w:rPr>
              <w:t xml:space="preserve"> / </w:t>
            </w:r>
            <w:proofErr w:type="spellStart"/>
            <w:r>
              <w:rPr>
                <w:rFonts w:ascii="Arial" w:hAnsi="Arial" w:cs="Arial"/>
                <w:i/>
                <w:sz w:val="16"/>
                <w:szCs w:val="16"/>
              </w:rPr>
              <w:t>ask</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AE57D7" w14:paraId="1262A56F"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2F1A633B" w14:textId="77777777" w:rsidR="00AE57D7" w:rsidRDefault="00AE57D7">
            <w:pPr>
              <w:spacing w:before="60" w:after="60" w:line="240" w:lineRule="auto"/>
              <w:rPr>
                <w:rFonts w:ascii="Arial" w:hAnsi="Arial" w:cs="Arial"/>
                <w:sz w:val="16"/>
                <w:szCs w:val="16"/>
              </w:rPr>
            </w:pPr>
            <w:r>
              <w:rPr>
                <w:rFonts w:ascii="Arial" w:hAnsi="Arial" w:cs="Arial"/>
                <w:sz w:val="16"/>
                <w:szCs w:val="16"/>
              </w:rPr>
              <w:t>Tworzenie tekstu pisemnego</w:t>
            </w:r>
          </w:p>
        </w:tc>
        <w:tc>
          <w:tcPr>
            <w:tcW w:w="1687" w:type="dxa"/>
            <w:tcBorders>
              <w:top w:val="single" w:sz="8" w:space="0" w:color="000000"/>
              <w:left w:val="single" w:sz="6" w:space="0" w:color="auto"/>
              <w:bottom w:val="single" w:sz="4" w:space="0" w:color="auto"/>
              <w:right w:val="single" w:sz="6" w:space="0" w:color="auto"/>
            </w:tcBorders>
            <w:hideMark/>
          </w:tcPr>
          <w:p w14:paraId="225DA760"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7DEAD8A6"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tworzy notatkę na temat swojego doświadczenia związanego z zakupami online, instrukcję wykorzystania sprzętu elektronicznego, artykuł na temat bieżących wydarzeń, pisze list do banku, tworzy wpis na blogu opisując problem, na forum klasowym prowadzi dyskusję temat </w:t>
            </w:r>
            <w:r>
              <w:rPr>
                <w:rFonts w:ascii="Arial" w:hAnsi="Arial" w:cs="Arial"/>
                <w:sz w:val="16"/>
                <w:szCs w:val="16"/>
              </w:rPr>
              <w:lastRenderedPageBreak/>
              <w:t>nieprawdziwych informacji oraz działań online,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4" w:space="0" w:color="auto"/>
              <w:right w:val="single" w:sz="6" w:space="0" w:color="auto"/>
            </w:tcBorders>
            <w:hideMark/>
          </w:tcPr>
          <w:p w14:paraId="35866326"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tworzy notatkę na temat swojego doświadczenia związanego z zakupami online, instrukcję wykorzystania sprzętu elektronicznego, artykuł na temat bieżących wydarzeń, pisze list do banku, tworzy wpis na blogu opisując problem, na forum klasowym prowadzi dyskusję temat </w:t>
            </w:r>
            <w:r>
              <w:rPr>
                <w:rFonts w:ascii="Arial" w:hAnsi="Arial" w:cs="Arial"/>
                <w:sz w:val="16"/>
                <w:szCs w:val="16"/>
              </w:rPr>
              <w:lastRenderedPageBreak/>
              <w:t>nieprawdziwych informacji oraz działań online,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4" w:space="0" w:color="auto"/>
              <w:right w:val="single" w:sz="6" w:space="0" w:color="auto"/>
            </w:tcBorders>
            <w:hideMark/>
          </w:tcPr>
          <w:p w14:paraId="7F96729B"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tworzy notatkę na temat swojego doświadczenia związanego z zakupami online, instrukcję wykorzystania sprzętu elektronicznego, artykuł na temat bieżących wydarzeń, pisze list do banku, tworzy wpis na blogu opisując problem, </w:t>
            </w:r>
            <w:r>
              <w:rPr>
                <w:rFonts w:ascii="Arial" w:hAnsi="Arial" w:cs="Arial"/>
                <w:sz w:val="16"/>
                <w:szCs w:val="16"/>
              </w:rPr>
              <w:lastRenderedPageBreak/>
              <w:t>na forum klasowym prowadzi dyskusję temat nieprawdziwych informacji oraz działań online, popełniając niewielkie błędy językowe, nie wpływające na zrozumienie wypowiedzi, stosując w miarę właściwą formę i styl oraz dość bogaty zasób środków językowych.</w:t>
            </w:r>
          </w:p>
        </w:tc>
        <w:tc>
          <w:tcPr>
            <w:tcW w:w="2130" w:type="dxa"/>
            <w:tcBorders>
              <w:top w:val="single" w:sz="8" w:space="0" w:color="000000"/>
              <w:left w:val="single" w:sz="6" w:space="0" w:color="auto"/>
              <w:bottom w:val="single" w:sz="4" w:space="0" w:color="auto"/>
              <w:right w:val="single" w:sz="6" w:space="0" w:color="auto"/>
            </w:tcBorders>
            <w:hideMark/>
          </w:tcPr>
          <w:p w14:paraId="49B7A14A"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tworzy notatkę na temat swojego doświadczenia związanego z zakupami online, instrukcję wykorzystania sprzętu elektronicznego, artykuł na temat bieżących wydarzeń, pisze list do banku, tworzy wpis na blogu opisując problem, na </w:t>
            </w:r>
            <w:r>
              <w:rPr>
                <w:rFonts w:ascii="Arial" w:hAnsi="Arial" w:cs="Arial"/>
                <w:sz w:val="16"/>
                <w:szCs w:val="16"/>
              </w:rPr>
              <w:lastRenderedPageBreak/>
              <w:t>forum klasowym prowadzi dyskusję temat nieprawdziwych informacji oraz działań online,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4" w:space="0" w:color="auto"/>
              <w:right w:val="single" w:sz="8" w:space="0" w:color="auto"/>
            </w:tcBorders>
            <w:hideMark/>
          </w:tcPr>
          <w:p w14:paraId="24B36CD3"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tworzy notatkę na temat swojego doświadczenia związanego z zakupami online, instrukcję wykorzystania sprzętu elektronicznego, artykuł na temat bieżących wydarzeń, pisze list do banku, tworzy wpis na blogu opisując problem, na forum klasowym prowadzi dyskusję temat </w:t>
            </w:r>
            <w:r>
              <w:rPr>
                <w:rFonts w:ascii="Arial" w:hAnsi="Arial" w:cs="Arial"/>
                <w:sz w:val="16"/>
                <w:szCs w:val="16"/>
              </w:rPr>
              <w:lastRenderedPageBreak/>
              <w:t>nieprawdziwych informacji oraz działań online, popełniając błędy językowe, które w znacznym stopniu wpływają na właściwe zrozumienie wypowiedzi, nie zachowując właściwej formy i stylu oraz stosując ubogi zasób środków językowych.</w:t>
            </w:r>
          </w:p>
        </w:tc>
      </w:tr>
      <w:tr w:rsidR="00AE57D7" w14:paraId="27462A4E"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6D71517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Przetwarzanie tekstu</w:t>
            </w:r>
          </w:p>
        </w:tc>
        <w:tc>
          <w:tcPr>
            <w:tcW w:w="1687" w:type="dxa"/>
            <w:tcBorders>
              <w:top w:val="single" w:sz="8" w:space="0" w:color="000000"/>
              <w:left w:val="single" w:sz="6" w:space="0" w:color="auto"/>
              <w:bottom w:val="single" w:sz="4" w:space="0" w:color="auto"/>
              <w:right w:val="single" w:sz="6" w:space="0" w:color="auto"/>
            </w:tcBorders>
            <w:hideMark/>
          </w:tcPr>
          <w:p w14:paraId="2F4E25C8"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640C394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przekształca zdania, pytania i polecenia na mowę zależną, tłumaczy fragmenty zdań na angielski, nie popełniając błędów.</w:t>
            </w:r>
          </w:p>
        </w:tc>
        <w:tc>
          <w:tcPr>
            <w:tcW w:w="2268" w:type="dxa"/>
            <w:tcBorders>
              <w:top w:val="single" w:sz="8" w:space="0" w:color="000000"/>
              <w:left w:val="single" w:sz="6" w:space="0" w:color="auto"/>
              <w:bottom w:val="single" w:sz="4" w:space="0" w:color="auto"/>
              <w:right w:val="single" w:sz="6" w:space="0" w:color="auto"/>
            </w:tcBorders>
            <w:hideMark/>
          </w:tcPr>
          <w:p w14:paraId="43FF426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przekształca zdania, pytania i polecenia na mowę zależną, tłumaczy fragmenty zdań na angielski, nie popełniając większych błędów.</w:t>
            </w:r>
          </w:p>
        </w:tc>
        <w:tc>
          <w:tcPr>
            <w:tcW w:w="2128" w:type="dxa"/>
            <w:tcBorders>
              <w:top w:val="single" w:sz="8" w:space="0" w:color="000000"/>
              <w:left w:val="single" w:sz="6" w:space="0" w:color="auto"/>
              <w:bottom w:val="single" w:sz="4" w:space="0" w:color="auto"/>
              <w:right w:val="single" w:sz="6" w:space="0" w:color="auto"/>
            </w:tcBorders>
            <w:hideMark/>
          </w:tcPr>
          <w:p w14:paraId="32A30D7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przekształca zdania, pytania i polecenia na mowę zależną, tłumaczy fragmenty zdań na angielski, popełniając niewielkie błędy.</w:t>
            </w:r>
          </w:p>
        </w:tc>
        <w:tc>
          <w:tcPr>
            <w:tcW w:w="2130" w:type="dxa"/>
            <w:tcBorders>
              <w:top w:val="single" w:sz="8" w:space="0" w:color="000000"/>
              <w:left w:val="single" w:sz="6" w:space="0" w:color="auto"/>
              <w:bottom w:val="single" w:sz="4" w:space="0" w:color="auto"/>
              <w:right w:val="single" w:sz="6" w:space="0" w:color="auto"/>
            </w:tcBorders>
            <w:hideMark/>
          </w:tcPr>
          <w:p w14:paraId="3448298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przekształca zdania, pytania i polecenia na mowę zależną, tłumaczy fragmenty zdań na angielski, popełniając liczne błędy.</w:t>
            </w:r>
          </w:p>
        </w:tc>
        <w:tc>
          <w:tcPr>
            <w:tcW w:w="2284" w:type="dxa"/>
            <w:tcBorders>
              <w:top w:val="single" w:sz="8" w:space="0" w:color="000000"/>
              <w:left w:val="single" w:sz="6" w:space="0" w:color="auto"/>
              <w:bottom w:val="single" w:sz="4" w:space="0" w:color="auto"/>
              <w:right w:val="single" w:sz="8" w:space="0" w:color="auto"/>
            </w:tcBorders>
            <w:hideMark/>
          </w:tcPr>
          <w:p w14:paraId="4F6D183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oraz przekształca zdania, pytania i polecenia na mowę zależną, tłumaczy fragmenty zdań na angielski, popełniając bardzo liczne błędy.</w:t>
            </w:r>
          </w:p>
        </w:tc>
      </w:tr>
      <w:tr w:rsidR="00AE57D7" w14:paraId="101F1109" w14:textId="77777777" w:rsidTr="00AE57D7">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49D1BAA4"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5</w:t>
            </w:r>
          </w:p>
        </w:tc>
        <w:tc>
          <w:tcPr>
            <w:tcW w:w="8290" w:type="dxa"/>
            <w:tcBorders>
              <w:top w:val="single" w:sz="6" w:space="0" w:color="auto"/>
              <w:left w:val="single" w:sz="6" w:space="0" w:color="auto"/>
              <w:bottom w:val="single" w:sz="6" w:space="0" w:color="auto"/>
              <w:right w:val="single" w:sz="6" w:space="0" w:color="auto"/>
            </w:tcBorders>
          </w:tcPr>
          <w:p w14:paraId="0DF20A49" w14:textId="77777777" w:rsidR="00AE57D7" w:rsidRDefault="00AE57D7">
            <w:pPr>
              <w:spacing w:after="0" w:line="240" w:lineRule="auto"/>
            </w:pPr>
          </w:p>
        </w:tc>
        <w:tc>
          <w:tcPr>
            <w:tcW w:w="8291" w:type="dxa"/>
            <w:tcBorders>
              <w:top w:val="single" w:sz="6" w:space="0" w:color="auto"/>
              <w:left w:val="single" w:sz="6" w:space="0" w:color="auto"/>
              <w:bottom w:val="single" w:sz="6" w:space="0" w:color="auto"/>
              <w:right w:val="single" w:sz="8" w:space="0" w:color="auto"/>
            </w:tcBorders>
            <w:hideMark/>
          </w:tcPr>
          <w:p w14:paraId="19814ACB" w14:textId="77777777" w:rsidR="00AE57D7" w:rsidRDefault="00AE57D7">
            <w:pPr>
              <w:spacing w:after="0" w:line="240" w:lineRule="auto"/>
            </w:pPr>
            <w:r>
              <w:rPr>
                <w:rFonts w:ascii="Arial" w:hAnsi="Arial" w:cs="Arial"/>
                <w:b/>
                <w:bCs/>
                <w:color w:val="FFFFFF"/>
                <w:sz w:val="18"/>
                <w:szCs w:val="18"/>
              </w:rPr>
              <w:t>UNIT 5</w:t>
            </w:r>
          </w:p>
        </w:tc>
      </w:tr>
      <w:tr w:rsidR="00AE57D7" w14:paraId="5553C017"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12DD3E18"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4CA3DE8F"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459DE47F"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3497B6D6" w14:textId="77777777" w:rsidTr="00AE57D7">
        <w:trPr>
          <w:gridAfter w:val="3"/>
          <w:wAfter w:w="16607" w:type="dxa"/>
          <w:trHeight w:val="367"/>
        </w:trPr>
        <w:tc>
          <w:tcPr>
            <w:tcW w:w="0" w:type="auto"/>
            <w:vMerge/>
            <w:tcBorders>
              <w:top w:val="nil"/>
              <w:left w:val="nil"/>
              <w:bottom w:val="nil"/>
              <w:right w:val="nil"/>
            </w:tcBorders>
            <w:vAlign w:val="center"/>
            <w:hideMark/>
          </w:tcPr>
          <w:p w14:paraId="08FD1809"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708FD766"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594764DB" w14:textId="77777777" w:rsidR="00AE57D7" w:rsidRDefault="00AE57D7">
            <w:pPr>
              <w:spacing w:before="60" w:after="60" w:line="240" w:lineRule="auto"/>
              <w:jc w:val="center"/>
              <w:rPr>
                <w:rFonts w:ascii="Arial" w:hAnsi="Arial" w:cs="Arial"/>
                <w:b/>
                <w:bCs/>
                <w:sz w:val="18"/>
                <w:szCs w:val="18"/>
              </w:rPr>
            </w:pPr>
          </w:p>
          <w:p w14:paraId="22F508B1"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5B2DB1"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F4AC68"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86C1BC"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C32CBB"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19EA819F"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3B4DEC5C"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37715D3D" w14:textId="77777777" w:rsidR="00AE57D7" w:rsidRDefault="00AE57D7">
            <w:pPr>
              <w:spacing w:before="60" w:after="60" w:line="240" w:lineRule="auto"/>
              <w:rPr>
                <w:rFonts w:ascii="Arial" w:hAnsi="Arial" w:cs="Arial"/>
                <w:sz w:val="16"/>
                <w:szCs w:val="16"/>
              </w:rPr>
            </w:pPr>
            <w:r>
              <w:rPr>
                <w:rFonts w:ascii="Arial" w:hAnsi="Arial" w:cs="Arial"/>
                <w:sz w:val="16"/>
                <w:szCs w:val="16"/>
              </w:rPr>
              <w:t>Temat: Życie społeczne</w:t>
            </w:r>
          </w:p>
        </w:tc>
        <w:tc>
          <w:tcPr>
            <w:tcW w:w="2403" w:type="dxa"/>
            <w:tcBorders>
              <w:top w:val="single" w:sz="4" w:space="0" w:color="auto"/>
              <w:left w:val="single" w:sz="6" w:space="0" w:color="auto"/>
              <w:bottom w:val="single" w:sz="8" w:space="0" w:color="000000"/>
              <w:right w:val="single" w:sz="6" w:space="0" w:color="auto"/>
            </w:tcBorders>
            <w:hideMark/>
          </w:tcPr>
          <w:p w14:paraId="1312C28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sposobu wykorzystania przedmiotów, ochrony swoich danych, stereotypów, stosując właściwe formy grzecznościowe i nie popełniając żadnych błędów. </w:t>
            </w:r>
          </w:p>
        </w:tc>
        <w:tc>
          <w:tcPr>
            <w:tcW w:w="2268" w:type="dxa"/>
            <w:tcBorders>
              <w:top w:val="single" w:sz="4" w:space="0" w:color="auto"/>
              <w:left w:val="single" w:sz="6" w:space="0" w:color="auto"/>
              <w:bottom w:val="single" w:sz="8" w:space="0" w:color="000000"/>
              <w:right w:val="single" w:sz="6" w:space="0" w:color="auto"/>
            </w:tcBorders>
            <w:hideMark/>
          </w:tcPr>
          <w:p w14:paraId="51BCA46E"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sposobu wykorzystania przedmiotów, ochrony swoich danych, stereotypów, stosując właściwe formy grzecznościowe 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4CFCFA6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sposobu wykorzystania przedmiotów, ochrony swoich danych, stereotypów, stosując właściwe formy grzecznościowe i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2020527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sposobu wykorzystania przedmiotów, ochrony swoich danych, stereotypów, stosując właściwe formy grzecznościowe i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13074B9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sposobu wykorzystania przedmiotów, ochrony swoich danych, stereotypów, stosując właściwe formy grzecznościowe i popełniając błędy językowe, które w znacznym stopniu wpływają na właściwe zrozumienie wypowiedzi.</w:t>
            </w:r>
          </w:p>
        </w:tc>
      </w:tr>
      <w:tr w:rsidR="00AE57D7" w14:paraId="5D740969"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547B6DFA"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1E36F906" w14:textId="77777777" w:rsidR="00AE57D7" w:rsidRDefault="00AE57D7">
            <w:pPr>
              <w:spacing w:before="60" w:after="60" w:line="240" w:lineRule="auto"/>
              <w:rPr>
                <w:rFonts w:ascii="Arial" w:hAnsi="Arial" w:cs="Arial"/>
                <w:sz w:val="16"/>
                <w:szCs w:val="16"/>
              </w:rPr>
            </w:pPr>
            <w:r>
              <w:rPr>
                <w:rFonts w:ascii="Arial" w:hAnsi="Arial" w:cs="Arial"/>
                <w:sz w:val="16"/>
                <w:szCs w:val="16"/>
              </w:rPr>
              <w:t>Temat: Życie społeczne</w:t>
            </w:r>
          </w:p>
        </w:tc>
        <w:tc>
          <w:tcPr>
            <w:tcW w:w="2403" w:type="dxa"/>
            <w:tcBorders>
              <w:top w:val="single" w:sz="8" w:space="0" w:color="000000"/>
              <w:left w:val="single" w:sz="6" w:space="0" w:color="auto"/>
              <w:bottom w:val="single" w:sz="8" w:space="0" w:color="000000"/>
              <w:right w:val="single" w:sz="6" w:space="0" w:color="auto"/>
            </w:tcBorders>
            <w:hideMark/>
          </w:tcPr>
          <w:p w14:paraId="3DFC0F8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5 m.in. wynalazki, współczesne życie, globalizacja i turystyka oraz wykonuje zadania sprawdzające zrozumienie tych wypowiedzi i tekstów, nie popełniając żadnych błędów.</w:t>
            </w:r>
          </w:p>
        </w:tc>
        <w:tc>
          <w:tcPr>
            <w:tcW w:w="2268" w:type="dxa"/>
            <w:tcBorders>
              <w:top w:val="single" w:sz="8" w:space="0" w:color="000000"/>
              <w:left w:val="single" w:sz="6" w:space="0" w:color="auto"/>
              <w:bottom w:val="single" w:sz="8" w:space="0" w:color="000000"/>
              <w:right w:val="single" w:sz="6" w:space="0" w:color="auto"/>
            </w:tcBorders>
            <w:hideMark/>
          </w:tcPr>
          <w:p w14:paraId="09ED932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5 m.in. wynalazki, współczesne życie, globalizacja i turystyka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7A330D7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 </w:t>
            </w:r>
            <w:proofErr w:type="spellStart"/>
            <w:r>
              <w:rPr>
                <w:rFonts w:ascii="Arial" w:hAnsi="Arial" w:cs="Arial"/>
                <w:sz w:val="16"/>
                <w:szCs w:val="16"/>
              </w:rPr>
              <w:t>wiekszego</w:t>
            </w:r>
            <w:proofErr w:type="spellEnd"/>
            <w:r>
              <w:rPr>
                <w:rFonts w:ascii="Arial" w:hAnsi="Arial" w:cs="Arial"/>
                <w:sz w:val="16"/>
                <w:szCs w:val="16"/>
              </w:rPr>
              <w:t xml:space="preserve"> trudu rozumie proste, typowe wypowiedzi ustne i pisemne z zakresu obejmującego słownictwo i środki językowe uwzględnione w rozdziale 5 m.in. wynalazki, współczesne życie, globalizacja i turystyka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13988751"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ogół rozumie proste, typowe wypowiedzi ustne i pisemne z zakresu obejmującego słownictwo i środki językowe uwzględnione w rozdziale 5 m.in. wynalazki, współczesne życie, globalizacja i turystyka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5D8BF64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rozumie proste, typowe wypowiedzi ustne i pisemne z zakresu obejmującego słownictwo i środki językowe uwzględnione w rozdziale 5 m.in. wynalazki, współczesne życie, globalizacja i turystyka oraz wykonuje zadania sprawdzające zrozumienie tych wypowiedzi i tekstów, popełniając bardzo liczne błędy.</w:t>
            </w:r>
          </w:p>
        </w:tc>
      </w:tr>
      <w:tr w:rsidR="00AE57D7" w14:paraId="6B755530" w14:textId="77777777" w:rsidTr="00AE57D7">
        <w:trPr>
          <w:gridAfter w:val="3"/>
          <w:wAfter w:w="16607" w:type="dxa"/>
          <w:trHeight w:val="310"/>
        </w:trPr>
        <w:tc>
          <w:tcPr>
            <w:tcW w:w="1687" w:type="dxa"/>
            <w:tcBorders>
              <w:top w:val="single" w:sz="8" w:space="0" w:color="000000"/>
              <w:left w:val="single" w:sz="8" w:space="0" w:color="auto"/>
              <w:bottom w:val="single" w:sz="8" w:space="0" w:color="auto"/>
              <w:right w:val="single" w:sz="6" w:space="0" w:color="auto"/>
            </w:tcBorders>
            <w:hideMark/>
          </w:tcPr>
          <w:p w14:paraId="4799F881" w14:textId="77777777" w:rsidR="00AE57D7" w:rsidRDefault="00AE57D7">
            <w:pPr>
              <w:spacing w:before="60" w:after="60" w:line="240" w:lineRule="auto"/>
              <w:rPr>
                <w:rFonts w:ascii="Arial" w:hAnsi="Arial" w:cs="Arial"/>
                <w:sz w:val="16"/>
                <w:szCs w:val="16"/>
              </w:rPr>
            </w:pPr>
            <w:r>
              <w:rPr>
                <w:rFonts w:ascii="Arial" w:hAnsi="Arial" w:cs="Arial"/>
                <w:sz w:val="16"/>
                <w:szCs w:val="16"/>
              </w:rPr>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78DF5443" w14:textId="77777777" w:rsidR="00AE57D7" w:rsidRDefault="00AE57D7">
            <w:pPr>
              <w:spacing w:before="60" w:after="60" w:line="240" w:lineRule="auto"/>
              <w:rPr>
                <w:rFonts w:ascii="Arial" w:hAnsi="Arial" w:cs="Arial"/>
                <w:sz w:val="16"/>
                <w:szCs w:val="16"/>
              </w:rPr>
            </w:pPr>
            <w:r>
              <w:rPr>
                <w:rFonts w:ascii="Arial" w:hAnsi="Arial" w:cs="Arial"/>
                <w:sz w:val="16"/>
                <w:szCs w:val="16"/>
              </w:rPr>
              <w:t>Temat: Życie społeczne</w:t>
            </w:r>
          </w:p>
        </w:tc>
        <w:tc>
          <w:tcPr>
            <w:tcW w:w="2403" w:type="dxa"/>
            <w:tcBorders>
              <w:top w:val="single" w:sz="8" w:space="0" w:color="000000"/>
              <w:left w:val="single" w:sz="6" w:space="0" w:color="auto"/>
              <w:bottom w:val="single" w:sz="8" w:space="0" w:color="000000"/>
              <w:right w:val="single" w:sz="6" w:space="0" w:color="auto"/>
            </w:tcBorders>
          </w:tcPr>
          <w:p w14:paraId="2AB081A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 wynalazkami, sposobem wykorzystania przedmiotów, współczesnym światem, globalizacją.</w:t>
            </w:r>
          </w:p>
          <w:p w14:paraId="506AD27C" w14:textId="77777777" w:rsidR="00AE57D7" w:rsidRDefault="00AE57D7">
            <w:pPr>
              <w:spacing w:before="60" w:after="60" w:line="240" w:lineRule="auto"/>
              <w:rPr>
                <w:rFonts w:ascii="Arial" w:hAnsi="Arial" w:cs="Arial"/>
                <w:sz w:val="16"/>
                <w:szCs w:val="16"/>
              </w:rPr>
            </w:pPr>
          </w:p>
        </w:tc>
        <w:tc>
          <w:tcPr>
            <w:tcW w:w="2268" w:type="dxa"/>
            <w:tcBorders>
              <w:top w:val="single" w:sz="8" w:space="0" w:color="000000"/>
              <w:left w:val="single" w:sz="6" w:space="0" w:color="auto"/>
              <w:bottom w:val="single" w:sz="8" w:space="0" w:color="000000"/>
              <w:right w:val="single" w:sz="6" w:space="0" w:color="auto"/>
            </w:tcBorders>
          </w:tcPr>
          <w:p w14:paraId="2D19D1B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 wynalazkami, sposobem wykorzystania przedmiotów, współczesnym światem, globalizacją.</w:t>
            </w:r>
          </w:p>
          <w:p w14:paraId="528E2354" w14:textId="77777777" w:rsidR="00AE57D7" w:rsidRDefault="00AE57D7">
            <w:pPr>
              <w:spacing w:before="60" w:after="60" w:line="240" w:lineRule="auto"/>
              <w:rPr>
                <w:rFonts w:ascii="Arial" w:hAnsi="Arial" w:cs="Arial"/>
                <w:sz w:val="16"/>
                <w:szCs w:val="16"/>
              </w:rPr>
            </w:pPr>
          </w:p>
        </w:tc>
        <w:tc>
          <w:tcPr>
            <w:tcW w:w="2128" w:type="dxa"/>
            <w:tcBorders>
              <w:top w:val="single" w:sz="8" w:space="0" w:color="000000"/>
              <w:left w:val="single" w:sz="6" w:space="0" w:color="auto"/>
              <w:bottom w:val="single" w:sz="8" w:space="0" w:color="000000"/>
              <w:right w:val="single" w:sz="6" w:space="0" w:color="auto"/>
            </w:tcBorders>
            <w:hideMark/>
          </w:tcPr>
          <w:p w14:paraId="31EE37E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 wynalazkami, sposobem wykorzystania przedmiotów, współczesnym światem, globalizacją,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1AE3E32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wynalazkami, sposobem wykorzystania przedmiotów, współczesnym światem, globalizacją,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338E0C2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informacje związane z wynalazkami, sposobem wykorzystania przedmiotów, współczesnym światem, globalizacją, popełniając błędy językowe, które w znacznym stopniu wpływają na właściwe zrozumienie wypowiedzi. </w:t>
            </w:r>
          </w:p>
        </w:tc>
      </w:tr>
      <w:tr w:rsidR="00AE57D7" w14:paraId="021F37EE"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0F51F98B"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56DEFA93" w14:textId="77777777" w:rsidR="00AE57D7" w:rsidRDefault="00AE57D7">
            <w:pPr>
              <w:spacing w:before="60" w:after="60" w:line="240" w:lineRule="auto"/>
              <w:rPr>
                <w:rFonts w:ascii="Arial" w:hAnsi="Arial" w:cs="Arial"/>
                <w:sz w:val="16"/>
                <w:szCs w:val="16"/>
              </w:rPr>
            </w:pPr>
            <w:r>
              <w:rPr>
                <w:rFonts w:ascii="Arial" w:hAnsi="Arial" w:cs="Arial"/>
                <w:sz w:val="16"/>
                <w:szCs w:val="16"/>
              </w:rPr>
              <w:t>Temat: Życie społeczne</w:t>
            </w:r>
          </w:p>
        </w:tc>
        <w:tc>
          <w:tcPr>
            <w:tcW w:w="2403" w:type="dxa"/>
            <w:tcBorders>
              <w:top w:val="single" w:sz="8" w:space="0" w:color="000000"/>
              <w:left w:val="single" w:sz="6" w:space="0" w:color="auto"/>
              <w:bottom w:val="single" w:sz="8" w:space="0" w:color="000000"/>
              <w:right w:val="single" w:sz="6" w:space="0" w:color="auto"/>
            </w:tcBorders>
            <w:hideMark/>
          </w:tcPr>
          <w:p w14:paraId="433FB244" w14:textId="77777777" w:rsidR="00AE57D7" w:rsidRDefault="00AE57D7">
            <w:pPr>
              <w:spacing w:before="60" w:after="60" w:line="240" w:lineRule="auto"/>
              <w:rPr>
                <w:rFonts w:ascii="Arial" w:hAnsi="Arial" w:cs="Arial"/>
                <w:i/>
                <w:iCs/>
                <w:sz w:val="16"/>
                <w:szCs w:val="16"/>
              </w:rPr>
            </w:pPr>
            <w:r>
              <w:rPr>
                <w:rFonts w:ascii="Arial" w:hAnsi="Arial" w:cs="Arial"/>
                <w:sz w:val="16"/>
                <w:szCs w:val="16"/>
              </w:rPr>
              <w:t xml:space="preserve">Uczeń bezbłędnie stosuje poznane struktury i słownictwo z rozdziału 5 (w tym, m.in. </w:t>
            </w:r>
            <w:r>
              <w:rPr>
                <w:rFonts w:ascii="Arial" w:hAnsi="Arial" w:cs="Arial"/>
                <w:iCs/>
                <w:sz w:val="16"/>
                <w:szCs w:val="16"/>
              </w:rPr>
              <w:t xml:space="preserve">czasowniki z przyimkami, słownictwo związane ze współczesnym światem, </w:t>
            </w:r>
            <w:r>
              <w:rPr>
                <w:rFonts w:ascii="Arial" w:hAnsi="Arial" w:cs="Arial"/>
                <w:sz w:val="16"/>
                <w:szCs w:val="16"/>
              </w:rPr>
              <w:t xml:space="preserve">Zwroty wyrażające zgodę, brak zgody oraz opinię, </w:t>
            </w:r>
            <w:r>
              <w:rPr>
                <w:rFonts w:ascii="Arial" w:hAnsi="Arial" w:cs="Arial"/>
                <w:iCs/>
                <w:sz w:val="16"/>
                <w:szCs w:val="16"/>
              </w:rPr>
              <w:t>rzeczowniki złożone, przymiotniki opisujące przedmioty</w:t>
            </w:r>
            <w:r>
              <w:rPr>
                <w:rFonts w:ascii="Arial" w:hAnsi="Arial" w:cs="Arial"/>
                <w:sz w:val="16"/>
                <w:szCs w:val="16"/>
              </w:rPr>
              <w:t xml:space="preserve">),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stronę bierną w czasie teraźniejszym i przeszłym, zdania w stronie biernej z przyimkiem </w:t>
            </w:r>
            <w:r>
              <w:rPr>
                <w:rFonts w:ascii="Arial" w:hAnsi="Arial" w:cs="Arial"/>
                <w:i/>
                <w:sz w:val="16"/>
                <w:szCs w:val="16"/>
              </w:rPr>
              <w:t>by</w:t>
            </w:r>
            <w:r>
              <w:rPr>
                <w:rFonts w:ascii="Arial" w:hAnsi="Arial" w:cs="Arial"/>
                <w:sz w:val="16"/>
                <w:szCs w:val="16"/>
              </w:rPr>
              <w:t xml:space="preserve">, zdania podrzędnie złożone przydawkowe ograniczające i opisujące oraz zaimki </w:t>
            </w:r>
            <w:proofErr w:type="spellStart"/>
            <w:r>
              <w:rPr>
                <w:rFonts w:ascii="Arial" w:hAnsi="Arial" w:cs="Arial"/>
                <w:i/>
                <w:sz w:val="16"/>
                <w:szCs w:val="16"/>
              </w:rPr>
              <w:t>who</w:t>
            </w:r>
            <w:proofErr w:type="spellEnd"/>
            <w:r>
              <w:rPr>
                <w:rFonts w:ascii="Arial" w:hAnsi="Arial" w:cs="Arial"/>
                <w:i/>
                <w:sz w:val="16"/>
                <w:szCs w:val="16"/>
              </w:rPr>
              <w:t xml:space="preserve">, </w:t>
            </w:r>
            <w:proofErr w:type="spellStart"/>
            <w:r>
              <w:rPr>
                <w:rFonts w:ascii="Arial" w:hAnsi="Arial" w:cs="Arial"/>
                <w:i/>
                <w:sz w:val="16"/>
                <w:szCs w:val="16"/>
              </w:rPr>
              <w:t>that</w:t>
            </w:r>
            <w:proofErr w:type="spellEnd"/>
            <w:r>
              <w:rPr>
                <w:rFonts w:ascii="Arial" w:hAnsi="Arial" w:cs="Arial"/>
                <w:i/>
                <w:sz w:val="16"/>
                <w:szCs w:val="16"/>
              </w:rPr>
              <w:t xml:space="preserve">, </w:t>
            </w:r>
            <w:proofErr w:type="spellStart"/>
            <w:r>
              <w:rPr>
                <w:rFonts w:ascii="Arial" w:hAnsi="Arial" w:cs="Arial"/>
                <w:i/>
                <w:sz w:val="16"/>
                <w:szCs w:val="16"/>
              </w:rPr>
              <w:t>which</w:t>
            </w:r>
            <w:proofErr w:type="spellEnd"/>
            <w:r>
              <w:rPr>
                <w:rFonts w:ascii="Arial" w:hAnsi="Arial" w:cs="Arial"/>
                <w:i/>
                <w:sz w:val="16"/>
                <w:szCs w:val="16"/>
              </w:rPr>
              <w:t xml:space="preserve">, </w:t>
            </w:r>
            <w:proofErr w:type="spellStart"/>
            <w:r>
              <w:rPr>
                <w:rFonts w:ascii="Arial" w:hAnsi="Arial" w:cs="Arial"/>
                <w:i/>
                <w:sz w:val="16"/>
                <w:szCs w:val="16"/>
              </w:rPr>
              <w:t>where</w:t>
            </w:r>
            <w:proofErr w:type="spellEnd"/>
            <w:r>
              <w:rPr>
                <w:rFonts w:ascii="Arial" w:hAnsi="Arial" w:cs="Arial"/>
                <w:i/>
                <w:sz w:val="16"/>
                <w:szCs w:val="16"/>
              </w:rPr>
              <w:t xml:space="preserve">, </w:t>
            </w:r>
            <w:proofErr w:type="spellStart"/>
            <w:r>
              <w:rPr>
                <w:rFonts w:ascii="Arial" w:hAnsi="Arial" w:cs="Arial"/>
                <w:i/>
                <w:sz w:val="16"/>
                <w:szCs w:val="16"/>
              </w:rPr>
              <w:t>when</w:t>
            </w:r>
            <w:proofErr w:type="spellEnd"/>
            <w:r>
              <w:rPr>
                <w:rFonts w:ascii="Arial" w:hAnsi="Arial" w:cs="Arial"/>
                <w:i/>
                <w:sz w:val="16"/>
                <w:szCs w:val="16"/>
              </w:rPr>
              <w:t xml:space="preserve">, </w:t>
            </w:r>
            <w:proofErr w:type="spellStart"/>
            <w:r>
              <w:rPr>
                <w:rFonts w:ascii="Arial" w:hAnsi="Arial" w:cs="Arial"/>
                <w:i/>
                <w:sz w:val="16"/>
                <w:szCs w:val="16"/>
              </w:rPr>
              <w:t>whose</w:t>
            </w:r>
            <w:proofErr w:type="spellEnd"/>
            <w:r>
              <w:rPr>
                <w:rFonts w:ascii="Arial" w:hAnsi="Arial" w:cs="Arial"/>
                <w:i/>
                <w:sz w:val="16"/>
                <w:szCs w:val="16"/>
              </w:rPr>
              <w:t>.</w:t>
            </w:r>
          </w:p>
          <w:p w14:paraId="7DA6C4E0" w14:textId="77777777" w:rsidR="00AE57D7" w:rsidRDefault="00AE57D7">
            <w:pPr>
              <w:spacing w:before="60" w:after="60" w:line="240" w:lineRule="auto"/>
              <w:rPr>
                <w:rFonts w:ascii="Arial" w:hAnsi="Arial" w:cs="Arial"/>
                <w:sz w:val="16"/>
                <w:szCs w:val="16"/>
              </w:rPr>
            </w:pPr>
            <w:r>
              <w:rPr>
                <w:rFonts w:ascii="Arial" w:hAnsi="Arial" w:cs="Arial"/>
                <w:i/>
                <w:sz w:val="16"/>
                <w:szCs w:val="16"/>
              </w:rPr>
              <w:lastRenderedPageBreak/>
              <w:t xml:space="preserve"> </w:t>
            </w:r>
          </w:p>
        </w:tc>
        <w:tc>
          <w:tcPr>
            <w:tcW w:w="2268" w:type="dxa"/>
            <w:tcBorders>
              <w:top w:val="single" w:sz="8" w:space="0" w:color="000000"/>
              <w:left w:val="single" w:sz="6" w:space="0" w:color="auto"/>
              <w:bottom w:val="single" w:sz="8" w:space="0" w:color="000000"/>
              <w:right w:val="single" w:sz="6" w:space="0" w:color="auto"/>
            </w:tcBorders>
            <w:hideMark/>
          </w:tcPr>
          <w:p w14:paraId="01DBADFB" w14:textId="77777777" w:rsidR="00AE57D7" w:rsidRDefault="00AE57D7">
            <w:pPr>
              <w:spacing w:before="60" w:after="60" w:line="240" w:lineRule="auto"/>
              <w:rPr>
                <w:rFonts w:ascii="Arial" w:hAnsi="Arial" w:cs="Arial"/>
                <w:i/>
                <w:iCs/>
                <w:sz w:val="16"/>
                <w:szCs w:val="16"/>
              </w:rPr>
            </w:pPr>
            <w:r>
              <w:rPr>
                <w:rFonts w:ascii="Arial" w:hAnsi="Arial" w:cs="Arial"/>
                <w:sz w:val="16"/>
                <w:szCs w:val="16"/>
              </w:rPr>
              <w:lastRenderedPageBreak/>
              <w:t xml:space="preserve">Uczeń poprawnie lub niemal poprawnie stosuje poznane struktury i słownictwo z rozdziału 5 (w tym, m.in. </w:t>
            </w:r>
            <w:r>
              <w:rPr>
                <w:rFonts w:ascii="Arial" w:hAnsi="Arial" w:cs="Arial"/>
                <w:iCs/>
                <w:sz w:val="16"/>
                <w:szCs w:val="16"/>
              </w:rPr>
              <w:t xml:space="preserve">czasowniki z przyimkami, słownictwo związane ze współczesnym światem, </w:t>
            </w:r>
            <w:r>
              <w:rPr>
                <w:rFonts w:ascii="Arial" w:hAnsi="Arial" w:cs="Arial"/>
                <w:sz w:val="16"/>
                <w:szCs w:val="16"/>
              </w:rPr>
              <w:t xml:space="preserve">Zwroty wyrażające zgodę, brak zgody oraz opinię, </w:t>
            </w:r>
            <w:r>
              <w:rPr>
                <w:rFonts w:ascii="Arial" w:hAnsi="Arial" w:cs="Arial"/>
                <w:iCs/>
                <w:sz w:val="16"/>
                <w:szCs w:val="16"/>
              </w:rPr>
              <w:t>rzeczowniki złożone, przymiotniki opisujące przedmioty</w:t>
            </w:r>
            <w:r>
              <w:rPr>
                <w:rFonts w:ascii="Arial" w:hAnsi="Arial" w:cs="Arial"/>
                <w:sz w:val="16"/>
                <w:szCs w:val="16"/>
              </w:rPr>
              <w:t xml:space="preserve">),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stronę bierną w czasie teraźniejszym i przeszłym, zdania w stronie biernej z przyimkiem </w:t>
            </w:r>
            <w:r>
              <w:rPr>
                <w:rFonts w:ascii="Arial" w:hAnsi="Arial" w:cs="Arial"/>
                <w:i/>
                <w:sz w:val="16"/>
                <w:szCs w:val="16"/>
              </w:rPr>
              <w:t>by</w:t>
            </w:r>
            <w:r>
              <w:rPr>
                <w:rFonts w:ascii="Arial" w:hAnsi="Arial" w:cs="Arial"/>
                <w:sz w:val="16"/>
                <w:szCs w:val="16"/>
              </w:rPr>
              <w:t xml:space="preserve">, zdania podrzędnie złożone przydawkowe ograniczające i opisujące oraz zaimki </w:t>
            </w:r>
            <w:proofErr w:type="spellStart"/>
            <w:r>
              <w:rPr>
                <w:rFonts w:ascii="Arial" w:hAnsi="Arial" w:cs="Arial"/>
                <w:i/>
                <w:sz w:val="16"/>
                <w:szCs w:val="16"/>
              </w:rPr>
              <w:t>who</w:t>
            </w:r>
            <w:proofErr w:type="spellEnd"/>
            <w:r>
              <w:rPr>
                <w:rFonts w:ascii="Arial" w:hAnsi="Arial" w:cs="Arial"/>
                <w:i/>
                <w:sz w:val="16"/>
                <w:szCs w:val="16"/>
              </w:rPr>
              <w:t xml:space="preserve">, </w:t>
            </w:r>
            <w:proofErr w:type="spellStart"/>
            <w:r>
              <w:rPr>
                <w:rFonts w:ascii="Arial" w:hAnsi="Arial" w:cs="Arial"/>
                <w:i/>
                <w:sz w:val="16"/>
                <w:szCs w:val="16"/>
              </w:rPr>
              <w:lastRenderedPageBreak/>
              <w:t>that</w:t>
            </w:r>
            <w:proofErr w:type="spellEnd"/>
            <w:r>
              <w:rPr>
                <w:rFonts w:ascii="Arial" w:hAnsi="Arial" w:cs="Arial"/>
                <w:i/>
                <w:sz w:val="16"/>
                <w:szCs w:val="16"/>
              </w:rPr>
              <w:t xml:space="preserve">, </w:t>
            </w:r>
            <w:proofErr w:type="spellStart"/>
            <w:r>
              <w:rPr>
                <w:rFonts w:ascii="Arial" w:hAnsi="Arial" w:cs="Arial"/>
                <w:i/>
                <w:sz w:val="16"/>
                <w:szCs w:val="16"/>
              </w:rPr>
              <w:t>which</w:t>
            </w:r>
            <w:proofErr w:type="spellEnd"/>
            <w:r>
              <w:rPr>
                <w:rFonts w:ascii="Arial" w:hAnsi="Arial" w:cs="Arial"/>
                <w:i/>
                <w:sz w:val="16"/>
                <w:szCs w:val="16"/>
              </w:rPr>
              <w:t xml:space="preserve">, </w:t>
            </w:r>
            <w:proofErr w:type="spellStart"/>
            <w:r>
              <w:rPr>
                <w:rFonts w:ascii="Arial" w:hAnsi="Arial" w:cs="Arial"/>
                <w:i/>
                <w:sz w:val="16"/>
                <w:szCs w:val="16"/>
              </w:rPr>
              <w:t>where</w:t>
            </w:r>
            <w:proofErr w:type="spellEnd"/>
            <w:r>
              <w:rPr>
                <w:rFonts w:ascii="Arial" w:hAnsi="Arial" w:cs="Arial"/>
                <w:i/>
                <w:sz w:val="16"/>
                <w:szCs w:val="16"/>
              </w:rPr>
              <w:t xml:space="preserve">, </w:t>
            </w:r>
            <w:proofErr w:type="spellStart"/>
            <w:r>
              <w:rPr>
                <w:rFonts w:ascii="Arial" w:hAnsi="Arial" w:cs="Arial"/>
                <w:i/>
                <w:sz w:val="16"/>
                <w:szCs w:val="16"/>
              </w:rPr>
              <w:t>when</w:t>
            </w:r>
            <w:proofErr w:type="spellEnd"/>
            <w:r>
              <w:rPr>
                <w:rFonts w:ascii="Arial" w:hAnsi="Arial" w:cs="Arial"/>
                <w:i/>
                <w:sz w:val="16"/>
                <w:szCs w:val="16"/>
              </w:rPr>
              <w:t xml:space="preserve">, </w:t>
            </w:r>
            <w:proofErr w:type="spellStart"/>
            <w:r>
              <w:rPr>
                <w:rFonts w:ascii="Arial" w:hAnsi="Arial" w:cs="Arial"/>
                <w:i/>
                <w:sz w:val="16"/>
                <w:szCs w:val="16"/>
              </w:rPr>
              <w:t>whose</w:t>
            </w:r>
            <w:proofErr w:type="spellEnd"/>
            <w:r>
              <w:rPr>
                <w:rFonts w:ascii="Arial" w:hAnsi="Arial" w:cs="Arial"/>
                <w:i/>
                <w:sz w:val="16"/>
                <w:szCs w:val="16"/>
              </w:rPr>
              <w:t>.</w:t>
            </w:r>
          </w:p>
          <w:p w14:paraId="63AE192C" w14:textId="77777777" w:rsidR="00AE57D7" w:rsidRDefault="00AE57D7">
            <w:pPr>
              <w:spacing w:before="60" w:after="60" w:line="240" w:lineRule="auto"/>
              <w:rPr>
                <w:rFonts w:ascii="Arial" w:hAnsi="Arial" w:cs="Arial"/>
                <w:i/>
                <w:sz w:val="16"/>
                <w:szCs w:val="16"/>
              </w:rPr>
            </w:pPr>
            <w:r>
              <w:rPr>
                <w:rFonts w:ascii="Arial" w:hAnsi="Arial" w:cs="Arial"/>
                <w:i/>
                <w:sz w:val="16"/>
                <w:szCs w:val="16"/>
              </w:rPr>
              <w:t xml:space="preserve"> </w:t>
            </w:r>
          </w:p>
        </w:tc>
        <w:tc>
          <w:tcPr>
            <w:tcW w:w="2128" w:type="dxa"/>
            <w:tcBorders>
              <w:top w:val="single" w:sz="8" w:space="0" w:color="000000"/>
              <w:left w:val="single" w:sz="6" w:space="0" w:color="auto"/>
              <w:bottom w:val="single" w:sz="8" w:space="0" w:color="000000"/>
              <w:right w:val="single" w:sz="6" w:space="0" w:color="auto"/>
            </w:tcBorders>
            <w:hideMark/>
          </w:tcPr>
          <w:p w14:paraId="2908A686"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poznane struktury i słownictwo z rozdziału 5 (w tym, m.in. </w:t>
            </w:r>
            <w:r>
              <w:rPr>
                <w:rFonts w:ascii="Arial" w:hAnsi="Arial" w:cs="Arial"/>
                <w:iCs/>
                <w:sz w:val="16"/>
                <w:szCs w:val="16"/>
              </w:rPr>
              <w:t xml:space="preserve">czasowniki z przyimkami, słownictwo związane ze współczesnym światem, </w:t>
            </w:r>
            <w:r>
              <w:rPr>
                <w:rFonts w:ascii="Arial" w:hAnsi="Arial" w:cs="Arial"/>
                <w:sz w:val="16"/>
                <w:szCs w:val="16"/>
              </w:rPr>
              <w:t xml:space="preserve">Zwroty wyrażające zgodę, brak zgody oraz opinię, </w:t>
            </w:r>
            <w:r>
              <w:rPr>
                <w:rFonts w:ascii="Arial" w:hAnsi="Arial" w:cs="Arial"/>
                <w:iCs/>
                <w:sz w:val="16"/>
                <w:szCs w:val="16"/>
              </w:rPr>
              <w:t>rzeczowniki złożone, przymiotniki opisujące przedmioty</w:t>
            </w:r>
            <w:r>
              <w:rPr>
                <w:rFonts w:ascii="Arial" w:hAnsi="Arial" w:cs="Arial"/>
                <w:sz w:val="16"/>
                <w:szCs w:val="16"/>
              </w:rPr>
              <w:t xml:space="preserve">),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stronę bierną w czasie teraźniejszym i przeszłym, zdania w stronie biernej z przyimkiem </w:t>
            </w:r>
            <w:r>
              <w:rPr>
                <w:rFonts w:ascii="Arial" w:hAnsi="Arial" w:cs="Arial"/>
                <w:i/>
                <w:sz w:val="16"/>
                <w:szCs w:val="16"/>
              </w:rPr>
              <w:t>by</w:t>
            </w:r>
            <w:r>
              <w:rPr>
                <w:rFonts w:ascii="Arial" w:hAnsi="Arial" w:cs="Arial"/>
                <w:sz w:val="16"/>
                <w:szCs w:val="16"/>
              </w:rPr>
              <w:t xml:space="preserve">, zdania podrzędnie złożone przydawkowe ograniczające i opisujące oraz zaimki </w:t>
            </w:r>
            <w:proofErr w:type="spellStart"/>
            <w:r>
              <w:rPr>
                <w:rFonts w:ascii="Arial" w:hAnsi="Arial" w:cs="Arial"/>
                <w:i/>
                <w:sz w:val="16"/>
                <w:szCs w:val="16"/>
              </w:rPr>
              <w:t>who</w:t>
            </w:r>
            <w:proofErr w:type="spellEnd"/>
            <w:r>
              <w:rPr>
                <w:rFonts w:ascii="Arial" w:hAnsi="Arial" w:cs="Arial"/>
                <w:i/>
                <w:sz w:val="16"/>
                <w:szCs w:val="16"/>
              </w:rPr>
              <w:t xml:space="preserve">, </w:t>
            </w:r>
            <w:proofErr w:type="spellStart"/>
            <w:r>
              <w:rPr>
                <w:rFonts w:ascii="Arial" w:hAnsi="Arial" w:cs="Arial"/>
                <w:i/>
                <w:sz w:val="16"/>
                <w:szCs w:val="16"/>
              </w:rPr>
              <w:t>that</w:t>
            </w:r>
            <w:proofErr w:type="spellEnd"/>
            <w:r>
              <w:rPr>
                <w:rFonts w:ascii="Arial" w:hAnsi="Arial" w:cs="Arial"/>
                <w:i/>
                <w:sz w:val="16"/>
                <w:szCs w:val="16"/>
              </w:rPr>
              <w:t xml:space="preserve">, </w:t>
            </w:r>
            <w:proofErr w:type="spellStart"/>
            <w:r>
              <w:rPr>
                <w:rFonts w:ascii="Arial" w:hAnsi="Arial" w:cs="Arial"/>
                <w:i/>
                <w:sz w:val="16"/>
                <w:szCs w:val="16"/>
              </w:rPr>
              <w:t>which</w:t>
            </w:r>
            <w:proofErr w:type="spellEnd"/>
            <w:r>
              <w:rPr>
                <w:rFonts w:ascii="Arial" w:hAnsi="Arial" w:cs="Arial"/>
                <w:i/>
                <w:sz w:val="16"/>
                <w:szCs w:val="16"/>
              </w:rPr>
              <w:t xml:space="preserve">, </w:t>
            </w:r>
            <w:proofErr w:type="spellStart"/>
            <w:r>
              <w:rPr>
                <w:rFonts w:ascii="Arial" w:hAnsi="Arial" w:cs="Arial"/>
                <w:i/>
                <w:sz w:val="16"/>
                <w:szCs w:val="16"/>
              </w:rPr>
              <w:t>where</w:t>
            </w:r>
            <w:proofErr w:type="spellEnd"/>
            <w:r>
              <w:rPr>
                <w:rFonts w:ascii="Arial" w:hAnsi="Arial" w:cs="Arial"/>
                <w:i/>
                <w:sz w:val="16"/>
                <w:szCs w:val="16"/>
              </w:rPr>
              <w:t xml:space="preserve">, </w:t>
            </w:r>
            <w:proofErr w:type="spellStart"/>
            <w:r>
              <w:rPr>
                <w:rFonts w:ascii="Arial" w:hAnsi="Arial" w:cs="Arial"/>
                <w:i/>
                <w:sz w:val="16"/>
                <w:szCs w:val="16"/>
              </w:rPr>
              <w:t>when</w:t>
            </w:r>
            <w:proofErr w:type="spellEnd"/>
            <w:r>
              <w:rPr>
                <w:rFonts w:ascii="Arial" w:hAnsi="Arial" w:cs="Arial"/>
                <w:i/>
                <w:sz w:val="16"/>
                <w:szCs w:val="16"/>
              </w:rPr>
              <w:t xml:space="preserve">, </w:t>
            </w:r>
            <w:proofErr w:type="spellStart"/>
            <w:r>
              <w:rPr>
                <w:rFonts w:ascii="Arial" w:hAnsi="Arial" w:cs="Arial"/>
                <w:i/>
                <w:sz w:val="16"/>
                <w:szCs w:val="16"/>
              </w:rPr>
              <w:lastRenderedPageBreak/>
              <w:t>whose</w:t>
            </w:r>
            <w:proofErr w:type="spellEnd"/>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4BE91E9F"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poznane struktury i słownictwo z rozdziału 5 (w tym, m.in. </w:t>
            </w:r>
            <w:r>
              <w:rPr>
                <w:rFonts w:ascii="Arial" w:hAnsi="Arial" w:cs="Arial"/>
                <w:iCs/>
                <w:sz w:val="16"/>
                <w:szCs w:val="16"/>
              </w:rPr>
              <w:t xml:space="preserve">czasowniki z przyimkami, słownictwo związane ze współczesnym światem, </w:t>
            </w:r>
            <w:r>
              <w:rPr>
                <w:rFonts w:ascii="Arial" w:hAnsi="Arial" w:cs="Arial"/>
                <w:sz w:val="16"/>
                <w:szCs w:val="16"/>
              </w:rPr>
              <w:t xml:space="preserve">Zwroty wyrażające zgodę, brak zgody oraz opinię, </w:t>
            </w:r>
            <w:r>
              <w:rPr>
                <w:rFonts w:ascii="Arial" w:hAnsi="Arial" w:cs="Arial"/>
                <w:iCs/>
                <w:sz w:val="16"/>
                <w:szCs w:val="16"/>
              </w:rPr>
              <w:t>rzeczowniki złożone, przymiotniki opisujące przedmioty</w:t>
            </w:r>
            <w:r>
              <w:rPr>
                <w:rFonts w:ascii="Arial" w:hAnsi="Arial" w:cs="Arial"/>
                <w:sz w:val="16"/>
                <w:szCs w:val="16"/>
              </w:rPr>
              <w:t xml:space="preserve">),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stronę bierną w czasie teraźniejszym i przeszłym, zdania w stronie biernej z przyimkiem </w:t>
            </w:r>
            <w:r>
              <w:rPr>
                <w:rFonts w:ascii="Arial" w:hAnsi="Arial" w:cs="Arial"/>
                <w:i/>
                <w:sz w:val="16"/>
                <w:szCs w:val="16"/>
              </w:rPr>
              <w:t>by</w:t>
            </w:r>
            <w:r>
              <w:rPr>
                <w:rFonts w:ascii="Arial" w:hAnsi="Arial" w:cs="Arial"/>
                <w:sz w:val="16"/>
                <w:szCs w:val="16"/>
              </w:rPr>
              <w:t xml:space="preserve">, zdania podrzędnie złożone przydawkowe ograniczające i opisujące oraz zaimki </w:t>
            </w:r>
            <w:proofErr w:type="spellStart"/>
            <w:r>
              <w:rPr>
                <w:rFonts w:ascii="Arial" w:hAnsi="Arial" w:cs="Arial"/>
                <w:i/>
                <w:sz w:val="16"/>
                <w:szCs w:val="16"/>
              </w:rPr>
              <w:t>who</w:t>
            </w:r>
            <w:proofErr w:type="spellEnd"/>
            <w:r>
              <w:rPr>
                <w:rFonts w:ascii="Arial" w:hAnsi="Arial" w:cs="Arial"/>
                <w:i/>
                <w:sz w:val="16"/>
                <w:szCs w:val="16"/>
              </w:rPr>
              <w:t xml:space="preserve">, </w:t>
            </w:r>
            <w:proofErr w:type="spellStart"/>
            <w:r>
              <w:rPr>
                <w:rFonts w:ascii="Arial" w:hAnsi="Arial" w:cs="Arial"/>
                <w:i/>
                <w:sz w:val="16"/>
                <w:szCs w:val="16"/>
              </w:rPr>
              <w:t>that</w:t>
            </w:r>
            <w:proofErr w:type="spellEnd"/>
            <w:r>
              <w:rPr>
                <w:rFonts w:ascii="Arial" w:hAnsi="Arial" w:cs="Arial"/>
                <w:i/>
                <w:sz w:val="16"/>
                <w:szCs w:val="16"/>
              </w:rPr>
              <w:t xml:space="preserve">, </w:t>
            </w:r>
            <w:proofErr w:type="spellStart"/>
            <w:r>
              <w:rPr>
                <w:rFonts w:ascii="Arial" w:hAnsi="Arial" w:cs="Arial"/>
                <w:i/>
                <w:sz w:val="16"/>
                <w:szCs w:val="16"/>
              </w:rPr>
              <w:t>which</w:t>
            </w:r>
            <w:proofErr w:type="spellEnd"/>
            <w:r>
              <w:rPr>
                <w:rFonts w:ascii="Arial" w:hAnsi="Arial" w:cs="Arial"/>
                <w:i/>
                <w:sz w:val="16"/>
                <w:szCs w:val="16"/>
              </w:rPr>
              <w:t xml:space="preserve">, </w:t>
            </w:r>
            <w:proofErr w:type="spellStart"/>
            <w:r>
              <w:rPr>
                <w:rFonts w:ascii="Arial" w:hAnsi="Arial" w:cs="Arial"/>
                <w:i/>
                <w:sz w:val="16"/>
                <w:szCs w:val="16"/>
              </w:rPr>
              <w:t>where</w:t>
            </w:r>
            <w:proofErr w:type="spellEnd"/>
            <w:r>
              <w:rPr>
                <w:rFonts w:ascii="Arial" w:hAnsi="Arial" w:cs="Arial"/>
                <w:i/>
                <w:sz w:val="16"/>
                <w:szCs w:val="16"/>
              </w:rPr>
              <w:t xml:space="preserve">, </w:t>
            </w:r>
            <w:proofErr w:type="spellStart"/>
            <w:r>
              <w:rPr>
                <w:rFonts w:ascii="Arial" w:hAnsi="Arial" w:cs="Arial"/>
                <w:i/>
                <w:sz w:val="16"/>
                <w:szCs w:val="16"/>
              </w:rPr>
              <w:t>when</w:t>
            </w:r>
            <w:proofErr w:type="spellEnd"/>
            <w:r>
              <w:rPr>
                <w:rFonts w:ascii="Arial" w:hAnsi="Arial" w:cs="Arial"/>
                <w:i/>
                <w:sz w:val="16"/>
                <w:szCs w:val="16"/>
              </w:rPr>
              <w:t xml:space="preserve">, </w:t>
            </w:r>
            <w:proofErr w:type="spellStart"/>
            <w:r>
              <w:rPr>
                <w:rFonts w:ascii="Arial" w:hAnsi="Arial" w:cs="Arial"/>
                <w:i/>
                <w:sz w:val="16"/>
                <w:szCs w:val="16"/>
              </w:rPr>
              <w:lastRenderedPageBreak/>
              <w:t>whose</w:t>
            </w:r>
            <w:proofErr w:type="spellEnd"/>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49489F97"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stosuje niektóre poznane struktury i słownictwo z rozdziału 5 (w tym, m.in. </w:t>
            </w:r>
            <w:r>
              <w:rPr>
                <w:rFonts w:ascii="Arial" w:hAnsi="Arial" w:cs="Arial"/>
                <w:iCs/>
                <w:sz w:val="16"/>
                <w:szCs w:val="16"/>
              </w:rPr>
              <w:t xml:space="preserve">czasowniki z przyimkami, słownictwo związane ze współczesnym światem, </w:t>
            </w:r>
            <w:r>
              <w:rPr>
                <w:rFonts w:ascii="Arial" w:hAnsi="Arial" w:cs="Arial"/>
                <w:sz w:val="16"/>
                <w:szCs w:val="16"/>
              </w:rPr>
              <w:t xml:space="preserve">Zwroty wyrażające zgodę, brak zgody oraz opinię, </w:t>
            </w:r>
            <w:r>
              <w:rPr>
                <w:rFonts w:ascii="Arial" w:hAnsi="Arial" w:cs="Arial"/>
                <w:iCs/>
                <w:sz w:val="16"/>
                <w:szCs w:val="16"/>
              </w:rPr>
              <w:t>rzeczowniki złożone, przymiotniki opisujące przedmioty</w:t>
            </w:r>
            <w:r>
              <w:rPr>
                <w:rFonts w:ascii="Arial" w:hAnsi="Arial" w:cs="Arial"/>
                <w:sz w:val="16"/>
                <w:szCs w:val="16"/>
              </w:rPr>
              <w:t xml:space="preserve">), czas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sz w:val="16"/>
                <w:szCs w:val="16"/>
              </w:rPr>
              <w:t xml:space="preserve">, stronę bierną w czasie teraźniejszym i przeszłym, zdania w stronie biernej z przyimkiem </w:t>
            </w:r>
            <w:r>
              <w:rPr>
                <w:rFonts w:ascii="Arial" w:hAnsi="Arial" w:cs="Arial"/>
                <w:i/>
                <w:sz w:val="16"/>
                <w:szCs w:val="16"/>
              </w:rPr>
              <w:t>by</w:t>
            </w:r>
            <w:r>
              <w:rPr>
                <w:rFonts w:ascii="Arial" w:hAnsi="Arial" w:cs="Arial"/>
                <w:sz w:val="16"/>
                <w:szCs w:val="16"/>
              </w:rPr>
              <w:t xml:space="preserve">, zdania podrzędnie złożone przydawkowe ograniczające i opisujące oraz zaimki </w:t>
            </w:r>
            <w:proofErr w:type="spellStart"/>
            <w:r>
              <w:rPr>
                <w:rFonts w:ascii="Arial" w:hAnsi="Arial" w:cs="Arial"/>
                <w:i/>
                <w:sz w:val="16"/>
                <w:szCs w:val="16"/>
              </w:rPr>
              <w:t>who</w:t>
            </w:r>
            <w:proofErr w:type="spellEnd"/>
            <w:r>
              <w:rPr>
                <w:rFonts w:ascii="Arial" w:hAnsi="Arial" w:cs="Arial"/>
                <w:i/>
                <w:sz w:val="16"/>
                <w:szCs w:val="16"/>
              </w:rPr>
              <w:t xml:space="preserve">, </w:t>
            </w:r>
            <w:proofErr w:type="spellStart"/>
            <w:r>
              <w:rPr>
                <w:rFonts w:ascii="Arial" w:hAnsi="Arial" w:cs="Arial"/>
                <w:i/>
                <w:sz w:val="16"/>
                <w:szCs w:val="16"/>
              </w:rPr>
              <w:t>that</w:t>
            </w:r>
            <w:proofErr w:type="spellEnd"/>
            <w:r>
              <w:rPr>
                <w:rFonts w:ascii="Arial" w:hAnsi="Arial" w:cs="Arial"/>
                <w:i/>
                <w:sz w:val="16"/>
                <w:szCs w:val="16"/>
              </w:rPr>
              <w:t xml:space="preserve">, </w:t>
            </w:r>
            <w:proofErr w:type="spellStart"/>
            <w:r>
              <w:rPr>
                <w:rFonts w:ascii="Arial" w:hAnsi="Arial" w:cs="Arial"/>
                <w:i/>
                <w:sz w:val="16"/>
                <w:szCs w:val="16"/>
              </w:rPr>
              <w:t>which</w:t>
            </w:r>
            <w:proofErr w:type="spellEnd"/>
            <w:r>
              <w:rPr>
                <w:rFonts w:ascii="Arial" w:hAnsi="Arial" w:cs="Arial"/>
                <w:i/>
                <w:sz w:val="16"/>
                <w:szCs w:val="16"/>
              </w:rPr>
              <w:t xml:space="preserve">, </w:t>
            </w:r>
            <w:proofErr w:type="spellStart"/>
            <w:r>
              <w:rPr>
                <w:rFonts w:ascii="Arial" w:hAnsi="Arial" w:cs="Arial"/>
                <w:i/>
                <w:sz w:val="16"/>
                <w:szCs w:val="16"/>
              </w:rPr>
              <w:t>where</w:t>
            </w:r>
            <w:proofErr w:type="spellEnd"/>
            <w:r>
              <w:rPr>
                <w:rFonts w:ascii="Arial" w:hAnsi="Arial" w:cs="Arial"/>
                <w:i/>
                <w:sz w:val="16"/>
                <w:szCs w:val="16"/>
              </w:rPr>
              <w:t xml:space="preserve">, </w:t>
            </w:r>
            <w:proofErr w:type="spellStart"/>
            <w:r>
              <w:rPr>
                <w:rFonts w:ascii="Arial" w:hAnsi="Arial" w:cs="Arial"/>
                <w:i/>
                <w:sz w:val="16"/>
                <w:szCs w:val="16"/>
              </w:rPr>
              <w:t>when</w:t>
            </w:r>
            <w:proofErr w:type="spellEnd"/>
            <w:r>
              <w:rPr>
                <w:rFonts w:ascii="Arial" w:hAnsi="Arial" w:cs="Arial"/>
                <w:i/>
                <w:sz w:val="16"/>
                <w:szCs w:val="16"/>
              </w:rPr>
              <w:t xml:space="preserve">, </w:t>
            </w:r>
            <w:proofErr w:type="spellStart"/>
            <w:r>
              <w:rPr>
                <w:rFonts w:ascii="Arial" w:hAnsi="Arial" w:cs="Arial"/>
                <w:i/>
                <w:sz w:val="16"/>
                <w:szCs w:val="16"/>
              </w:rPr>
              <w:lastRenderedPageBreak/>
              <w:t>whose</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AE57D7" w14:paraId="04497238"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02B1514C"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Tworzenie tekstu pisemnego</w:t>
            </w:r>
          </w:p>
        </w:tc>
        <w:tc>
          <w:tcPr>
            <w:tcW w:w="1687" w:type="dxa"/>
            <w:tcBorders>
              <w:top w:val="single" w:sz="8" w:space="0" w:color="000000"/>
              <w:left w:val="single" w:sz="6" w:space="0" w:color="auto"/>
              <w:bottom w:val="single" w:sz="8" w:space="0" w:color="000000"/>
              <w:right w:val="single" w:sz="6" w:space="0" w:color="auto"/>
            </w:tcBorders>
            <w:hideMark/>
          </w:tcPr>
          <w:p w14:paraId="67888E0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 na forum klasowym prowadzi dyskusję na temat … globalizacji</w:t>
            </w:r>
          </w:p>
          <w:p w14:paraId="7CBE7775" w14:textId="77777777" w:rsidR="00AE57D7" w:rsidRDefault="00AE57D7">
            <w:pPr>
              <w:spacing w:before="60" w:after="60" w:line="240" w:lineRule="auto"/>
              <w:rPr>
                <w:rFonts w:ascii="Arial" w:hAnsi="Arial" w:cs="Arial"/>
                <w:sz w:val="16"/>
                <w:szCs w:val="16"/>
              </w:rPr>
            </w:pPr>
            <w:r>
              <w:rPr>
                <w:rFonts w:ascii="Arial" w:hAnsi="Arial" w:cs="Arial"/>
                <w:sz w:val="16"/>
                <w:szCs w:val="16"/>
              </w:rPr>
              <w:t>Temat: Życie społeczne</w:t>
            </w:r>
          </w:p>
        </w:tc>
        <w:tc>
          <w:tcPr>
            <w:tcW w:w="2403" w:type="dxa"/>
            <w:tcBorders>
              <w:top w:val="single" w:sz="8" w:space="0" w:color="000000"/>
              <w:left w:val="single" w:sz="6" w:space="0" w:color="auto"/>
              <w:bottom w:val="single" w:sz="8" w:space="0" w:color="000000"/>
              <w:right w:val="single" w:sz="6" w:space="0" w:color="auto"/>
            </w:tcBorders>
            <w:hideMark/>
          </w:tcPr>
          <w:p w14:paraId="31F9CDE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opisuje przedmioty w swoim domu, pisze ogłoszenie na wybrany przez siebie temat, wiadomość email udzielając wskazówek, streszczenie opowiadania związanego z Polską, tworzy wpis na blogu, opisując wybrane przedmioty, wpis na forum na temat turystyki, na forum klasowym prowadzi dyskusję na temat przydatności przedmiotów oraz temat globalizacji lub mediów,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8" w:space="0" w:color="000000"/>
              <w:right w:val="single" w:sz="6" w:space="0" w:color="auto"/>
            </w:tcBorders>
            <w:hideMark/>
          </w:tcPr>
          <w:p w14:paraId="575CB6E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opisuje przedmioty w swoim domu, pisze ogłoszenie na wybrany przez siebie temat, wiadomość email udzielając wskazówek, streszczenie opowiadania związanego z Polską, tworzy wpis na blogu, opisując wybrane przedmioty, wpis na forum na temat turystyki, na forum klasowym prowadzi dyskusję na temat przydatności przedmiotów oraz temat globalizacji lub mediów,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8" w:space="0" w:color="000000"/>
              <w:right w:val="single" w:sz="6" w:space="0" w:color="auto"/>
            </w:tcBorders>
            <w:hideMark/>
          </w:tcPr>
          <w:p w14:paraId="1AE1F7F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opisuje przedmioty w swoim domu, pisze ogłoszenie na wybrany przez siebie temat, wiadomość email udzielając wskazówek, streszczenie opowiadania związanego z Polską, tworzy wpis na blogu, opisując wybrane przedmioty, wpis na forum na temat turystyki, na forum klasowym prowadzi dyskusję na temat przydatności przedmiotów oraz temat globalizacji lub mediów, popełniając niewielkie błędy językowe, niewpływające na zrozumienie wypowiedzi, stosując w miarę właściwą formę i styl oraz w miarę bogaty zasób środków językowych.</w:t>
            </w:r>
          </w:p>
        </w:tc>
        <w:tc>
          <w:tcPr>
            <w:tcW w:w="2130" w:type="dxa"/>
            <w:tcBorders>
              <w:top w:val="single" w:sz="8" w:space="0" w:color="000000"/>
              <w:left w:val="single" w:sz="6" w:space="0" w:color="auto"/>
              <w:bottom w:val="single" w:sz="8" w:space="0" w:color="000000"/>
              <w:right w:val="single" w:sz="6" w:space="0" w:color="auto"/>
            </w:tcBorders>
            <w:hideMark/>
          </w:tcPr>
          <w:p w14:paraId="69F37B9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opisuje przedmioty w swoim domu, pisze ogłoszenie na wybrany przez siebie temat, wiadomość email udzielając wskazówek, streszczenie opowiadania związanego z Polską, tworzy wpis na blogu, opisując wybrane przedmioty, wpis na forum na temat turystyki, na forum klasowym prowadzi dyskusję na temat przydatności przedmiotów oraz temat globalizacji lub mediów,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8" w:space="0" w:color="000000"/>
              <w:right w:val="single" w:sz="8" w:space="0" w:color="auto"/>
            </w:tcBorders>
            <w:hideMark/>
          </w:tcPr>
          <w:p w14:paraId="3CD9A2D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opisuje przedmioty w swoim domu, pisze ogłoszenie na wybrany przez siebie temat, wiadomość email udzielając wskazówek, streszczenie opowiadania związanego z Polską, tworzy wpis na blogu, opisując wybrane przedmioty, wpis na forum na temat turystyki, na forum klasowym prowadzi dyskusję na temat przydatności przedmiotów oraz temat globalizacji lub mediów, popełniając błędy językowe, które w znacznym stopniu wpływają na właściwe zrozumienie wypowiedzi, nie zachowując właściwej formy i stylu oraz stosując ubogi zasób środków językowych.</w:t>
            </w:r>
          </w:p>
        </w:tc>
      </w:tr>
      <w:tr w:rsidR="00AE57D7" w14:paraId="0668CD34"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10AF8CD6" w14:textId="77777777" w:rsidR="00AE57D7" w:rsidRDefault="00AE57D7">
            <w:pPr>
              <w:spacing w:before="60" w:after="60" w:line="240" w:lineRule="auto"/>
              <w:rPr>
                <w:rFonts w:ascii="Arial" w:hAnsi="Arial" w:cs="Arial"/>
                <w:sz w:val="16"/>
                <w:szCs w:val="16"/>
              </w:rPr>
            </w:pPr>
            <w:r>
              <w:rPr>
                <w:rFonts w:ascii="Arial" w:hAnsi="Arial" w:cs="Arial"/>
                <w:sz w:val="16"/>
                <w:szCs w:val="16"/>
              </w:rPr>
              <w:t>Mediacja</w:t>
            </w:r>
          </w:p>
        </w:tc>
        <w:tc>
          <w:tcPr>
            <w:tcW w:w="1687" w:type="dxa"/>
            <w:tcBorders>
              <w:top w:val="single" w:sz="8" w:space="0" w:color="000000"/>
              <w:left w:val="single" w:sz="6" w:space="0" w:color="auto"/>
              <w:bottom w:val="single" w:sz="8" w:space="0" w:color="000000"/>
              <w:right w:val="single" w:sz="6" w:space="0" w:color="auto"/>
            </w:tcBorders>
            <w:hideMark/>
          </w:tcPr>
          <w:p w14:paraId="39BAB3F3"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4A9652A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wyjaśnia po polsku informacje zawarte w poście internetowym, nie popełniając błędów i stosując właściwą formę i styl wypowiedzi.</w:t>
            </w:r>
          </w:p>
        </w:tc>
        <w:tc>
          <w:tcPr>
            <w:tcW w:w="2268" w:type="dxa"/>
            <w:tcBorders>
              <w:top w:val="single" w:sz="8" w:space="0" w:color="000000"/>
              <w:left w:val="single" w:sz="6" w:space="0" w:color="auto"/>
              <w:bottom w:val="single" w:sz="8" w:space="0" w:color="000000"/>
              <w:right w:val="single" w:sz="6" w:space="0" w:color="auto"/>
            </w:tcBorders>
            <w:hideMark/>
          </w:tcPr>
          <w:p w14:paraId="03EEE28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wyjaśnia po polsku informacje zawarte w poście internetowym, nie popełniając większych błędów i stosując przeważanie właściwą formę i styl wypowiedzi.</w:t>
            </w:r>
          </w:p>
        </w:tc>
        <w:tc>
          <w:tcPr>
            <w:tcW w:w="2128" w:type="dxa"/>
            <w:tcBorders>
              <w:top w:val="single" w:sz="8" w:space="0" w:color="000000"/>
              <w:left w:val="single" w:sz="6" w:space="0" w:color="auto"/>
              <w:bottom w:val="single" w:sz="8" w:space="0" w:color="000000"/>
              <w:right w:val="single" w:sz="6" w:space="0" w:color="auto"/>
            </w:tcBorders>
            <w:hideMark/>
          </w:tcPr>
          <w:p w14:paraId="7E74746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wyjaśnia po polsku informacje zawarte w poście internetowym, popełniając niewielkie błędy językowe, niewpływające na zrozumienie wypowiedzi, stosując w miarę właściwą formę i styl.</w:t>
            </w:r>
          </w:p>
        </w:tc>
        <w:tc>
          <w:tcPr>
            <w:tcW w:w="2130" w:type="dxa"/>
            <w:tcBorders>
              <w:top w:val="single" w:sz="8" w:space="0" w:color="000000"/>
              <w:left w:val="single" w:sz="6" w:space="0" w:color="auto"/>
              <w:bottom w:val="single" w:sz="8" w:space="0" w:color="000000"/>
              <w:right w:val="single" w:sz="6" w:space="0" w:color="auto"/>
            </w:tcBorders>
            <w:hideMark/>
          </w:tcPr>
          <w:p w14:paraId="54A1C7A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wyjaśnia po polsku informacje zawarte w poście internetowym, popełniając błędy językowe, które w niewielkim stopniu wpływają na właściwe zrozumienie wypowiedzi, stosując częściowo właściwą formę i styl.</w:t>
            </w:r>
          </w:p>
        </w:tc>
        <w:tc>
          <w:tcPr>
            <w:tcW w:w="2284" w:type="dxa"/>
            <w:tcBorders>
              <w:top w:val="single" w:sz="8" w:space="0" w:color="000000"/>
              <w:left w:val="single" w:sz="6" w:space="0" w:color="auto"/>
              <w:bottom w:val="single" w:sz="8" w:space="0" w:color="000000"/>
              <w:right w:val="single" w:sz="8" w:space="0" w:color="auto"/>
            </w:tcBorders>
            <w:hideMark/>
          </w:tcPr>
          <w:p w14:paraId="5D75AC88"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wyjaśnia po polsku informacje zawarte w poście internetowym, popełniając błędy językowe, które w znacznym stopniu wpływają na właściwe zrozumienie wypowiedzi, nie zachowując właściwej formy i stylu.</w:t>
            </w:r>
          </w:p>
        </w:tc>
      </w:tr>
      <w:tr w:rsidR="00AE57D7" w14:paraId="1CFF0BCB"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7D94F7AA"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8" w:space="0" w:color="000000"/>
              <w:right w:val="single" w:sz="6" w:space="0" w:color="auto"/>
            </w:tcBorders>
            <w:hideMark/>
          </w:tcPr>
          <w:p w14:paraId="56EE224D"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08A6D36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tłumaczy wyrażenia potoczne na polski oraz przekształca zdania używając podanych słów oraz stosując stronę bierną, tłumaczy </w:t>
            </w:r>
            <w:r>
              <w:rPr>
                <w:rFonts w:ascii="Arial" w:hAnsi="Arial" w:cs="Arial"/>
                <w:sz w:val="16"/>
                <w:szCs w:val="16"/>
              </w:rPr>
              <w:lastRenderedPageBreak/>
              <w:t>fragmenty zdań na angielski,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030880FE"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tłumaczy wyrażenia potoczne na polski oraz przekształca zdania używając podanych słów oraz stosując stronę bierną, tłumaczy fragmenty zdań na </w:t>
            </w:r>
            <w:r>
              <w:rPr>
                <w:rFonts w:ascii="Arial" w:hAnsi="Arial" w:cs="Arial"/>
                <w:sz w:val="16"/>
                <w:szCs w:val="16"/>
              </w:rPr>
              <w:lastRenderedPageBreak/>
              <w:t>angielski,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784945B2"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tłumaczy wyrażenia potoczne na polski oraz przekształca zdania używając podanych słów oraz stosując stronę bierną, tłumaczy </w:t>
            </w:r>
            <w:r>
              <w:rPr>
                <w:rFonts w:ascii="Arial" w:hAnsi="Arial" w:cs="Arial"/>
                <w:sz w:val="16"/>
                <w:szCs w:val="16"/>
              </w:rPr>
              <w:lastRenderedPageBreak/>
              <w:t>fragmenty zdań na angielski, popełniając niewielkie błędy.</w:t>
            </w:r>
          </w:p>
        </w:tc>
        <w:tc>
          <w:tcPr>
            <w:tcW w:w="2130" w:type="dxa"/>
            <w:tcBorders>
              <w:top w:val="single" w:sz="8" w:space="0" w:color="000000"/>
              <w:left w:val="single" w:sz="6" w:space="0" w:color="auto"/>
              <w:bottom w:val="single" w:sz="8" w:space="0" w:color="000000"/>
              <w:right w:val="single" w:sz="6" w:space="0" w:color="auto"/>
            </w:tcBorders>
            <w:hideMark/>
          </w:tcPr>
          <w:p w14:paraId="2E03AB1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tłumaczy wyrażenia potoczne na polski oraz przekształca zdania używając podanych słów oraz stosując stronę bierną, tłumaczy </w:t>
            </w:r>
            <w:r>
              <w:rPr>
                <w:rFonts w:ascii="Arial" w:hAnsi="Arial" w:cs="Arial"/>
                <w:sz w:val="16"/>
                <w:szCs w:val="16"/>
              </w:rPr>
              <w:lastRenderedPageBreak/>
              <w:t>fragmenty zdań na angielski,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5DC656DC"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tłumaczy wyrażenia potoczne na polski oraz przekształca zdania używając podanych słów oraz stosując stronę bierną, tłumaczy fragmenty zdań na </w:t>
            </w:r>
            <w:r>
              <w:rPr>
                <w:rFonts w:ascii="Arial" w:hAnsi="Arial" w:cs="Arial"/>
                <w:sz w:val="16"/>
                <w:szCs w:val="16"/>
              </w:rPr>
              <w:lastRenderedPageBreak/>
              <w:t>angielski, popełniając bardzo liczne błędy.</w:t>
            </w:r>
          </w:p>
        </w:tc>
      </w:tr>
      <w:tr w:rsidR="00AE57D7" w14:paraId="25A3F7C7" w14:textId="77777777" w:rsidTr="00AE57D7">
        <w:trPr>
          <w:gridAfter w:val="2"/>
          <w:wAfter w:w="16581" w:type="dxa"/>
        </w:trPr>
        <w:tc>
          <w:tcPr>
            <w:tcW w:w="14613" w:type="dxa"/>
            <w:gridSpan w:val="8"/>
            <w:tcBorders>
              <w:top w:val="single" w:sz="24" w:space="0" w:color="FFFFFF"/>
              <w:left w:val="single" w:sz="6" w:space="0" w:color="FFFFFF"/>
              <w:bottom w:val="single" w:sz="4" w:space="0" w:color="auto"/>
              <w:right w:val="single" w:sz="6" w:space="0" w:color="FFFFFF"/>
            </w:tcBorders>
            <w:shd w:val="clear" w:color="auto" w:fill="7F7F7F"/>
            <w:hideMark/>
          </w:tcPr>
          <w:p w14:paraId="7F74245D"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lastRenderedPageBreak/>
              <w:t>UNIT 6</w:t>
            </w:r>
          </w:p>
        </w:tc>
      </w:tr>
      <w:tr w:rsidR="00AE57D7" w14:paraId="568D3A1A"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1E6547AA"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2E7B0B57"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416EE67E"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3206CF36" w14:textId="77777777" w:rsidTr="00AE57D7">
        <w:trPr>
          <w:gridAfter w:val="3"/>
          <w:wAfter w:w="16607" w:type="dxa"/>
          <w:trHeight w:val="367"/>
        </w:trPr>
        <w:tc>
          <w:tcPr>
            <w:tcW w:w="0" w:type="auto"/>
            <w:vMerge/>
            <w:tcBorders>
              <w:top w:val="nil"/>
              <w:left w:val="nil"/>
              <w:bottom w:val="nil"/>
              <w:right w:val="nil"/>
            </w:tcBorders>
            <w:vAlign w:val="center"/>
            <w:hideMark/>
          </w:tcPr>
          <w:p w14:paraId="02FAD87B"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6C4FA2C6"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462479B2" w14:textId="77777777" w:rsidR="00AE57D7" w:rsidRDefault="00AE57D7">
            <w:pPr>
              <w:spacing w:before="60" w:after="60" w:line="240" w:lineRule="auto"/>
              <w:jc w:val="center"/>
              <w:rPr>
                <w:rFonts w:ascii="Arial" w:hAnsi="Arial" w:cs="Arial"/>
                <w:b/>
                <w:bCs/>
                <w:sz w:val="18"/>
                <w:szCs w:val="18"/>
              </w:rPr>
            </w:pPr>
          </w:p>
          <w:p w14:paraId="005D8480"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B0C605"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A96509"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9613D7"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83E576"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72284114"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4A482175"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4C38735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4" w:space="0" w:color="auto"/>
              <w:left w:val="single" w:sz="6" w:space="0" w:color="auto"/>
              <w:bottom w:val="single" w:sz="8" w:space="0" w:color="000000"/>
              <w:right w:val="single" w:sz="6" w:space="0" w:color="auto"/>
            </w:tcBorders>
            <w:hideMark/>
          </w:tcPr>
          <w:p w14:paraId="2CAE021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atrakcji turystycznych, atrakcji turystycznych w swojej okolicy, miejsc, które chciałby odwiedzić, sposobów spędzania wakacji, wybranego sposobu spędzania czasu, stosując właściwe formy grzecznościowe i nie popełniając żadnych błędów. </w:t>
            </w:r>
          </w:p>
        </w:tc>
        <w:tc>
          <w:tcPr>
            <w:tcW w:w="2268" w:type="dxa"/>
            <w:tcBorders>
              <w:top w:val="single" w:sz="4" w:space="0" w:color="auto"/>
              <w:left w:val="single" w:sz="6" w:space="0" w:color="auto"/>
              <w:bottom w:val="single" w:sz="8" w:space="0" w:color="000000"/>
              <w:right w:val="single" w:sz="6" w:space="0" w:color="auto"/>
            </w:tcBorders>
            <w:hideMark/>
          </w:tcPr>
          <w:p w14:paraId="2A93D1C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atrakcji turystycznych, atrakcji turystycznych w swojej okolicy, miejsc, które chciałby odwiedzić, sposobów spędzania wakacji, wybranego sposobu spędzania czasu, stosując właściwe formy grzecznościowe 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03E37E7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atrakcji turystycznych, atrakcji turystycznych w swojej okolicy, miejsc, które chciałby odwiedzić, sposobów spędzania wakacji, wybranego sposobu spędzania czasu, stosując właściwe formy grzecznościowe i popełniając niewielkie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49772D1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atrakcji turystycznych, atrakcji turystycznych w swojej okolicy, miejsc, które chciałby odwiedzić, sposobów spędzania wakacji, wybranego sposobu spędzania czasu, stosując w większości właściwe formy grzecznościowe i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7C08A17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atrakcji turystycznych, atrakcji turystycznych w swojej okolicy, miejsc, które chciałby odwiedzić, sposobów spędzania wakacji, wybranego sposobu spędzania czasu, stosując formy grzecznościowe i popełniając błędy językowe, które w znacznym stopniu wpływają na właściwe zrozumienie wypowiedzi.</w:t>
            </w:r>
          </w:p>
        </w:tc>
      </w:tr>
      <w:tr w:rsidR="00AE57D7" w14:paraId="0858C092"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0D558219" w14:textId="77777777" w:rsidR="00AE57D7" w:rsidRDefault="00AE57D7">
            <w:pPr>
              <w:spacing w:before="60" w:after="60" w:line="240" w:lineRule="auto"/>
              <w:rPr>
                <w:rFonts w:ascii="Arial" w:hAnsi="Arial" w:cs="Arial"/>
                <w:sz w:val="16"/>
                <w:szCs w:val="16"/>
              </w:rPr>
            </w:pPr>
            <w:r>
              <w:rPr>
                <w:rFonts w:ascii="Arial" w:hAnsi="Arial" w:cs="Arial"/>
                <w:sz w:val="16"/>
                <w:szCs w:val="16"/>
              </w:rPr>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246CA6DD"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774A457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t>
            </w:r>
            <w:proofErr w:type="spellStart"/>
            <w:r>
              <w:rPr>
                <w:rFonts w:ascii="Arial" w:hAnsi="Arial" w:cs="Arial"/>
                <w:sz w:val="16"/>
                <w:szCs w:val="16"/>
              </w:rPr>
              <w:t>baez</w:t>
            </w:r>
            <w:proofErr w:type="spellEnd"/>
            <w:r>
              <w:rPr>
                <w:rFonts w:ascii="Arial" w:hAnsi="Arial" w:cs="Arial"/>
                <w:sz w:val="16"/>
                <w:szCs w:val="16"/>
              </w:rPr>
              <w:t xml:space="preserve"> trudu rozumie proste, typowe wypowiedzi ustne i pisemne z zakresu obejmującego słownictwo i środki językowe uwzględnione w rozdziale 6 m.in. planowanie jednodniowej wycieczki, wyprawy do ciekawych miejsc, ciekawe budynki, alternatywne sposoby spędzania wakacji oraz wykonuje zadania sprawdzające zrozumienie tych wypowiedzi i tekstów, nie popełniając żadnych błędów.</w:t>
            </w:r>
          </w:p>
        </w:tc>
        <w:tc>
          <w:tcPr>
            <w:tcW w:w="2268" w:type="dxa"/>
            <w:tcBorders>
              <w:top w:val="single" w:sz="8" w:space="0" w:color="000000"/>
              <w:left w:val="single" w:sz="6" w:space="0" w:color="auto"/>
              <w:bottom w:val="single" w:sz="8" w:space="0" w:color="000000"/>
              <w:right w:val="single" w:sz="6" w:space="0" w:color="auto"/>
            </w:tcBorders>
            <w:hideMark/>
          </w:tcPr>
          <w:p w14:paraId="77572C7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rozumie proste, typowe wypowiedzi ustne i pisemne z zakresu obejmującego słownictwo i środki językowe uwzględnione w rozdziale 6 m.in. planowanie jednodniowej wycieczki, wyprawy do ciekawych miejsc, ciekawe budynki, alternatywne sposoby spędzania wakacji oraz wykonuje zadania sprawdzające zrozumienie tych wypowiedzi i tekstów, </w:t>
            </w:r>
            <w:r>
              <w:rPr>
                <w:rFonts w:ascii="Arial" w:hAnsi="Arial" w:cs="Arial"/>
                <w:sz w:val="16"/>
                <w:szCs w:val="16"/>
              </w:rPr>
              <w:lastRenderedPageBreak/>
              <w:t>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6651830E"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bez większego trudu rozumie proste, typowe wypowiedzi ustne i pisemne z zakresu obejmującego słownictwo i środki językowe uwzględnione w rozdziale 6 m.in. planowanie jednodniowej wycieczki, wyprawy do ciekawych miejsc, ciekawe budynki, alternatywne sposoby spędzania wakacji oraz wykonuje zadania sprawdzające zrozumienie tych wypowiedzi i tekstów, </w:t>
            </w:r>
            <w:r>
              <w:rPr>
                <w:rFonts w:ascii="Arial" w:hAnsi="Arial" w:cs="Arial"/>
                <w:sz w:val="16"/>
                <w:szCs w:val="16"/>
              </w:rPr>
              <w:lastRenderedPageBreak/>
              <w:t>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601DA858"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na ogół rozumie proste, typowe wypowiedzi ustne i pisemne z zakresu obejmującego słownictwo i środki językowe uwzględnione w rozdziale 6 m.in. planowanie jednodniowej wycieczki, wyprawy do ciekawych miejsc, ciekawe budynki, alternatywne sposoby spędzania wakacji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6CD02643"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rozumie proste, typowe wypowiedzi ustne i pisemne z zakresu obejmującego słownictwo i środki językowe uwzględnione w rozdziale 6 m.in. planowanie jednodniowej wycieczki, wyprawy do ciekawych miejsc, ciekawe budynki, alternatywne sposoby spędzania wakacji oraz wykonuje zadania sprawdzające zrozumienie tych wypowiedzi i tekstów, </w:t>
            </w:r>
            <w:r>
              <w:rPr>
                <w:rFonts w:ascii="Arial" w:hAnsi="Arial" w:cs="Arial"/>
                <w:sz w:val="16"/>
                <w:szCs w:val="16"/>
              </w:rPr>
              <w:lastRenderedPageBreak/>
              <w:t>popełniając bardzo liczne błędy.</w:t>
            </w:r>
          </w:p>
        </w:tc>
      </w:tr>
      <w:tr w:rsidR="00AE57D7" w14:paraId="31D4975C"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4FE047A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6A28B3DE"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3689375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 planowaniem jednodniowej wycieczki, wyprawami do ciekawych miejsc, ciekawymi budynkami oraz sposobami spędzania wakacji.</w:t>
            </w:r>
          </w:p>
          <w:p w14:paraId="491C1F4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268" w:type="dxa"/>
            <w:tcBorders>
              <w:top w:val="single" w:sz="8" w:space="0" w:color="000000"/>
              <w:left w:val="single" w:sz="6" w:space="0" w:color="auto"/>
              <w:bottom w:val="single" w:sz="8" w:space="0" w:color="000000"/>
              <w:right w:val="single" w:sz="6" w:space="0" w:color="auto"/>
            </w:tcBorders>
            <w:hideMark/>
          </w:tcPr>
          <w:p w14:paraId="56E9B6F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 planowaniem jednodniowej wycieczki, wyprawami do ciekawych miejsc, ciekawymi budynkami oraz sposobami spędzania wakacji.</w:t>
            </w:r>
          </w:p>
          <w:p w14:paraId="5F1E2F4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128" w:type="dxa"/>
            <w:tcBorders>
              <w:top w:val="single" w:sz="8" w:space="0" w:color="000000"/>
              <w:left w:val="single" w:sz="6" w:space="0" w:color="auto"/>
              <w:bottom w:val="single" w:sz="8" w:space="0" w:color="000000"/>
              <w:right w:val="single" w:sz="6" w:space="0" w:color="auto"/>
            </w:tcBorders>
            <w:hideMark/>
          </w:tcPr>
          <w:p w14:paraId="24096E9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dość płynny uzyskuje i przekazuje informacje związane z planowaniem jednodniowej wycieczki, wyprawami do ciekawych miejsc, ciekawymi budynkami oraz sposobami spędzania wakacji, popełniając drobne błędy językowe, niewpływające na zrozumienie wypowiedzi.</w:t>
            </w:r>
          </w:p>
        </w:tc>
        <w:tc>
          <w:tcPr>
            <w:tcW w:w="2130" w:type="dxa"/>
            <w:tcBorders>
              <w:top w:val="single" w:sz="8" w:space="0" w:color="000000"/>
              <w:left w:val="single" w:sz="6" w:space="0" w:color="auto"/>
              <w:bottom w:val="single" w:sz="8" w:space="0" w:color="000000"/>
              <w:right w:val="single" w:sz="6" w:space="0" w:color="auto"/>
            </w:tcBorders>
            <w:hideMark/>
          </w:tcPr>
          <w:p w14:paraId="18E3A97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planowaniem jednodniowej wycieczki, wyprawami do ciekawych miejsc, ciekawymi budynkami oraz sposobami spędzania wakacji,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70E8E636"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niektóre informacje związane z planowaniem jednodniowej wycieczki, wyprawami do ciekawych miejsc, ciekawymi budynkami oraz sposobami spędzania wakacji, popełniając błędy językowe, które w znacznym stopniu wpływają na właściwe zrozumienie wypowiedzi. </w:t>
            </w:r>
          </w:p>
        </w:tc>
      </w:tr>
      <w:tr w:rsidR="00AE57D7" w14:paraId="1DCA12EE"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43BF7412"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22D4B39A"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tcPr>
          <w:p w14:paraId="54FAE559" w14:textId="77777777" w:rsidR="00AE57D7" w:rsidRDefault="00AE57D7">
            <w:pPr>
              <w:spacing w:before="60" w:after="60" w:line="240" w:lineRule="auto"/>
              <w:rPr>
                <w:rFonts w:ascii="Arial" w:hAnsi="Arial" w:cs="Arial"/>
                <w:b/>
                <w:sz w:val="16"/>
                <w:szCs w:val="16"/>
              </w:rPr>
            </w:pPr>
            <w:r>
              <w:rPr>
                <w:rFonts w:ascii="Arial" w:hAnsi="Arial" w:cs="Arial"/>
                <w:sz w:val="16"/>
                <w:szCs w:val="16"/>
              </w:rPr>
              <w:t xml:space="preserve">Uczeń bezbłędnie stosuje poznane struktury i słownictwo z rozdziału 6 (w tym, m.in. słownictwo związane z atrakcjami turystycznymi, zwroty wyrażające preferencje, przymiotniki opisujące miejsca), czas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pierwszy i drugi okres warunkowy, zdania z </w:t>
            </w:r>
            <w:proofErr w:type="spellStart"/>
            <w:r>
              <w:rPr>
                <w:rFonts w:ascii="Arial" w:hAnsi="Arial" w:cs="Arial"/>
                <w:i/>
                <w:sz w:val="16"/>
                <w:szCs w:val="16"/>
              </w:rPr>
              <w:t>if</w:t>
            </w:r>
            <w:proofErr w:type="spellEnd"/>
            <w:r>
              <w:rPr>
                <w:rFonts w:ascii="Arial" w:hAnsi="Arial" w:cs="Arial"/>
                <w:sz w:val="16"/>
                <w:szCs w:val="16"/>
              </w:rPr>
              <w:t xml:space="preserve"> oraz </w:t>
            </w:r>
            <w:proofErr w:type="spellStart"/>
            <w:r>
              <w:rPr>
                <w:rFonts w:ascii="Arial" w:hAnsi="Arial" w:cs="Arial"/>
                <w:i/>
                <w:sz w:val="16"/>
                <w:szCs w:val="16"/>
              </w:rPr>
              <w:t>unless</w:t>
            </w:r>
            <w:proofErr w:type="spellEnd"/>
            <w:r>
              <w:rPr>
                <w:rFonts w:ascii="Arial" w:hAnsi="Arial" w:cs="Arial"/>
                <w:b/>
                <w:sz w:val="16"/>
                <w:szCs w:val="16"/>
              </w:rPr>
              <w:t>.</w:t>
            </w:r>
          </w:p>
          <w:p w14:paraId="383D6F55" w14:textId="77777777" w:rsidR="00AE57D7" w:rsidRDefault="00AE57D7">
            <w:pPr>
              <w:spacing w:before="60" w:after="60" w:line="240" w:lineRule="auto"/>
              <w:rPr>
                <w:rFonts w:ascii="Arial" w:hAnsi="Arial" w:cs="Arial"/>
                <w:i/>
                <w:sz w:val="16"/>
                <w:szCs w:val="16"/>
              </w:rPr>
            </w:pPr>
          </w:p>
          <w:p w14:paraId="27E4EE3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268" w:type="dxa"/>
            <w:tcBorders>
              <w:top w:val="single" w:sz="8" w:space="0" w:color="000000"/>
              <w:left w:val="single" w:sz="6" w:space="0" w:color="auto"/>
              <w:bottom w:val="single" w:sz="8" w:space="0" w:color="000000"/>
              <w:right w:val="single" w:sz="6" w:space="0" w:color="auto"/>
            </w:tcBorders>
          </w:tcPr>
          <w:p w14:paraId="149381C2" w14:textId="77777777" w:rsidR="00AE57D7" w:rsidRDefault="00AE57D7">
            <w:pPr>
              <w:spacing w:before="60" w:after="60" w:line="240" w:lineRule="auto"/>
              <w:rPr>
                <w:rFonts w:ascii="Arial" w:hAnsi="Arial" w:cs="Arial"/>
                <w:b/>
                <w:sz w:val="16"/>
                <w:szCs w:val="16"/>
              </w:rPr>
            </w:pPr>
            <w:r>
              <w:rPr>
                <w:rFonts w:ascii="Arial" w:hAnsi="Arial" w:cs="Arial"/>
                <w:sz w:val="16"/>
                <w:szCs w:val="16"/>
              </w:rPr>
              <w:t xml:space="preserve">Uczeń poprawnie lub niemal poprawnie stosuje poznane struktury i słownictwo z rozdziału 6 (w tym, m.in. słownictwo związane z atrakcjami turystycznymi, zwroty wyrażające preferencje, przymiotniki opisujące miejsca), czas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pierwszy i drugi okres warunkowy, zdania z </w:t>
            </w:r>
            <w:proofErr w:type="spellStart"/>
            <w:r>
              <w:rPr>
                <w:rFonts w:ascii="Arial" w:hAnsi="Arial" w:cs="Arial"/>
                <w:i/>
                <w:sz w:val="16"/>
                <w:szCs w:val="16"/>
              </w:rPr>
              <w:t>if</w:t>
            </w:r>
            <w:proofErr w:type="spellEnd"/>
            <w:r>
              <w:rPr>
                <w:rFonts w:ascii="Arial" w:hAnsi="Arial" w:cs="Arial"/>
                <w:sz w:val="16"/>
                <w:szCs w:val="16"/>
              </w:rPr>
              <w:t xml:space="preserve"> oraz </w:t>
            </w:r>
            <w:proofErr w:type="spellStart"/>
            <w:r>
              <w:rPr>
                <w:rFonts w:ascii="Arial" w:hAnsi="Arial" w:cs="Arial"/>
                <w:i/>
                <w:sz w:val="16"/>
                <w:szCs w:val="16"/>
              </w:rPr>
              <w:t>unless</w:t>
            </w:r>
            <w:proofErr w:type="spellEnd"/>
            <w:r>
              <w:rPr>
                <w:rFonts w:ascii="Arial" w:hAnsi="Arial" w:cs="Arial"/>
                <w:b/>
                <w:sz w:val="16"/>
                <w:szCs w:val="16"/>
              </w:rPr>
              <w:t>.</w:t>
            </w:r>
          </w:p>
          <w:p w14:paraId="79E5B7C7" w14:textId="77777777" w:rsidR="00AE57D7" w:rsidRDefault="00AE57D7">
            <w:pPr>
              <w:spacing w:before="60" w:after="60" w:line="240" w:lineRule="auto"/>
              <w:rPr>
                <w:rFonts w:ascii="Arial" w:hAnsi="Arial" w:cs="Arial"/>
                <w:i/>
                <w:sz w:val="16"/>
                <w:szCs w:val="16"/>
              </w:rPr>
            </w:pPr>
          </w:p>
          <w:p w14:paraId="7CC8585B"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 </w:t>
            </w:r>
          </w:p>
        </w:tc>
        <w:tc>
          <w:tcPr>
            <w:tcW w:w="2128" w:type="dxa"/>
            <w:tcBorders>
              <w:top w:val="single" w:sz="8" w:space="0" w:color="000000"/>
              <w:left w:val="single" w:sz="6" w:space="0" w:color="auto"/>
              <w:bottom w:val="single" w:sz="8" w:space="0" w:color="000000"/>
              <w:right w:val="single" w:sz="6" w:space="0" w:color="auto"/>
            </w:tcBorders>
            <w:hideMark/>
          </w:tcPr>
          <w:p w14:paraId="2CF2A00F"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struktury i słownictwo z rozdziału 6 (w tym, m.in. słownictwo związane z atrakcjami turystycznymi, zwroty wyrażające preferencje, przymiotniki opisujące miejsca), czas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pierwszy i drugi okres warunkowy, zdania z </w:t>
            </w:r>
            <w:proofErr w:type="spellStart"/>
            <w:r>
              <w:rPr>
                <w:rFonts w:ascii="Arial" w:hAnsi="Arial" w:cs="Arial"/>
                <w:i/>
                <w:sz w:val="16"/>
                <w:szCs w:val="16"/>
              </w:rPr>
              <w:t>if</w:t>
            </w:r>
            <w:proofErr w:type="spellEnd"/>
            <w:r>
              <w:rPr>
                <w:rFonts w:ascii="Arial" w:hAnsi="Arial" w:cs="Arial"/>
                <w:sz w:val="16"/>
                <w:szCs w:val="16"/>
              </w:rPr>
              <w:t xml:space="preserve"> oraz </w:t>
            </w:r>
            <w:proofErr w:type="spellStart"/>
            <w:r>
              <w:rPr>
                <w:rFonts w:ascii="Arial" w:hAnsi="Arial" w:cs="Arial"/>
                <w:i/>
                <w:sz w:val="16"/>
                <w:szCs w:val="16"/>
              </w:rPr>
              <w:t>unless</w:t>
            </w:r>
            <w:proofErr w:type="spellEnd"/>
            <w:r>
              <w:rPr>
                <w:rFonts w:ascii="Arial" w:hAnsi="Arial" w:cs="Arial"/>
                <w:i/>
                <w:sz w:val="16"/>
                <w:szCs w:val="16"/>
              </w:rPr>
              <w:t>,</w:t>
            </w:r>
            <w:r>
              <w:rPr>
                <w:rFonts w:ascii="Arial" w:hAnsi="Arial" w:cs="Arial"/>
                <w:sz w:val="16"/>
                <w:szCs w:val="16"/>
              </w:rPr>
              <w:t xml:space="preserve"> 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72F322CF"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struktury i słownictwo z rozdziału 6 (w tym, m.in. słownictwo związane z atrakcjami turystycznymi, zwroty wyrażające preferencje, przymiotniki opisujące miejsca), czas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pierwszy i drugi okres warunkowy, zdania z </w:t>
            </w:r>
            <w:proofErr w:type="spellStart"/>
            <w:r>
              <w:rPr>
                <w:rFonts w:ascii="Arial" w:hAnsi="Arial" w:cs="Arial"/>
                <w:i/>
                <w:sz w:val="16"/>
                <w:szCs w:val="16"/>
              </w:rPr>
              <w:t>if</w:t>
            </w:r>
            <w:proofErr w:type="spellEnd"/>
            <w:r>
              <w:rPr>
                <w:rFonts w:ascii="Arial" w:hAnsi="Arial" w:cs="Arial"/>
                <w:sz w:val="16"/>
                <w:szCs w:val="16"/>
              </w:rPr>
              <w:t xml:space="preserve"> oraz </w:t>
            </w:r>
            <w:proofErr w:type="spellStart"/>
            <w:r>
              <w:rPr>
                <w:rFonts w:ascii="Arial" w:hAnsi="Arial" w:cs="Arial"/>
                <w:i/>
                <w:sz w:val="16"/>
                <w:szCs w:val="16"/>
              </w:rPr>
              <w:t>unless</w:t>
            </w:r>
            <w:proofErr w:type="spellEnd"/>
            <w:r>
              <w:rPr>
                <w:rFonts w:ascii="Arial" w:hAnsi="Arial" w:cs="Arial"/>
                <w:sz w:val="16"/>
                <w:szCs w:val="16"/>
              </w:rPr>
              <w:t>,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748B445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niektóre poznane struktury i słownictwo z rozdziału 6 (w tym, m.in. słownictwo związane z atrakcjami turystycznymi, zwroty wyrażające preferencje, przymiotniki opisujące miejsca), czas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pierwszy i drugi okres warunkowy, zdania z </w:t>
            </w:r>
            <w:proofErr w:type="spellStart"/>
            <w:r>
              <w:rPr>
                <w:rFonts w:ascii="Arial" w:hAnsi="Arial" w:cs="Arial"/>
                <w:i/>
                <w:sz w:val="16"/>
                <w:szCs w:val="16"/>
              </w:rPr>
              <w:t>if</w:t>
            </w:r>
            <w:proofErr w:type="spellEnd"/>
            <w:r>
              <w:rPr>
                <w:rFonts w:ascii="Arial" w:hAnsi="Arial" w:cs="Arial"/>
                <w:sz w:val="16"/>
                <w:szCs w:val="16"/>
              </w:rPr>
              <w:t xml:space="preserve"> oraz </w:t>
            </w:r>
            <w:proofErr w:type="spellStart"/>
            <w:r>
              <w:rPr>
                <w:rFonts w:ascii="Arial" w:hAnsi="Arial" w:cs="Arial"/>
                <w:i/>
                <w:sz w:val="16"/>
                <w:szCs w:val="16"/>
              </w:rPr>
              <w:t>unless</w:t>
            </w:r>
            <w:proofErr w:type="spellEnd"/>
            <w:r>
              <w:rPr>
                <w:rFonts w:ascii="Arial" w:hAnsi="Arial" w:cs="Arial"/>
                <w:i/>
                <w:sz w:val="16"/>
                <w:szCs w:val="16"/>
              </w:rPr>
              <w:t>,</w:t>
            </w:r>
            <w:r>
              <w:rPr>
                <w:rFonts w:ascii="Arial" w:hAnsi="Arial" w:cs="Arial"/>
                <w:sz w:val="16"/>
                <w:szCs w:val="16"/>
              </w:rPr>
              <w:t xml:space="preserve"> popełniając bardzo liczne błędy.</w:t>
            </w:r>
          </w:p>
        </w:tc>
      </w:tr>
      <w:tr w:rsidR="00AE57D7" w14:paraId="6820B8AD"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6C44ED08" w14:textId="77777777" w:rsidR="00AE57D7" w:rsidRDefault="00AE57D7">
            <w:pPr>
              <w:spacing w:before="60" w:after="60" w:line="240" w:lineRule="auto"/>
              <w:rPr>
                <w:rFonts w:ascii="Arial" w:hAnsi="Arial" w:cs="Arial"/>
                <w:sz w:val="16"/>
                <w:szCs w:val="16"/>
              </w:rPr>
            </w:pPr>
            <w:r>
              <w:rPr>
                <w:rFonts w:ascii="Arial" w:hAnsi="Arial" w:cs="Arial"/>
                <w:sz w:val="16"/>
                <w:szCs w:val="16"/>
              </w:rPr>
              <w:t>Tworzenie tekstu pisemnego</w:t>
            </w:r>
          </w:p>
        </w:tc>
        <w:tc>
          <w:tcPr>
            <w:tcW w:w="1687" w:type="dxa"/>
            <w:tcBorders>
              <w:top w:val="single" w:sz="8" w:space="0" w:color="000000"/>
              <w:left w:val="single" w:sz="6" w:space="0" w:color="auto"/>
              <w:bottom w:val="single" w:sz="4" w:space="0" w:color="auto"/>
              <w:right w:val="single" w:sz="6" w:space="0" w:color="auto"/>
            </w:tcBorders>
            <w:hideMark/>
          </w:tcPr>
          <w:p w14:paraId="2B462B11"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3DEEF90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pisze notatkę na temat wyboru atrakcji turystycznych, notatkę o wybranym miejscu w Polsce, maila do kolegi na temat jego przyjazdu, maila na temat ciekawego miejsca, wpis na blogu na temat sytuacji ekstremalnych, opisuje znany polski budynek, pisze rady dla osoby odwiedzającej Warszawę, na forum klasowym prowadzi dyskusję na temat zwiedzania </w:t>
            </w:r>
            <w:r>
              <w:rPr>
                <w:rFonts w:ascii="Arial" w:hAnsi="Arial" w:cs="Arial"/>
                <w:sz w:val="16"/>
                <w:szCs w:val="16"/>
              </w:rPr>
              <w:lastRenderedPageBreak/>
              <w:t>oraz sportów ekstremalnych,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4" w:space="0" w:color="auto"/>
              <w:right w:val="single" w:sz="6" w:space="0" w:color="auto"/>
            </w:tcBorders>
            <w:hideMark/>
          </w:tcPr>
          <w:p w14:paraId="13D450D2"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wyboru atrakcji turystycznych, notatkę o wybranym miejscu w Polsce, maila do kolegi na temat jego przyjazdu, maila na temat ciekawego miejsca, wpis na blogu na temat sytuacji ekstremalnych, opisuje znany polski budynek, pisze rady dla osoby odwiedzającej Warszawę, na forum </w:t>
            </w:r>
            <w:r>
              <w:rPr>
                <w:rFonts w:ascii="Arial" w:hAnsi="Arial" w:cs="Arial"/>
                <w:sz w:val="16"/>
                <w:szCs w:val="16"/>
              </w:rPr>
              <w:lastRenderedPageBreak/>
              <w:t>klasowym prowadzi dyskusję na temat zwiedzania oraz sportów ekstremalnych, nie popełniając większych błędów i stosując właściwą formę i styl wypowiedzi bogaty zasób środków językowych.</w:t>
            </w:r>
          </w:p>
        </w:tc>
        <w:tc>
          <w:tcPr>
            <w:tcW w:w="2128" w:type="dxa"/>
            <w:tcBorders>
              <w:top w:val="single" w:sz="8" w:space="0" w:color="000000"/>
              <w:left w:val="single" w:sz="6" w:space="0" w:color="auto"/>
              <w:bottom w:val="single" w:sz="4" w:space="0" w:color="auto"/>
              <w:right w:val="single" w:sz="6" w:space="0" w:color="auto"/>
            </w:tcBorders>
            <w:hideMark/>
          </w:tcPr>
          <w:p w14:paraId="532D4282"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wyboru atrakcji turystycznych, notatkę o wybranym miejscu w Polsce, maila do kolegi na temat jego przyjazdu, maila na temat ciekawego miejsca, wpis na blogu na temat sytuacji ekstremalnych, opisuje znany polski budynek, pisze rady dla osoby odwiedzającej Warszawę, </w:t>
            </w:r>
            <w:r>
              <w:rPr>
                <w:rFonts w:ascii="Arial" w:hAnsi="Arial" w:cs="Arial"/>
                <w:sz w:val="16"/>
                <w:szCs w:val="16"/>
              </w:rPr>
              <w:lastRenderedPageBreak/>
              <w:t>na forum klasowym prowadzi dyskusję na temat zwiedzania oraz sportów ekstremalnych, popełniając niewielkie błędy językowe, nie wpływające na zrozumienie wypowiedzi, stosując w miarę właściwą formę i styl dość bogaty zasób środków językowych.</w:t>
            </w:r>
          </w:p>
        </w:tc>
        <w:tc>
          <w:tcPr>
            <w:tcW w:w="2130" w:type="dxa"/>
            <w:tcBorders>
              <w:top w:val="single" w:sz="8" w:space="0" w:color="000000"/>
              <w:left w:val="single" w:sz="6" w:space="0" w:color="auto"/>
              <w:bottom w:val="single" w:sz="4" w:space="0" w:color="auto"/>
              <w:right w:val="single" w:sz="6" w:space="0" w:color="auto"/>
            </w:tcBorders>
            <w:hideMark/>
          </w:tcPr>
          <w:p w14:paraId="0A5D543D"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wyboru atrakcji turystycznych, notatkę o wybranym miejscu w Polsce, maila do kolegi na temat jego przyjazdu, maila na temat ciekawego miejsca, wpis na blogu na temat sytuacji ekstremalnych, opisuje znany polski budynek, pisze rady dla osoby odwiedzającej Warszawę, </w:t>
            </w:r>
            <w:r>
              <w:rPr>
                <w:rFonts w:ascii="Arial" w:hAnsi="Arial" w:cs="Arial"/>
                <w:sz w:val="16"/>
                <w:szCs w:val="16"/>
              </w:rPr>
              <w:lastRenderedPageBreak/>
              <w:t>na forum klasowym prowadzi dyskusję na temat zwiedzania oraz sportów ekstremalnych,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4" w:space="0" w:color="auto"/>
              <w:right w:val="single" w:sz="8" w:space="0" w:color="auto"/>
            </w:tcBorders>
            <w:hideMark/>
          </w:tcPr>
          <w:p w14:paraId="397567ED"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pisze notatkę na temat wyboru atrakcji turystycznych, notatkę o wybranym miejscu w Polsce, maila do kolegi na temat jego przyjazdu, maila na temat ciekawego miejsca, wpis na blogu na temat sytuacji ekstremalnych, opisuje znany polski budynek, pisze rady dla osoby odwiedzającej Warszawę, na forum </w:t>
            </w:r>
            <w:r>
              <w:rPr>
                <w:rFonts w:ascii="Arial" w:hAnsi="Arial" w:cs="Arial"/>
                <w:sz w:val="16"/>
                <w:szCs w:val="16"/>
              </w:rPr>
              <w:lastRenderedPageBreak/>
              <w:t>klasowym prowadzi dyskusję na temat zwiedzania oraz sportów ekstremalnych, popełniając błędy językowe, które w znacznym stopniu wpływają na właściwe zrozumienie wypowiedzi, nie zachowując właściwej formy i stylu oraz stosując ubogi zasób środków językowych.</w:t>
            </w:r>
          </w:p>
        </w:tc>
      </w:tr>
      <w:tr w:rsidR="00AE57D7" w14:paraId="5F889079"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4A59ACEC"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Mediacja</w:t>
            </w:r>
          </w:p>
        </w:tc>
        <w:tc>
          <w:tcPr>
            <w:tcW w:w="1687" w:type="dxa"/>
            <w:tcBorders>
              <w:top w:val="single" w:sz="8" w:space="0" w:color="000000"/>
              <w:left w:val="single" w:sz="6" w:space="0" w:color="auto"/>
              <w:bottom w:val="single" w:sz="4" w:space="0" w:color="auto"/>
              <w:right w:val="single" w:sz="6" w:space="0" w:color="auto"/>
            </w:tcBorders>
            <w:hideMark/>
          </w:tcPr>
          <w:p w14:paraId="6D4BBF0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0DECAC4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nie popełniając błędów i stosując właściwą formę i styl wypowiedzi.</w:t>
            </w:r>
          </w:p>
        </w:tc>
        <w:tc>
          <w:tcPr>
            <w:tcW w:w="2268" w:type="dxa"/>
            <w:tcBorders>
              <w:top w:val="single" w:sz="8" w:space="0" w:color="000000"/>
              <w:left w:val="single" w:sz="6" w:space="0" w:color="auto"/>
              <w:bottom w:val="single" w:sz="4" w:space="0" w:color="auto"/>
              <w:right w:val="single" w:sz="6" w:space="0" w:color="auto"/>
            </w:tcBorders>
            <w:hideMark/>
          </w:tcPr>
          <w:p w14:paraId="4B9A5BA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nie popełniając większych błędów i stosując przeważanie właściwą formę i styl wypowiedzi.</w:t>
            </w:r>
          </w:p>
        </w:tc>
        <w:tc>
          <w:tcPr>
            <w:tcW w:w="2128" w:type="dxa"/>
            <w:tcBorders>
              <w:top w:val="single" w:sz="8" w:space="0" w:color="000000"/>
              <w:left w:val="single" w:sz="6" w:space="0" w:color="auto"/>
              <w:bottom w:val="single" w:sz="4" w:space="0" w:color="auto"/>
              <w:right w:val="single" w:sz="6" w:space="0" w:color="auto"/>
            </w:tcBorders>
            <w:hideMark/>
          </w:tcPr>
          <w:p w14:paraId="7BBA645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popełniając niewielkie błędy językowe, nie wpływające na zrozumienie wypowiedzi, stosując w miarę właściwą formę i styl.</w:t>
            </w:r>
          </w:p>
        </w:tc>
        <w:tc>
          <w:tcPr>
            <w:tcW w:w="2130" w:type="dxa"/>
            <w:tcBorders>
              <w:top w:val="single" w:sz="8" w:space="0" w:color="000000"/>
              <w:left w:val="single" w:sz="6" w:space="0" w:color="auto"/>
              <w:bottom w:val="single" w:sz="4" w:space="0" w:color="auto"/>
              <w:right w:val="single" w:sz="6" w:space="0" w:color="auto"/>
            </w:tcBorders>
            <w:hideMark/>
          </w:tcPr>
          <w:p w14:paraId="38A9300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popełniając błędy językowe, które w niewielkim stopniu wpływają na właściwe zrozumienie wypowiedzi, stosując częściowo właściwą formę i styl.</w:t>
            </w:r>
          </w:p>
        </w:tc>
        <w:tc>
          <w:tcPr>
            <w:tcW w:w="2284" w:type="dxa"/>
            <w:tcBorders>
              <w:top w:val="single" w:sz="8" w:space="0" w:color="000000"/>
              <w:left w:val="single" w:sz="6" w:space="0" w:color="auto"/>
              <w:bottom w:val="single" w:sz="4" w:space="0" w:color="auto"/>
              <w:right w:val="single" w:sz="8" w:space="0" w:color="auto"/>
            </w:tcBorders>
            <w:hideMark/>
          </w:tcPr>
          <w:p w14:paraId="4DA5750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popełniając błędy językowe, które w znacznym stopniu wpływają na właściwe zrozumienie wypowiedzi, nie zachowując właściwej formy i stylu.</w:t>
            </w:r>
          </w:p>
        </w:tc>
      </w:tr>
      <w:tr w:rsidR="00AE57D7" w14:paraId="6752A572"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151B4B80"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4" w:space="0" w:color="auto"/>
              <w:right w:val="single" w:sz="6" w:space="0" w:color="auto"/>
            </w:tcBorders>
            <w:hideMark/>
          </w:tcPr>
          <w:p w14:paraId="532C234C"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5F53047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nie popełniając błędów.</w:t>
            </w:r>
          </w:p>
        </w:tc>
        <w:tc>
          <w:tcPr>
            <w:tcW w:w="2268" w:type="dxa"/>
            <w:tcBorders>
              <w:top w:val="single" w:sz="8" w:space="0" w:color="000000"/>
              <w:left w:val="single" w:sz="6" w:space="0" w:color="auto"/>
              <w:bottom w:val="single" w:sz="4" w:space="0" w:color="auto"/>
              <w:right w:val="single" w:sz="6" w:space="0" w:color="auto"/>
            </w:tcBorders>
            <w:hideMark/>
          </w:tcPr>
          <w:p w14:paraId="0EDFD5C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nie popełniając większych błędów.</w:t>
            </w:r>
          </w:p>
        </w:tc>
        <w:tc>
          <w:tcPr>
            <w:tcW w:w="2128" w:type="dxa"/>
            <w:tcBorders>
              <w:top w:val="single" w:sz="8" w:space="0" w:color="000000"/>
              <w:left w:val="single" w:sz="6" w:space="0" w:color="auto"/>
              <w:bottom w:val="single" w:sz="4" w:space="0" w:color="auto"/>
              <w:right w:val="single" w:sz="6" w:space="0" w:color="auto"/>
            </w:tcBorders>
            <w:hideMark/>
          </w:tcPr>
          <w:p w14:paraId="3C18E6C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popełniając niewielkie błędy.</w:t>
            </w:r>
          </w:p>
        </w:tc>
        <w:tc>
          <w:tcPr>
            <w:tcW w:w="2130" w:type="dxa"/>
            <w:tcBorders>
              <w:top w:val="single" w:sz="8" w:space="0" w:color="000000"/>
              <w:left w:val="single" w:sz="6" w:space="0" w:color="auto"/>
              <w:bottom w:val="single" w:sz="4" w:space="0" w:color="auto"/>
              <w:right w:val="single" w:sz="6" w:space="0" w:color="auto"/>
            </w:tcBorders>
            <w:hideMark/>
          </w:tcPr>
          <w:p w14:paraId="2259E53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popełniając liczne błędy.</w:t>
            </w:r>
          </w:p>
        </w:tc>
        <w:tc>
          <w:tcPr>
            <w:tcW w:w="2284" w:type="dxa"/>
            <w:tcBorders>
              <w:top w:val="single" w:sz="8" w:space="0" w:color="000000"/>
              <w:left w:val="single" w:sz="6" w:space="0" w:color="auto"/>
              <w:bottom w:val="single" w:sz="4" w:space="0" w:color="auto"/>
              <w:right w:val="single" w:sz="8" w:space="0" w:color="auto"/>
            </w:tcBorders>
            <w:hideMark/>
          </w:tcPr>
          <w:p w14:paraId="6DBC2E8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popełniając bardzo liczne błędy.</w:t>
            </w:r>
          </w:p>
        </w:tc>
      </w:tr>
      <w:tr w:rsidR="00AE57D7" w14:paraId="28C84563"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68A1F887"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 xml:space="preserve">UNIT 7 </w:t>
            </w:r>
          </w:p>
        </w:tc>
      </w:tr>
      <w:tr w:rsidR="00AE57D7" w14:paraId="2A82FADE"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261AA17C"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66B1E690"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51E71E51"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705F60E8" w14:textId="77777777" w:rsidTr="00AE57D7">
        <w:trPr>
          <w:gridAfter w:val="3"/>
          <w:wAfter w:w="16607" w:type="dxa"/>
          <w:trHeight w:val="367"/>
        </w:trPr>
        <w:tc>
          <w:tcPr>
            <w:tcW w:w="0" w:type="auto"/>
            <w:vMerge/>
            <w:tcBorders>
              <w:top w:val="nil"/>
              <w:left w:val="nil"/>
              <w:bottom w:val="nil"/>
              <w:right w:val="nil"/>
            </w:tcBorders>
            <w:vAlign w:val="center"/>
            <w:hideMark/>
          </w:tcPr>
          <w:p w14:paraId="7DDEF0A2"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6CC27CD2"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7C3B7BCC" w14:textId="77777777" w:rsidR="00AE57D7" w:rsidRDefault="00AE57D7">
            <w:pPr>
              <w:spacing w:before="60" w:after="60" w:line="240" w:lineRule="auto"/>
              <w:jc w:val="center"/>
              <w:rPr>
                <w:rFonts w:ascii="Arial" w:hAnsi="Arial" w:cs="Arial"/>
                <w:b/>
                <w:bCs/>
                <w:sz w:val="18"/>
                <w:szCs w:val="18"/>
              </w:rPr>
            </w:pPr>
          </w:p>
          <w:p w14:paraId="11093686"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7D7E6F"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68344D"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AB4EDC"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FCFC14"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24CF319A"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161595BA"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551DB458"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odkrycia naukowe</w:t>
            </w:r>
          </w:p>
          <w:p w14:paraId="6F9C8183"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wybór zawodu</w:t>
            </w:r>
          </w:p>
        </w:tc>
        <w:tc>
          <w:tcPr>
            <w:tcW w:w="2403" w:type="dxa"/>
            <w:tcBorders>
              <w:top w:val="single" w:sz="4" w:space="0" w:color="auto"/>
              <w:left w:val="single" w:sz="6" w:space="0" w:color="auto"/>
              <w:bottom w:val="single" w:sz="8" w:space="0" w:color="000000"/>
              <w:right w:val="single" w:sz="6" w:space="0" w:color="auto"/>
            </w:tcBorders>
            <w:hideMark/>
          </w:tcPr>
          <w:p w14:paraId="62216DDB"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oglądanego eksperymentu, powodów zainteresowania lub braku zainteresowania ofertami pracy, opinii naukowców, wyraża opinię na temat udziału w eksperymencie </w:t>
            </w:r>
            <w:r>
              <w:rPr>
                <w:rFonts w:ascii="Arial" w:hAnsi="Arial" w:cs="Arial"/>
                <w:sz w:val="16"/>
                <w:szCs w:val="16"/>
              </w:rPr>
              <w:lastRenderedPageBreak/>
              <w:t xml:space="preserve">naukowym, mediów społecznościowych, udziela rad we wskazanych sytuacjach, stosując właściwe formy grzecznościowe i nie popełniając </w:t>
            </w:r>
            <w:proofErr w:type="spellStart"/>
            <w:r>
              <w:rPr>
                <w:rFonts w:ascii="Arial" w:hAnsi="Arial" w:cs="Arial"/>
                <w:sz w:val="16"/>
                <w:szCs w:val="16"/>
              </w:rPr>
              <w:t>żanych</w:t>
            </w:r>
            <w:proofErr w:type="spellEnd"/>
            <w:r>
              <w:rPr>
                <w:rFonts w:ascii="Arial" w:hAnsi="Arial" w:cs="Arial"/>
                <w:sz w:val="16"/>
                <w:szCs w:val="16"/>
              </w:rPr>
              <w:t xml:space="preserve">  błędów. </w:t>
            </w:r>
          </w:p>
        </w:tc>
        <w:tc>
          <w:tcPr>
            <w:tcW w:w="2268" w:type="dxa"/>
            <w:tcBorders>
              <w:top w:val="single" w:sz="4" w:space="0" w:color="auto"/>
              <w:left w:val="single" w:sz="6" w:space="0" w:color="auto"/>
              <w:bottom w:val="single" w:sz="8" w:space="0" w:color="000000"/>
              <w:right w:val="single" w:sz="6" w:space="0" w:color="auto"/>
            </w:tcBorders>
            <w:hideMark/>
          </w:tcPr>
          <w:p w14:paraId="378060B9"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oglądanego eksperymentu, powodów zainteresowania lub braku zainteresowania ofertami pracy, opinii naukowców, wyraża opinię na temat udziału w eksperymencie </w:t>
            </w:r>
            <w:r>
              <w:rPr>
                <w:rFonts w:ascii="Arial" w:hAnsi="Arial" w:cs="Arial"/>
                <w:sz w:val="16"/>
                <w:szCs w:val="16"/>
              </w:rPr>
              <w:lastRenderedPageBreak/>
              <w:t xml:space="preserve">naukowym, mediów społecznościowych, udziela rad we wskazanych sytuacjach, stosując właściwe formy grzecznościowe 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530B5DD7"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oglądanego eksperymentu, powodów zainteresowania lub braku zainteresowania ofertami pracy, opinii naukowców, wyraża opinię na temat udziału w eksperymencie </w:t>
            </w:r>
            <w:r>
              <w:rPr>
                <w:rFonts w:ascii="Arial" w:hAnsi="Arial" w:cs="Arial"/>
                <w:sz w:val="16"/>
                <w:szCs w:val="16"/>
              </w:rPr>
              <w:lastRenderedPageBreak/>
              <w:t>naukowym, mediów społecznościowych, udziela rad we wskazanych sytuacjach, stosując właściwe formy grzecznościowe i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761BE9A1"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na temat oglądanego eksperymentu, powodów zainteresowania lub braku zainteresowania ofertami pracy, opinii naukowców, wyraża opinię na temat udziału w eksperymencie </w:t>
            </w:r>
            <w:r>
              <w:rPr>
                <w:rFonts w:ascii="Arial" w:hAnsi="Arial" w:cs="Arial"/>
                <w:sz w:val="16"/>
                <w:szCs w:val="16"/>
              </w:rPr>
              <w:lastRenderedPageBreak/>
              <w:t>naukowym, mediów społecznościowych, udziela rad we wskazanych sytuacjach, stosując w większości właściwe formy grzecznościowe i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27DEAE3D"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oglądanego eksperymentu, powodów zainteresowania lub braku zainteresowania ofertami pracy, opinii naukowców, wyraża opinię na temat udziału w eksperymencie </w:t>
            </w:r>
            <w:r>
              <w:rPr>
                <w:rFonts w:ascii="Arial" w:hAnsi="Arial" w:cs="Arial"/>
                <w:sz w:val="16"/>
                <w:szCs w:val="16"/>
              </w:rPr>
              <w:lastRenderedPageBreak/>
              <w:t>naukowym, mediów społecznościowych, udziela rad we wskazanych sytuacjach, stosując formy grzecznościowe i popełniając błędy językowe, które w znacznym stopniu wpływają na właściwe zrozumienie wypowiedzi.</w:t>
            </w:r>
          </w:p>
        </w:tc>
      </w:tr>
      <w:tr w:rsidR="00AE57D7" w14:paraId="6EB12989" w14:textId="77777777" w:rsidTr="00AE57D7">
        <w:trPr>
          <w:gridAfter w:val="3"/>
          <w:wAfter w:w="16607" w:type="dxa"/>
          <w:trHeight w:val="408"/>
        </w:trPr>
        <w:tc>
          <w:tcPr>
            <w:tcW w:w="1687" w:type="dxa"/>
            <w:tcBorders>
              <w:top w:val="single" w:sz="8" w:space="0" w:color="000000"/>
              <w:left w:val="single" w:sz="8" w:space="0" w:color="auto"/>
              <w:bottom w:val="single" w:sz="8" w:space="0" w:color="auto"/>
              <w:right w:val="single" w:sz="6" w:space="0" w:color="auto"/>
            </w:tcBorders>
            <w:hideMark/>
          </w:tcPr>
          <w:p w14:paraId="3BAEB9D0"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Rozumienie wypowiedzi</w:t>
            </w:r>
          </w:p>
        </w:tc>
        <w:tc>
          <w:tcPr>
            <w:tcW w:w="1687" w:type="dxa"/>
            <w:tcBorders>
              <w:top w:val="single" w:sz="8" w:space="0" w:color="000000"/>
              <w:left w:val="single" w:sz="6" w:space="0" w:color="auto"/>
              <w:bottom w:val="single" w:sz="8" w:space="0" w:color="000000"/>
              <w:right w:val="single" w:sz="6" w:space="0" w:color="auto"/>
            </w:tcBorders>
          </w:tcPr>
          <w:p w14:paraId="391B2460"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odkrycia naukowe</w:t>
            </w:r>
          </w:p>
          <w:p w14:paraId="614F391C"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8" w:space="0" w:color="000000"/>
              <w:right w:val="single" w:sz="6" w:space="0" w:color="auto"/>
            </w:tcBorders>
            <w:hideMark/>
          </w:tcPr>
          <w:p w14:paraId="374ED6E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7 m.in. eksperymenty, praca eksperta sądowego, metody naukowej, pochodzenie ludzkości oraz wykonuje zadania sprawdzające zrozumienie tych wypowiedzi i tekstów, nie popełniając żadnych błędów.</w:t>
            </w:r>
          </w:p>
        </w:tc>
        <w:tc>
          <w:tcPr>
            <w:tcW w:w="2268" w:type="dxa"/>
            <w:tcBorders>
              <w:top w:val="single" w:sz="8" w:space="0" w:color="000000"/>
              <w:left w:val="single" w:sz="6" w:space="0" w:color="auto"/>
              <w:bottom w:val="single" w:sz="8" w:space="0" w:color="000000"/>
              <w:right w:val="single" w:sz="6" w:space="0" w:color="auto"/>
            </w:tcBorders>
            <w:hideMark/>
          </w:tcPr>
          <w:p w14:paraId="6696BBF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7 m.in. eksperymenty, praca eksperta sądowego, metody naukowej, pochodzenie ludzkości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3FB7174E"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 </w:t>
            </w:r>
            <w:proofErr w:type="spellStart"/>
            <w:r>
              <w:rPr>
                <w:rFonts w:ascii="Arial" w:hAnsi="Arial" w:cs="Arial"/>
                <w:sz w:val="16"/>
                <w:szCs w:val="16"/>
              </w:rPr>
              <w:t>wiekszego</w:t>
            </w:r>
            <w:proofErr w:type="spellEnd"/>
            <w:r>
              <w:rPr>
                <w:rFonts w:ascii="Arial" w:hAnsi="Arial" w:cs="Arial"/>
                <w:sz w:val="16"/>
                <w:szCs w:val="16"/>
              </w:rPr>
              <w:t xml:space="preserve"> trudu rozumie proste, typowe wypowiedzi ustne i pisemne z zakresu obejmującego słownictwo i środki językowe uwzględnione w rozdziale 7 m.in. eksperymenty, praca eksperta sądowego, metody naukowej, pochodzenie ludzkości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6E05D3D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w:t>
            </w:r>
            <w:proofErr w:type="spellStart"/>
            <w:r>
              <w:rPr>
                <w:rFonts w:ascii="Arial" w:hAnsi="Arial" w:cs="Arial"/>
                <w:sz w:val="16"/>
                <w:szCs w:val="16"/>
              </w:rPr>
              <w:t>ogoł</w:t>
            </w:r>
            <w:proofErr w:type="spellEnd"/>
            <w:r>
              <w:rPr>
                <w:rFonts w:ascii="Arial" w:hAnsi="Arial" w:cs="Arial"/>
                <w:sz w:val="16"/>
                <w:szCs w:val="16"/>
              </w:rPr>
              <w:t xml:space="preserve"> rozumie proste, typowe wypowiedzi ustne i pisemne z zakresu obejmującego słownictwo i środki językowe uwzględnione w rozdziale 7 m.in. eksperymenty, praca eksperta sądowego, metody naukowej, pochodzenie ludzkości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709DBEE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rozumie proste, typowe wypowiedzi ustne i pisemne z zakresu obejmującego słownictwo i środki językowe uwzględnione w rozdziale 7 m.in. eksperymenty, praca eksperta sądowego, metody naukowej, pochodzenie ludzkości oraz wykonuje zadania sprawdzające zrozumienie tych wypowiedzi i tekstów, popełniając bardzo liczne błędy.</w:t>
            </w:r>
          </w:p>
        </w:tc>
      </w:tr>
      <w:tr w:rsidR="00AE57D7" w14:paraId="7AA8B8C2"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1D935E97" w14:textId="77777777" w:rsidR="00AE57D7" w:rsidRDefault="00AE57D7">
            <w:pPr>
              <w:spacing w:before="60" w:after="60" w:line="240" w:lineRule="auto"/>
              <w:rPr>
                <w:rFonts w:ascii="Arial" w:hAnsi="Arial" w:cs="Arial"/>
                <w:sz w:val="16"/>
                <w:szCs w:val="16"/>
              </w:rPr>
            </w:pPr>
            <w:r>
              <w:rPr>
                <w:rFonts w:ascii="Arial" w:hAnsi="Arial" w:cs="Arial"/>
                <w:sz w:val="16"/>
                <w:szCs w:val="16"/>
              </w:rPr>
              <w:t>Uzyskiwanie informacji</w:t>
            </w:r>
          </w:p>
        </w:tc>
        <w:tc>
          <w:tcPr>
            <w:tcW w:w="1687" w:type="dxa"/>
            <w:tcBorders>
              <w:top w:val="single" w:sz="8" w:space="0" w:color="000000"/>
              <w:left w:val="single" w:sz="6" w:space="0" w:color="auto"/>
              <w:bottom w:val="single" w:sz="8" w:space="0" w:color="000000"/>
              <w:right w:val="single" w:sz="6" w:space="0" w:color="auto"/>
            </w:tcBorders>
          </w:tcPr>
          <w:p w14:paraId="39A07709"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odkrycia naukowe</w:t>
            </w:r>
          </w:p>
          <w:p w14:paraId="5C03663D"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8" w:space="0" w:color="000000"/>
              <w:right w:val="single" w:sz="6" w:space="0" w:color="auto"/>
            </w:tcBorders>
            <w:hideMark/>
          </w:tcPr>
          <w:p w14:paraId="0976276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bardzo płynny uzyskuje i przekazuje informacje związane z eksperymentami, przeprowadzaniem eksperymentu, pracą eksperta sądowego, zasad panujących w laboratorium oraz pochodzenia ludzkości. </w:t>
            </w:r>
          </w:p>
        </w:tc>
        <w:tc>
          <w:tcPr>
            <w:tcW w:w="2268" w:type="dxa"/>
            <w:tcBorders>
              <w:top w:val="single" w:sz="8" w:space="0" w:color="000000"/>
              <w:left w:val="single" w:sz="6" w:space="0" w:color="auto"/>
              <w:bottom w:val="single" w:sz="8" w:space="0" w:color="000000"/>
              <w:right w:val="single" w:sz="6" w:space="0" w:color="auto"/>
            </w:tcBorders>
            <w:hideMark/>
          </w:tcPr>
          <w:p w14:paraId="14D33E57"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płynny uzyskuje i przekazuje informacje związane z eksperymentami, przeprowadzaniem eksperymentu, pracą eksperta sądowego, zasad panujących w laboratorium oraz pochodzenia ludzkości. </w:t>
            </w:r>
          </w:p>
        </w:tc>
        <w:tc>
          <w:tcPr>
            <w:tcW w:w="2128" w:type="dxa"/>
            <w:tcBorders>
              <w:top w:val="single" w:sz="8" w:space="0" w:color="000000"/>
              <w:left w:val="single" w:sz="6" w:space="0" w:color="auto"/>
              <w:bottom w:val="single" w:sz="8" w:space="0" w:color="000000"/>
              <w:right w:val="single" w:sz="6" w:space="0" w:color="auto"/>
            </w:tcBorders>
            <w:hideMark/>
          </w:tcPr>
          <w:p w14:paraId="070B5CD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dość płynny uzyskuje i przekazuje informacje związane z eksperymentami, przeprowadzaniem eksperymentu, pracą eksperta sądowego, zasad panujących w laboratorium oraz pochodzenia ludzkości, popełniając drobne błędy językowe, niewpływające na zrozumienie wypowiedzi. </w:t>
            </w:r>
          </w:p>
        </w:tc>
        <w:tc>
          <w:tcPr>
            <w:tcW w:w="2130" w:type="dxa"/>
            <w:tcBorders>
              <w:top w:val="single" w:sz="8" w:space="0" w:color="000000"/>
              <w:left w:val="single" w:sz="6" w:space="0" w:color="auto"/>
              <w:bottom w:val="single" w:sz="8" w:space="0" w:color="000000"/>
              <w:right w:val="single" w:sz="6" w:space="0" w:color="auto"/>
            </w:tcBorders>
            <w:hideMark/>
          </w:tcPr>
          <w:p w14:paraId="59F621D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eksperymentami, przeprowadzaniem eksperymentu, pracą eksperta sądowego, zasad panujących w laboratorium oraz pochodzenia ludzkości,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527C03C0"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niektóre informacje związane z eksperymentami, przeprowadzaniem eksperymentu, pracą eksperta sądowego, zasad panujących w laboratorium oraz pochodzenia ludzkości, popełniając błędy językowe, które w znacznym stopniu wpływają na właściwe zrozumienie wypowiedzi. </w:t>
            </w:r>
          </w:p>
        </w:tc>
      </w:tr>
      <w:tr w:rsidR="00AE57D7" w14:paraId="093CD27D"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35C4ECC7"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Gramatyka i słownictwo</w:t>
            </w:r>
          </w:p>
        </w:tc>
        <w:tc>
          <w:tcPr>
            <w:tcW w:w="1687" w:type="dxa"/>
            <w:tcBorders>
              <w:top w:val="single" w:sz="8" w:space="0" w:color="000000"/>
              <w:left w:val="single" w:sz="6" w:space="0" w:color="auto"/>
              <w:bottom w:val="single" w:sz="8" w:space="0" w:color="000000"/>
              <w:right w:val="single" w:sz="6" w:space="0" w:color="auto"/>
            </w:tcBorders>
          </w:tcPr>
          <w:p w14:paraId="5EBC6356"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odkrycia naukowe</w:t>
            </w:r>
          </w:p>
          <w:p w14:paraId="7C3BBA4C"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8" w:space="0" w:color="000000"/>
              <w:right w:val="single" w:sz="6" w:space="0" w:color="auto"/>
            </w:tcBorders>
            <w:hideMark/>
          </w:tcPr>
          <w:p w14:paraId="1A66F09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bezbłędnie stosuje poznane struktury i słownictwo z rozdziału 7 (w tym, m.in. rzeczowniki związane z badaniami naukowymi, nazwy zawodów, słownictwo związane z naukami ścisłymi i początkami ludzkości, wyrażenia związane z pytaniem o opinię, zgadzaniem się i brakiem zgody z opiniami), zadaje pytania oraz rozumie i tworzy zdania używając czasowników modalnych </w:t>
            </w:r>
            <w:proofErr w:type="spellStart"/>
            <w:r>
              <w:rPr>
                <w:rFonts w:ascii="Arial" w:hAnsi="Arial" w:cs="Arial"/>
                <w:i/>
                <w:sz w:val="16"/>
                <w:szCs w:val="16"/>
              </w:rPr>
              <w:t>must</w:t>
            </w:r>
            <w:proofErr w:type="spellEnd"/>
            <w:r>
              <w:rPr>
                <w:rFonts w:ascii="Arial" w:hAnsi="Arial" w:cs="Arial"/>
                <w:i/>
                <w:sz w:val="16"/>
                <w:szCs w:val="16"/>
              </w:rPr>
              <w:t xml:space="preserve">, </w:t>
            </w:r>
            <w:proofErr w:type="spellStart"/>
            <w:r>
              <w:rPr>
                <w:rFonts w:ascii="Arial" w:hAnsi="Arial" w:cs="Arial"/>
                <w:i/>
                <w:sz w:val="16"/>
                <w:szCs w:val="16"/>
              </w:rPr>
              <w:t>mustn’t</w:t>
            </w:r>
            <w:proofErr w:type="spellEnd"/>
            <w:r>
              <w:rPr>
                <w:rFonts w:ascii="Arial" w:hAnsi="Arial" w:cs="Arial"/>
                <w:i/>
                <w:sz w:val="16"/>
                <w:szCs w:val="16"/>
              </w:rPr>
              <w:t xml:space="preserve">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have</w:t>
            </w:r>
            <w:proofErr w:type="spellEnd"/>
            <w:r>
              <w:rPr>
                <w:rFonts w:ascii="Arial" w:hAnsi="Arial" w:cs="Arial"/>
                <w:i/>
                <w:sz w:val="16"/>
                <w:szCs w:val="16"/>
              </w:rPr>
              <w:t xml:space="preserve"> to, </w:t>
            </w:r>
            <w:proofErr w:type="spellStart"/>
            <w:r>
              <w:rPr>
                <w:rFonts w:ascii="Arial" w:hAnsi="Arial" w:cs="Arial"/>
                <w:i/>
                <w:sz w:val="16"/>
                <w:szCs w:val="16"/>
              </w:rPr>
              <w:t>should</w:t>
            </w:r>
            <w:proofErr w:type="spellEnd"/>
            <w:r>
              <w:rPr>
                <w:rFonts w:ascii="Arial" w:hAnsi="Arial" w:cs="Arial"/>
                <w:i/>
                <w:sz w:val="16"/>
                <w:szCs w:val="16"/>
              </w:rPr>
              <w:t xml:space="preserve">, </w:t>
            </w:r>
            <w:proofErr w:type="spellStart"/>
            <w:r>
              <w:rPr>
                <w:rFonts w:ascii="Arial" w:hAnsi="Arial" w:cs="Arial"/>
                <w:i/>
                <w:sz w:val="16"/>
                <w:szCs w:val="16"/>
              </w:rPr>
              <w:t>shouldn’t</w:t>
            </w:r>
            <w:proofErr w:type="spellEnd"/>
            <w:r>
              <w:rPr>
                <w:rFonts w:ascii="Arial" w:hAnsi="Arial" w:cs="Arial"/>
                <w:i/>
                <w:sz w:val="16"/>
                <w:szCs w:val="16"/>
              </w:rPr>
              <w:t xml:space="preserve"> </w:t>
            </w:r>
            <w:r>
              <w:rPr>
                <w:rFonts w:ascii="Arial" w:hAnsi="Arial" w:cs="Arial"/>
                <w:sz w:val="16"/>
                <w:szCs w:val="16"/>
              </w:rPr>
              <w:t xml:space="preserve">oraz zdania w pierwszym okresie warunkowym. </w:t>
            </w:r>
          </w:p>
        </w:tc>
        <w:tc>
          <w:tcPr>
            <w:tcW w:w="2268" w:type="dxa"/>
            <w:tcBorders>
              <w:top w:val="single" w:sz="8" w:space="0" w:color="000000"/>
              <w:left w:val="single" w:sz="6" w:space="0" w:color="auto"/>
              <w:bottom w:val="single" w:sz="8" w:space="0" w:color="000000"/>
              <w:right w:val="single" w:sz="6" w:space="0" w:color="auto"/>
            </w:tcBorders>
            <w:hideMark/>
          </w:tcPr>
          <w:p w14:paraId="7A27C75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struktury i słownictwo z rozdziału 7 (w tym, m.in. rzeczowniki związane z badaniami naukowymi, nazwy zawodów, słownictwo związane z naukami ścisłymi i początkami ludzkości, wyrażenia związane z pytaniem o opinię, zgadzaniem się i brakiem zgody z opiniami), zadaje pytania oraz rozumie i tworzy zdania używając czasowników modalnych </w:t>
            </w:r>
            <w:proofErr w:type="spellStart"/>
            <w:r>
              <w:rPr>
                <w:rFonts w:ascii="Arial" w:hAnsi="Arial" w:cs="Arial"/>
                <w:i/>
                <w:sz w:val="16"/>
                <w:szCs w:val="16"/>
              </w:rPr>
              <w:t>must</w:t>
            </w:r>
            <w:proofErr w:type="spellEnd"/>
            <w:r>
              <w:rPr>
                <w:rFonts w:ascii="Arial" w:hAnsi="Arial" w:cs="Arial"/>
                <w:i/>
                <w:sz w:val="16"/>
                <w:szCs w:val="16"/>
              </w:rPr>
              <w:t xml:space="preserve">, </w:t>
            </w:r>
            <w:proofErr w:type="spellStart"/>
            <w:r>
              <w:rPr>
                <w:rFonts w:ascii="Arial" w:hAnsi="Arial" w:cs="Arial"/>
                <w:i/>
                <w:sz w:val="16"/>
                <w:szCs w:val="16"/>
              </w:rPr>
              <w:t>mustn’t</w:t>
            </w:r>
            <w:proofErr w:type="spellEnd"/>
            <w:r>
              <w:rPr>
                <w:rFonts w:ascii="Arial" w:hAnsi="Arial" w:cs="Arial"/>
                <w:i/>
                <w:sz w:val="16"/>
                <w:szCs w:val="16"/>
              </w:rPr>
              <w:t xml:space="preserve">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have</w:t>
            </w:r>
            <w:proofErr w:type="spellEnd"/>
            <w:r>
              <w:rPr>
                <w:rFonts w:ascii="Arial" w:hAnsi="Arial" w:cs="Arial"/>
                <w:i/>
                <w:sz w:val="16"/>
                <w:szCs w:val="16"/>
              </w:rPr>
              <w:t xml:space="preserve"> to, </w:t>
            </w:r>
            <w:proofErr w:type="spellStart"/>
            <w:r>
              <w:rPr>
                <w:rFonts w:ascii="Arial" w:hAnsi="Arial" w:cs="Arial"/>
                <w:i/>
                <w:sz w:val="16"/>
                <w:szCs w:val="16"/>
              </w:rPr>
              <w:t>should</w:t>
            </w:r>
            <w:proofErr w:type="spellEnd"/>
            <w:r>
              <w:rPr>
                <w:rFonts w:ascii="Arial" w:hAnsi="Arial" w:cs="Arial"/>
                <w:i/>
                <w:sz w:val="16"/>
                <w:szCs w:val="16"/>
              </w:rPr>
              <w:t xml:space="preserve">, </w:t>
            </w:r>
            <w:proofErr w:type="spellStart"/>
            <w:r>
              <w:rPr>
                <w:rFonts w:ascii="Arial" w:hAnsi="Arial" w:cs="Arial"/>
                <w:i/>
                <w:sz w:val="16"/>
                <w:szCs w:val="16"/>
              </w:rPr>
              <w:t>shouldn’t</w:t>
            </w:r>
            <w:proofErr w:type="spellEnd"/>
            <w:r>
              <w:rPr>
                <w:rFonts w:ascii="Arial" w:hAnsi="Arial" w:cs="Arial"/>
                <w:i/>
                <w:sz w:val="16"/>
                <w:szCs w:val="16"/>
              </w:rPr>
              <w:t xml:space="preserve"> </w:t>
            </w:r>
            <w:r>
              <w:rPr>
                <w:rFonts w:ascii="Arial" w:hAnsi="Arial" w:cs="Arial"/>
                <w:sz w:val="16"/>
                <w:szCs w:val="16"/>
              </w:rPr>
              <w:t xml:space="preserve">oraz zdania w pierwszym okresie warunkowym. </w:t>
            </w:r>
          </w:p>
        </w:tc>
        <w:tc>
          <w:tcPr>
            <w:tcW w:w="2128" w:type="dxa"/>
            <w:tcBorders>
              <w:top w:val="single" w:sz="8" w:space="0" w:color="000000"/>
              <w:left w:val="single" w:sz="6" w:space="0" w:color="auto"/>
              <w:bottom w:val="single" w:sz="8" w:space="0" w:color="000000"/>
              <w:right w:val="single" w:sz="6" w:space="0" w:color="auto"/>
            </w:tcBorders>
            <w:hideMark/>
          </w:tcPr>
          <w:p w14:paraId="631808B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struktury i słownictwo z rozdziału 7 (w tym, m.in. rzeczowniki związane z badaniami naukowymi, nazwy zawodów, słownictwo związane z naukami ścisłymi i początkami ludzkości, wyrażenia związane z pytaniem o opinię, zgadzaniem się i brakiem zgody z opiniami), zadaje pytania oraz rozumie i tworzy zdania używając czasowników modalnych </w:t>
            </w:r>
            <w:proofErr w:type="spellStart"/>
            <w:r>
              <w:rPr>
                <w:rFonts w:ascii="Arial" w:hAnsi="Arial" w:cs="Arial"/>
                <w:i/>
                <w:sz w:val="16"/>
                <w:szCs w:val="16"/>
              </w:rPr>
              <w:t>must</w:t>
            </w:r>
            <w:proofErr w:type="spellEnd"/>
            <w:r>
              <w:rPr>
                <w:rFonts w:ascii="Arial" w:hAnsi="Arial" w:cs="Arial"/>
                <w:i/>
                <w:sz w:val="16"/>
                <w:szCs w:val="16"/>
              </w:rPr>
              <w:t xml:space="preserve">, </w:t>
            </w:r>
            <w:proofErr w:type="spellStart"/>
            <w:r>
              <w:rPr>
                <w:rFonts w:ascii="Arial" w:hAnsi="Arial" w:cs="Arial"/>
                <w:i/>
                <w:sz w:val="16"/>
                <w:szCs w:val="16"/>
              </w:rPr>
              <w:t>mustn’t</w:t>
            </w:r>
            <w:proofErr w:type="spellEnd"/>
            <w:r>
              <w:rPr>
                <w:rFonts w:ascii="Arial" w:hAnsi="Arial" w:cs="Arial"/>
                <w:i/>
                <w:sz w:val="16"/>
                <w:szCs w:val="16"/>
              </w:rPr>
              <w:t xml:space="preserve">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have</w:t>
            </w:r>
            <w:proofErr w:type="spellEnd"/>
            <w:r>
              <w:rPr>
                <w:rFonts w:ascii="Arial" w:hAnsi="Arial" w:cs="Arial"/>
                <w:i/>
                <w:sz w:val="16"/>
                <w:szCs w:val="16"/>
              </w:rPr>
              <w:t xml:space="preserve"> to, </w:t>
            </w:r>
            <w:proofErr w:type="spellStart"/>
            <w:r>
              <w:rPr>
                <w:rFonts w:ascii="Arial" w:hAnsi="Arial" w:cs="Arial"/>
                <w:i/>
                <w:sz w:val="16"/>
                <w:szCs w:val="16"/>
              </w:rPr>
              <w:t>should</w:t>
            </w:r>
            <w:proofErr w:type="spellEnd"/>
            <w:r>
              <w:rPr>
                <w:rFonts w:ascii="Arial" w:hAnsi="Arial" w:cs="Arial"/>
                <w:i/>
                <w:sz w:val="16"/>
                <w:szCs w:val="16"/>
              </w:rPr>
              <w:t xml:space="preserve">, </w:t>
            </w:r>
            <w:proofErr w:type="spellStart"/>
            <w:r>
              <w:rPr>
                <w:rFonts w:ascii="Arial" w:hAnsi="Arial" w:cs="Arial"/>
                <w:i/>
                <w:sz w:val="16"/>
                <w:szCs w:val="16"/>
              </w:rPr>
              <w:t>shouldn’t</w:t>
            </w:r>
            <w:proofErr w:type="spellEnd"/>
            <w:r>
              <w:rPr>
                <w:rFonts w:ascii="Arial" w:hAnsi="Arial" w:cs="Arial"/>
                <w:i/>
                <w:sz w:val="16"/>
                <w:szCs w:val="16"/>
              </w:rPr>
              <w:t xml:space="preserve"> </w:t>
            </w:r>
            <w:r>
              <w:rPr>
                <w:rFonts w:ascii="Arial" w:hAnsi="Arial" w:cs="Arial"/>
                <w:sz w:val="16"/>
                <w:szCs w:val="16"/>
              </w:rPr>
              <w:t>oraz zdania w pierwszym okresie warunkowym, 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2C13045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poznane struktury i słownictwo z rozdziału 7 (w tym, m.in. rzeczowniki związane z badaniami naukowymi, nazwy zawodów, słownictwo związane z naukami ścisłymi i początkami ludzkości, wyrażenia związane z pytaniem o opinię, zgadzaniem się i brakiem zgody z opiniami), zadaje pytania oraz rozumie i tworzy zdania używając czasowników modalnych </w:t>
            </w:r>
            <w:proofErr w:type="spellStart"/>
            <w:r>
              <w:rPr>
                <w:rFonts w:ascii="Arial" w:hAnsi="Arial" w:cs="Arial"/>
                <w:i/>
                <w:sz w:val="16"/>
                <w:szCs w:val="16"/>
              </w:rPr>
              <w:t>must</w:t>
            </w:r>
            <w:proofErr w:type="spellEnd"/>
            <w:r>
              <w:rPr>
                <w:rFonts w:ascii="Arial" w:hAnsi="Arial" w:cs="Arial"/>
                <w:i/>
                <w:sz w:val="16"/>
                <w:szCs w:val="16"/>
              </w:rPr>
              <w:t xml:space="preserve">, </w:t>
            </w:r>
            <w:proofErr w:type="spellStart"/>
            <w:r>
              <w:rPr>
                <w:rFonts w:ascii="Arial" w:hAnsi="Arial" w:cs="Arial"/>
                <w:i/>
                <w:sz w:val="16"/>
                <w:szCs w:val="16"/>
              </w:rPr>
              <w:t>mustn’t</w:t>
            </w:r>
            <w:proofErr w:type="spellEnd"/>
            <w:r>
              <w:rPr>
                <w:rFonts w:ascii="Arial" w:hAnsi="Arial" w:cs="Arial"/>
                <w:i/>
                <w:sz w:val="16"/>
                <w:szCs w:val="16"/>
              </w:rPr>
              <w:t xml:space="preserve">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have</w:t>
            </w:r>
            <w:proofErr w:type="spellEnd"/>
            <w:r>
              <w:rPr>
                <w:rFonts w:ascii="Arial" w:hAnsi="Arial" w:cs="Arial"/>
                <w:i/>
                <w:sz w:val="16"/>
                <w:szCs w:val="16"/>
              </w:rPr>
              <w:t xml:space="preserve"> to, </w:t>
            </w:r>
            <w:proofErr w:type="spellStart"/>
            <w:r>
              <w:rPr>
                <w:rFonts w:ascii="Arial" w:hAnsi="Arial" w:cs="Arial"/>
                <w:i/>
                <w:sz w:val="16"/>
                <w:szCs w:val="16"/>
              </w:rPr>
              <w:t>should</w:t>
            </w:r>
            <w:proofErr w:type="spellEnd"/>
            <w:r>
              <w:rPr>
                <w:rFonts w:ascii="Arial" w:hAnsi="Arial" w:cs="Arial"/>
                <w:i/>
                <w:sz w:val="16"/>
                <w:szCs w:val="16"/>
              </w:rPr>
              <w:t xml:space="preserve">, </w:t>
            </w:r>
            <w:proofErr w:type="spellStart"/>
            <w:r>
              <w:rPr>
                <w:rFonts w:ascii="Arial" w:hAnsi="Arial" w:cs="Arial"/>
                <w:i/>
                <w:sz w:val="16"/>
                <w:szCs w:val="16"/>
              </w:rPr>
              <w:t>shouldn’t</w:t>
            </w:r>
            <w:proofErr w:type="spellEnd"/>
            <w:r>
              <w:rPr>
                <w:rFonts w:ascii="Arial" w:hAnsi="Arial" w:cs="Arial"/>
                <w:i/>
                <w:sz w:val="16"/>
                <w:szCs w:val="16"/>
              </w:rPr>
              <w:t xml:space="preserve"> </w:t>
            </w:r>
            <w:r>
              <w:rPr>
                <w:rFonts w:ascii="Arial" w:hAnsi="Arial" w:cs="Arial"/>
                <w:sz w:val="16"/>
                <w:szCs w:val="16"/>
              </w:rPr>
              <w:t>oraz zdania w pierwszym okresie warunkowym</w:t>
            </w:r>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709B19E1"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stosuje niektóre poznane struktury i słownictwo z rozdziału 7 (w tym, m.in. rzeczowniki związane z badaniami naukowymi, nazwy zawodów, słownictwo związane z naukami ścisłymi i początkami ludzkości, wyrażenia związane z pytaniem o opinię, zgadzaniem się i brakiem zgody z opiniami), zadaje pytania oraz rozumie i tworzy zdania używając czasowników modalnych </w:t>
            </w:r>
            <w:proofErr w:type="spellStart"/>
            <w:r>
              <w:rPr>
                <w:rFonts w:ascii="Arial" w:hAnsi="Arial" w:cs="Arial"/>
                <w:i/>
                <w:sz w:val="16"/>
                <w:szCs w:val="16"/>
              </w:rPr>
              <w:t>must</w:t>
            </w:r>
            <w:proofErr w:type="spellEnd"/>
            <w:r>
              <w:rPr>
                <w:rFonts w:ascii="Arial" w:hAnsi="Arial" w:cs="Arial"/>
                <w:i/>
                <w:sz w:val="16"/>
                <w:szCs w:val="16"/>
              </w:rPr>
              <w:t xml:space="preserve">, </w:t>
            </w:r>
            <w:proofErr w:type="spellStart"/>
            <w:r>
              <w:rPr>
                <w:rFonts w:ascii="Arial" w:hAnsi="Arial" w:cs="Arial"/>
                <w:i/>
                <w:sz w:val="16"/>
                <w:szCs w:val="16"/>
              </w:rPr>
              <w:t>mustn’t</w:t>
            </w:r>
            <w:proofErr w:type="spellEnd"/>
            <w:r>
              <w:rPr>
                <w:rFonts w:ascii="Arial" w:hAnsi="Arial" w:cs="Arial"/>
                <w:i/>
                <w:sz w:val="16"/>
                <w:szCs w:val="16"/>
              </w:rPr>
              <w:t xml:space="preserve">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have</w:t>
            </w:r>
            <w:proofErr w:type="spellEnd"/>
            <w:r>
              <w:rPr>
                <w:rFonts w:ascii="Arial" w:hAnsi="Arial" w:cs="Arial"/>
                <w:i/>
                <w:sz w:val="16"/>
                <w:szCs w:val="16"/>
              </w:rPr>
              <w:t xml:space="preserve"> to, </w:t>
            </w:r>
            <w:proofErr w:type="spellStart"/>
            <w:r>
              <w:rPr>
                <w:rFonts w:ascii="Arial" w:hAnsi="Arial" w:cs="Arial"/>
                <w:i/>
                <w:sz w:val="16"/>
                <w:szCs w:val="16"/>
              </w:rPr>
              <w:t>should</w:t>
            </w:r>
            <w:proofErr w:type="spellEnd"/>
            <w:r>
              <w:rPr>
                <w:rFonts w:ascii="Arial" w:hAnsi="Arial" w:cs="Arial"/>
                <w:i/>
                <w:sz w:val="16"/>
                <w:szCs w:val="16"/>
              </w:rPr>
              <w:t xml:space="preserve">, </w:t>
            </w:r>
            <w:proofErr w:type="spellStart"/>
            <w:r>
              <w:rPr>
                <w:rFonts w:ascii="Arial" w:hAnsi="Arial" w:cs="Arial"/>
                <w:i/>
                <w:sz w:val="16"/>
                <w:szCs w:val="16"/>
              </w:rPr>
              <w:t>shouldn’t</w:t>
            </w:r>
            <w:proofErr w:type="spellEnd"/>
            <w:r>
              <w:rPr>
                <w:rFonts w:ascii="Arial" w:hAnsi="Arial" w:cs="Arial"/>
                <w:i/>
                <w:sz w:val="16"/>
                <w:szCs w:val="16"/>
              </w:rPr>
              <w:t xml:space="preserve"> </w:t>
            </w:r>
            <w:r>
              <w:rPr>
                <w:rFonts w:ascii="Arial" w:hAnsi="Arial" w:cs="Arial"/>
                <w:sz w:val="16"/>
                <w:szCs w:val="16"/>
              </w:rPr>
              <w:t>oraz zdania w pierwszym okresie warunkowym, popełniając bardzo liczne błędy.</w:t>
            </w:r>
          </w:p>
        </w:tc>
      </w:tr>
      <w:tr w:rsidR="00AE57D7" w14:paraId="38573A89"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7D63C1B9" w14:textId="77777777" w:rsidR="00AE57D7" w:rsidRDefault="00AE57D7">
            <w:pPr>
              <w:spacing w:before="60" w:after="60" w:line="240" w:lineRule="auto"/>
              <w:rPr>
                <w:rFonts w:ascii="Arial" w:hAnsi="Arial" w:cs="Arial"/>
                <w:sz w:val="16"/>
                <w:szCs w:val="16"/>
              </w:rPr>
            </w:pPr>
            <w:r>
              <w:rPr>
                <w:rFonts w:ascii="Arial" w:hAnsi="Arial" w:cs="Arial"/>
                <w:sz w:val="16"/>
                <w:szCs w:val="16"/>
              </w:rPr>
              <w:t>Tworzenie tekstu pisemnego</w:t>
            </w:r>
          </w:p>
        </w:tc>
        <w:tc>
          <w:tcPr>
            <w:tcW w:w="1687" w:type="dxa"/>
            <w:tcBorders>
              <w:top w:val="single" w:sz="8" w:space="0" w:color="000000"/>
              <w:left w:val="single" w:sz="6" w:space="0" w:color="auto"/>
              <w:bottom w:val="single" w:sz="4" w:space="0" w:color="auto"/>
              <w:right w:val="single" w:sz="6" w:space="0" w:color="auto"/>
            </w:tcBorders>
          </w:tcPr>
          <w:p w14:paraId="770BDEE0" w14:textId="77777777" w:rsidR="00AE57D7" w:rsidRDefault="00AE57D7">
            <w:pPr>
              <w:spacing w:before="60" w:after="60" w:line="240" w:lineRule="auto"/>
              <w:rPr>
                <w:rFonts w:ascii="Arial" w:hAnsi="Arial" w:cs="Arial"/>
                <w:sz w:val="16"/>
                <w:szCs w:val="16"/>
              </w:rPr>
            </w:pPr>
            <w:r>
              <w:rPr>
                <w:rFonts w:ascii="Arial" w:hAnsi="Arial" w:cs="Arial"/>
                <w:sz w:val="16"/>
                <w:szCs w:val="16"/>
              </w:rPr>
              <w:t>Podtemat: odkrycia naukowe</w:t>
            </w:r>
          </w:p>
          <w:p w14:paraId="1D721D34"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4" w:space="0" w:color="auto"/>
              <w:right w:val="single" w:sz="6" w:space="0" w:color="auto"/>
            </w:tcBorders>
            <w:hideMark/>
          </w:tcPr>
          <w:p w14:paraId="3DD7280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raport na temat przeprowadzonego eksperymentu, formułuje kontrakt do korzystania z mediów społecznościowych, pisze notatkę o wydarzeniach możliwych przez wpisy w mediach społecznościowych, wpis na blogu na temat swojego pochodzenia oraz zaproszenie na spotkanie z naukowcem, na forum klasowym prowadzi dyskusję o systemie sądowniczym oraz na temat testów DNA,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4" w:space="0" w:color="auto"/>
              <w:right w:val="single" w:sz="6" w:space="0" w:color="auto"/>
            </w:tcBorders>
            <w:hideMark/>
          </w:tcPr>
          <w:p w14:paraId="0227BA7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tworzy raport na temat przeprowadzonego eksperymentu, formułuje kontrakt do korzystania z mediów społecznościowych, pisze notatkę o wydarzeniach możliwych przez wpisy w mediach społecznościowych, wpis na blogu na temat swojego pochodzenia oraz zaproszenie na spotkanie z naukowcem, na forum klasowym prowadzi dyskusję o systemie sądowniczym oraz na temat testów DNA,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4" w:space="0" w:color="auto"/>
              <w:right w:val="single" w:sz="6" w:space="0" w:color="auto"/>
            </w:tcBorders>
            <w:hideMark/>
          </w:tcPr>
          <w:p w14:paraId="49281402"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tworzy raport na temat przeprowadzonego eksperymentu, formułuje kontrakt do korzystania z mediów społecznościowych, pisze notatkę o wydarzeniach możliwych przez wpisy w mediach społecznościowych, wpis na blogu na temat swojego pochodzenia oraz zaproszenie na spotkanie z naukowcem, na forum klasowym prowadzi dyskusję o systemie sądowniczym oraz na temat testów DNA, popełniając niewielkie błędy językowe, niewpływające na zrozumienie wypowiedzi, stosując w miarę właściwą formę i styl oraz dość </w:t>
            </w:r>
            <w:r>
              <w:rPr>
                <w:rFonts w:ascii="Arial" w:hAnsi="Arial" w:cs="Arial"/>
                <w:sz w:val="16"/>
                <w:szCs w:val="16"/>
              </w:rPr>
              <w:lastRenderedPageBreak/>
              <w:t>bogaty zasób środków językowych.</w:t>
            </w:r>
          </w:p>
        </w:tc>
        <w:tc>
          <w:tcPr>
            <w:tcW w:w="2130" w:type="dxa"/>
            <w:tcBorders>
              <w:top w:val="single" w:sz="8" w:space="0" w:color="000000"/>
              <w:left w:val="single" w:sz="6" w:space="0" w:color="auto"/>
              <w:bottom w:val="single" w:sz="4" w:space="0" w:color="auto"/>
              <w:right w:val="single" w:sz="6" w:space="0" w:color="auto"/>
            </w:tcBorders>
            <w:hideMark/>
          </w:tcPr>
          <w:p w14:paraId="219468D9"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tworzy raport na temat przeprowadzonego eksperymentu, formułuje kontrakt do korzystania z mediów społecznościowych, pisze notatkę o wydarzeniach możliwych przez wpisy w mediach społecznościowych, wpis na blogu na temat swojego pochodzenia oraz zaproszenie na spotkanie z naukowcem, na forum klasowym prowadzi dyskusję o systemie sądowniczym oraz na temat testów DNA, popełniając błędy językowe, które w niewielkim stopniu wpływają na właściwe zrozumienie wypowiedzi, stosując częściowo właściwą formę i styl oraz </w:t>
            </w:r>
            <w:r>
              <w:rPr>
                <w:rFonts w:ascii="Arial" w:hAnsi="Arial" w:cs="Arial"/>
                <w:sz w:val="16"/>
                <w:szCs w:val="16"/>
              </w:rPr>
              <w:lastRenderedPageBreak/>
              <w:t>niezbyt bogaty zasób środków językowych.</w:t>
            </w:r>
          </w:p>
        </w:tc>
        <w:tc>
          <w:tcPr>
            <w:tcW w:w="2284" w:type="dxa"/>
            <w:tcBorders>
              <w:top w:val="single" w:sz="8" w:space="0" w:color="000000"/>
              <w:left w:val="single" w:sz="6" w:space="0" w:color="auto"/>
              <w:bottom w:val="single" w:sz="4" w:space="0" w:color="auto"/>
              <w:right w:val="single" w:sz="8" w:space="0" w:color="auto"/>
            </w:tcBorders>
            <w:hideMark/>
          </w:tcPr>
          <w:p w14:paraId="55870853"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Uczeń tworzy raport na temat przeprowadzonego eksperymentu, formułuje kontrakt do korzystania z mediów społecznościowych, pisze notatkę o wydarzeniach możliwych przez wpisy w mediach społecznościowych, wpis na blogu na temat swojego pochodzenia oraz zaproszenie na spotkanie z naukowcem, na forum klasowym prowadzi dyskusję o systemie sądowniczym oraz na temat testów DNA, popełniając błędy językowe, które w znacznym stopniu wpływają na właściwe zrozumienie wypowiedzi, nie zachowując właściwej formy i stylu oraz stosując ubogi zasób środków językowych.</w:t>
            </w:r>
          </w:p>
        </w:tc>
      </w:tr>
      <w:tr w:rsidR="00AE57D7" w14:paraId="6BBBDA1E"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056D6035" w14:textId="77777777" w:rsidR="00AE57D7" w:rsidRDefault="00AE57D7">
            <w:pPr>
              <w:spacing w:before="60" w:after="60" w:line="240" w:lineRule="auto"/>
              <w:rPr>
                <w:rFonts w:ascii="Arial" w:hAnsi="Arial" w:cs="Arial"/>
                <w:sz w:val="16"/>
                <w:szCs w:val="16"/>
              </w:rPr>
            </w:pPr>
            <w:r>
              <w:rPr>
                <w:rFonts w:ascii="Arial" w:hAnsi="Arial" w:cs="Arial"/>
                <w:sz w:val="16"/>
                <w:szCs w:val="16"/>
              </w:rPr>
              <w:t>Mediacja</w:t>
            </w:r>
          </w:p>
        </w:tc>
        <w:tc>
          <w:tcPr>
            <w:tcW w:w="1687" w:type="dxa"/>
            <w:tcBorders>
              <w:top w:val="single" w:sz="8" w:space="0" w:color="000000"/>
              <w:left w:val="single" w:sz="6" w:space="0" w:color="auto"/>
              <w:bottom w:val="single" w:sz="4" w:space="0" w:color="auto"/>
              <w:right w:val="single" w:sz="6" w:space="0" w:color="auto"/>
            </w:tcBorders>
            <w:hideMark/>
          </w:tcPr>
          <w:p w14:paraId="50107AD7"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23455CA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nie popełniając błędów i stosując właściwą formę i styl wypowiedzi.</w:t>
            </w:r>
          </w:p>
        </w:tc>
        <w:tc>
          <w:tcPr>
            <w:tcW w:w="2268" w:type="dxa"/>
            <w:tcBorders>
              <w:top w:val="single" w:sz="8" w:space="0" w:color="000000"/>
              <w:left w:val="single" w:sz="6" w:space="0" w:color="auto"/>
              <w:bottom w:val="single" w:sz="4" w:space="0" w:color="auto"/>
              <w:right w:val="single" w:sz="6" w:space="0" w:color="auto"/>
            </w:tcBorders>
            <w:hideMark/>
          </w:tcPr>
          <w:p w14:paraId="3701392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nie popełniając większych błędów i stosując przeważanie właściwą formę i styl wypowiedzi.</w:t>
            </w:r>
          </w:p>
        </w:tc>
        <w:tc>
          <w:tcPr>
            <w:tcW w:w="2128" w:type="dxa"/>
            <w:tcBorders>
              <w:top w:val="single" w:sz="8" w:space="0" w:color="000000"/>
              <w:left w:val="single" w:sz="6" w:space="0" w:color="auto"/>
              <w:bottom w:val="single" w:sz="4" w:space="0" w:color="auto"/>
              <w:right w:val="single" w:sz="6" w:space="0" w:color="auto"/>
            </w:tcBorders>
            <w:hideMark/>
          </w:tcPr>
          <w:p w14:paraId="44F9907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popełniając niewielkie błędy językowe, niewpływające na zrozumienie wypowiedzi, stosując w miarę właściwą formę i styl.</w:t>
            </w:r>
          </w:p>
        </w:tc>
        <w:tc>
          <w:tcPr>
            <w:tcW w:w="2130" w:type="dxa"/>
            <w:tcBorders>
              <w:top w:val="single" w:sz="8" w:space="0" w:color="000000"/>
              <w:left w:val="single" w:sz="6" w:space="0" w:color="auto"/>
              <w:bottom w:val="single" w:sz="4" w:space="0" w:color="auto"/>
              <w:right w:val="single" w:sz="6" w:space="0" w:color="auto"/>
            </w:tcBorders>
            <w:hideMark/>
          </w:tcPr>
          <w:p w14:paraId="3528DBA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popełniając błędy językowe, które w niewielkim stopniu wpływają na właściwe zrozumienie wypowiedzi, stosując częściowo właściwą formę i styl.</w:t>
            </w:r>
          </w:p>
        </w:tc>
        <w:tc>
          <w:tcPr>
            <w:tcW w:w="2284" w:type="dxa"/>
            <w:tcBorders>
              <w:top w:val="single" w:sz="8" w:space="0" w:color="000000"/>
              <w:left w:val="single" w:sz="6" w:space="0" w:color="auto"/>
              <w:bottom w:val="single" w:sz="4" w:space="0" w:color="auto"/>
              <w:right w:val="single" w:sz="8" w:space="0" w:color="auto"/>
            </w:tcBorders>
            <w:hideMark/>
          </w:tcPr>
          <w:p w14:paraId="7B7FAA79"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uzupełnia luki w mailu w języku polskim na podstawie przeczytanego tekstu angielskiego, popełniając błędy językowe, które w znacznym stopniu wpływają na właściwe zrozumienie wypowiedzi, nie zachowując właściwej formy i stylu.</w:t>
            </w:r>
          </w:p>
        </w:tc>
      </w:tr>
      <w:tr w:rsidR="00AE57D7" w14:paraId="067CFE62" w14:textId="77777777" w:rsidTr="00AE57D7">
        <w:trPr>
          <w:gridAfter w:val="3"/>
          <w:wAfter w:w="16607" w:type="dxa"/>
          <w:trHeight w:val="735"/>
        </w:trPr>
        <w:tc>
          <w:tcPr>
            <w:tcW w:w="1687" w:type="dxa"/>
            <w:tcBorders>
              <w:top w:val="single" w:sz="8" w:space="0" w:color="000000"/>
              <w:left w:val="single" w:sz="8" w:space="0" w:color="auto"/>
              <w:bottom w:val="single" w:sz="4" w:space="0" w:color="auto"/>
              <w:right w:val="single" w:sz="6" w:space="0" w:color="auto"/>
            </w:tcBorders>
            <w:hideMark/>
          </w:tcPr>
          <w:p w14:paraId="20AB9BF9"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4" w:space="0" w:color="auto"/>
              <w:right w:val="single" w:sz="6" w:space="0" w:color="auto"/>
            </w:tcBorders>
            <w:hideMark/>
          </w:tcPr>
          <w:p w14:paraId="728B68A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4" w:space="0" w:color="auto"/>
              <w:right w:val="single" w:sz="6" w:space="0" w:color="auto"/>
            </w:tcBorders>
            <w:hideMark/>
          </w:tcPr>
          <w:p w14:paraId="693B06F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czasowników modalnych, nie popełniając błędów.</w:t>
            </w:r>
          </w:p>
        </w:tc>
        <w:tc>
          <w:tcPr>
            <w:tcW w:w="2268" w:type="dxa"/>
            <w:tcBorders>
              <w:top w:val="single" w:sz="8" w:space="0" w:color="000000"/>
              <w:left w:val="single" w:sz="6" w:space="0" w:color="auto"/>
              <w:bottom w:val="single" w:sz="4" w:space="0" w:color="auto"/>
              <w:right w:val="single" w:sz="6" w:space="0" w:color="auto"/>
            </w:tcBorders>
            <w:hideMark/>
          </w:tcPr>
          <w:p w14:paraId="188811D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czasowników modalnych, nie popełniając błędów.</w:t>
            </w:r>
          </w:p>
        </w:tc>
        <w:tc>
          <w:tcPr>
            <w:tcW w:w="2128" w:type="dxa"/>
            <w:tcBorders>
              <w:top w:val="single" w:sz="8" w:space="0" w:color="000000"/>
              <w:left w:val="single" w:sz="6" w:space="0" w:color="auto"/>
              <w:bottom w:val="single" w:sz="4" w:space="0" w:color="auto"/>
              <w:right w:val="single" w:sz="6" w:space="0" w:color="auto"/>
            </w:tcBorders>
            <w:hideMark/>
          </w:tcPr>
          <w:p w14:paraId="37206D1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czasowników modalnych, popełniając niewielkie błędy.</w:t>
            </w:r>
          </w:p>
        </w:tc>
        <w:tc>
          <w:tcPr>
            <w:tcW w:w="2130" w:type="dxa"/>
            <w:tcBorders>
              <w:top w:val="single" w:sz="8" w:space="0" w:color="000000"/>
              <w:left w:val="single" w:sz="6" w:space="0" w:color="auto"/>
              <w:bottom w:val="single" w:sz="4" w:space="0" w:color="auto"/>
              <w:right w:val="single" w:sz="6" w:space="0" w:color="auto"/>
            </w:tcBorders>
            <w:hideMark/>
          </w:tcPr>
          <w:p w14:paraId="720525D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czasowników modalnych, popełniając liczne błędy.</w:t>
            </w:r>
          </w:p>
        </w:tc>
        <w:tc>
          <w:tcPr>
            <w:tcW w:w="2284" w:type="dxa"/>
            <w:tcBorders>
              <w:top w:val="single" w:sz="8" w:space="0" w:color="000000"/>
              <w:left w:val="single" w:sz="6" w:space="0" w:color="auto"/>
              <w:bottom w:val="single" w:sz="4" w:space="0" w:color="auto"/>
              <w:right w:val="single" w:sz="8" w:space="0" w:color="auto"/>
            </w:tcBorders>
            <w:hideMark/>
          </w:tcPr>
          <w:p w14:paraId="4A890B2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czasowników modalnych, popełniając bardzo liczne błędy.</w:t>
            </w:r>
          </w:p>
        </w:tc>
      </w:tr>
      <w:tr w:rsidR="00AE57D7" w14:paraId="64F6E61A"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04379FB7"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 xml:space="preserve">UNIT 8 </w:t>
            </w:r>
          </w:p>
        </w:tc>
      </w:tr>
      <w:tr w:rsidR="00AE57D7" w14:paraId="4ABA6116"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6EE65D3E"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1693FFA6"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46C33AFA"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785CC001" w14:textId="77777777" w:rsidTr="00AE57D7">
        <w:trPr>
          <w:gridAfter w:val="3"/>
          <w:wAfter w:w="16607" w:type="dxa"/>
          <w:trHeight w:val="367"/>
        </w:trPr>
        <w:tc>
          <w:tcPr>
            <w:tcW w:w="0" w:type="auto"/>
            <w:vMerge/>
            <w:tcBorders>
              <w:top w:val="nil"/>
              <w:left w:val="nil"/>
              <w:bottom w:val="nil"/>
              <w:right w:val="nil"/>
            </w:tcBorders>
            <w:vAlign w:val="center"/>
            <w:hideMark/>
          </w:tcPr>
          <w:p w14:paraId="6B2B61C8"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7A5318DC"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60ED9CA4" w14:textId="77777777" w:rsidR="00AE57D7" w:rsidRDefault="00AE57D7">
            <w:pPr>
              <w:spacing w:before="60" w:after="60" w:line="240" w:lineRule="auto"/>
              <w:jc w:val="center"/>
              <w:rPr>
                <w:rFonts w:ascii="Arial" w:hAnsi="Arial" w:cs="Arial"/>
                <w:b/>
                <w:bCs/>
                <w:sz w:val="18"/>
                <w:szCs w:val="18"/>
              </w:rPr>
            </w:pPr>
          </w:p>
          <w:p w14:paraId="169F2F00"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DACA4B"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8FA166"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F8D29"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474631"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05E9C04F"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193EF075"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hideMark/>
          </w:tcPr>
          <w:p w14:paraId="1E9B895B"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4" w:space="0" w:color="auto"/>
              <w:left w:val="single" w:sz="6" w:space="0" w:color="auto"/>
              <w:bottom w:val="single" w:sz="8" w:space="0" w:color="000000"/>
              <w:right w:val="single" w:sz="6" w:space="0" w:color="auto"/>
            </w:tcBorders>
            <w:hideMark/>
          </w:tcPr>
          <w:p w14:paraId="4FF11B2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szkolnych doświadczeń, swoich planów na weekend, planów dotyczących projektu, wyraża opinię na temat stylów uczenia się, rozmawia o tym, które z problemów dotyczą uczniów i nauczycieli, stosując właściwe formy grzecznościowe i nie popełniając żadnych błędów. </w:t>
            </w:r>
          </w:p>
        </w:tc>
        <w:tc>
          <w:tcPr>
            <w:tcW w:w="2268" w:type="dxa"/>
            <w:tcBorders>
              <w:top w:val="single" w:sz="4" w:space="0" w:color="auto"/>
              <w:left w:val="single" w:sz="6" w:space="0" w:color="auto"/>
              <w:bottom w:val="single" w:sz="8" w:space="0" w:color="000000"/>
              <w:right w:val="single" w:sz="6" w:space="0" w:color="auto"/>
            </w:tcBorders>
            <w:hideMark/>
          </w:tcPr>
          <w:p w14:paraId="6FABC916"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szkolnych doświadczeń, swoich planów na weekend, planów dotyczących projektu, wyraża opinię na temat stylów uczenia się, rozmawia o tym, które z problemów dotyczą uczniów i nauczycieli, stosując właściwe formy grzecznościowe 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2C4E3EF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szkolnych doświadczeń, swoich planów na weekend, planów dotyczących projektu, wyraża opinię na temat stylów uczenia się, rozmawia o tym, które z problemów dotyczą uczniów i nauczycieli, stosując właściwe formy grzecznościowe i popełniając niewielkie błędy językowe, </w:t>
            </w:r>
            <w:r>
              <w:rPr>
                <w:rFonts w:ascii="Arial" w:hAnsi="Arial" w:cs="Arial"/>
                <w:sz w:val="16"/>
                <w:szCs w:val="16"/>
              </w:rPr>
              <w:lastRenderedPageBreak/>
              <w:t>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50D33C43"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prowadzi rozmowę na temat szkolnych doświadczeń, swoich planów na weekend, planów dotyczących projektu, wyraża opinię na temat stylów uczenia się, rozmawia o tym, które z problemów dotyczą uczniów i nauczycieli, stosując w większości właściwe formy grzecznościowe i popełniając błędy językowe, które w </w:t>
            </w:r>
            <w:r>
              <w:rPr>
                <w:rFonts w:ascii="Arial" w:hAnsi="Arial" w:cs="Arial"/>
                <w:sz w:val="16"/>
                <w:szCs w:val="16"/>
              </w:rPr>
              <w:lastRenderedPageBreak/>
              <w:t>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52BBB3B3"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Uczeń prowadzi rozmowę na temat szkolnych doświadczeń, swoich planów na weekend, planów dotyczących projektu, wyraża opinię na temat stylów uczenia się, rozmawia o tym, które z problemów dotyczą uczniów i nauczycieli, stosując formy grzecznościowe i popełniając błędy językowe, które w znacznym stopniu wpływają na właściwe zrozumienie wypowiedzi.</w:t>
            </w:r>
          </w:p>
        </w:tc>
      </w:tr>
      <w:tr w:rsidR="00AE57D7" w14:paraId="580ED08E"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738347D9" w14:textId="77777777" w:rsidR="00AE57D7" w:rsidRDefault="00AE57D7">
            <w:pPr>
              <w:spacing w:before="60" w:after="60" w:line="240" w:lineRule="auto"/>
              <w:rPr>
                <w:rFonts w:ascii="Arial" w:hAnsi="Arial" w:cs="Arial"/>
                <w:sz w:val="16"/>
                <w:szCs w:val="16"/>
              </w:rPr>
            </w:pPr>
            <w:r>
              <w:rPr>
                <w:rFonts w:ascii="Arial" w:hAnsi="Arial" w:cs="Arial"/>
                <w:sz w:val="16"/>
                <w:szCs w:val="16"/>
              </w:rPr>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0E685608"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53B930A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8 m.in. systemy edukacji, egzaminy i dalsza nauka, różne sposoby uczenia się, trudności związane ze szkołą oraz wykonuje zadania sprawdzające zrozumienie tych wypowiedzi i tekstów, nie popełniając żadnych błędów.</w:t>
            </w:r>
          </w:p>
        </w:tc>
        <w:tc>
          <w:tcPr>
            <w:tcW w:w="2268" w:type="dxa"/>
            <w:tcBorders>
              <w:top w:val="single" w:sz="8" w:space="0" w:color="000000"/>
              <w:left w:val="single" w:sz="6" w:space="0" w:color="auto"/>
              <w:bottom w:val="single" w:sz="8" w:space="0" w:color="000000"/>
              <w:right w:val="single" w:sz="6" w:space="0" w:color="auto"/>
            </w:tcBorders>
            <w:hideMark/>
          </w:tcPr>
          <w:p w14:paraId="028D0011"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8 m.in. systemy edukacji, egzaminy i dalsza nauka, różne sposoby uczenia się, trudności związane ze szkołą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76484DE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większego trudu rozumie proste, typowe wypowiedzi ustne i pisemne z zakresu obejmującego słownictwo i środki językowe uwzględnione w rozdziale 8 m.in. systemy edukacji, egzaminy i dalsza nauka, różne sposoby uczenia się, trudności związane ze szkołą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4EE0E2C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ogół rozumie proste, typowe wypowiedzi ustne i pisemne z zakresu obejmującego słownictwo i środki językowe uwzględnione w rozdziale 8 m.in. systemy edukacji, egzaminy i dalsza nauka, różne sposoby uczenia się, trudności związane ze szkołą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2468804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rozumie proste, typowe wypowiedzi ustne i pisemne z zakresu obejmującego słownictwo i środki językowe uwzględnione w rozdziale 8 m.in. systemy edukacji, egzaminy i dalsza nauka, różne sposoby uczenia się, trudności związane ze szkołą oraz wykonuje zadania sprawdzające zrozumienie tych wypowiedzi i tekstów, popełniając bardzo liczne błędy.</w:t>
            </w:r>
          </w:p>
        </w:tc>
      </w:tr>
      <w:tr w:rsidR="00AE57D7" w14:paraId="4DACD832"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4B63B579" w14:textId="77777777" w:rsidR="00AE57D7" w:rsidRDefault="00AE57D7">
            <w:pPr>
              <w:spacing w:before="60" w:after="60" w:line="240" w:lineRule="auto"/>
              <w:rPr>
                <w:rFonts w:ascii="Arial" w:hAnsi="Arial" w:cs="Arial"/>
                <w:sz w:val="16"/>
                <w:szCs w:val="16"/>
              </w:rPr>
            </w:pPr>
            <w:r>
              <w:rPr>
                <w:rFonts w:ascii="Arial" w:hAnsi="Arial" w:cs="Arial"/>
                <w:sz w:val="16"/>
                <w:szCs w:val="16"/>
              </w:rPr>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4B35AD4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6545AA8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bardzo płynny uzyskuje i przekazuje informacje związane z systemem edukacji, egzaminami i dalszą nauką różnymi sposobami ucznia się, działaniami projektowymi i trudnościami związanymi ze szkołą. </w:t>
            </w:r>
          </w:p>
        </w:tc>
        <w:tc>
          <w:tcPr>
            <w:tcW w:w="2268" w:type="dxa"/>
            <w:tcBorders>
              <w:top w:val="single" w:sz="8" w:space="0" w:color="000000"/>
              <w:left w:val="single" w:sz="6" w:space="0" w:color="auto"/>
              <w:bottom w:val="single" w:sz="8" w:space="0" w:color="000000"/>
              <w:right w:val="single" w:sz="6" w:space="0" w:color="auto"/>
            </w:tcBorders>
            <w:hideMark/>
          </w:tcPr>
          <w:p w14:paraId="3CACC5AE"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płynny uzyskuje i przekazuje informacje związane z systemem edukacji, egzaminami i dalszą nauką różnymi sposobami ucznia się, działaniami projektowymi i trudnościami związanymi ze szkołą. </w:t>
            </w:r>
          </w:p>
        </w:tc>
        <w:tc>
          <w:tcPr>
            <w:tcW w:w="2128" w:type="dxa"/>
            <w:tcBorders>
              <w:top w:val="single" w:sz="8" w:space="0" w:color="000000"/>
              <w:left w:val="single" w:sz="6" w:space="0" w:color="auto"/>
              <w:bottom w:val="single" w:sz="8" w:space="0" w:color="000000"/>
              <w:right w:val="single" w:sz="6" w:space="0" w:color="auto"/>
            </w:tcBorders>
            <w:hideMark/>
          </w:tcPr>
          <w:p w14:paraId="4B28719D"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dość płynny uzyskuje i przekazuje informacje związane z systemem edukacji, egzaminami i dalszą nauką różnymi sposobami ucznia się, działaniami projektowymi i trudnościami związanymi ze szkołą, popełniając drobne błędy językowe, niewpływające na zrozumienie wypowiedzi. </w:t>
            </w:r>
          </w:p>
        </w:tc>
        <w:tc>
          <w:tcPr>
            <w:tcW w:w="2130" w:type="dxa"/>
            <w:tcBorders>
              <w:top w:val="single" w:sz="8" w:space="0" w:color="000000"/>
              <w:left w:val="single" w:sz="6" w:space="0" w:color="auto"/>
              <w:bottom w:val="single" w:sz="8" w:space="0" w:color="000000"/>
              <w:right w:val="single" w:sz="6" w:space="0" w:color="auto"/>
            </w:tcBorders>
            <w:hideMark/>
          </w:tcPr>
          <w:p w14:paraId="699B5FD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systemem edukacji, egzaminami i dalszą nauką różnymi sposobami ucznia się, działaniami projektowymi i trudnościami związanymi ze szkołą,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08B9743C"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niektóre informacje związane z systemem edukacji, egzaminami i dalszą nauką różnymi sposobami ucznia się, działaniami projektowymi i trudnościami związanymi ze szkołą, popełniając błędy językowe, które w znacznym stopniu wpływają na właściwe zrozumienie wypowiedzi. </w:t>
            </w:r>
          </w:p>
        </w:tc>
      </w:tr>
      <w:tr w:rsidR="00AE57D7" w14:paraId="660EE1BA" w14:textId="77777777" w:rsidTr="00AE57D7">
        <w:trPr>
          <w:gridAfter w:val="3"/>
          <w:wAfter w:w="16607" w:type="dxa"/>
          <w:trHeight w:val="1258"/>
        </w:trPr>
        <w:tc>
          <w:tcPr>
            <w:tcW w:w="1687" w:type="dxa"/>
            <w:tcBorders>
              <w:top w:val="single" w:sz="8" w:space="0" w:color="000000"/>
              <w:left w:val="single" w:sz="8" w:space="0" w:color="auto"/>
              <w:bottom w:val="single" w:sz="8" w:space="0" w:color="000000"/>
              <w:right w:val="single" w:sz="6" w:space="0" w:color="auto"/>
            </w:tcBorders>
            <w:hideMark/>
          </w:tcPr>
          <w:p w14:paraId="7AEECB0E" w14:textId="77777777" w:rsidR="00AE57D7" w:rsidRDefault="00AE57D7">
            <w:pPr>
              <w:spacing w:before="60" w:after="60" w:line="240" w:lineRule="auto"/>
              <w:rPr>
                <w:rFonts w:ascii="Arial" w:hAnsi="Arial" w:cs="Arial"/>
                <w:sz w:val="16"/>
                <w:szCs w:val="16"/>
              </w:rPr>
            </w:pPr>
            <w:r>
              <w:rPr>
                <w:rFonts w:ascii="Arial" w:hAnsi="Arial" w:cs="Arial"/>
                <w:sz w:val="16"/>
                <w:szCs w:val="16"/>
              </w:rPr>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35F0D092"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727E4DD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bezbłędnie stosuje poznane struktury i słownictwo z rozdziału 8 (w tym, m.in. słownictwo związane z edukacją, związki frazeologiczne związane z uczeniem się, wyrażenia przedstawiające zalety i wady oraz pytające o powód, rzeczowniki złożone</w:t>
            </w:r>
            <w:r>
              <w:rPr>
                <w:rFonts w:ascii="Arial" w:hAnsi="Arial" w:cs="Arial"/>
                <w:b/>
                <w:sz w:val="16"/>
                <w:szCs w:val="16"/>
              </w:rPr>
              <w:t xml:space="preserve"> </w:t>
            </w:r>
            <w:r>
              <w:rPr>
                <w:rFonts w:ascii="Arial" w:hAnsi="Arial" w:cs="Arial"/>
                <w:sz w:val="16"/>
                <w:szCs w:val="16"/>
              </w:rPr>
              <w:t xml:space="preserve">i słownictwo związane z </w:t>
            </w:r>
            <w:r>
              <w:rPr>
                <w:rFonts w:ascii="Arial" w:hAnsi="Arial" w:cs="Arial"/>
                <w:sz w:val="16"/>
                <w:szCs w:val="16"/>
              </w:rPr>
              <w:lastRenderedPageBreak/>
              <w:t xml:space="preserve">trudnościami), wyraża przyszłość w czasach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stosuje zdania przydawkowe opisujące i ograniczające oraz zaimki względne </w:t>
            </w:r>
            <w:proofErr w:type="spellStart"/>
            <w:r>
              <w:rPr>
                <w:rFonts w:ascii="Arial" w:hAnsi="Arial" w:cs="Arial"/>
                <w:i/>
                <w:sz w:val="16"/>
                <w:szCs w:val="16"/>
              </w:rPr>
              <w:t>who</w:t>
            </w:r>
            <w:proofErr w:type="spellEnd"/>
            <w:r>
              <w:rPr>
                <w:rFonts w:ascii="Arial" w:hAnsi="Arial" w:cs="Arial"/>
                <w:i/>
                <w:sz w:val="16"/>
                <w:szCs w:val="16"/>
              </w:rPr>
              <w:t xml:space="preserve"> / </w:t>
            </w:r>
            <w:proofErr w:type="spellStart"/>
            <w:r>
              <w:rPr>
                <w:rFonts w:ascii="Arial" w:hAnsi="Arial" w:cs="Arial"/>
                <w:i/>
                <w:sz w:val="16"/>
                <w:szCs w:val="16"/>
              </w:rPr>
              <w:t>which</w:t>
            </w:r>
            <w:proofErr w:type="spellEnd"/>
            <w:r>
              <w:rPr>
                <w:rFonts w:ascii="Arial" w:hAnsi="Arial" w:cs="Arial"/>
                <w:i/>
                <w:sz w:val="16"/>
                <w:szCs w:val="16"/>
              </w:rPr>
              <w:t xml:space="preserve"> / </w:t>
            </w:r>
            <w:proofErr w:type="spellStart"/>
            <w:r>
              <w:rPr>
                <w:rFonts w:ascii="Arial" w:hAnsi="Arial" w:cs="Arial"/>
                <w:i/>
                <w:sz w:val="16"/>
                <w:szCs w:val="16"/>
              </w:rPr>
              <w:t>that</w:t>
            </w:r>
            <w:proofErr w:type="spellEnd"/>
            <w:r>
              <w:rPr>
                <w:rFonts w:ascii="Arial" w:hAnsi="Arial" w:cs="Arial"/>
                <w:sz w:val="16"/>
                <w:szCs w:val="16"/>
              </w:rPr>
              <w:t>.</w:t>
            </w:r>
          </w:p>
        </w:tc>
        <w:tc>
          <w:tcPr>
            <w:tcW w:w="2268" w:type="dxa"/>
            <w:tcBorders>
              <w:top w:val="single" w:sz="8" w:space="0" w:color="000000"/>
              <w:left w:val="single" w:sz="6" w:space="0" w:color="auto"/>
              <w:bottom w:val="single" w:sz="8" w:space="0" w:color="000000"/>
              <w:right w:val="single" w:sz="6" w:space="0" w:color="auto"/>
            </w:tcBorders>
            <w:hideMark/>
          </w:tcPr>
          <w:p w14:paraId="727E663C" w14:textId="77777777" w:rsidR="00AE57D7" w:rsidRDefault="00AE57D7">
            <w:pPr>
              <w:spacing w:before="60" w:after="60" w:line="240" w:lineRule="auto"/>
              <w:rPr>
                <w:rFonts w:ascii="Arial" w:hAnsi="Arial" w:cs="Arial"/>
                <w:b/>
                <w:sz w:val="16"/>
                <w:szCs w:val="16"/>
              </w:rPr>
            </w:pPr>
            <w:r>
              <w:rPr>
                <w:rFonts w:ascii="Arial" w:hAnsi="Arial" w:cs="Arial"/>
                <w:sz w:val="16"/>
                <w:szCs w:val="16"/>
              </w:rPr>
              <w:lastRenderedPageBreak/>
              <w:t>Uczeń poprawnie lub niemal poprawnie stosuje poznane struktury i słownictwo z rozdziału 8 (w tym, m.in. słownictwo związane z edukacją, związki frazeologiczne związane z uczeniem się, wyrażenia przedstawiające zalety i wady oraz pytające o powód, rzeczowniki złożone</w:t>
            </w:r>
            <w:r>
              <w:rPr>
                <w:rFonts w:ascii="Arial" w:hAnsi="Arial" w:cs="Arial"/>
                <w:b/>
                <w:sz w:val="16"/>
                <w:szCs w:val="16"/>
              </w:rPr>
              <w:t xml:space="preserve"> </w:t>
            </w:r>
            <w:r>
              <w:rPr>
                <w:rFonts w:ascii="Arial" w:hAnsi="Arial" w:cs="Arial"/>
                <w:sz w:val="16"/>
                <w:szCs w:val="16"/>
              </w:rPr>
              <w:lastRenderedPageBreak/>
              <w:t xml:space="preserve">i słownictwo związane z trudnościami), wyraża przyszłość w czasach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stosuje zdania przydawkowe opisujące i ograniczające oraz zaimki względne </w:t>
            </w:r>
            <w:proofErr w:type="spellStart"/>
            <w:r>
              <w:rPr>
                <w:rFonts w:ascii="Arial" w:hAnsi="Arial" w:cs="Arial"/>
                <w:i/>
                <w:sz w:val="16"/>
                <w:szCs w:val="16"/>
              </w:rPr>
              <w:t>who</w:t>
            </w:r>
            <w:proofErr w:type="spellEnd"/>
            <w:r>
              <w:rPr>
                <w:rFonts w:ascii="Arial" w:hAnsi="Arial" w:cs="Arial"/>
                <w:i/>
                <w:sz w:val="16"/>
                <w:szCs w:val="16"/>
              </w:rPr>
              <w:t xml:space="preserve"> / </w:t>
            </w:r>
            <w:proofErr w:type="spellStart"/>
            <w:r>
              <w:rPr>
                <w:rFonts w:ascii="Arial" w:hAnsi="Arial" w:cs="Arial"/>
                <w:i/>
                <w:sz w:val="16"/>
                <w:szCs w:val="16"/>
              </w:rPr>
              <w:t>which</w:t>
            </w:r>
            <w:proofErr w:type="spellEnd"/>
            <w:r>
              <w:rPr>
                <w:rFonts w:ascii="Arial" w:hAnsi="Arial" w:cs="Arial"/>
                <w:i/>
                <w:sz w:val="16"/>
                <w:szCs w:val="16"/>
              </w:rPr>
              <w:t xml:space="preserve"> / </w:t>
            </w:r>
            <w:proofErr w:type="spellStart"/>
            <w:r>
              <w:rPr>
                <w:rFonts w:ascii="Arial" w:hAnsi="Arial" w:cs="Arial"/>
                <w:i/>
                <w:sz w:val="16"/>
                <w:szCs w:val="16"/>
              </w:rPr>
              <w:t>that</w:t>
            </w:r>
            <w:proofErr w:type="spellEnd"/>
            <w:r>
              <w:rPr>
                <w:rFonts w:ascii="Arial" w:hAnsi="Arial" w:cs="Arial"/>
                <w:sz w:val="16"/>
                <w:szCs w:val="16"/>
              </w:rPr>
              <w:t>.</w:t>
            </w:r>
          </w:p>
        </w:tc>
        <w:tc>
          <w:tcPr>
            <w:tcW w:w="2128" w:type="dxa"/>
            <w:tcBorders>
              <w:top w:val="single" w:sz="8" w:space="0" w:color="000000"/>
              <w:left w:val="single" w:sz="6" w:space="0" w:color="auto"/>
              <w:bottom w:val="single" w:sz="8" w:space="0" w:color="000000"/>
              <w:right w:val="single" w:sz="6" w:space="0" w:color="auto"/>
            </w:tcBorders>
            <w:hideMark/>
          </w:tcPr>
          <w:p w14:paraId="7625004F"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Uczeń stosuje poznane struktury i słownictwo z rozdziału 8 (w tym, m.in. słownictwo związane z edukacją, związki frazeologiczne związane z uczeniem się, wyrażenia przedstawiające zalety i wady oraz pytające o powód, rzeczowniki złożone</w:t>
            </w:r>
            <w:r>
              <w:rPr>
                <w:rFonts w:ascii="Arial" w:hAnsi="Arial" w:cs="Arial"/>
                <w:b/>
                <w:sz w:val="16"/>
                <w:szCs w:val="16"/>
              </w:rPr>
              <w:t xml:space="preserve"> </w:t>
            </w:r>
            <w:r>
              <w:rPr>
                <w:rFonts w:ascii="Arial" w:hAnsi="Arial" w:cs="Arial"/>
                <w:sz w:val="16"/>
                <w:szCs w:val="16"/>
              </w:rPr>
              <w:t xml:space="preserve">i słownictwo </w:t>
            </w:r>
            <w:r>
              <w:rPr>
                <w:rFonts w:ascii="Arial" w:hAnsi="Arial" w:cs="Arial"/>
                <w:sz w:val="16"/>
                <w:szCs w:val="16"/>
              </w:rPr>
              <w:lastRenderedPageBreak/>
              <w:t xml:space="preserve">związane z trudnościami), wyraża przyszłość w czasach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stosuje zdania przydawkowe opisujące i ograniczające oraz zaimki względne </w:t>
            </w:r>
            <w:proofErr w:type="spellStart"/>
            <w:r>
              <w:rPr>
                <w:rFonts w:ascii="Arial" w:hAnsi="Arial" w:cs="Arial"/>
                <w:i/>
                <w:sz w:val="16"/>
                <w:szCs w:val="16"/>
              </w:rPr>
              <w:t>who</w:t>
            </w:r>
            <w:proofErr w:type="spellEnd"/>
            <w:r>
              <w:rPr>
                <w:rFonts w:ascii="Arial" w:hAnsi="Arial" w:cs="Arial"/>
                <w:i/>
                <w:sz w:val="16"/>
                <w:szCs w:val="16"/>
              </w:rPr>
              <w:t xml:space="preserve"> / </w:t>
            </w:r>
            <w:proofErr w:type="spellStart"/>
            <w:r>
              <w:rPr>
                <w:rFonts w:ascii="Arial" w:hAnsi="Arial" w:cs="Arial"/>
                <w:i/>
                <w:sz w:val="16"/>
                <w:szCs w:val="16"/>
              </w:rPr>
              <w:t>which</w:t>
            </w:r>
            <w:proofErr w:type="spellEnd"/>
            <w:r>
              <w:rPr>
                <w:rFonts w:ascii="Arial" w:hAnsi="Arial" w:cs="Arial"/>
                <w:i/>
                <w:sz w:val="16"/>
                <w:szCs w:val="16"/>
              </w:rPr>
              <w:t xml:space="preserve"> / </w:t>
            </w:r>
            <w:proofErr w:type="spellStart"/>
            <w:r>
              <w:rPr>
                <w:rFonts w:ascii="Arial" w:hAnsi="Arial" w:cs="Arial"/>
                <w:i/>
                <w:sz w:val="16"/>
                <w:szCs w:val="16"/>
              </w:rPr>
              <w:t>that</w:t>
            </w:r>
            <w:proofErr w:type="spellEnd"/>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0489C1ED"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Uczeń stosuje poznane struktury i słownictwo z rozdziału 8 (w tym, m.in. słownictwo związane z edukacją, związki frazeologiczne związane z uczeniem się, wyrażenia przedstawiające zalety i wady oraz pytające o powód, rzeczowniki złożone</w:t>
            </w:r>
            <w:r>
              <w:rPr>
                <w:rFonts w:ascii="Arial" w:hAnsi="Arial" w:cs="Arial"/>
                <w:b/>
                <w:sz w:val="16"/>
                <w:szCs w:val="16"/>
              </w:rPr>
              <w:t xml:space="preserve"> </w:t>
            </w:r>
            <w:r>
              <w:rPr>
                <w:rFonts w:ascii="Arial" w:hAnsi="Arial" w:cs="Arial"/>
                <w:sz w:val="16"/>
                <w:szCs w:val="16"/>
              </w:rPr>
              <w:t xml:space="preserve">i słownictwo </w:t>
            </w:r>
            <w:r>
              <w:rPr>
                <w:rFonts w:ascii="Arial" w:hAnsi="Arial" w:cs="Arial"/>
                <w:sz w:val="16"/>
                <w:szCs w:val="16"/>
              </w:rPr>
              <w:lastRenderedPageBreak/>
              <w:t xml:space="preserve">związane z trudnościami), wyraża przyszłość w czasach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stosuje zdania przydawkowe opisujące i ograniczające oraz zaimki względne </w:t>
            </w:r>
            <w:proofErr w:type="spellStart"/>
            <w:r>
              <w:rPr>
                <w:rFonts w:ascii="Arial" w:hAnsi="Arial" w:cs="Arial"/>
                <w:i/>
                <w:sz w:val="16"/>
                <w:szCs w:val="16"/>
              </w:rPr>
              <w:t>who</w:t>
            </w:r>
            <w:proofErr w:type="spellEnd"/>
            <w:r>
              <w:rPr>
                <w:rFonts w:ascii="Arial" w:hAnsi="Arial" w:cs="Arial"/>
                <w:i/>
                <w:sz w:val="16"/>
                <w:szCs w:val="16"/>
              </w:rPr>
              <w:t xml:space="preserve"> / </w:t>
            </w:r>
            <w:proofErr w:type="spellStart"/>
            <w:r>
              <w:rPr>
                <w:rFonts w:ascii="Arial" w:hAnsi="Arial" w:cs="Arial"/>
                <w:i/>
                <w:sz w:val="16"/>
                <w:szCs w:val="16"/>
              </w:rPr>
              <w:t>which</w:t>
            </w:r>
            <w:proofErr w:type="spellEnd"/>
            <w:r>
              <w:rPr>
                <w:rFonts w:ascii="Arial" w:hAnsi="Arial" w:cs="Arial"/>
                <w:i/>
                <w:sz w:val="16"/>
                <w:szCs w:val="16"/>
              </w:rPr>
              <w:t xml:space="preserve"> / </w:t>
            </w:r>
            <w:proofErr w:type="spellStart"/>
            <w:r>
              <w:rPr>
                <w:rFonts w:ascii="Arial" w:hAnsi="Arial" w:cs="Arial"/>
                <w:i/>
                <w:sz w:val="16"/>
                <w:szCs w:val="16"/>
              </w:rPr>
              <w:t>that</w:t>
            </w:r>
            <w:proofErr w:type="spellEnd"/>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33E151E1"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Uczeń stosuje niektóre poznane struktury i słownictwo z rozdziału 8 (w tym, m.in. słownictwo związane z edukacją, związki frazeologiczne związane z uczeniem się, wyrażenia przedstawiające zalety i wady oraz pytające o powód, rzeczowniki złożone</w:t>
            </w:r>
            <w:r>
              <w:rPr>
                <w:rFonts w:ascii="Arial" w:hAnsi="Arial" w:cs="Arial"/>
                <w:b/>
                <w:sz w:val="16"/>
                <w:szCs w:val="16"/>
              </w:rPr>
              <w:t xml:space="preserve"> </w:t>
            </w:r>
            <w:r>
              <w:rPr>
                <w:rFonts w:ascii="Arial" w:hAnsi="Arial" w:cs="Arial"/>
                <w:sz w:val="16"/>
                <w:szCs w:val="16"/>
              </w:rPr>
              <w:t xml:space="preserve">i słownictwo związane z </w:t>
            </w:r>
            <w:r>
              <w:rPr>
                <w:rFonts w:ascii="Arial" w:hAnsi="Arial" w:cs="Arial"/>
                <w:sz w:val="16"/>
                <w:szCs w:val="16"/>
              </w:rPr>
              <w:lastRenderedPageBreak/>
              <w:t xml:space="preserve">trudnościami), wyraża przyszłość w czasach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i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 xml:space="preserve">stosuje zdania przydawkowe opisujące i ograniczające oraz zaimki względne </w:t>
            </w:r>
            <w:proofErr w:type="spellStart"/>
            <w:r>
              <w:rPr>
                <w:rFonts w:ascii="Arial" w:hAnsi="Arial" w:cs="Arial"/>
                <w:i/>
                <w:sz w:val="16"/>
                <w:szCs w:val="16"/>
              </w:rPr>
              <w:t>who</w:t>
            </w:r>
            <w:proofErr w:type="spellEnd"/>
            <w:r>
              <w:rPr>
                <w:rFonts w:ascii="Arial" w:hAnsi="Arial" w:cs="Arial"/>
                <w:i/>
                <w:sz w:val="16"/>
                <w:szCs w:val="16"/>
              </w:rPr>
              <w:t xml:space="preserve"> / </w:t>
            </w:r>
            <w:proofErr w:type="spellStart"/>
            <w:r>
              <w:rPr>
                <w:rFonts w:ascii="Arial" w:hAnsi="Arial" w:cs="Arial"/>
                <w:i/>
                <w:sz w:val="16"/>
                <w:szCs w:val="16"/>
              </w:rPr>
              <w:t>which</w:t>
            </w:r>
            <w:proofErr w:type="spellEnd"/>
            <w:r>
              <w:rPr>
                <w:rFonts w:ascii="Arial" w:hAnsi="Arial" w:cs="Arial"/>
                <w:i/>
                <w:sz w:val="16"/>
                <w:szCs w:val="16"/>
              </w:rPr>
              <w:t xml:space="preserve"> / </w:t>
            </w:r>
            <w:proofErr w:type="spellStart"/>
            <w:r>
              <w:rPr>
                <w:rFonts w:ascii="Arial" w:hAnsi="Arial" w:cs="Arial"/>
                <w:i/>
                <w:sz w:val="16"/>
                <w:szCs w:val="16"/>
              </w:rPr>
              <w:t>that</w:t>
            </w:r>
            <w:proofErr w:type="spellEnd"/>
            <w:r>
              <w:rPr>
                <w:rFonts w:ascii="Arial" w:hAnsi="Arial" w:cs="Arial"/>
                <w:sz w:val="16"/>
                <w:szCs w:val="16"/>
              </w:rPr>
              <w:t>, popełniając bardzo liczne błędy.</w:t>
            </w:r>
          </w:p>
        </w:tc>
      </w:tr>
      <w:tr w:rsidR="00AE57D7" w14:paraId="7C4A913A"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63F6973A"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Tworzenie tekstu pisemnego</w:t>
            </w:r>
          </w:p>
        </w:tc>
        <w:tc>
          <w:tcPr>
            <w:tcW w:w="1687" w:type="dxa"/>
            <w:tcBorders>
              <w:top w:val="single" w:sz="8" w:space="0" w:color="000000"/>
              <w:left w:val="single" w:sz="6" w:space="0" w:color="auto"/>
              <w:bottom w:val="single" w:sz="4" w:space="0" w:color="auto"/>
              <w:right w:val="single" w:sz="6" w:space="0" w:color="auto"/>
            </w:tcBorders>
            <w:hideMark/>
          </w:tcPr>
          <w:p w14:paraId="0614732D" w14:textId="77777777" w:rsidR="00AE57D7" w:rsidRDefault="00AE57D7">
            <w:pPr>
              <w:spacing w:before="60" w:after="60" w:line="240" w:lineRule="auto"/>
              <w:rPr>
                <w:rFonts w:ascii="Arial" w:hAnsi="Arial" w:cs="Arial"/>
                <w:sz w:val="16"/>
                <w:szCs w:val="16"/>
              </w:rPr>
            </w:pPr>
            <w:r>
              <w:rPr>
                <w:rFonts w:ascii="Arial" w:hAnsi="Arial" w:cs="Arial"/>
                <w:sz w:val="16"/>
                <w:szCs w:val="16"/>
              </w:rPr>
              <w:t>Temat: Życie społeczne</w:t>
            </w:r>
          </w:p>
        </w:tc>
        <w:tc>
          <w:tcPr>
            <w:tcW w:w="2403" w:type="dxa"/>
            <w:tcBorders>
              <w:top w:val="single" w:sz="8" w:space="0" w:color="000000"/>
              <w:left w:val="single" w:sz="6" w:space="0" w:color="auto"/>
              <w:bottom w:val="single" w:sz="4" w:space="0" w:color="auto"/>
              <w:right w:val="single" w:sz="6" w:space="0" w:color="auto"/>
            </w:tcBorders>
            <w:hideMark/>
          </w:tcPr>
          <w:p w14:paraId="5993366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swojego najlepszego roku w szkole, swoich trudności związanych ze szkołą, wad i zalet systemu edukacji w Polsce i UK, opisuje swój styl uczenia się, pisze scenariusz poradnika jak coś zrobić, pisze wpis na blogu na temat szkolnej debaty i na temat złego dnia, na forum klasowym prowadzi dyskusję na temat systemów edukacji w Polsce i UK oraz trudności z nauką,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4" w:space="0" w:color="auto"/>
              <w:right w:val="single" w:sz="6" w:space="0" w:color="auto"/>
            </w:tcBorders>
            <w:hideMark/>
          </w:tcPr>
          <w:p w14:paraId="7F9BCC7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swojego najlepszego roku w szkole, swoich trudności związanych ze szkołą, wad i zalet systemu edukacji w Polsce i UK, opisuje swój styl uczenia się, pisze scenariusz poradnika jak coś zrobić, pisze wpis na blogu na temat szkolnej debaty i na temat złego dnia, na forum klasowym prowadzi dyskusję na temat systemów edukacji w Polsce i UK oraz trudności z nauką,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4" w:space="0" w:color="auto"/>
              <w:right w:val="single" w:sz="6" w:space="0" w:color="auto"/>
            </w:tcBorders>
            <w:hideMark/>
          </w:tcPr>
          <w:p w14:paraId="16FFB50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swojego najlepszego roku w szkole, swoich trudności związanych ze szkołą, wad i zalet systemu edukacji w Polsce i UK, opisuje swój styl uczenia się, pisze scenariusz poradnika jak coś zrobić, pisze wpis na blogu na temat szkolnej debaty i na temat złego dnia, na forum klasowym prowadzi dyskusję na temat systemów edukacji w Polsce i UK oraz trudności z nauką, popełniając niewielkie błędy językowe, nie wpływające na zrozumienie wypowiedzi, stosując w miarę właściwą formę i styl oraz dość bogaty zasób środków językowych.</w:t>
            </w:r>
          </w:p>
        </w:tc>
        <w:tc>
          <w:tcPr>
            <w:tcW w:w="2130" w:type="dxa"/>
            <w:tcBorders>
              <w:top w:val="single" w:sz="8" w:space="0" w:color="000000"/>
              <w:left w:val="single" w:sz="6" w:space="0" w:color="auto"/>
              <w:bottom w:val="single" w:sz="4" w:space="0" w:color="auto"/>
              <w:right w:val="single" w:sz="6" w:space="0" w:color="auto"/>
            </w:tcBorders>
            <w:hideMark/>
          </w:tcPr>
          <w:p w14:paraId="6AD1294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swojego najlepszego roku w szkole, swoich trudności związanych ze szkołą, wad i zalet systemu edukacji w Polsce i UK, opisuje swój styl uczenia się, pisze scenariusz poradnika jak coś zrobić, pisze wpis na blogu na temat szkolnej debaty i na temat złego dnia, na forum klasowym prowadzi dyskusję na temat systemów edukacji w Polsce i UK oraz trudności z nauką, popełniając błędy językowe, które w niewielkim stopniu wpływają na właściwe zrozumienie wypowiedzi, stosując częściowo właściwą formę i styl oraz niezbyt bogaty zasób środków językowych.</w:t>
            </w:r>
          </w:p>
        </w:tc>
        <w:tc>
          <w:tcPr>
            <w:tcW w:w="2284" w:type="dxa"/>
            <w:tcBorders>
              <w:top w:val="single" w:sz="8" w:space="0" w:color="000000"/>
              <w:left w:val="single" w:sz="6" w:space="0" w:color="auto"/>
              <w:bottom w:val="single" w:sz="4" w:space="0" w:color="auto"/>
              <w:right w:val="single" w:sz="8" w:space="0" w:color="auto"/>
            </w:tcBorders>
            <w:hideMark/>
          </w:tcPr>
          <w:p w14:paraId="752A8C0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pisze notatkę na temat swojego najlepszego roku w szkole, swoich trudności związanych ze szkołą, wad i zalet systemu edukacji w Polsce i UK, opisuje swój styl uczenia się, pisze scenariusz poradnika jak coś zrobić, pisze wpis na blogu na temat szkolnej debaty i na temat złego dnia, na forum klasowym prowadzi dyskusję na temat systemów edukacji w Polsce i UK oraz trudności z nauką, popełniając błędy językowe, które w znacznym stopniu wpływają na właściwe zrozumienie wypowiedzi, nie zachowując właściwej formy i stylu oraz stosując ubogi zasób środków językowych.</w:t>
            </w:r>
          </w:p>
        </w:tc>
      </w:tr>
      <w:tr w:rsidR="00AE57D7" w14:paraId="07C944B4" w14:textId="77777777" w:rsidTr="00AE57D7">
        <w:trPr>
          <w:gridAfter w:val="3"/>
          <w:wAfter w:w="16607" w:type="dxa"/>
          <w:trHeight w:val="1032"/>
        </w:trPr>
        <w:tc>
          <w:tcPr>
            <w:tcW w:w="1687" w:type="dxa"/>
            <w:tcBorders>
              <w:top w:val="single" w:sz="8" w:space="0" w:color="000000"/>
              <w:left w:val="single" w:sz="8" w:space="0" w:color="auto"/>
              <w:bottom w:val="single" w:sz="4" w:space="0" w:color="auto"/>
              <w:right w:val="single" w:sz="6" w:space="0" w:color="auto"/>
            </w:tcBorders>
            <w:hideMark/>
          </w:tcPr>
          <w:p w14:paraId="53B2502F"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4" w:space="0" w:color="auto"/>
              <w:right w:val="single" w:sz="6" w:space="0" w:color="auto"/>
            </w:tcBorders>
          </w:tcPr>
          <w:p w14:paraId="7ABB0D7D" w14:textId="77777777" w:rsidR="00AE57D7" w:rsidRDefault="00AE57D7">
            <w:pPr>
              <w:spacing w:before="60" w:after="60" w:line="240" w:lineRule="auto"/>
              <w:rPr>
                <w:rFonts w:ascii="Arial" w:hAnsi="Arial" w:cs="Arial"/>
                <w:sz w:val="16"/>
                <w:szCs w:val="16"/>
              </w:rPr>
            </w:pPr>
          </w:p>
        </w:tc>
        <w:tc>
          <w:tcPr>
            <w:tcW w:w="2403" w:type="dxa"/>
            <w:tcBorders>
              <w:top w:val="single" w:sz="8" w:space="0" w:color="000000"/>
              <w:left w:val="single" w:sz="6" w:space="0" w:color="auto"/>
              <w:bottom w:val="single" w:sz="4" w:space="0" w:color="auto"/>
              <w:right w:val="single" w:sz="6" w:space="0" w:color="auto"/>
            </w:tcBorders>
            <w:hideMark/>
          </w:tcPr>
          <w:p w14:paraId="75015C42"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zdań złożonych, nie popełniając błędów.</w:t>
            </w:r>
          </w:p>
        </w:tc>
        <w:tc>
          <w:tcPr>
            <w:tcW w:w="2268" w:type="dxa"/>
            <w:tcBorders>
              <w:top w:val="single" w:sz="8" w:space="0" w:color="000000"/>
              <w:left w:val="single" w:sz="6" w:space="0" w:color="auto"/>
              <w:bottom w:val="single" w:sz="4" w:space="0" w:color="auto"/>
              <w:right w:val="single" w:sz="6" w:space="0" w:color="auto"/>
            </w:tcBorders>
            <w:hideMark/>
          </w:tcPr>
          <w:p w14:paraId="503D46E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zdań złożonych, nie popełniając większych błędów.</w:t>
            </w:r>
          </w:p>
        </w:tc>
        <w:tc>
          <w:tcPr>
            <w:tcW w:w="2128" w:type="dxa"/>
            <w:tcBorders>
              <w:top w:val="single" w:sz="8" w:space="0" w:color="000000"/>
              <w:left w:val="single" w:sz="6" w:space="0" w:color="auto"/>
              <w:bottom w:val="single" w:sz="4" w:space="0" w:color="auto"/>
              <w:right w:val="single" w:sz="6" w:space="0" w:color="auto"/>
            </w:tcBorders>
            <w:hideMark/>
          </w:tcPr>
          <w:p w14:paraId="59D5567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zdań złożonych, popełniając niewielkie błędy.</w:t>
            </w:r>
          </w:p>
        </w:tc>
        <w:tc>
          <w:tcPr>
            <w:tcW w:w="2130" w:type="dxa"/>
            <w:tcBorders>
              <w:top w:val="single" w:sz="8" w:space="0" w:color="000000"/>
              <w:left w:val="single" w:sz="6" w:space="0" w:color="auto"/>
              <w:bottom w:val="single" w:sz="4" w:space="0" w:color="auto"/>
              <w:right w:val="single" w:sz="6" w:space="0" w:color="auto"/>
            </w:tcBorders>
            <w:hideMark/>
          </w:tcPr>
          <w:p w14:paraId="68640C6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zdań złożonych, popełniając liczne błędy.</w:t>
            </w:r>
          </w:p>
        </w:tc>
        <w:tc>
          <w:tcPr>
            <w:tcW w:w="2284" w:type="dxa"/>
            <w:tcBorders>
              <w:top w:val="single" w:sz="8" w:space="0" w:color="000000"/>
              <w:left w:val="single" w:sz="6" w:space="0" w:color="auto"/>
              <w:bottom w:val="single" w:sz="4" w:space="0" w:color="auto"/>
              <w:right w:val="single" w:sz="8" w:space="0" w:color="auto"/>
            </w:tcBorders>
            <w:hideMark/>
          </w:tcPr>
          <w:p w14:paraId="613D4D3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zdań złożonych, popełniając bardzo liczne błędy.</w:t>
            </w:r>
          </w:p>
        </w:tc>
      </w:tr>
      <w:tr w:rsidR="00AE57D7" w14:paraId="4D346C7E" w14:textId="77777777" w:rsidTr="00AE57D7">
        <w:trPr>
          <w:gridAfter w:val="2"/>
          <w:wAfter w:w="16581" w:type="dxa"/>
        </w:trPr>
        <w:tc>
          <w:tcPr>
            <w:tcW w:w="14613" w:type="dxa"/>
            <w:gridSpan w:val="8"/>
            <w:tcBorders>
              <w:top w:val="single" w:sz="4" w:space="0" w:color="auto"/>
              <w:left w:val="single" w:sz="4" w:space="0" w:color="auto"/>
              <w:bottom w:val="single" w:sz="4" w:space="0" w:color="auto"/>
              <w:right w:val="single" w:sz="4" w:space="0" w:color="auto"/>
            </w:tcBorders>
            <w:shd w:val="clear" w:color="auto" w:fill="7F7F7F"/>
            <w:hideMark/>
          </w:tcPr>
          <w:p w14:paraId="4F5D668F"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9</w:t>
            </w:r>
          </w:p>
        </w:tc>
      </w:tr>
      <w:tr w:rsidR="00AE57D7" w14:paraId="1D31876C" w14:textId="77777777" w:rsidTr="00AE57D7">
        <w:trPr>
          <w:gridAfter w:val="2"/>
          <w:wAfter w:w="16581" w:type="dxa"/>
          <w:trHeight w:val="368"/>
        </w:trPr>
        <w:tc>
          <w:tcPr>
            <w:tcW w:w="1687" w:type="dxa"/>
            <w:vMerge w:val="restart"/>
            <w:tcBorders>
              <w:top w:val="nil"/>
              <w:left w:val="nil"/>
              <w:bottom w:val="nil"/>
              <w:right w:val="nil"/>
            </w:tcBorders>
            <w:shd w:val="clear" w:color="auto" w:fill="000000"/>
            <w:vAlign w:val="center"/>
            <w:hideMark/>
          </w:tcPr>
          <w:p w14:paraId="6F32F0DE" w14:textId="77777777" w:rsidR="00AE57D7" w:rsidRDefault="00AE57D7">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PODSTAWY PROGRAMOWEJ</w:t>
            </w:r>
          </w:p>
        </w:tc>
        <w:tc>
          <w:tcPr>
            <w:tcW w:w="1687" w:type="dxa"/>
            <w:vMerge w:val="restart"/>
            <w:tcBorders>
              <w:top w:val="nil"/>
              <w:left w:val="nil"/>
              <w:bottom w:val="nil"/>
              <w:right w:val="nil"/>
            </w:tcBorders>
            <w:shd w:val="clear" w:color="auto" w:fill="000000"/>
            <w:hideMark/>
          </w:tcPr>
          <w:p w14:paraId="104F5F59" w14:textId="77777777" w:rsidR="00AE57D7" w:rsidRDefault="00AE57D7">
            <w:pPr>
              <w:spacing w:before="60" w:after="60" w:line="240" w:lineRule="auto"/>
              <w:jc w:val="center"/>
              <w:rPr>
                <w:rFonts w:ascii="Arial" w:hAnsi="Arial" w:cs="Arial"/>
                <w:b/>
                <w:bCs/>
                <w:sz w:val="18"/>
                <w:szCs w:val="18"/>
              </w:rPr>
            </w:pPr>
            <w:r>
              <w:rPr>
                <w:rFonts w:ascii="Arial" w:hAnsi="Arial" w:cs="Arial"/>
                <w:b/>
                <w:bCs/>
                <w:color w:val="FFFFFF"/>
                <w:sz w:val="18"/>
                <w:szCs w:val="18"/>
              </w:rPr>
              <w:t>TREŚCI USUNIĘTE Z PODSTAWY PROGRAMOWEJ W 2024 R.</w:t>
            </w:r>
          </w:p>
        </w:tc>
        <w:tc>
          <w:tcPr>
            <w:tcW w:w="11239" w:type="dxa"/>
            <w:gridSpan w:val="6"/>
            <w:tcBorders>
              <w:top w:val="single" w:sz="4" w:space="0" w:color="auto"/>
              <w:left w:val="nil"/>
              <w:bottom w:val="single" w:sz="4" w:space="0" w:color="auto"/>
              <w:right w:val="single" w:sz="4" w:space="0" w:color="auto"/>
            </w:tcBorders>
            <w:shd w:val="clear" w:color="auto" w:fill="BFBFBF"/>
            <w:hideMark/>
          </w:tcPr>
          <w:p w14:paraId="5009A5FC"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OCENA</w:t>
            </w:r>
          </w:p>
        </w:tc>
      </w:tr>
      <w:tr w:rsidR="00AE57D7" w14:paraId="178A7515" w14:textId="77777777" w:rsidTr="00AE57D7">
        <w:trPr>
          <w:gridAfter w:val="3"/>
          <w:wAfter w:w="16607" w:type="dxa"/>
          <w:trHeight w:val="367"/>
        </w:trPr>
        <w:tc>
          <w:tcPr>
            <w:tcW w:w="0" w:type="auto"/>
            <w:vMerge/>
            <w:tcBorders>
              <w:top w:val="nil"/>
              <w:left w:val="nil"/>
              <w:bottom w:val="nil"/>
              <w:right w:val="nil"/>
            </w:tcBorders>
            <w:vAlign w:val="center"/>
            <w:hideMark/>
          </w:tcPr>
          <w:p w14:paraId="1024E9AB" w14:textId="77777777" w:rsidR="00AE57D7" w:rsidRDefault="00AE57D7">
            <w:pPr>
              <w:spacing w:after="0" w:line="240" w:lineRule="auto"/>
              <w:rPr>
                <w:rFonts w:ascii="Arial" w:hAnsi="Arial" w:cs="Arial"/>
                <w:b/>
                <w:bCs/>
                <w:color w:val="FFFFFF"/>
                <w:sz w:val="18"/>
                <w:szCs w:val="18"/>
              </w:rPr>
            </w:pPr>
          </w:p>
        </w:tc>
        <w:tc>
          <w:tcPr>
            <w:tcW w:w="0" w:type="auto"/>
            <w:vMerge/>
            <w:tcBorders>
              <w:top w:val="nil"/>
              <w:left w:val="nil"/>
              <w:bottom w:val="nil"/>
              <w:right w:val="nil"/>
            </w:tcBorders>
            <w:vAlign w:val="center"/>
            <w:hideMark/>
          </w:tcPr>
          <w:p w14:paraId="7324F7C5" w14:textId="77777777" w:rsidR="00AE57D7" w:rsidRDefault="00AE57D7">
            <w:pPr>
              <w:spacing w:after="0" w:line="240" w:lineRule="auto"/>
              <w:rPr>
                <w:rFonts w:ascii="Arial" w:hAnsi="Arial" w:cs="Arial"/>
                <w:b/>
                <w:bCs/>
                <w:sz w:val="18"/>
                <w:szCs w:val="18"/>
              </w:rPr>
            </w:pPr>
          </w:p>
        </w:tc>
        <w:tc>
          <w:tcPr>
            <w:tcW w:w="2403" w:type="dxa"/>
            <w:tcBorders>
              <w:top w:val="single" w:sz="4" w:space="0" w:color="auto"/>
              <w:left w:val="nil"/>
              <w:bottom w:val="single" w:sz="4" w:space="0" w:color="auto"/>
              <w:right w:val="single" w:sz="4" w:space="0" w:color="auto"/>
            </w:tcBorders>
            <w:shd w:val="clear" w:color="auto" w:fill="BFBFBF"/>
          </w:tcPr>
          <w:p w14:paraId="6C4238AD" w14:textId="77777777" w:rsidR="00AE57D7" w:rsidRDefault="00AE57D7">
            <w:pPr>
              <w:spacing w:before="60" w:after="60" w:line="240" w:lineRule="auto"/>
              <w:jc w:val="center"/>
              <w:rPr>
                <w:rFonts w:ascii="Arial" w:hAnsi="Arial" w:cs="Arial"/>
                <w:b/>
                <w:bCs/>
                <w:sz w:val="18"/>
                <w:szCs w:val="18"/>
              </w:rPr>
            </w:pPr>
          </w:p>
          <w:p w14:paraId="43852548"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F40C4D"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BARDZO DOBRA</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88DB4F"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DOBRA</w:t>
            </w:r>
          </w:p>
        </w:tc>
        <w:tc>
          <w:tcPr>
            <w:tcW w:w="21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5250C6"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DOSTATECZNA</w:t>
            </w:r>
          </w:p>
        </w:tc>
        <w:tc>
          <w:tcPr>
            <w:tcW w:w="22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F1850F" w14:textId="77777777" w:rsidR="00AE57D7" w:rsidRDefault="00AE57D7">
            <w:pPr>
              <w:spacing w:before="60" w:after="60" w:line="240" w:lineRule="auto"/>
              <w:jc w:val="center"/>
              <w:rPr>
                <w:rFonts w:ascii="Arial" w:hAnsi="Arial" w:cs="Arial"/>
                <w:b/>
                <w:bCs/>
                <w:sz w:val="18"/>
                <w:szCs w:val="18"/>
              </w:rPr>
            </w:pPr>
            <w:r>
              <w:rPr>
                <w:rFonts w:ascii="Arial" w:hAnsi="Arial" w:cs="Arial"/>
                <w:b/>
                <w:bCs/>
                <w:sz w:val="18"/>
                <w:szCs w:val="18"/>
              </w:rPr>
              <w:t>DOPUSZCZAJĄCA</w:t>
            </w:r>
          </w:p>
        </w:tc>
      </w:tr>
      <w:tr w:rsidR="00AE57D7" w14:paraId="23C14FDA" w14:textId="77777777" w:rsidTr="00AE57D7">
        <w:trPr>
          <w:gridAfter w:val="3"/>
          <w:wAfter w:w="16607" w:type="dxa"/>
          <w:trHeight w:val="1032"/>
        </w:trPr>
        <w:tc>
          <w:tcPr>
            <w:tcW w:w="1687" w:type="dxa"/>
            <w:tcBorders>
              <w:top w:val="nil"/>
              <w:left w:val="single" w:sz="8" w:space="0" w:color="auto"/>
              <w:bottom w:val="single" w:sz="8" w:space="0" w:color="auto"/>
              <w:right w:val="single" w:sz="6" w:space="0" w:color="auto"/>
            </w:tcBorders>
            <w:hideMark/>
          </w:tcPr>
          <w:p w14:paraId="35BA57EF" w14:textId="77777777" w:rsidR="00AE57D7" w:rsidRDefault="00AE57D7">
            <w:pPr>
              <w:spacing w:before="60" w:after="60" w:line="240" w:lineRule="auto"/>
              <w:rPr>
                <w:rFonts w:ascii="Arial" w:hAnsi="Arial" w:cs="Arial"/>
                <w:sz w:val="16"/>
                <w:szCs w:val="16"/>
              </w:rPr>
            </w:pPr>
            <w:r>
              <w:rPr>
                <w:rFonts w:ascii="Arial" w:hAnsi="Arial" w:cs="Arial"/>
                <w:sz w:val="16"/>
                <w:szCs w:val="16"/>
              </w:rPr>
              <w:t>Zachowania społeczne i interakcja</w:t>
            </w:r>
          </w:p>
        </w:tc>
        <w:tc>
          <w:tcPr>
            <w:tcW w:w="1687" w:type="dxa"/>
            <w:tcBorders>
              <w:top w:val="nil"/>
              <w:left w:val="single" w:sz="6" w:space="0" w:color="auto"/>
              <w:bottom w:val="single" w:sz="8" w:space="0" w:color="000000"/>
              <w:right w:val="single" w:sz="6" w:space="0" w:color="auto"/>
            </w:tcBorders>
          </w:tcPr>
          <w:p w14:paraId="48CC333B" w14:textId="77777777" w:rsidR="00AE57D7" w:rsidRDefault="00AE57D7">
            <w:pPr>
              <w:spacing w:before="60" w:after="60" w:line="240" w:lineRule="auto"/>
              <w:rPr>
                <w:rFonts w:ascii="Arial" w:hAnsi="Arial" w:cs="Arial"/>
                <w:sz w:val="16"/>
                <w:szCs w:val="16"/>
              </w:rPr>
            </w:pPr>
          </w:p>
        </w:tc>
        <w:tc>
          <w:tcPr>
            <w:tcW w:w="2403" w:type="dxa"/>
            <w:tcBorders>
              <w:top w:val="single" w:sz="4" w:space="0" w:color="auto"/>
              <w:left w:val="single" w:sz="6" w:space="0" w:color="auto"/>
              <w:bottom w:val="single" w:sz="8" w:space="0" w:color="000000"/>
              <w:right w:val="single" w:sz="6" w:space="0" w:color="auto"/>
            </w:tcBorders>
            <w:hideMark/>
          </w:tcPr>
          <w:p w14:paraId="5CD63C3E"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wyjazdów, czynności rutynowych, udziela wskazówek jak dojść do określonych miejsc, prosi o zgodę na wyjazd, stosując właściwe formy grzecznościowe i nie popełniając żadnych błędów. </w:t>
            </w:r>
          </w:p>
        </w:tc>
        <w:tc>
          <w:tcPr>
            <w:tcW w:w="2268" w:type="dxa"/>
            <w:tcBorders>
              <w:top w:val="single" w:sz="4" w:space="0" w:color="auto"/>
              <w:left w:val="single" w:sz="6" w:space="0" w:color="auto"/>
              <w:bottom w:val="single" w:sz="8" w:space="0" w:color="000000"/>
              <w:right w:val="single" w:sz="6" w:space="0" w:color="auto"/>
            </w:tcBorders>
            <w:hideMark/>
          </w:tcPr>
          <w:p w14:paraId="21D20040"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prowadzi rozmowę na temat wyjazdów, czynności rutynowych, udziela wskazówek jak dojść do określonych miejsc, prosi o zgodę na wyjazd, stosując właściwe formy grzecznościowe i nie popełniając większych błędów. </w:t>
            </w:r>
          </w:p>
        </w:tc>
        <w:tc>
          <w:tcPr>
            <w:tcW w:w="2128" w:type="dxa"/>
            <w:tcBorders>
              <w:top w:val="single" w:sz="4" w:space="0" w:color="auto"/>
              <w:left w:val="single" w:sz="6" w:space="0" w:color="auto"/>
              <w:bottom w:val="single" w:sz="8" w:space="0" w:color="000000"/>
              <w:right w:val="single" w:sz="6" w:space="0" w:color="auto"/>
            </w:tcBorders>
            <w:hideMark/>
          </w:tcPr>
          <w:p w14:paraId="1060560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wyjazdów, czynności rutynowych, udziela wskazówek jak dojść do określonych miejsc, prosi o zgodę na wyjazd, stosując właściwe formy grzecznościowe i popełniając niewielkie błędy językowe, niewpływające na zrozumienie wypowiedzi.</w:t>
            </w:r>
          </w:p>
        </w:tc>
        <w:tc>
          <w:tcPr>
            <w:tcW w:w="2130" w:type="dxa"/>
            <w:tcBorders>
              <w:top w:val="single" w:sz="4" w:space="0" w:color="auto"/>
              <w:left w:val="single" w:sz="6" w:space="0" w:color="auto"/>
              <w:bottom w:val="single" w:sz="8" w:space="0" w:color="000000"/>
              <w:right w:val="single" w:sz="6" w:space="0" w:color="auto"/>
            </w:tcBorders>
            <w:hideMark/>
          </w:tcPr>
          <w:p w14:paraId="5AD19FB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wyjazdów, czynności rutynowych, udziela wskazówek jak dojść do określonych miejsc, prosi o zgodę na wyjazd, stosując właściwe formy grzecznościowe i popełniając błędy językowe, które w niewielkim stopniu wpływają na właściwe zrozumienie wypowiedzi.</w:t>
            </w:r>
          </w:p>
        </w:tc>
        <w:tc>
          <w:tcPr>
            <w:tcW w:w="2284" w:type="dxa"/>
            <w:tcBorders>
              <w:top w:val="single" w:sz="4" w:space="0" w:color="auto"/>
              <w:left w:val="single" w:sz="6" w:space="0" w:color="auto"/>
              <w:bottom w:val="single" w:sz="8" w:space="0" w:color="000000"/>
              <w:right w:val="single" w:sz="8" w:space="0" w:color="auto"/>
            </w:tcBorders>
            <w:hideMark/>
          </w:tcPr>
          <w:p w14:paraId="36E9006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prowadzi rozmowę na temat wyjazdów, czynności rutynowych, udziela wskazówek jak dojść do określonych miejsc, prosi o zgodę na wyjazd, stosując właściwe formy grzecznościowe i popełniając błędy językowe, które w znacznym stopniu wpływają na właściwe zrozumienie wypowiedzi.</w:t>
            </w:r>
          </w:p>
        </w:tc>
      </w:tr>
      <w:tr w:rsidR="00AE57D7" w14:paraId="564A8524" w14:textId="77777777" w:rsidTr="00AE57D7">
        <w:trPr>
          <w:gridAfter w:val="3"/>
          <w:wAfter w:w="16607" w:type="dxa"/>
          <w:trHeight w:val="408"/>
        </w:trPr>
        <w:tc>
          <w:tcPr>
            <w:tcW w:w="1687" w:type="dxa"/>
            <w:tcBorders>
              <w:top w:val="single" w:sz="8" w:space="0" w:color="000000"/>
              <w:left w:val="single" w:sz="8" w:space="0" w:color="auto"/>
              <w:bottom w:val="single" w:sz="8" w:space="0" w:color="auto"/>
              <w:right w:val="single" w:sz="6" w:space="0" w:color="auto"/>
            </w:tcBorders>
            <w:hideMark/>
          </w:tcPr>
          <w:p w14:paraId="4A212F44" w14:textId="77777777" w:rsidR="00AE57D7" w:rsidRDefault="00AE57D7">
            <w:pPr>
              <w:spacing w:before="60" w:after="60" w:line="240" w:lineRule="auto"/>
              <w:rPr>
                <w:rFonts w:ascii="Arial" w:hAnsi="Arial" w:cs="Arial"/>
                <w:sz w:val="16"/>
                <w:szCs w:val="16"/>
              </w:rPr>
            </w:pPr>
            <w:r>
              <w:rPr>
                <w:rFonts w:ascii="Arial" w:hAnsi="Arial" w:cs="Arial"/>
                <w:sz w:val="16"/>
                <w:szCs w:val="16"/>
              </w:rPr>
              <w:t>Rozumienie wypowiedzi</w:t>
            </w:r>
          </w:p>
        </w:tc>
        <w:tc>
          <w:tcPr>
            <w:tcW w:w="1687" w:type="dxa"/>
            <w:tcBorders>
              <w:top w:val="single" w:sz="8" w:space="0" w:color="000000"/>
              <w:left w:val="single" w:sz="6" w:space="0" w:color="auto"/>
              <w:bottom w:val="single" w:sz="8" w:space="0" w:color="000000"/>
              <w:right w:val="single" w:sz="6" w:space="0" w:color="auto"/>
            </w:tcBorders>
            <w:hideMark/>
          </w:tcPr>
          <w:p w14:paraId="761F3212"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25D0CBBC"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trudu rozumie proste, typowe wypowiedzi ustne i pisemne z zakresu obejmującego słownictwo i środki językowe uwzględnione w rozdziale 9 m.in. podróżowanie, wyprawy ekstremalne, udzielanie wskazówek oraz wykonuje zadania sprawdzające zrozumienie tych wypowiedzi i tekstów, nie popełniając żadnych błędów.</w:t>
            </w:r>
          </w:p>
        </w:tc>
        <w:tc>
          <w:tcPr>
            <w:tcW w:w="2268" w:type="dxa"/>
            <w:tcBorders>
              <w:top w:val="single" w:sz="8" w:space="0" w:color="000000"/>
              <w:left w:val="single" w:sz="6" w:space="0" w:color="auto"/>
              <w:bottom w:val="single" w:sz="8" w:space="0" w:color="000000"/>
              <w:right w:val="single" w:sz="6" w:space="0" w:color="auto"/>
            </w:tcBorders>
            <w:hideMark/>
          </w:tcPr>
          <w:p w14:paraId="5624B40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rozumie proste, typowe wypowiedzi ustne i pisemne z zakresu obejmującego słownictwo i środki językowe uwzględnione w rozdziale 9 m.in. podróżowanie, wyprawy ekstremalne, udzielanie wskazówek oraz wykonuje zadania sprawdzające zrozumienie tych wypowiedzi i tekstów,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591C3ED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 większego trudu rozumie proste, typowe wypowiedzi ustne i pisemne z zakresu obejmującego słownictwo i środki językowe uwzględnione w rozdziale 9 m.in podróżowanie, wyprawy ekstremalne, udzielanie wskazówek oraz wykonuje zadania sprawdzające zrozumienie tych wypowiedzi i tekstów, popełniając niewielkie i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2BA4DD49"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na ogół rozumie proste, typowe wypowiedzi ustne i pisemne z zakresu obejmującego słownictwo i środki językowe uwzględnione w rozdziale 9 m.in. podróżowanie, wyprawy ekstremalne, udzielanie wskazówek oraz wykonuje zadania sprawdzające zrozumienie tych wypowiedzi i tekstów, popełniając liczne błędy. </w:t>
            </w:r>
          </w:p>
        </w:tc>
        <w:tc>
          <w:tcPr>
            <w:tcW w:w="2284" w:type="dxa"/>
            <w:tcBorders>
              <w:top w:val="single" w:sz="8" w:space="0" w:color="000000"/>
              <w:left w:val="single" w:sz="6" w:space="0" w:color="auto"/>
              <w:bottom w:val="single" w:sz="8" w:space="0" w:color="000000"/>
              <w:right w:val="single" w:sz="8" w:space="0" w:color="auto"/>
            </w:tcBorders>
            <w:hideMark/>
          </w:tcPr>
          <w:p w14:paraId="6EC9FF0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z trudem rozumie proste, typowe wypowiedzi ustne i pisemne z zakresu obejmującego słownictwo i środki językowe uwzględnione w rozdziale 9 m.in. podróżowanie, wyprawy ekstremalne, udzielanie wskazówek oraz wykonuje zadania sprawdzające zrozumienie tych wypowiedzi i tekstów, popełniając bardzo liczne błędy.</w:t>
            </w:r>
          </w:p>
        </w:tc>
      </w:tr>
      <w:tr w:rsidR="00AE57D7" w14:paraId="5430AB38"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03E293D1" w14:textId="77777777" w:rsidR="00AE57D7" w:rsidRDefault="00AE57D7">
            <w:pPr>
              <w:spacing w:before="60" w:after="60" w:line="240" w:lineRule="auto"/>
              <w:rPr>
                <w:rFonts w:ascii="Arial" w:hAnsi="Arial" w:cs="Arial"/>
                <w:sz w:val="16"/>
                <w:szCs w:val="16"/>
              </w:rPr>
            </w:pPr>
            <w:r>
              <w:rPr>
                <w:rFonts w:ascii="Arial" w:hAnsi="Arial" w:cs="Arial"/>
                <w:sz w:val="16"/>
                <w:szCs w:val="16"/>
              </w:rPr>
              <w:t>Uzyskiwanie informacji</w:t>
            </w:r>
          </w:p>
        </w:tc>
        <w:tc>
          <w:tcPr>
            <w:tcW w:w="1687" w:type="dxa"/>
            <w:tcBorders>
              <w:top w:val="single" w:sz="8" w:space="0" w:color="000000"/>
              <w:left w:val="single" w:sz="6" w:space="0" w:color="auto"/>
              <w:bottom w:val="single" w:sz="8" w:space="0" w:color="000000"/>
              <w:right w:val="single" w:sz="6" w:space="0" w:color="auto"/>
            </w:tcBorders>
            <w:hideMark/>
          </w:tcPr>
          <w:p w14:paraId="264D7552"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tcPr>
          <w:p w14:paraId="049A8DB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bardzo płynny uzyskuje i przekazuje informacje związane z podróżowaniem, ekstremalnymi wyprawami oraz docieraniem do wybranego miejsca.</w:t>
            </w:r>
          </w:p>
          <w:p w14:paraId="383AEDBC" w14:textId="77777777" w:rsidR="00AE57D7" w:rsidRDefault="00AE57D7">
            <w:pPr>
              <w:spacing w:before="60" w:after="60" w:line="240" w:lineRule="auto"/>
              <w:rPr>
                <w:rFonts w:ascii="Arial" w:hAnsi="Arial" w:cs="Arial"/>
                <w:sz w:val="16"/>
                <w:szCs w:val="16"/>
              </w:rPr>
            </w:pPr>
          </w:p>
        </w:tc>
        <w:tc>
          <w:tcPr>
            <w:tcW w:w="2268" w:type="dxa"/>
            <w:tcBorders>
              <w:top w:val="single" w:sz="8" w:space="0" w:color="000000"/>
              <w:left w:val="single" w:sz="6" w:space="0" w:color="auto"/>
              <w:bottom w:val="single" w:sz="8" w:space="0" w:color="000000"/>
              <w:right w:val="single" w:sz="6" w:space="0" w:color="auto"/>
            </w:tcBorders>
          </w:tcPr>
          <w:p w14:paraId="47BF19B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w sposób płynny uzyskuje i przekazuje informacje związane z podróżowaniem, ekstremalnymi wyprawami oraz docieraniem do wybranego miejsca.</w:t>
            </w:r>
          </w:p>
          <w:p w14:paraId="094B5CB4" w14:textId="77777777" w:rsidR="00AE57D7" w:rsidRDefault="00AE57D7">
            <w:pPr>
              <w:spacing w:before="60" w:after="60" w:line="240" w:lineRule="auto"/>
              <w:rPr>
                <w:rFonts w:ascii="Arial" w:hAnsi="Arial" w:cs="Arial"/>
                <w:sz w:val="16"/>
                <w:szCs w:val="16"/>
              </w:rPr>
            </w:pPr>
          </w:p>
        </w:tc>
        <w:tc>
          <w:tcPr>
            <w:tcW w:w="2128" w:type="dxa"/>
            <w:tcBorders>
              <w:top w:val="single" w:sz="8" w:space="0" w:color="000000"/>
              <w:left w:val="single" w:sz="6" w:space="0" w:color="auto"/>
              <w:bottom w:val="single" w:sz="8" w:space="0" w:color="000000"/>
              <w:right w:val="single" w:sz="6" w:space="0" w:color="auto"/>
            </w:tcBorders>
            <w:hideMark/>
          </w:tcPr>
          <w:p w14:paraId="2B300E3A"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w sposób dość płynny uzyskuje i przekazuje informacje związane z podróżowaniem, ekstremalnymi wyprawami oraz docieraniem do wybranego miejsca popełniając drobne błędy językowe, niewpływające na zrozumienie wypowiedzi. </w:t>
            </w:r>
          </w:p>
        </w:tc>
        <w:tc>
          <w:tcPr>
            <w:tcW w:w="2130" w:type="dxa"/>
            <w:tcBorders>
              <w:top w:val="single" w:sz="8" w:space="0" w:color="000000"/>
              <w:left w:val="single" w:sz="6" w:space="0" w:color="auto"/>
              <w:bottom w:val="single" w:sz="8" w:space="0" w:color="000000"/>
              <w:right w:val="single" w:sz="6" w:space="0" w:color="auto"/>
            </w:tcBorders>
            <w:hideMark/>
          </w:tcPr>
          <w:p w14:paraId="6D9EA0A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uzyskuje i przekazuje informacje związane z podróżowaniem, ekstremalnymi wyprawami oraz docieraniem do wybranego miejsca, popełniając błędy językowe, które w niewielkim stopniu wpływają na właściwe zrozumienie wypowiedzi.</w:t>
            </w:r>
          </w:p>
        </w:tc>
        <w:tc>
          <w:tcPr>
            <w:tcW w:w="2284" w:type="dxa"/>
            <w:tcBorders>
              <w:top w:val="single" w:sz="8" w:space="0" w:color="000000"/>
              <w:left w:val="single" w:sz="6" w:space="0" w:color="auto"/>
              <w:bottom w:val="single" w:sz="8" w:space="0" w:color="000000"/>
              <w:right w:val="single" w:sz="8" w:space="0" w:color="auto"/>
            </w:tcBorders>
            <w:hideMark/>
          </w:tcPr>
          <w:p w14:paraId="79873CB3"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z trudem uzyskuje i przekazuje niektóre informacje związane z podróżowaniem, ekstremalnymi wyprawami oraz docieraniem do wybranego miejsca, popełniając błędy językowe, które w znacznym stopniu wpływają na właściwe zrozumienie wypowiedzi. </w:t>
            </w:r>
          </w:p>
        </w:tc>
      </w:tr>
      <w:tr w:rsidR="00AE57D7" w14:paraId="6CA0BCD8"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6A25577C"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Gramatyka i słownictwo</w:t>
            </w:r>
          </w:p>
        </w:tc>
        <w:tc>
          <w:tcPr>
            <w:tcW w:w="1687" w:type="dxa"/>
            <w:tcBorders>
              <w:top w:val="single" w:sz="8" w:space="0" w:color="000000"/>
              <w:left w:val="single" w:sz="6" w:space="0" w:color="auto"/>
              <w:bottom w:val="single" w:sz="8" w:space="0" w:color="000000"/>
              <w:right w:val="single" w:sz="6" w:space="0" w:color="auto"/>
            </w:tcBorders>
            <w:hideMark/>
          </w:tcPr>
          <w:p w14:paraId="359A2F93"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771FFA1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bezbłędnie stosuje poznane struktury i słownictwo z rozdziału 9 (w tym, m.in. czasowniki z przyimkiem związane z podróżowaniem, przysłówki częstotliwości, sposobu, miejsca i czasu, czasowniki i zwroty związane ze wskazywaniem drogi, wyrażenia związane określaniem pewności oraz niepewności, słownictwo związane z organizowaniem podróży), rozumie i tworzy zdania w czasach</w:t>
            </w:r>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r>
              <w:rPr>
                <w:rFonts w:ascii="Arial" w:hAnsi="Arial" w:cs="Arial"/>
                <w:sz w:val="16"/>
                <w:szCs w:val="16"/>
              </w:rPr>
              <w:t xml:space="preserve">czasach </w:t>
            </w:r>
            <w:proofErr w:type="spellStart"/>
            <w:r>
              <w:rPr>
                <w:rFonts w:ascii="Arial" w:hAnsi="Arial" w:cs="Arial"/>
                <w:i/>
                <w:sz w:val="16"/>
                <w:szCs w:val="16"/>
              </w:rPr>
              <w:t>continuous</w:t>
            </w:r>
            <w:proofErr w:type="spellEnd"/>
            <w:r>
              <w:rPr>
                <w:rFonts w:ascii="Arial" w:hAnsi="Arial" w:cs="Arial"/>
                <w:i/>
                <w:sz w:val="16"/>
                <w:szCs w:val="16"/>
              </w:rPr>
              <w:t>, c</w:t>
            </w:r>
            <w:r>
              <w:rPr>
                <w:rFonts w:ascii="Arial" w:hAnsi="Arial" w:cs="Arial"/>
                <w:sz w:val="16"/>
                <w:szCs w:val="16"/>
              </w:rPr>
              <w:t xml:space="preserve">zasach </w:t>
            </w:r>
            <w:proofErr w:type="spellStart"/>
            <w:r>
              <w:rPr>
                <w:rFonts w:ascii="Arial" w:hAnsi="Arial" w:cs="Arial"/>
                <w:i/>
                <w:sz w:val="16"/>
                <w:szCs w:val="16"/>
              </w:rPr>
              <w:t>perfect</w:t>
            </w:r>
            <w:proofErr w:type="spellEnd"/>
            <w:r>
              <w:rPr>
                <w:rFonts w:ascii="Arial" w:hAnsi="Arial" w:cs="Arial"/>
                <w:i/>
                <w:sz w:val="16"/>
                <w:szCs w:val="16"/>
              </w:rPr>
              <w:t>, c</w:t>
            </w:r>
            <w:r>
              <w:rPr>
                <w:rFonts w:ascii="Arial" w:hAnsi="Arial" w:cs="Arial"/>
                <w:sz w:val="16"/>
                <w:szCs w:val="16"/>
              </w:rPr>
              <w:t>zasach wyrażających przyszłość</w:t>
            </w:r>
            <w:r>
              <w:rPr>
                <w:rFonts w:ascii="Arial" w:hAnsi="Arial" w:cs="Arial"/>
                <w:i/>
                <w:sz w:val="16"/>
                <w:szCs w:val="16"/>
              </w:rPr>
              <w:t xml:space="preserve"> (</w:t>
            </w:r>
            <w:proofErr w:type="spellStart"/>
            <w:r>
              <w:rPr>
                <w:rFonts w:ascii="Arial" w:hAnsi="Arial" w:cs="Arial"/>
                <w:i/>
                <w:sz w:val="16"/>
                <w:szCs w:val="16"/>
              </w:rPr>
              <w:t>will</w:t>
            </w:r>
            <w:proofErr w:type="spellEnd"/>
            <w:r>
              <w:rPr>
                <w:rFonts w:ascii="Arial" w:hAnsi="Arial" w:cs="Arial"/>
                <w:i/>
                <w:sz w:val="16"/>
                <w:szCs w:val="16"/>
              </w:rPr>
              <w:t xml:space="preserve">, </w:t>
            </w:r>
            <w:proofErr w:type="spellStart"/>
            <w:r>
              <w:rPr>
                <w:rFonts w:ascii="Arial" w:hAnsi="Arial" w:cs="Arial"/>
                <w:i/>
                <w:sz w:val="16"/>
                <w:szCs w:val="16"/>
              </w:rPr>
              <w:t>going</w:t>
            </w:r>
            <w:proofErr w:type="spellEnd"/>
            <w:r>
              <w:rPr>
                <w:rFonts w:ascii="Arial" w:hAnsi="Arial" w:cs="Arial"/>
                <w:i/>
                <w:sz w:val="16"/>
                <w:szCs w:val="16"/>
              </w:rPr>
              <w:t xml:space="preserve"> to,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oraz c</w:t>
            </w:r>
            <w:r>
              <w:rPr>
                <w:rFonts w:ascii="Arial" w:hAnsi="Arial" w:cs="Arial"/>
                <w:sz w:val="16"/>
                <w:szCs w:val="16"/>
              </w:rPr>
              <w:t>zasie</w:t>
            </w:r>
            <w:r>
              <w:rPr>
                <w:rFonts w:ascii="Arial" w:hAnsi="Arial" w:cs="Arial"/>
                <w:i/>
                <w:sz w:val="16"/>
                <w:szCs w:val="16"/>
              </w:rPr>
              <w:t xml:space="preserve">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w:t>
            </w:r>
          </w:p>
        </w:tc>
        <w:tc>
          <w:tcPr>
            <w:tcW w:w="2268" w:type="dxa"/>
            <w:tcBorders>
              <w:top w:val="single" w:sz="8" w:space="0" w:color="000000"/>
              <w:left w:val="single" w:sz="6" w:space="0" w:color="auto"/>
              <w:bottom w:val="single" w:sz="8" w:space="0" w:color="000000"/>
              <w:right w:val="single" w:sz="6" w:space="0" w:color="auto"/>
            </w:tcBorders>
            <w:hideMark/>
          </w:tcPr>
          <w:p w14:paraId="20C9F61C" w14:textId="77777777" w:rsidR="00AE57D7" w:rsidRDefault="00AE57D7">
            <w:pPr>
              <w:spacing w:before="60" w:after="60" w:line="240" w:lineRule="auto"/>
              <w:rPr>
                <w:rFonts w:ascii="Arial" w:hAnsi="Arial" w:cs="Arial"/>
                <w:i/>
                <w:sz w:val="16"/>
                <w:szCs w:val="16"/>
              </w:rPr>
            </w:pPr>
            <w:r>
              <w:rPr>
                <w:rFonts w:ascii="Arial" w:hAnsi="Arial" w:cs="Arial"/>
                <w:sz w:val="16"/>
                <w:szCs w:val="16"/>
              </w:rPr>
              <w:t>Uczeń poprawnie lub niemal poprawnie stosuje poznane struktury i słownictwo z rozdziału 9 (w tym, m.in. czasowniki z przyimkiem związane z podróżowaniem, przysłówki częstotliwości, sposobu, miejsca i czasu, czasowniki i zwroty związane ze wskazywaniem drogi, wyrażenia związane określaniem pewności oraz niepewności, słownictwo związane z organizowaniem podróży), rozumie i tworzy zdania w czasach</w:t>
            </w:r>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r>
              <w:rPr>
                <w:rFonts w:ascii="Arial" w:hAnsi="Arial" w:cs="Arial"/>
                <w:sz w:val="16"/>
                <w:szCs w:val="16"/>
              </w:rPr>
              <w:t xml:space="preserve">czasach </w:t>
            </w:r>
            <w:proofErr w:type="spellStart"/>
            <w:r>
              <w:rPr>
                <w:rFonts w:ascii="Arial" w:hAnsi="Arial" w:cs="Arial"/>
                <w:i/>
                <w:sz w:val="16"/>
                <w:szCs w:val="16"/>
              </w:rPr>
              <w:t>continuous</w:t>
            </w:r>
            <w:proofErr w:type="spellEnd"/>
            <w:r>
              <w:rPr>
                <w:rFonts w:ascii="Arial" w:hAnsi="Arial" w:cs="Arial"/>
                <w:i/>
                <w:sz w:val="16"/>
                <w:szCs w:val="16"/>
              </w:rPr>
              <w:t>, c</w:t>
            </w:r>
            <w:r>
              <w:rPr>
                <w:rFonts w:ascii="Arial" w:hAnsi="Arial" w:cs="Arial"/>
                <w:sz w:val="16"/>
                <w:szCs w:val="16"/>
              </w:rPr>
              <w:t xml:space="preserve">zasach </w:t>
            </w:r>
            <w:proofErr w:type="spellStart"/>
            <w:r>
              <w:rPr>
                <w:rFonts w:ascii="Arial" w:hAnsi="Arial" w:cs="Arial"/>
                <w:i/>
                <w:sz w:val="16"/>
                <w:szCs w:val="16"/>
              </w:rPr>
              <w:t>perfect</w:t>
            </w:r>
            <w:proofErr w:type="spellEnd"/>
            <w:r>
              <w:rPr>
                <w:rFonts w:ascii="Arial" w:hAnsi="Arial" w:cs="Arial"/>
                <w:i/>
                <w:sz w:val="16"/>
                <w:szCs w:val="16"/>
              </w:rPr>
              <w:t>, c</w:t>
            </w:r>
            <w:r>
              <w:rPr>
                <w:rFonts w:ascii="Arial" w:hAnsi="Arial" w:cs="Arial"/>
                <w:sz w:val="16"/>
                <w:szCs w:val="16"/>
              </w:rPr>
              <w:t>zasach wyrażających przyszłość</w:t>
            </w:r>
            <w:r>
              <w:rPr>
                <w:rFonts w:ascii="Arial" w:hAnsi="Arial" w:cs="Arial"/>
                <w:i/>
                <w:sz w:val="16"/>
                <w:szCs w:val="16"/>
              </w:rPr>
              <w:t xml:space="preserve"> (</w:t>
            </w:r>
            <w:proofErr w:type="spellStart"/>
            <w:r>
              <w:rPr>
                <w:rFonts w:ascii="Arial" w:hAnsi="Arial" w:cs="Arial"/>
                <w:i/>
                <w:sz w:val="16"/>
                <w:szCs w:val="16"/>
              </w:rPr>
              <w:t>will</w:t>
            </w:r>
            <w:proofErr w:type="spellEnd"/>
            <w:r>
              <w:rPr>
                <w:rFonts w:ascii="Arial" w:hAnsi="Arial" w:cs="Arial"/>
                <w:i/>
                <w:sz w:val="16"/>
                <w:szCs w:val="16"/>
              </w:rPr>
              <w:t xml:space="preserve">, </w:t>
            </w:r>
            <w:proofErr w:type="spellStart"/>
            <w:r>
              <w:rPr>
                <w:rFonts w:ascii="Arial" w:hAnsi="Arial" w:cs="Arial"/>
                <w:i/>
                <w:sz w:val="16"/>
                <w:szCs w:val="16"/>
              </w:rPr>
              <w:t>going</w:t>
            </w:r>
            <w:proofErr w:type="spellEnd"/>
            <w:r>
              <w:rPr>
                <w:rFonts w:ascii="Arial" w:hAnsi="Arial" w:cs="Arial"/>
                <w:i/>
                <w:sz w:val="16"/>
                <w:szCs w:val="16"/>
              </w:rPr>
              <w:t xml:space="preserve"> to,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oraz c</w:t>
            </w:r>
            <w:r>
              <w:rPr>
                <w:rFonts w:ascii="Arial" w:hAnsi="Arial" w:cs="Arial"/>
                <w:sz w:val="16"/>
                <w:szCs w:val="16"/>
              </w:rPr>
              <w:t>zasie</w:t>
            </w:r>
            <w:r>
              <w:rPr>
                <w:rFonts w:ascii="Arial" w:hAnsi="Arial" w:cs="Arial"/>
                <w:i/>
                <w:sz w:val="16"/>
                <w:szCs w:val="16"/>
              </w:rPr>
              <w:t xml:space="preserve">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w:t>
            </w:r>
          </w:p>
        </w:tc>
        <w:tc>
          <w:tcPr>
            <w:tcW w:w="2128" w:type="dxa"/>
            <w:tcBorders>
              <w:top w:val="single" w:sz="8" w:space="0" w:color="000000"/>
              <w:left w:val="single" w:sz="6" w:space="0" w:color="auto"/>
              <w:bottom w:val="single" w:sz="8" w:space="0" w:color="000000"/>
              <w:right w:val="single" w:sz="6" w:space="0" w:color="auto"/>
            </w:tcBorders>
            <w:hideMark/>
          </w:tcPr>
          <w:p w14:paraId="7EF35B06" w14:textId="77777777" w:rsidR="00AE57D7" w:rsidRDefault="00AE57D7">
            <w:pPr>
              <w:spacing w:before="60" w:after="60" w:line="240" w:lineRule="auto"/>
              <w:rPr>
                <w:rFonts w:ascii="Arial" w:hAnsi="Arial" w:cs="Arial"/>
                <w:sz w:val="16"/>
                <w:szCs w:val="16"/>
              </w:rPr>
            </w:pPr>
            <w:r>
              <w:rPr>
                <w:rFonts w:ascii="Arial" w:hAnsi="Arial" w:cs="Arial"/>
                <w:sz w:val="16"/>
                <w:szCs w:val="16"/>
              </w:rPr>
              <w:t>Uczeń stosuje poznane struktury i słownictwo z rozdziału 9 (w tym, m.in. czasowniki z przyimkiem związane z podróżowaniem, przysłówki częstotliwości, sposobu, miejsca i czasu, czasowniki i zwroty związane ze wskazywaniem drogi, wyrażenia związane określaniem pewności oraz niepewności, słownictwo związane z organizowaniem podróży), rozumie i tworzy zdania w czasach</w:t>
            </w:r>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r>
              <w:rPr>
                <w:rFonts w:ascii="Arial" w:hAnsi="Arial" w:cs="Arial"/>
                <w:sz w:val="16"/>
                <w:szCs w:val="16"/>
              </w:rPr>
              <w:t xml:space="preserve">czasach </w:t>
            </w:r>
            <w:proofErr w:type="spellStart"/>
            <w:r>
              <w:rPr>
                <w:rFonts w:ascii="Arial" w:hAnsi="Arial" w:cs="Arial"/>
                <w:i/>
                <w:sz w:val="16"/>
                <w:szCs w:val="16"/>
              </w:rPr>
              <w:t>continuous</w:t>
            </w:r>
            <w:proofErr w:type="spellEnd"/>
            <w:r>
              <w:rPr>
                <w:rFonts w:ascii="Arial" w:hAnsi="Arial" w:cs="Arial"/>
                <w:i/>
                <w:sz w:val="16"/>
                <w:szCs w:val="16"/>
              </w:rPr>
              <w:t>, c</w:t>
            </w:r>
            <w:r>
              <w:rPr>
                <w:rFonts w:ascii="Arial" w:hAnsi="Arial" w:cs="Arial"/>
                <w:sz w:val="16"/>
                <w:szCs w:val="16"/>
              </w:rPr>
              <w:t xml:space="preserve">zasach </w:t>
            </w:r>
            <w:proofErr w:type="spellStart"/>
            <w:r>
              <w:rPr>
                <w:rFonts w:ascii="Arial" w:hAnsi="Arial" w:cs="Arial"/>
                <w:i/>
                <w:sz w:val="16"/>
                <w:szCs w:val="16"/>
              </w:rPr>
              <w:t>perfect</w:t>
            </w:r>
            <w:proofErr w:type="spellEnd"/>
            <w:r>
              <w:rPr>
                <w:rFonts w:ascii="Arial" w:hAnsi="Arial" w:cs="Arial"/>
                <w:i/>
                <w:sz w:val="16"/>
                <w:szCs w:val="16"/>
              </w:rPr>
              <w:t>, c</w:t>
            </w:r>
            <w:r>
              <w:rPr>
                <w:rFonts w:ascii="Arial" w:hAnsi="Arial" w:cs="Arial"/>
                <w:sz w:val="16"/>
                <w:szCs w:val="16"/>
              </w:rPr>
              <w:t>zasach wyrażających przyszłość</w:t>
            </w:r>
            <w:r>
              <w:rPr>
                <w:rFonts w:ascii="Arial" w:hAnsi="Arial" w:cs="Arial"/>
                <w:i/>
                <w:sz w:val="16"/>
                <w:szCs w:val="16"/>
              </w:rPr>
              <w:t xml:space="preserve"> (</w:t>
            </w:r>
            <w:proofErr w:type="spellStart"/>
            <w:r>
              <w:rPr>
                <w:rFonts w:ascii="Arial" w:hAnsi="Arial" w:cs="Arial"/>
                <w:i/>
                <w:sz w:val="16"/>
                <w:szCs w:val="16"/>
              </w:rPr>
              <w:t>will</w:t>
            </w:r>
            <w:proofErr w:type="spellEnd"/>
            <w:r>
              <w:rPr>
                <w:rFonts w:ascii="Arial" w:hAnsi="Arial" w:cs="Arial"/>
                <w:i/>
                <w:sz w:val="16"/>
                <w:szCs w:val="16"/>
              </w:rPr>
              <w:t xml:space="preserve">, </w:t>
            </w:r>
            <w:proofErr w:type="spellStart"/>
            <w:r>
              <w:rPr>
                <w:rFonts w:ascii="Arial" w:hAnsi="Arial" w:cs="Arial"/>
                <w:i/>
                <w:sz w:val="16"/>
                <w:szCs w:val="16"/>
              </w:rPr>
              <w:t>going</w:t>
            </w:r>
            <w:proofErr w:type="spellEnd"/>
            <w:r>
              <w:rPr>
                <w:rFonts w:ascii="Arial" w:hAnsi="Arial" w:cs="Arial"/>
                <w:i/>
                <w:sz w:val="16"/>
                <w:szCs w:val="16"/>
              </w:rPr>
              <w:t xml:space="preserve"> to,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oraz c</w:t>
            </w:r>
            <w:r>
              <w:rPr>
                <w:rFonts w:ascii="Arial" w:hAnsi="Arial" w:cs="Arial"/>
                <w:sz w:val="16"/>
                <w:szCs w:val="16"/>
              </w:rPr>
              <w:t>zasie</w:t>
            </w:r>
            <w:r>
              <w:rPr>
                <w:rFonts w:ascii="Arial" w:hAnsi="Arial" w:cs="Arial"/>
                <w:i/>
                <w:sz w:val="16"/>
                <w:szCs w:val="16"/>
              </w:rPr>
              <w:t xml:space="preserve">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popełniając nieliczne błędy.</w:t>
            </w:r>
          </w:p>
        </w:tc>
        <w:tc>
          <w:tcPr>
            <w:tcW w:w="2130" w:type="dxa"/>
            <w:tcBorders>
              <w:top w:val="single" w:sz="8" w:space="0" w:color="000000"/>
              <w:left w:val="single" w:sz="6" w:space="0" w:color="auto"/>
              <w:bottom w:val="single" w:sz="8" w:space="0" w:color="000000"/>
              <w:right w:val="single" w:sz="6" w:space="0" w:color="auto"/>
            </w:tcBorders>
            <w:hideMark/>
          </w:tcPr>
          <w:p w14:paraId="58F7E0A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stosuje poznane struktury i słownictwo z rozdziału 9 (w tym, m.in. czasowniki z przyimkiem związane z podróżowaniem, przysłówki częstotliwości, sposobu, miejsca i czasu, czasowniki i zwroty związane ze wskazywaniem drogi, wyrażenia związane określaniem pewności oraz niepewności, słownictwo związane z organizowaniem podróży), rozumie i tworzy zdania w czasach</w:t>
            </w:r>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r>
              <w:rPr>
                <w:rFonts w:ascii="Arial" w:hAnsi="Arial" w:cs="Arial"/>
                <w:sz w:val="16"/>
                <w:szCs w:val="16"/>
              </w:rPr>
              <w:t xml:space="preserve">czasach </w:t>
            </w:r>
            <w:proofErr w:type="spellStart"/>
            <w:r>
              <w:rPr>
                <w:rFonts w:ascii="Arial" w:hAnsi="Arial" w:cs="Arial"/>
                <w:i/>
                <w:sz w:val="16"/>
                <w:szCs w:val="16"/>
              </w:rPr>
              <w:t>continuous</w:t>
            </w:r>
            <w:proofErr w:type="spellEnd"/>
            <w:r>
              <w:rPr>
                <w:rFonts w:ascii="Arial" w:hAnsi="Arial" w:cs="Arial"/>
                <w:i/>
                <w:sz w:val="16"/>
                <w:szCs w:val="16"/>
              </w:rPr>
              <w:t>, c</w:t>
            </w:r>
            <w:r>
              <w:rPr>
                <w:rFonts w:ascii="Arial" w:hAnsi="Arial" w:cs="Arial"/>
                <w:sz w:val="16"/>
                <w:szCs w:val="16"/>
              </w:rPr>
              <w:t xml:space="preserve">zasach </w:t>
            </w:r>
            <w:proofErr w:type="spellStart"/>
            <w:r>
              <w:rPr>
                <w:rFonts w:ascii="Arial" w:hAnsi="Arial" w:cs="Arial"/>
                <w:i/>
                <w:sz w:val="16"/>
                <w:szCs w:val="16"/>
              </w:rPr>
              <w:t>perfect</w:t>
            </w:r>
            <w:proofErr w:type="spellEnd"/>
            <w:r>
              <w:rPr>
                <w:rFonts w:ascii="Arial" w:hAnsi="Arial" w:cs="Arial"/>
                <w:i/>
                <w:sz w:val="16"/>
                <w:szCs w:val="16"/>
              </w:rPr>
              <w:t>, c</w:t>
            </w:r>
            <w:r>
              <w:rPr>
                <w:rFonts w:ascii="Arial" w:hAnsi="Arial" w:cs="Arial"/>
                <w:sz w:val="16"/>
                <w:szCs w:val="16"/>
              </w:rPr>
              <w:t>zasach wyrażających przyszłość</w:t>
            </w:r>
            <w:r>
              <w:rPr>
                <w:rFonts w:ascii="Arial" w:hAnsi="Arial" w:cs="Arial"/>
                <w:i/>
                <w:sz w:val="16"/>
                <w:szCs w:val="16"/>
              </w:rPr>
              <w:t xml:space="preserve"> (</w:t>
            </w:r>
            <w:proofErr w:type="spellStart"/>
            <w:r>
              <w:rPr>
                <w:rFonts w:ascii="Arial" w:hAnsi="Arial" w:cs="Arial"/>
                <w:i/>
                <w:sz w:val="16"/>
                <w:szCs w:val="16"/>
              </w:rPr>
              <w:t>will</w:t>
            </w:r>
            <w:proofErr w:type="spellEnd"/>
            <w:r>
              <w:rPr>
                <w:rFonts w:ascii="Arial" w:hAnsi="Arial" w:cs="Arial"/>
                <w:i/>
                <w:sz w:val="16"/>
                <w:szCs w:val="16"/>
              </w:rPr>
              <w:t xml:space="preserve">, </w:t>
            </w:r>
            <w:proofErr w:type="spellStart"/>
            <w:r>
              <w:rPr>
                <w:rFonts w:ascii="Arial" w:hAnsi="Arial" w:cs="Arial"/>
                <w:i/>
                <w:sz w:val="16"/>
                <w:szCs w:val="16"/>
              </w:rPr>
              <w:t>going</w:t>
            </w:r>
            <w:proofErr w:type="spellEnd"/>
            <w:r>
              <w:rPr>
                <w:rFonts w:ascii="Arial" w:hAnsi="Arial" w:cs="Arial"/>
                <w:i/>
                <w:sz w:val="16"/>
                <w:szCs w:val="16"/>
              </w:rPr>
              <w:t xml:space="preserve"> to,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oraz c</w:t>
            </w:r>
            <w:r>
              <w:rPr>
                <w:rFonts w:ascii="Arial" w:hAnsi="Arial" w:cs="Arial"/>
                <w:sz w:val="16"/>
                <w:szCs w:val="16"/>
              </w:rPr>
              <w:t>zasie</w:t>
            </w:r>
            <w:r>
              <w:rPr>
                <w:rFonts w:ascii="Arial" w:hAnsi="Arial" w:cs="Arial"/>
                <w:i/>
                <w:sz w:val="16"/>
                <w:szCs w:val="16"/>
              </w:rPr>
              <w:t xml:space="preserve">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3871463F" w14:textId="77777777" w:rsidR="00AE57D7" w:rsidRDefault="00AE57D7">
            <w:pPr>
              <w:spacing w:before="60" w:after="60" w:line="240" w:lineRule="auto"/>
              <w:rPr>
                <w:rFonts w:ascii="Arial" w:hAnsi="Arial" w:cs="Arial"/>
                <w:sz w:val="16"/>
                <w:szCs w:val="16"/>
              </w:rPr>
            </w:pPr>
            <w:r>
              <w:rPr>
                <w:rFonts w:ascii="Arial" w:hAnsi="Arial" w:cs="Arial"/>
                <w:sz w:val="16"/>
                <w:szCs w:val="16"/>
              </w:rPr>
              <w:t>Uczeń stosuje niektóre poznane struktury i słownictwo z rozdziału 9 (w tym, m.in. czasowniki z przyimkiem związane z podróżowaniem, przysłówki częstotliwości, sposobu, miejsca i czasu, czasowniki i zwroty związane ze wskazywaniem drogi, wyrażenia związane określaniem pewności oraz niepewności, słownictwo związane z organizowaniem podróży), rozumie i tworzy zdania w czasach</w:t>
            </w:r>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r>
              <w:rPr>
                <w:rFonts w:ascii="Arial" w:hAnsi="Arial" w:cs="Arial"/>
                <w:sz w:val="16"/>
                <w:szCs w:val="16"/>
              </w:rPr>
              <w:t xml:space="preserve">czasach </w:t>
            </w:r>
            <w:proofErr w:type="spellStart"/>
            <w:r>
              <w:rPr>
                <w:rFonts w:ascii="Arial" w:hAnsi="Arial" w:cs="Arial"/>
                <w:i/>
                <w:sz w:val="16"/>
                <w:szCs w:val="16"/>
              </w:rPr>
              <w:t>continuous</w:t>
            </w:r>
            <w:proofErr w:type="spellEnd"/>
            <w:r>
              <w:rPr>
                <w:rFonts w:ascii="Arial" w:hAnsi="Arial" w:cs="Arial"/>
                <w:i/>
                <w:sz w:val="16"/>
                <w:szCs w:val="16"/>
              </w:rPr>
              <w:t>, c</w:t>
            </w:r>
            <w:r>
              <w:rPr>
                <w:rFonts w:ascii="Arial" w:hAnsi="Arial" w:cs="Arial"/>
                <w:sz w:val="16"/>
                <w:szCs w:val="16"/>
              </w:rPr>
              <w:t xml:space="preserve">zasach </w:t>
            </w:r>
            <w:proofErr w:type="spellStart"/>
            <w:r>
              <w:rPr>
                <w:rFonts w:ascii="Arial" w:hAnsi="Arial" w:cs="Arial"/>
                <w:i/>
                <w:sz w:val="16"/>
                <w:szCs w:val="16"/>
              </w:rPr>
              <w:t>perfect</w:t>
            </w:r>
            <w:proofErr w:type="spellEnd"/>
            <w:r>
              <w:rPr>
                <w:rFonts w:ascii="Arial" w:hAnsi="Arial" w:cs="Arial"/>
                <w:i/>
                <w:sz w:val="16"/>
                <w:szCs w:val="16"/>
              </w:rPr>
              <w:t>, c</w:t>
            </w:r>
            <w:r>
              <w:rPr>
                <w:rFonts w:ascii="Arial" w:hAnsi="Arial" w:cs="Arial"/>
                <w:sz w:val="16"/>
                <w:szCs w:val="16"/>
              </w:rPr>
              <w:t>zasach wyrażających przyszłość</w:t>
            </w:r>
            <w:r>
              <w:rPr>
                <w:rFonts w:ascii="Arial" w:hAnsi="Arial" w:cs="Arial"/>
                <w:i/>
                <w:sz w:val="16"/>
                <w:szCs w:val="16"/>
              </w:rPr>
              <w:t xml:space="preserve"> (</w:t>
            </w:r>
            <w:proofErr w:type="spellStart"/>
            <w:r>
              <w:rPr>
                <w:rFonts w:ascii="Arial" w:hAnsi="Arial" w:cs="Arial"/>
                <w:i/>
                <w:sz w:val="16"/>
                <w:szCs w:val="16"/>
              </w:rPr>
              <w:t>will</w:t>
            </w:r>
            <w:proofErr w:type="spellEnd"/>
            <w:r>
              <w:rPr>
                <w:rFonts w:ascii="Arial" w:hAnsi="Arial" w:cs="Arial"/>
                <w:i/>
                <w:sz w:val="16"/>
                <w:szCs w:val="16"/>
              </w:rPr>
              <w:t xml:space="preserve">, </w:t>
            </w:r>
            <w:proofErr w:type="spellStart"/>
            <w:r>
              <w:rPr>
                <w:rFonts w:ascii="Arial" w:hAnsi="Arial" w:cs="Arial"/>
                <w:i/>
                <w:sz w:val="16"/>
                <w:szCs w:val="16"/>
              </w:rPr>
              <w:t>going</w:t>
            </w:r>
            <w:proofErr w:type="spellEnd"/>
            <w:r>
              <w:rPr>
                <w:rFonts w:ascii="Arial" w:hAnsi="Arial" w:cs="Arial"/>
                <w:i/>
                <w:sz w:val="16"/>
                <w:szCs w:val="16"/>
              </w:rPr>
              <w:t xml:space="preserve"> to,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simple</w:t>
            </w:r>
            <w:proofErr w:type="spellEnd"/>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i/>
                <w:sz w:val="16"/>
                <w:szCs w:val="16"/>
              </w:rPr>
              <w:t>) oraz c</w:t>
            </w:r>
            <w:r>
              <w:rPr>
                <w:rFonts w:ascii="Arial" w:hAnsi="Arial" w:cs="Arial"/>
                <w:sz w:val="16"/>
                <w:szCs w:val="16"/>
              </w:rPr>
              <w:t>zasie</w:t>
            </w:r>
            <w:r>
              <w:rPr>
                <w:rFonts w:ascii="Arial" w:hAnsi="Arial" w:cs="Arial"/>
                <w:i/>
                <w:sz w:val="16"/>
                <w:szCs w:val="16"/>
              </w:rPr>
              <w:t xml:space="preserve"> </w:t>
            </w:r>
            <w:proofErr w:type="spellStart"/>
            <w:r>
              <w:rPr>
                <w:rFonts w:ascii="Arial" w:hAnsi="Arial" w:cs="Arial"/>
                <w:i/>
                <w:sz w:val="16"/>
                <w:szCs w:val="16"/>
              </w:rPr>
              <w:t>future</w:t>
            </w:r>
            <w:proofErr w:type="spellEnd"/>
            <w:r>
              <w:rPr>
                <w:rFonts w:ascii="Arial" w:hAnsi="Arial" w:cs="Arial"/>
                <w:i/>
                <w:sz w:val="16"/>
                <w:szCs w:val="16"/>
              </w:rPr>
              <w:t xml:space="preserve"> </w:t>
            </w:r>
            <w:proofErr w:type="spellStart"/>
            <w:r>
              <w:rPr>
                <w:rFonts w:ascii="Arial" w:hAnsi="Arial" w:cs="Arial"/>
                <w:i/>
                <w:sz w:val="16"/>
                <w:szCs w:val="16"/>
              </w:rPr>
              <w:t>continuous</w:t>
            </w:r>
            <w:proofErr w:type="spellEnd"/>
            <w:r>
              <w:rPr>
                <w:rFonts w:ascii="Arial" w:hAnsi="Arial" w:cs="Arial"/>
                <w:sz w:val="16"/>
                <w:szCs w:val="16"/>
              </w:rPr>
              <w:t>, popełniając bardzo liczne błędy.</w:t>
            </w:r>
          </w:p>
        </w:tc>
      </w:tr>
      <w:tr w:rsidR="00AE57D7" w14:paraId="1FB71ADD"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6D79A220" w14:textId="77777777" w:rsidR="00AE57D7" w:rsidRDefault="00AE57D7">
            <w:pPr>
              <w:spacing w:before="60" w:after="60" w:line="240" w:lineRule="auto"/>
              <w:rPr>
                <w:rFonts w:ascii="Arial" w:hAnsi="Arial" w:cs="Arial"/>
                <w:sz w:val="16"/>
                <w:szCs w:val="16"/>
              </w:rPr>
            </w:pPr>
            <w:r>
              <w:rPr>
                <w:rFonts w:ascii="Arial" w:hAnsi="Arial" w:cs="Arial"/>
                <w:sz w:val="16"/>
                <w:szCs w:val="16"/>
              </w:rPr>
              <w:t>Tworzenie tekstu pisemnego</w:t>
            </w:r>
          </w:p>
        </w:tc>
        <w:tc>
          <w:tcPr>
            <w:tcW w:w="1687" w:type="dxa"/>
            <w:tcBorders>
              <w:top w:val="single" w:sz="8" w:space="0" w:color="000000"/>
              <w:left w:val="single" w:sz="6" w:space="0" w:color="auto"/>
              <w:bottom w:val="single" w:sz="8" w:space="0" w:color="000000"/>
              <w:right w:val="single" w:sz="6" w:space="0" w:color="auto"/>
            </w:tcBorders>
            <w:hideMark/>
          </w:tcPr>
          <w:p w14:paraId="6E4DA8F9"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34584255" w14:textId="77777777" w:rsidR="00AE57D7" w:rsidRDefault="00AE57D7">
            <w:pPr>
              <w:spacing w:before="60" w:after="60" w:line="240" w:lineRule="auto"/>
              <w:rPr>
                <w:rFonts w:ascii="Arial" w:hAnsi="Arial" w:cs="Arial"/>
                <w:sz w:val="16"/>
                <w:szCs w:val="16"/>
              </w:rPr>
            </w:pPr>
            <w:r>
              <w:rPr>
                <w:rFonts w:ascii="Arial" w:hAnsi="Arial" w:cs="Arial"/>
                <w:sz w:val="16"/>
                <w:szCs w:val="16"/>
              </w:rPr>
              <w:t>Uczeń opisuje charakter osoby podróżującej samotnie, pisze notatkę na temat wykonywanych przez siebie czynności, opracowuje wpis w dzienniku z podróży, pisze mail na temat podróży i wiadomość na temat związany z kulturą, na forum klasowym prowadzi dyskusję na temat podróżowania oraz problemów związanych z podróżowaniem, nie popełniając błędów i stosując właściwą formę i styl wypowiedzi oraz bardzo bogaty zasób środków językowych.</w:t>
            </w:r>
          </w:p>
        </w:tc>
        <w:tc>
          <w:tcPr>
            <w:tcW w:w="2268" w:type="dxa"/>
            <w:tcBorders>
              <w:top w:val="single" w:sz="8" w:space="0" w:color="000000"/>
              <w:left w:val="single" w:sz="6" w:space="0" w:color="auto"/>
              <w:bottom w:val="single" w:sz="8" w:space="0" w:color="000000"/>
              <w:right w:val="single" w:sz="6" w:space="0" w:color="auto"/>
            </w:tcBorders>
            <w:hideMark/>
          </w:tcPr>
          <w:p w14:paraId="38F583AE" w14:textId="77777777" w:rsidR="00AE57D7" w:rsidRDefault="00AE57D7">
            <w:pPr>
              <w:spacing w:before="60" w:after="60" w:line="240" w:lineRule="auto"/>
              <w:rPr>
                <w:rFonts w:ascii="Arial" w:hAnsi="Arial" w:cs="Arial"/>
                <w:b/>
                <w:bCs/>
                <w:sz w:val="16"/>
                <w:szCs w:val="16"/>
              </w:rPr>
            </w:pPr>
            <w:r>
              <w:rPr>
                <w:rFonts w:ascii="Arial" w:hAnsi="Arial" w:cs="Arial"/>
                <w:sz w:val="16"/>
                <w:szCs w:val="16"/>
              </w:rPr>
              <w:t>Uczeń opisuje charakter osoby podróżującej samotnie, pisze notatkę na temat wykonywanych przez siebie czynności, opracowuje wpis w dzienniku z podróży, pisze mail na temat podróży i wiadomość na temat związany z kulturą, na forum klasowym prowadzi dyskusję na temat podróżowania oraz problemów związanych z podróżowaniem, nie popełniając większych błędów i stosując właściwą formę i styl wypowiedzi oraz bogaty zasób środków językowych.</w:t>
            </w:r>
          </w:p>
        </w:tc>
        <w:tc>
          <w:tcPr>
            <w:tcW w:w="2128" w:type="dxa"/>
            <w:tcBorders>
              <w:top w:val="single" w:sz="8" w:space="0" w:color="000000"/>
              <w:left w:val="single" w:sz="6" w:space="0" w:color="auto"/>
              <w:bottom w:val="single" w:sz="8" w:space="0" w:color="000000"/>
              <w:right w:val="single" w:sz="6" w:space="0" w:color="auto"/>
            </w:tcBorders>
            <w:hideMark/>
          </w:tcPr>
          <w:p w14:paraId="3DC98B05" w14:textId="77777777" w:rsidR="00AE57D7" w:rsidRDefault="00AE57D7">
            <w:pPr>
              <w:spacing w:before="60" w:after="60" w:line="240" w:lineRule="auto"/>
              <w:rPr>
                <w:rFonts w:ascii="Arial" w:hAnsi="Arial" w:cs="Arial"/>
                <w:sz w:val="16"/>
                <w:szCs w:val="16"/>
              </w:rPr>
            </w:pPr>
            <w:r>
              <w:rPr>
                <w:rFonts w:ascii="Arial" w:hAnsi="Arial" w:cs="Arial"/>
                <w:sz w:val="16"/>
                <w:szCs w:val="16"/>
              </w:rPr>
              <w:t xml:space="preserve">Uczeń opisuje charakter osoby podróżującej samotnie, pisze notatkę na temat wykonywanych przez siebie czynności, opracowuje wpis w dzienniku z podróży, pisze mail na temat podróży i wiadomość na temat związany z kulturą, na forum klasowym prowadzi dyskusję na temat podróżowania oraz problemów związanych z podróżowaniem, popełniając niewielkie błędy językowe, nie wpływające na zrozumienie wypowiedzi, stosując w miarę właściwą formę i styl oraz dość </w:t>
            </w:r>
            <w:proofErr w:type="spellStart"/>
            <w:r>
              <w:rPr>
                <w:rFonts w:ascii="Arial" w:hAnsi="Arial" w:cs="Arial"/>
                <w:sz w:val="16"/>
                <w:szCs w:val="16"/>
              </w:rPr>
              <w:lastRenderedPageBreak/>
              <w:t>obogaty</w:t>
            </w:r>
            <w:proofErr w:type="spellEnd"/>
            <w:r>
              <w:rPr>
                <w:rFonts w:ascii="Arial" w:hAnsi="Arial" w:cs="Arial"/>
                <w:sz w:val="16"/>
                <w:szCs w:val="16"/>
              </w:rPr>
              <w:t xml:space="preserve"> zasób środków językowych.</w:t>
            </w:r>
          </w:p>
        </w:tc>
        <w:tc>
          <w:tcPr>
            <w:tcW w:w="2130" w:type="dxa"/>
            <w:tcBorders>
              <w:top w:val="single" w:sz="8" w:space="0" w:color="000000"/>
              <w:left w:val="single" w:sz="6" w:space="0" w:color="auto"/>
              <w:bottom w:val="single" w:sz="8" w:space="0" w:color="000000"/>
              <w:right w:val="single" w:sz="6" w:space="0" w:color="auto"/>
            </w:tcBorders>
            <w:hideMark/>
          </w:tcPr>
          <w:p w14:paraId="77E70C5D"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opisuje charakter osoby podróżującej samotnie, pisze notatkę na temat wykonywanych przez siebie czynności, opracowuje wpis w dzienniku z podróży, pisze mail na temat podróży i wiadomość na temat związany z kulturą, na forum klasowym prowadzi dyskusję na temat podróżowania oraz problemów związanych z podróżowaniem, popełniając błędy językowe, które w niewielkim stopniu wpływają na właściwe zrozumienie wypowiedzi, stosując częściowo </w:t>
            </w:r>
            <w:r>
              <w:rPr>
                <w:rFonts w:ascii="Arial" w:hAnsi="Arial" w:cs="Arial"/>
                <w:sz w:val="16"/>
                <w:szCs w:val="16"/>
              </w:rPr>
              <w:lastRenderedPageBreak/>
              <w:t>właściwą formę i styl oraz niezbyt bogaty zasób środków językowych.</w:t>
            </w:r>
          </w:p>
        </w:tc>
        <w:tc>
          <w:tcPr>
            <w:tcW w:w="2284" w:type="dxa"/>
            <w:tcBorders>
              <w:top w:val="single" w:sz="8" w:space="0" w:color="000000"/>
              <w:left w:val="single" w:sz="6" w:space="0" w:color="auto"/>
              <w:bottom w:val="single" w:sz="8" w:space="0" w:color="000000"/>
              <w:right w:val="single" w:sz="8" w:space="0" w:color="auto"/>
            </w:tcBorders>
            <w:hideMark/>
          </w:tcPr>
          <w:p w14:paraId="75D24BE9"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 xml:space="preserve">Uczeń opisuje charakter osoby podróżującej samotnie, pisze notatkę na temat wykonywanych przez siebie czynności, opracowuje wpis w dzienniku z podróży, pisze mail na temat podróży i wiadomość na temat związany z kulturą, na forum klasowym prowadzi dyskusję na temat podróżowania oraz problemów związanych z podróżowaniem, popełniając błędy językowe, które w znacznym stopniu wpływają na właściwe zrozumienie wypowiedzi, nie zachowując właściwej formy i stylu oraz </w:t>
            </w:r>
            <w:r>
              <w:rPr>
                <w:rFonts w:ascii="Arial" w:hAnsi="Arial" w:cs="Arial"/>
                <w:sz w:val="16"/>
                <w:szCs w:val="16"/>
              </w:rPr>
              <w:lastRenderedPageBreak/>
              <w:t>stosując ubogi zasób środków językowych.</w:t>
            </w:r>
          </w:p>
        </w:tc>
      </w:tr>
      <w:tr w:rsidR="00AE57D7" w14:paraId="01785342" w14:textId="77777777" w:rsidTr="00AE57D7">
        <w:trPr>
          <w:gridAfter w:val="3"/>
          <w:wAfter w:w="16607" w:type="dxa"/>
          <w:trHeight w:val="1032"/>
        </w:trPr>
        <w:tc>
          <w:tcPr>
            <w:tcW w:w="1687" w:type="dxa"/>
            <w:tcBorders>
              <w:top w:val="single" w:sz="8" w:space="0" w:color="000000"/>
              <w:left w:val="single" w:sz="8" w:space="0" w:color="auto"/>
              <w:bottom w:val="single" w:sz="8" w:space="0" w:color="000000"/>
              <w:right w:val="single" w:sz="6" w:space="0" w:color="auto"/>
            </w:tcBorders>
            <w:hideMark/>
          </w:tcPr>
          <w:p w14:paraId="4E8E5572" w14:textId="77777777" w:rsidR="00AE57D7" w:rsidRDefault="00AE57D7">
            <w:pPr>
              <w:spacing w:before="60" w:after="60" w:line="240" w:lineRule="auto"/>
              <w:rPr>
                <w:rFonts w:ascii="Arial" w:hAnsi="Arial" w:cs="Arial"/>
                <w:sz w:val="16"/>
                <w:szCs w:val="16"/>
              </w:rPr>
            </w:pPr>
            <w:r>
              <w:rPr>
                <w:rFonts w:ascii="Arial" w:hAnsi="Arial" w:cs="Arial"/>
                <w:sz w:val="16"/>
                <w:szCs w:val="16"/>
              </w:rPr>
              <w:lastRenderedPageBreak/>
              <w:t>Mediacja</w:t>
            </w:r>
          </w:p>
        </w:tc>
        <w:tc>
          <w:tcPr>
            <w:tcW w:w="1687" w:type="dxa"/>
            <w:tcBorders>
              <w:top w:val="single" w:sz="8" w:space="0" w:color="000000"/>
              <w:left w:val="single" w:sz="6" w:space="0" w:color="auto"/>
              <w:bottom w:val="single" w:sz="8" w:space="0" w:color="000000"/>
              <w:right w:val="single" w:sz="6" w:space="0" w:color="auto"/>
            </w:tcBorders>
            <w:hideMark/>
          </w:tcPr>
          <w:p w14:paraId="4570C2FE"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11F5562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usłyszany dialog, nie popełniając błędów i stosując właściwą formę i styl wypowiedzi.</w:t>
            </w:r>
          </w:p>
        </w:tc>
        <w:tc>
          <w:tcPr>
            <w:tcW w:w="2268" w:type="dxa"/>
            <w:tcBorders>
              <w:top w:val="single" w:sz="8" w:space="0" w:color="000000"/>
              <w:left w:val="single" w:sz="6" w:space="0" w:color="auto"/>
              <w:bottom w:val="single" w:sz="8" w:space="0" w:color="000000"/>
              <w:right w:val="single" w:sz="6" w:space="0" w:color="auto"/>
            </w:tcBorders>
            <w:hideMark/>
          </w:tcPr>
          <w:p w14:paraId="0BF7D64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usłyszany dialog, nie popełniając większych błędów i stosując przeważanie właściwą formę i styl wypowiedzi.</w:t>
            </w:r>
          </w:p>
        </w:tc>
        <w:tc>
          <w:tcPr>
            <w:tcW w:w="2128" w:type="dxa"/>
            <w:tcBorders>
              <w:top w:val="single" w:sz="8" w:space="0" w:color="000000"/>
              <w:left w:val="single" w:sz="6" w:space="0" w:color="auto"/>
              <w:bottom w:val="single" w:sz="8" w:space="0" w:color="000000"/>
              <w:right w:val="single" w:sz="6" w:space="0" w:color="auto"/>
            </w:tcBorders>
            <w:hideMark/>
          </w:tcPr>
          <w:p w14:paraId="3DE3A0FB"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usłyszany dialog, popełniając niewielkie błędy językowe, nie wpływające na zrozumienie wypowiedzi, stosując w miarę właściwą formę i styl.</w:t>
            </w:r>
          </w:p>
        </w:tc>
        <w:tc>
          <w:tcPr>
            <w:tcW w:w="2130" w:type="dxa"/>
            <w:tcBorders>
              <w:top w:val="single" w:sz="8" w:space="0" w:color="000000"/>
              <w:left w:val="single" w:sz="6" w:space="0" w:color="auto"/>
              <w:bottom w:val="single" w:sz="8" w:space="0" w:color="000000"/>
              <w:right w:val="single" w:sz="6" w:space="0" w:color="auto"/>
            </w:tcBorders>
            <w:hideMark/>
          </w:tcPr>
          <w:p w14:paraId="60A39273"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usłyszany dialog, popełniając błędy językowe, które w niewielkim stopniu wpływają na właściwe zrozumienie wypowiedzi, stosując częściowo właściwą formę i styl.</w:t>
            </w:r>
          </w:p>
        </w:tc>
        <w:tc>
          <w:tcPr>
            <w:tcW w:w="2284" w:type="dxa"/>
            <w:tcBorders>
              <w:top w:val="single" w:sz="8" w:space="0" w:color="000000"/>
              <w:left w:val="single" w:sz="6" w:space="0" w:color="auto"/>
              <w:bottom w:val="single" w:sz="8" w:space="0" w:color="000000"/>
              <w:right w:val="single" w:sz="8" w:space="0" w:color="auto"/>
            </w:tcBorders>
            <w:hideMark/>
          </w:tcPr>
          <w:p w14:paraId="7E363ABD" w14:textId="77777777" w:rsidR="00AE57D7" w:rsidRDefault="00AE57D7">
            <w:pPr>
              <w:spacing w:before="60" w:after="60" w:line="240" w:lineRule="auto"/>
              <w:rPr>
                <w:rFonts w:ascii="Arial" w:hAnsi="Arial" w:cs="Arial"/>
                <w:sz w:val="16"/>
                <w:szCs w:val="16"/>
              </w:rPr>
            </w:pPr>
            <w:r>
              <w:rPr>
                <w:rFonts w:ascii="Arial" w:hAnsi="Arial" w:cs="Arial"/>
                <w:sz w:val="16"/>
                <w:szCs w:val="16"/>
              </w:rPr>
              <w:t>Uczeń przekształca usłyszany dialog, popełniając błędy językowe, które w znacznym stopniu wpływają na właściwe zrozumienie wypowiedzi, nie zachowując właściwej formy i stylu.</w:t>
            </w:r>
          </w:p>
        </w:tc>
      </w:tr>
      <w:tr w:rsidR="00AE57D7" w14:paraId="3899A824" w14:textId="77777777" w:rsidTr="00AE57D7">
        <w:trPr>
          <w:gridAfter w:val="3"/>
          <w:wAfter w:w="16607" w:type="dxa"/>
          <w:trHeight w:val="1032"/>
        </w:trPr>
        <w:tc>
          <w:tcPr>
            <w:tcW w:w="1687" w:type="dxa"/>
            <w:tcBorders>
              <w:top w:val="single" w:sz="8" w:space="0" w:color="000000"/>
              <w:left w:val="single" w:sz="8" w:space="0" w:color="auto"/>
              <w:bottom w:val="single" w:sz="8" w:space="0" w:color="auto"/>
              <w:right w:val="single" w:sz="6" w:space="0" w:color="auto"/>
            </w:tcBorders>
            <w:hideMark/>
          </w:tcPr>
          <w:p w14:paraId="001EC25A" w14:textId="77777777" w:rsidR="00AE57D7" w:rsidRDefault="00AE57D7">
            <w:pPr>
              <w:spacing w:before="60" w:after="60" w:line="240" w:lineRule="auto"/>
              <w:rPr>
                <w:rFonts w:ascii="Arial" w:hAnsi="Arial" w:cs="Arial"/>
                <w:sz w:val="16"/>
                <w:szCs w:val="16"/>
              </w:rPr>
            </w:pPr>
            <w:r>
              <w:rPr>
                <w:rFonts w:ascii="Arial" w:hAnsi="Arial" w:cs="Arial"/>
                <w:sz w:val="16"/>
                <w:szCs w:val="16"/>
              </w:rPr>
              <w:t>Przetwarzanie tekstu</w:t>
            </w:r>
          </w:p>
        </w:tc>
        <w:tc>
          <w:tcPr>
            <w:tcW w:w="1687" w:type="dxa"/>
            <w:tcBorders>
              <w:top w:val="single" w:sz="8" w:space="0" w:color="000000"/>
              <w:left w:val="single" w:sz="6" w:space="0" w:color="auto"/>
              <w:bottom w:val="single" w:sz="8" w:space="0" w:color="000000"/>
              <w:right w:val="single" w:sz="6" w:space="0" w:color="auto"/>
            </w:tcBorders>
            <w:hideMark/>
          </w:tcPr>
          <w:p w14:paraId="3712B317" w14:textId="77777777" w:rsidR="00AE57D7" w:rsidRDefault="00AE57D7">
            <w:pPr>
              <w:spacing w:before="60" w:after="60" w:line="240" w:lineRule="auto"/>
              <w:rPr>
                <w:rFonts w:ascii="Arial" w:hAnsi="Arial" w:cs="Arial"/>
                <w:sz w:val="16"/>
                <w:szCs w:val="16"/>
              </w:rPr>
            </w:pPr>
            <w:r>
              <w:rPr>
                <w:rFonts w:ascii="Arial" w:hAnsi="Arial" w:cs="Arial"/>
                <w:b/>
                <w:bCs/>
                <w:sz w:val="16"/>
                <w:szCs w:val="16"/>
              </w:rPr>
              <w:t>–</w:t>
            </w:r>
          </w:p>
        </w:tc>
        <w:tc>
          <w:tcPr>
            <w:tcW w:w="2403" w:type="dxa"/>
            <w:tcBorders>
              <w:top w:val="single" w:sz="8" w:space="0" w:color="000000"/>
              <w:left w:val="single" w:sz="6" w:space="0" w:color="auto"/>
              <w:bottom w:val="single" w:sz="8" w:space="0" w:color="000000"/>
              <w:right w:val="single" w:sz="6" w:space="0" w:color="auto"/>
            </w:tcBorders>
            <w:hideMark/>
          </w:tcPr>
          <w:p w14:paraId="636D47C4"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tłumaczy fragmenty zdań na angielski, nie popełniając błędów.</w:t>
            </w:r>
          </w:p>
        </w:tc>
        <w:tc>
          <w:tcPr>
            <w:tcW w:w="2268" w:type="dxa"/>
            <w:tcBorders>
              <w:top w:val="single" w:sz="8" w:space="0" w:color="000000"/>
              <w:left w:val="single" w:sz="6" w:space="0" w:color="auto"/>
              <w:bottom w:val="single" w:sz="8" w:space="0" w:color="000000"/>
              <w:right w:val="single" w:sz="6" w:space="0" w:color="auto"/>
            </w:tcBorders>
            <w:hideMark/>
          </w:tcPr>
          <w:p w14:paraId="72670670"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tłumaczy fragmenty zdań na angielski, nie popełniając większych błędów.</w:t>
            </w:r>
          </w:p>
        </w:tc>
        <w:tc>
          <w:tcPr>
            <w:tcW w:w="2128" w:type="dxa"/>
            <w:tcBorders>
              <w:top w:val="single" w:sz="8" w:space="0" w:color="000000"/>
              <w:left w:val="single" w:sz="6" w:space="0" w:color="auto"/>
              <w:bottom w:val="single" w:sz="8" w:space="0" w:color="000000"/>
              <w:right w:val="single" w:sz="6" w:space="0" w:color="auto"/>
            </w:tcBorders>
            <w:hideMark/>
          </w:tcPr>
          <w:p w14:paraId="756EE787"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tłumaczy fragmenty zdań na angielski, popełniając niewielkie błędy.</w:t>
            </w:r>
          </w:p>
        </w:tc>
        <w:tc>
          <w:tcPr>
            <w:tcW w:w="2130" w:type="dxa"/>
            <w:tcBorders>
              <w:top w:val="single" w:sz="8" w:space="0" w:color="000000"/>
              <w:left w:val="single" w:sz="6" w:space="0" w:color="auto"/>
              <w:bottom w:val="single" w:sz="8" w:space="0" w:color="000000"/>
              <w:right w:val="single" w:sz="6" w:space="0" w:color="auto"/>
            </w:tcBorders>
            <w:hideMark/>
          </w:tcPr>
          <w:p w14:paraId="3AB5152A"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tłumaczy fragmenty zdań na angielski, popełniając liczne błędy.</w:t>
            </w:r>
          </w:p>
        </w:tc>
        <w:tc>
          <w:tcPr>
            <w:tcW w:w="2284" w:type="dxa"/>
            <w:tcBorders>
              <w:top w:val="single" w:sz="8" w:space="0" w:color="000000"/>
              <w:left w:val="single" w:sz="6" w:space="0" w:color="auto"/>
              <w:bottom w:val="single" w:sz="8" w:space="0" w:color="000000"/>
              <w:right w:val="single" w:sz="8" w:space="0" w:color="auto"/>
            </w:tcBorders>
            <w:hideMark/>
          </w:tcPr>
          <w:p w14:paraId="4FF9AE1E" w14:textId="77777777" w:rsidR="00AE57D7" w:rsidRDefault="00AE57D7">
            <w:pPr>
              <w:spacing w:before="60" w:after="60" w:line="240" w:lineRule="auto"/>
              <w:rPr>
                <w:rFonts w:ascii="Arial" w:hAnsi="Arial" w:cs="Arial"/>
                <w:sz w:val="16"/>
                <w:szCs w:val="16"/>
              </w:rPr>
            </w:pPr>
            <w:r>
              <w:rPr>
                <w:rFonts w:ascii="Arial" w:hAnsi="Arial" w:cs="Arial"/>
                <w:sz w:val="16"/>
                <w:szCs w:val="16"/>
              </w:rPr>
              <w:t>Uczeń tłumaczy wyrażenia potoczne na polski oraz przekształca zdania, używając podanych słów kluczy oraz tłumaczy fragmenty zdań na angielski, popełniając bardzo liczne błędy.</w:t>
            </w:r>
          </w:p>
        </w:tc>
      </w:tr>
    </w:tbl>
    <w:p w14:paraId="79D42E7D" w14:textId="77777777" w:rsidR="00AE57D7" w:rsidRDefault="00AE57D7" w:rsidP="00AE57D7"/>
    <w:p w14:paraId="5C086134" w14:textId="77777777" w:rsidR="00AE57D7" w:rsidRDefault="00AE57D7" w:rsidP="00AE57D7"/>
    <w:p w14:paraId="4885E207" w14:textId="77777777" w:rsidR="00AE57D7" w:rsidRDefault="00AE57D7" w:rsidP="00AE57D7"/>
    <w:p w14:paraId="533D1416" w14:textId="77777777" w:rsidR="00AE57D7" w:rsidRDefault="00AE57D7" w:rsidP="00AE57D7"/>
    <w:p w14:paraId="76F378C7" w14:textId="77777777" w:rsidR="00B95B43" w:rsidRDefault="00B95B43"/>
    <w:sectPr w:rsidR="00B95B43" w:rsidSect="00AE57D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FA"/>
    <w:rsid w:val="003C5BC4"/>
    <w:rsid w:val="006C02FA"/>
    <w:rsid w:val="00AE57D7"/>
    <w:rsid w:val="00B95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3500F-4A9D-4FF0-BC7E-425F9756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7D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C02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6C02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6C02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6C02F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6C02F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6C02F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6C02F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6C02F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6C02F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02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C02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C02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C02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C02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C02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C02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C02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C02FA"/>
    <w:rPr>
      <w:rFonts w:eastAsiaTheme="majorEastAsia" w:cstheme="majorBidi"/>
      <w:color w:val="272727" w:themeColor="text1" w:themeTint="D8"/>
    </w:rPr>
  </w:style>
  <w:style w:type="paragraph" w:styleId="Tytu">
    <w:name w:val="Title"/>
    <w:basedOn w:val="Normalny"/>
    <w:next w:val="Normalny"/>
    <w:link w:val="TytuZnak"/>
    <w:uiPriority w:val="10"/>
    <w:qFormat/>
    <w:rsid w:val="006C02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6C02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C02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6C02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C02F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6C02FA"/>
    <w:rPr>
      <w:i/>
      <w:iCs/>
      <w:color w:val="404040" w:themeColor="text1" w:themeTint="BF"/>
    </w:rPr>
  </w:style>
  <w:style w:type="paragraph" w:styleId="Akapitzlist">
    <w:name w:val="List Paragraph"/>
    <w:basedOn w:val="Normalny"/>
    <w:uiPriority w:val="34"/>
    <w:qFormat/>
    <w:rsid w:val="006C02FA"/>
    <w:pPr>
      <w:spacing w:after="160" w:line="259" w:lineRule="auto"/>
      <w:ind w:left="720"/>
      <w:contextualSpacing/>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6C02FA"/>
    <w:rPr>
      <w:i/>
      <w:iCs/>
      <w:color w:val="0F4761" w:themeColor="accent1" w:themeShade="BF"/>
    </w:rPr>
  </w:style>
  <w:style w:type="paragraph" w:styleId="Cytatintensywny">
    <w:name w:val="Intense Quote"/>
    <w:basedOn w:val="Normalny"/>
    <w:next w:val="Normalny"/>
    <w:link w:val="CytatintensywnyZnak"/>
    <w:uiPriority w:val="30"/>
    <w:qFormat/>
    <w:rsid w:val="006C02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6C02FA"/>
    <w:rPr>
      <w:i/>
      <w:iCs/>
      <w:color w:val="0F4761" w:themeColor="accent1" w:themeShade="BF"/>
    </w:rPr>
  </w:style>
  <w:style w:type="character" w:styleId="Odwoanieintensywne">
    <w:name w:val="Intense Reference"/>
    <w:basedOn w:val="Domylnaczcionkaakapitu"/>
    <w:uiPriority w:val="32"/>
    <w:qFormat/>
    <w:rsid w:val="006C02FA"/>
    <w:rPr>
      <w:b/>
      <w:bCs/>
      <w:smallCaps/>
      <w:color w:val="0F4761" w:themeColor="accent1" w:themeShade="BF"/>
      <w:spacing w:val="5"/>
    </w:rPr>
  </w:style>
  <w:style w:type="paragraph" w:customStyle="1" w:styleId="msonormal0">
    <w:name w:val="msonormal"/>
    <w:basedOn w:val="Normalny"/>
    <w:rsid w:val="00AE57D7"/>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semiHidden/>
    <w:unhideWhenUsed/>
    <w:rsid w:val="00AE57D7"/>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semiHidden/>
    <w:rsid w:val="00AE57D7"/>
    <w:rPr>
      <w:rFonts w:ascii="Calibri" w:eastAsia="Calibri" w:hAnsi="Calibri" w:cs="Times New Roman"/>
      <w:kern w:val="0"/>
      <w:sz w:val="20"/>
      <w:szCs w:val="20"/>
      <w:lang w:val="x-none" w:eastAsia="x-none"/>
      <w14:ligatures w14:val="none"/>
    </w:rPr>
  </w:style>
  <w:style w:type="paragraph" w:styleId="Stopka">
    <w:name w:val="footer"/>
    <w:basedOn w:val="Normalny"/>
    <w:link w:val="StopkaZnak"/>
    <w:uiPriority w:val="99"/>
    <w:semiHidden/>
    <w:unhideWhenUsed/>
    <w:rsid w:val="00AE57D7"/>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semiHidden/>
    <w:rsid w:val="00AE57D7"/>
    <w:rPr>
      <w:rFonts w:ascii="Calibri" w:eastAsia="Calibri" w:hAnsi="Calibri" w:cs="Times New Roman"/>
      <w:kern w:val="0"/>
      <w:sz w:val="20"/>
      <w:szCs w:val="20"/>
      <w:lang w:val="x-none" w:eastAsia="x-none"/>
      <w14:ligatures w14:val="none"/>
    </w:rPr>
  </w:style>
  <w:style w:type="paragraph" w:styleId="Tekstprzypisukocowego">
    <w:name w:val="endnote text"/>
    <w:basedOn w:val="Normalny"/>
    <w:link w:val="TekstprzypisukocowegoZnak"/>
    <w:uiPriority w:val="99"/>
    <w:semiHidden/>
    <w:unhideWhenUsed/>
    <w:rsid w:val="00AE57D7"/>
    <w:rPr>
      <w:sz w:val="20"/>
      <w:szCs w:val="20"/>
    </w:rPr>
  </w:style>
  <w:style w:type="character" w:customStyle="1" w:styleId="TekstprzypisukocowegoZnak">
    <w:name w:val="Tekst przypisu końcowego Znak"/>
    <w:basedOn w:val="Domylnaczcionkaakapitu"/>
    <w:link w:val="Tekstprzypisukocowego"/>
    <w:uiPriority w:val="99"/>
    <w:semiHidden/>
    <w:rsid w:val="00AE57D7"/>
    <w:rPr>
      <w:rFonts w:ascii="Calibri" w:eastAsia="Calibri" w:hAnsi="Calibri" w:cs="Times New Roman"/>
      <w:kern w:val="0"/>
      <w:sz w:val="20"/>
      <w:szCs w:val="20"/>
      <w14:ligatures w14:val="none"/>
    </w:rPr>
  </w:style>
  <w:style w:type="paragraph" w:styleId="Tekstdymka">
    <w:name w:val="Balloon Text"/>
    <w:basedOn w:val="Normalny"/>
    <w:link w:val="TekstdymkaZnak"/>
    <w:uiPriority w:val="99"/>
    <w:semiHidden/>
    <w:unhideWhenUsed/>
    <w:rsid w:val="00AE57D7"/>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AE57D7"/>
    <w:rPr>
      <w:rFonts w:ascii="Tahoma" w:eastAsia="Calibri" w:hAnsi="Tahoma" w:cs="Times New Roman"/>
      <w:kern w:val="0"/>
      <w:sz w:val="16"/>
      <w:szCs w:val="16"/>
      <w:lang w:val="x-none" w:eastAsia="x-none"/>
      <w14:ligatures w14:val="none"/>
    </w:rPr>
  </w:style>
  <w:style w:type="character" w:styleId="Odwoanieprzypisukocowego">
    <w:name w:val="endnote reference"/>
    <w:uiPriority w:val="99"/>
    <w:semiHidden/>
    <w:unhideWhenUsed/>
    <w:rsid w:val="00AE5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1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15196</Words>
  <Characters>91177</Characters>
  <Application>Microsoft Office Word</Application>
  <DocSecurity>0</DocSecurity>
  <Lines>759</Lines>
  <Paragraphs>212</Paragraphs>
  <ScaleCrop>false</ScaleCrop>
  <Company/>
  <LinksUpToDate>false</LinksUpToDate>
  <CharactersWithSpaces>106161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2</cp:revision>
  <dcterms:created xsi:type="dcterms:W3CDTF">2024-09-23T18:26:00Z</dcterms:created>
  <dcterms:modified xsi:type="dcterms:W3CDTF">2024-09-23T18:28:00Z</dcterms:modified>
</cp:coreProperties>
</file>