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D1" w:rsidRPr="00F329A9" w:rsidRDefault="00211673" w:rsidP="00211673">
      <w:pPr>
        <w:jc w:val="center"/>
        <w:rPr>
          <w:b/>
          <w:color w:val="FF0000"/>
          <w:sz w:val="52"/>
          <w:szCs w:val="52"/>
        </w:rPr>
      </w:pPr>
      <w:r w:rsidRPr="00F329A9">
        <w:rPr>
          <w:b/>
          <w:color w:val="FF0000"/>
          <w:sz w:val="52"/>
          <w:szCs w:val="52"/>
        </w:rPr>
        <w:t>INFORMUJEMY, IŻ SZKOŁA</w:t>
      </w:r>
      <w:r w:rsidR="00F329A9" w:rsidRPr="00F329A9">
        <w:rPr>
          <w:b/>
          <w:color w:val="FF0000"/>
          <w:sz w:val="52"/>
          <w:szCs w:val="52"/>
        </w:rPr>
        <w:t xml:space="preserve"> PODSTAWOWA </w:t>
      </w:r>
      <w:r w:rsidR="00827C5F">
        <w:rPr>
          <w:b/>
          <w:color w:val="FF0000"/>
          <w:sz w:val="52"/>
          <w:szCs w:val="52"/>
        </w:rPr>
        <w:br/>
      </w:r>
      <w:r w:rsidR="00F329A9" w:rsidRPr="00F329A9">
        <w:rPr>
          <w:b/>
          <w:color w:val="FF0000"/>
          <w:sz w:val="52"/>
          <w:szCs w:val="52"/>
        </w:rPr>
        <w:t>IM. BATALIONU „BARBARA” AK W PAWĘZOWIE</w:t>
      </w:r>
      <w:r w:rsidR="00827C5F">
        <w:rPr>
          <w:b/>
          <w:color w:val="FF0000"/>
          <w:sz w:val="52"/>
          <w:szCs w:val="52"/>
        </w:rPr>
        <w:br/>
      </w:r>
      <w:bookmarkStart w:id="0" w:name="_GoBack"/>
      <w:bookmarkEnd w:id="0"/>
      <w:r w:rsidRPr="00F329A9">
        <w:rPr>
          <w:b/>
          <w:color w:val="FF0000"/>
          <w:sz w:val="52"/>
          <w:szCs w:val="52"/>
        </w:rPr>
        <w:t xml:space="preserve"> PROWADZI CAŁODOBOWY MONITORING WIZYJNY</w:t>
      </w:r>
    </w:p>
    <w:p w:rsidR="00211673" w:rsidRDefault="00211673" w:rsidP="00211673">
      <w:pPr>
        <w:jc w:val="center"/>
        <w:rPr>
          <w:sz w:val="52"/>
        </w:rPr>
      </w:pPr>
    </w:p>
    <w:p w:rsidR="00F329A9" w:rsidRPr="00F329A9" w:rsidRDefault="00F329A9" w:rsidP="00211673">
      <w:pPr>
        <w:jc w:val="center"/>
        <w:rPr>
          <w:sz w:val="48"/>
          <w:szCs w:val="48"/>
        </w:rPr>
      </w:pPr>
      <w:proofErr w:type="gramStart"/>
      <w:r w:rsidRPr="00F329A9">
        <w:rPr>
          <w:sz w:val="48"/>
          <w:szCs w:val="48"/>
        </w:rPr>
        <w:t>w</w:t>
      </w:r>
      <w:proofErr w:type="gramEnd"/>
      <w:r w:rsidR="00211673" w:rsidRPr="00F329A9">
        <w:rPr>
          <w:sz w:val="48"/>
          <w:szCs w:val="48"/>
        </w:rPr>
        <w:t xml:space="preserve"> celu zapewnienia bezpieczeńs</w:t>
      </w:r>
      <w:r w:rsidRPr="00F329A9">
        <w:rPr>
          <w:sz w:val="48"/>
          <w:szCs w:val="48"/>
        </w:rPr>
        <w:t xml:space="preserve">twa </w:t>
      </w:r>
      <w:r>
        <w:rPr>
          <w:sz w:val="48"/>
          <w:szCs w:val="48"/>
        </w:rPr>
        <w:br/>
      </w:r>
      <w:r w:rsidRPr="00F329A9">
        <w:rPr>
          <w:sz w:val="48"/>
          <w:szCs w:val="48"/>
        </w:rPr>
        <w:t>i porządku publicznego oraz </w:t>
      </w:r>
      <w:r w:rsidR="00211673" w:rsidRPr="00F329A9">
        <w:rPr>
          <w:sz w:val="48"/>
          <w:szCs w:val="48"/>
        </w:rPr>
        <w:t xml:space="preserve">ochrony osób i mienia. </w:t>
      </w:r>
    </w:p>
    <w:p w:rsidR="00211673" w:rsidRPr="00F329A9" w:rsidRDefault="00F329A9" w:rsidP="00211673">
      <w:pPr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BAFD86">
            <wp:simplePos x="0" y="0"/>
            <wp:positionH relativeFrom="column">
              <wp:posOffset>147955</wp:posOffset>
            </wp:positionH>
            <wp:positionV relativeFrom="paragraph">
              <wp:posOffset>1602740</wp:posOffset>
            </wp:positionV>
            <wp:extent cx="2876550" cy="1960880"/>
            <wp:effectExtent l="0" t="0" r="0" b="1270"/>
            <wp:wrapTight wrapText="bothSides">
              <wp:wrapPolygon edited="0">
                <wp:start x="0" y="0"/>
                <wp:lineTo x="0" y="21404"/>
                <wp:lineTo x="21457" y="21404"/>
                <wp:lineTo x="214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673" w:rsidRPr="00F329A9">
        <w:rPr>
          <w:sz w:val="48"/>
          <w:szCs w:val="48"/>
        </w:rPr>
        <w:t xml:space="preserve">Więcej informacji o monitoringu </w:t>
      </w:r>
      <w:r w:rsidRPr="00F329A9">
        <w:rPr>
          <w:sz w:val="48"/>
          <w:szCs w:val="48"/>
        </w:rPr>
        <w:t xml:space="preserve">można uzyskać </w:t>
      </w:r>
      <w:r>
        <w:rPr>
          <w:sz w:val="48"/>
          <w:szCs w:val="48"/>
        </w:rPr>
        <w:br/>
      </w:r>
      <w:r w:rsidRPr="00F329A9">
        <w:rPr>
          <w:sz w:val="48"/>
          <w:szCs w:val="48"/>
        </w:rPr>
        <w:t>telefonicznie pod </w:t>
      </w:r>
      <w:r w:rsidR="00211673" w:rsidRPr="00F329A9">
        <w:rPr>
          <w:sz w:val="48"/>
          <w:szCs w:val="48"/>
        </w:rPr>
        <w:t xml:space="preserve">nr </w:t>
      </w:r>
      <w:r w:rsidRPr="00F329A9">
        <w:rPr>
          <w:sz w:val="48"/>
          <w:szCs w:val="48"/>
        </w:rPr>
        <w:t>14 625 01 18</w:t>
      </w:r>
      <w:r w:rsidR="00211673" w:rsidRPr="00F329A9"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="00211673" w:rsidRPr="00F329A9">
        <w:rPr>
          <w:sz w:val="48"/>
          <w:szCs w:val="48"/>
        </w:rPr>
        <w:t xml:space="preserve">lub drogą elektroniczną </w:t>
      </w:r>
      <w:r w:rsidRPr="00F329A9">
        <w:rPr>
          <w:sz w:val="48"/>
          <w:szCs w:val="48"/>
        </w:rPr>
        <w:br/>
      </w:r>
      <w:proofErr w:type="gramStart"/>
      <w:r w:rsidR="00211673" w:rsidRPr="00F329A9">
        <w:rPr>
          <w:sz w:val="48"/>
          <w:szCs w:val="48"/>
        </w:rPr>
        <w:t>pod</w:t>
      </w:r>
      <w:proofErr w:type="gramEnd"/>
      <w:r w:rsidR="00211673" w:rsidRPr="00F329A9">
        <w:rPr>
          <w:sz w:val="48"/>
          <w:szCs w:val="48"/>
        </w:rPr>
        <w:t xml:space="preserve"> adresem </w:t>
      </w:r>
      <w:r w:rsidRPr="00F329A9">
        <w:rPr>
          <w:sz w:val="48"/>
          <w:szCs w:val="48"/>
        </w:rPr>
        <w:t>sppawezow@lisiagora.</w:t>
      </w:r>
      <w:proofErr w:type="gramStart"/>
      <w:r w:rsidRPr="00F329A9">
        <w:rPr>
          <w:sz w:val="48"/>
          <w:szCs w:val="48"/>
        </w:rPr>
        <w:t>pl</w:t>
      </w:r>
      <w:proofErr w:type="gramEnd"/>
    </w:p>
    <w:p w:rsidR="00211673" w:rsidRPr="00211673" w:rsidRDefault="00211673">
      <w:pPr>
        <w:rPr>
          <w:sz w:val="32"/>
        </w:rPr>
      </w:pPr>
    </w:p>
    <w:p w:rsidR="00211673" w:rsidRDefault="00211673" w:rsidP="00211673">
      <w:pPr>
        <w:jc w:val="center"/>
        <w:rPr>
          <w:sz w:val="32"/>
        </w:rPr>
      </w:pPr>
      <w:r w:rsidRPr="00211673">
        <w:rPr>
          <w:sz w:val="32"/>
        </w:rPr>
        <w:t xml:space="preserve">Podstawa prawna art. 23 ust. 1 pkt. 5 </w:t>
      </w:r>
    </w:p>
    <w:p w:rsidR="00211673" w:rsidRPr="00211673" w:rsidRDefault="00211673" w:rsidP="00211673">
      <w:pPr>
        <w:jc w:val="center"/>
        <w:rPr>
          <w:sz w:val="32"/>
        </w:rPr>
      </w:pPr>
      <w:proofErr w:type="gramStart"/>
      <w:r w:rsidRPr="00211673">
        <w:rPr>
          <w:sz w:val="32"/>
        </w:rPr>
        <w:t>ustawy</w:t>
      </w:r>
      <w:proofErr w:type="gramEnd"/>
      <w:r w:rsidRPr="00211673">
        <w:rPr>
          <w:sz w:val="32"/>
        </w:rPr>
        <w:t xml:space="preserve"> o ochronie danych osobowych</w:t>
      </w:r>
    </w:p>
    <w:sectPr w:rsidR="00211673" w:rsidRPr="00211673" w:rsidSect="00F329A9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73"/>
    <w:rsid w:val="000C114E"/>
    <w:rsid w:val="001A1A7E"/>
    <w:rsid w:val="00211673"/>
    <w:rsid w:val="00827C5F"/>
    <w:rsid w:val="00BC21D1"/>
    <w:rsid w:val="00F3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9A89-82E5-4C16-8EB3-FB6C2421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5</cp:revision>
  <dcterms:created xsi:type="dcterms:W3CDTF">2018-05-28T19:53:00Z</dcterms:created>
  <dcterms:modified xsi:type="dcterms:W3CDTF">2018-06-04T17:17:00Z</dcterms:modified>
</cp:coreProperties>
</file>