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AC" w:rsidRPr="00F3228F" w:rsidRDefault="00F3228F" w:rsidP="00F3228F">
      <w:pPr>
        <w:jc w:val="center"/>
        <w:rPr>
          <w:rFonts w:cs="Times New Roman"/>
          <w:b/>
          <w:i/>
          <w:sz w:val="72"/>
          <w:szCs w:val="72"/>
          <w:u w:val="single"/>
        </w:rPr>
      </w:pPr>
      <w:r>
        <w:rPr>
          <w:rFonts w:cs="Times New Roman"/>
          <w:b/>
          <w:i/>
          <w:sz w:val="72"/>
          <w:szCs w:val="72"/>
          <w:u w:val="single"/>
        </w:rPr>
        <w:t>OGŁOSZENIE</w:t>
      </w:r>
    </w:p>
    <w:p w:rsidR="006E1699" w:rsidRPr="00C43874" w:rsidRDefault="004049B2" w:rsidP="00F3228F">
      <w:pPr>
        <w:spacing w:after="0"/>
        <w:rPr>
          <w:rFonts w:cs="Times New Roman"/>
          <w:sz w:val="32"/>
          <w:szCs w:val="32"/>
        </w:rPr>
      </w:pPr>
      <w:r w:rsidRPr="00C43874">
        <w:rPr>
          <w:sz w:val="32"/>
          <w:szCs w:val="32"/>
        </w:rPr>
        <w:tab/>
      </w:r>
      <w:r w:rsidR="006E1699" w:rsidRPr="00C43874">
        <w:rPr>
          <w:rFonts w:cs="Times New Roman"/>
          <w:sz w:val="32"/>
          <w:szCs w:val="32"/>
        </w:rPr>
        <w:t xml:space="preserve">W </w:t>
      </w:r>
      <w:r w:rsidR="00E95B72" w:rsidRPr="00C43874">
        <w:rPr>
          <w:rFonts w:cs="Times New Roman"/>
          <w:sz w:val="32"/>
          <w:szCs w:val="32"/>
        </w:rPr>
        <w:t>związku z doniosłym wydarzeniem</w:t>
      </w:r>
      <w:r w:rsidR="006E1699" w:rsidRPr="00C43874">
        <w:rPr>
          <w:rFonts w:cs="Times New Roman"/>
          <w:sz w:val="32"/>
          <w:szCs w:val="32"/>
        </w:rPr>
        <w:t>, ważnym dla wszystkich Polaków</w:t>
      </w:r>
      <w:r w:rsidR="00E95B72" w:rsidRPr="00C43874">
        <w:rPr>
          <w:rFonts w:cs="Times New Roman"/>
          <w:sz w:val="32"/>
          <w:szCs w:val="32"/>
        </w:rPr>
        <w:t xml:space="preserve"> - </w:t>
      </w:r>
      <w:r w:rsidR="006E1699" w:rsidRPr="00F3228F">
        <w:rPr>
          <w:rFonts w:cs="Times New Roman"/>
          <w:color w:val="FF0000"/>
          <w:sz w:val="32"/>
          <w:szCs w:val="32"/>
        </w:rPr>
        <w:t xml:space="preserve">Kanonizacją błogosławionego Jana Pawła II </w:t>
      </w:r>
      <w:r w:rsidR="006E1699" w:rsidRPr="00C43874">
        <w:rPr>
          <w:rFonts w:cs="Times New Roman"/>
          <w:sz w:val="32"/>
          <w:szCs w:val="32"/>
        </w:rPr>
        <w:t>pragniemy zaprosić wszystkich mieszkańców do uc</w:t>
      </w:r>
      <w:r w:rsidRPr="00C43874">
        <w:rPr>
          <w:rFonts w:cs="Times New Roman"/>
          <w:sz w:val="32"/>
          <w:szCs w:val="32"/>
        </w:rPr>
        <w:t>z</w:t>
      </w:r>
      <w:r w:rsidR="006E1699" w:rsidRPr="00C43874">
        <w:rPr>
          <w:rFonts w:cs="Times New Roman"/>
          <w:sz w:val="32"/>
          <w:szCs w:val="32"/>
        </w:rPr>
        <w:t>cz</w:t>
      </w:r>
      <w:r w:rsidRPr="00C43874">
        <w:rPr>
          <w:rFonts w:cs="Times New Roman"/>
          <w:sz w:val="32"/>
          <w:szCs w:val="32"/>
        </w:rPr>
        <w:t>enia tego wydarzenia poprzez włą</w:t>
      </w:r>
      <w:r w:rsidR="006E1699" w:rsidRPr="00C43874">
        <w:rPr>
          <w:rFonts w:cs="Times New Roman"/>
          <w:sz w:val="32"/>
          <w:szCs w:val="32"/>
        </w:rPr>
        <w:t>czenie się w akcję</w:t>
      </w:r>
      <w:r w:rsidR="00F3228F">
        <w:rPr>
          <w:rFonts w:cs="Times New Roman"/>
          <w:sz w:val="32"/>
          <w:szCs w:val="32"/>
        </w:rPr>
        <w:t>:</w:t>
      </w:r>
      <w:r w:rsidR="006E1699" w:rsidRPr="00C43874">
        <w:rPr>
          <w:rFonts w:cs="Times New Roman"/>
          <w:sz w:val="32"/>
          <w:szCs w:val="32"/>
        </w:rPr>
        <w:t xml:space="preserve"> </w:t>
      </w:r>
      <w:r w:rsidR="006E1699" w:rsidRPr="00C43874">
        <w:rPr>
          <w:rFonts w:cs="Times New Roman"/>
          <w:b/>
          <w:sz w:val="32"/>
          <w:szCs w:val="32"/>
        </w:rPr>
        <w:t>„Makulatura na misje – pomagamy budować studnię w Sudanie”</w:t>
      </w:r>
    </w:p>
    <w:p w:rsidR="006E1699" w:rsidRPr="00C43874" w:rsidRDefault="006E1699" w:rsidP="00F3228F">
      <w:pPr>
        <w:spacing w:before="120" w:after="0"/>
        <w:rPr>
          <w:rFonts w:cs="Times New Roman"/>
          <w:sz w:val="32"/>
          <w:szCs w:val="32"/>
        </w:rPr>
      </w:pPr>
      <w:r w:rsidRPr="00C43874">
        <w:rPr>
          <w:rFonts w:cs="Times New Roman"/>
          <w:sz w:val="32"/>
          <w:szCs w:val="32"/>
        </w:rPr>
        <w:t>Błogosławiony Jan Paweł II</w:t>
      </w:r>
      <w:r w:rsidR="00F3228F">
        <w:rPr>
          <w:rFonts w:cs="Times New Roman"/>
          <w:sz w:val="32"/>
          <w:szCs w:val="32"/>
        </w:rPr>
        <w:t>,</w:t>
      </w:r>
      <w:r w:rsidRPr="00C43874">
        <w:rPr>
          <w:rFonts w:cs="Times New Roman"/>
          <w:sz w:val="32"/>
          <w:szCs w:val="32"/>
        </w:rPr>
        <w:t xml:space="preserve"> zawsze otaczał swoją opieką i miłością wszystkich ludzi</w:t>
      </w:r>
      <w:r w:rsidR="00E95B72" w:rsidRPr="00C43874">
        <w:rPr>
          <w:rFonts w:cs="Times New Roman"/>
          <w:sz w:val="32"/>
          <w:szCs w:val="32"/>
        </w:rPr>
        <w:t>,</w:t>
      </w:r>
      <w:r w:rsidRPr="00C43874">
        <w:rPr>
          <w:rFonts w:cs="Times New Roman"/>
          <w:sz w:val="32"/>
          <w:szCs w:val="32"/>
        </w:rPr>
        <w:t xml:space="preserve"> a szczególnie tych ubogich, którym przyszło żyć w trudnych warunkach</w:t>
      </w:r>
      <w:r w:rsidR="004049B2" w:rsidRPr="00C43874">
        <w:rPr>
          <w:rFonts w:cs="Times New Roman"/>
          <w:sz w:val="32"/>
          <w:szCs w:val="32"/>
        </w:rPr>
        <w:t>. Sudan Południowy to kraj, w którym brakuje wszystkiego</w:t>
      </w:r>
      <w:r w:rsidR="00E95B72" w:rsidRPr="00C43874">
        <w:rPr>
          <w:rFonts w:cs="Times New Roman"/>
          <w:sz w:val="32"/>
          <w:szCs w:val="32"/>
        </w:rPr>
        <w:t xml:space="preserve"> - </w:t>
      </w:r>
      <w:r w:rsidR="004049B2" w:rsidRPr="00C43874">
        <w:rPr>
          <w:rFonts w:cs="Times New Roman"/>
          <w:sz w:val="32"/>
          <w:szCs w:val="32"/>
        </w:rPr>
        <w:t xml:space="preserve">zwłaszcza wody a </w:t>
      </w:r>
      <w:r w:rsidR="004049B2" w:rsidRPr="00F3228F">
        <w:rPr>
          <w:rFonts w:cs="Times New Roman"/>
          <w:sz w:val="32"/>
          <w:szCs w:val="32"/>
          <w:u w:val="single"/>
        </w:rPr>
        <w:t>1 kg makulatury to 75 litrów wody dla Afryki</w:t>
      </w:r>
      <w:r w:rsidR="004049B2" w:rsidRPr="00C43874">
        <w:rPr>
          <w:rFonts w:cs="Times New Roman"/>
          <w:sz w:val="32"/>
          <w:szCs w:val="32"/>
        </w:rPr>
        <w:t>.</w:t>
      </w:r>
    </w:p>
    <w:p w:rsidR="004049B2" w:rsidRPr="00C43874" w:rsidRDefault="00A114AC" w:rsidP="00F3228F">
      <w:pPr>
        <w:spacing w:before="120" w:after="0"/>
        <w:rPr>
          <w:rFonts w:cs="Times New Roman"/>
          <w:sz w:val="32"/>
          <w:szCs w:val="32"/>
        </w:rPr>
      </w:pPr>
      <w:r w:rsidRPr="00C43874">
        <w:rPr>
          <w:rFonts w:cs="Times New Roman"/>
          <w:sz w:val="32"/>
          <w:szCs w:val="32"/>
        </w:rPr>
        <w:tab/>
      </w:r>
      <w:r w:rsidR="004049B2" w:rsidRPr="00C43874">
        <w:rPr>
          <w:rFonts w:cs="Times New Roman"/>
          <w:sz w:val="32"/>
          <w:szCs w:val="32"/>
        </w:rPr>
        <w:t>Makulatura czyli papier, książki, gazety, opakowania tekturowe oraz butelki PET (uprzednio zgniecione) należy dostarczyć do poj</w:t>
      </w:r>
      <w:r w:rsidR="00F3228F">
        <w:rPr>
          <w:rFonts w:cs="Times New Roman"/>
          <w:sz w:val="32"/>
          <w:szCs w:val="32"/>
        </w:rPr>
        <w:t>emnika, który znajdować się będzie</w:t>
      </w:r>
      <w:r w:rsidR="004049B2" w:rsidRPr="00C43874">
        <w:rPr>
          <w:rFonts w:cs="Times New Roman"/>
          <w:sz w:val="32"/>
          <w:szCs w:val="32"/>
        </w:rPr>
        <w:t xml:space="preserve"> przy Szkole Podstawowej </w:t>
      </w:r>
      <w:r w:rsidR="00F3228F">
        <w:rPr>
          <w:rFonts w:cs="Times New Roman"/>
          <w:sz w:val="32"/>
          <w:szCs w:val="32"/>
        </w:rPr>
        <w:t xml:space="preserve">                       </w:t>
      </w:r>
      <w:r w:rsidR="004049B2" w:rsidRPr="00C43874">
        <w:rPr>
          <w:rFonts w:cs="Times New Roman"/>
          <w:sz w:val="32"/>
          <w:szCs w:val="32"/>
        </w:rPr>
        <w:t>im. Jana Pawła II</w:t>
      </w:r>
      <w:r w:rsidR="00E95B72" w:rsidRPr="00C43874">
        <w:rPr>
          <w:rFonts w:cs="Times New Roman"/>
          <w:sz w:val="32"/>
          <w:szCs w:val="32"/>
        </w:rPr>
        <w:t xml:space="preserve"> w Korczynie</w:t>
      </w:r>
      <w:r w:rsidR="004049B2" w:rsidRPr="00C43874">
        <w:rPr>
          <w:rFonts w:cs="Times New Roman"/>
          <w:sz w:val="32"/>
          <w:szCs w:val="32"/>
        </w:rPr>
        <w:t>, która jest koordynatorem akcji na terenie gminy Strawczyn.</w:t>
      </w:r>
    </w:p>
    <w:p w:rsidR="004049B2" w:rsidRPr="00C43874" w:rsidRDefault="004049B2" w:rsidP="00F3228F">
      <w:pPr>
        <w:rPr>
          <w:rFonts w:cs="Times New Roman"/>
          <w:sz w:val="32"/>
          <w:szCs w:val="32"/>
        </w:rPr>
      </w:pPr>
      <w:r w:rsidRPr="00C43874">
        <w:rPr>
          <w:rFonts w:cs="Times New Roman"/>
          <w:sz w:val="32"/>
          <w:szCs w:val="32"/>
        </w:rPr>
        <w:t>Zbiórka makulatury odbywać się będzie w następujących terminach:</w:t>
      </w:r>
    </w:p>
    <w:p w:rsidR="004049B2" w:rsidRPr="00F3228F" w:rsidRDefault="004049B2" w:rsidP="00F3228F">
      <w:pPr>
        <w:pStyle w:val="Akapitzlist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3228F">
        <w:rPr>
          <w:rFonts w:cs="Times New Roman"/>
          <w:b/>
          <w:sz w:val="32"/>
          <w:szCs w:val="32"/>
        </w:rPr>
        <w:t>11 kwiecień</w:t>
      </w:r>
      <w:r w:rsidR="00F3228F">
        <w:rPr>
          <w:rFonts w:cs="Times New Roman"/>
          <w:b/>
          <w:sz w:val="32"/>
          <w:szCs w:val="32"/>
        </w:rPr>
        <w:t xml:space="preserve"> 2014r.</w:t>
      </w:r>
    </w:p>
    <w:p w:rsidR="004049B2" w:rsidRPr="00F3228F" w:rsidRDefault="004049B2" w:rsidP="00F3228F">
      <w:pPr>
        <w:pStyle w:val="Akapitzlist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3228F">
        <w:rPr>
          <w:rFonts w:cs="Times New Roman"/>
          <w:b/>
          <w:sz w:val="32"/>
          <w:szCs w:val="32"/>
        </w:rPr>
        <w:t>13 czerwiec</w:t>
      </w:r>
      <w:r w:rsidR="00F3228F">
        <w:rPr>
          <w:rFonts w:cs="Times New Roman"/>
          <w:b/>
          <w:sz w:val="32"/>
          <w:szCs w:val="32"/>
        </w:rPr>
        <w:t xml:space="preserve"> 2014r.</w:t>
      </w:r>
    </w:p>
    <w:p w:rsidR="00F3228F" w:rsidRDefault="004049B2" w:rsidP="00F3228F">
      <w:pPr>
        <w:ind w:firstLine="709"/>
        <w:rPr>
          <w:rFonts w:cs="Times New Roman"/>
          <w:sz w:val="32"/>
          <w:szCs w:val="32"/>
        </w:rPr>
      </w:pPr>
      <w:r w:rsidRPr="00C43874">
        <w:rPr>
          <w:rFonts w:cs="Times New Roman"/>
          <w:sz w:val="32"/>
          <w:szCs w:val="32"/>
        </w:rPr>
        <w:t xml:space="preserve">Uprawniona firma odbierze makulaturę a otrzymane pieniądze przekazane zostaną na specjalne konto </w:t>
      </w:r>
      <w:r w:rsidR="005A4A49">
        <w:rPr>
          <w:rFonts w:cs="Times New Roman"/>
          <w:sz w:val="32"/>
          <w:szCs w:val="32"/>
        </w:rPr>
        <w:t>„</w:t>
      </w:r>
      <w:r w:rsidRPr="00C43874">
        <w:rPr>
          <w:rFonts w:cs="Times New Roman"/>
          <w:sz w:val="32"/>
          <w:szCs w:val="32"/>
        </w:rPr>
        <w:t>Studnia dla Sudanu</w:t>
      </w:r>
      <w:r w:rsidR="005A4A49">
        <w:rPr>
          <w:rFonts w:cs="Times New Roman"/>
          <w:sz w:val="32"/>
          <w:szCs w:val="32"/>
        </w:rPr>
        <w:t>”</w:t>
      </w:r>
    </w:p>
    <w:p w:rsidR="00DF6CBE" w:rsidRDefault="00F3228F" w:rsidP="00DF6CBE">
      <w:pPr>
        <w:spacing w:before="480"/>
        <w:ind w:firstLine="709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 w:rsidRPr="00F3228F">
        <w:rPr>
          <w:rFonts w:cs="Times New Roman"/>
          <w:i/>
          <w:sz w:val="32"/>
          <w:szCs w:val="32"/>
        </w:rPr>
        <w:t>Koordynator akcji</w:t>
      </w:r>
    </w:p>
    <w:p w:rsidR="004049B2" w:rsidRPr="00F3228F" w:rsidRDefault="00DF6CBE" w:rsidP="00DF6CBE">
      <w:pPr>
        <w:spacing w:before="480"/>
        <w:ind w:firstLine="709"/>
        <w:jc w:val="left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                                                                                                                        Marzena Stępień-Komar</w:t>
      </w:r>
      <w:r w:rsidR="00A114AC" w:rsidRPr="00C43874">
        <w:rPr>
          <w:rFonts w:cs="Times New Roman"/>
          <w:sz w:val="32"/>
          <w:szCs w:val="32"/>
        </w:rPr>
        <w:tab/>
      </w:r>
      <w:r w:rsidR="00A114AC" w:rsidRPr="00C43874">
        <w:rPr>
          <w:rFonts w:cs="Times New Roman"/>
          <w:sz w:val="32"/>
          <w:szCs w:val="32"/>
        </w:rPr>
        <w:tab/>
      </w:r>
      <w:r w:rsidR="00A114AC" w:rsidRPr="00C43874">
        <w:rPr>
          <w:rFonts w:cs="Times New Roman"/>
          <w:sz w:val="32"/>
          <w:szCs w:val="32"/>
        </w:rPr>
        <w:tab/>
      </w:r>
      <w:r w:rsidR="00A114AC" w:rsidRPr="00C43874">
        <w:rPr>
          <w:rFonts w:cs="Times New Roman"/>
          <w:sz w:val="32"/>
          <w:szCs w:val="32"/>
        </w:rPr>
        <w:tab/>
      </w:r>
      <w:r w:rsidR="00A114AC" w:rsidRPr="00C43874">
        <w:rPr>
          <w:rFonts w:cs="Times New Roman"/>
          <w:sz w:val="32"/>
          <w:szCs w:val="32"/>
        </w:rPr>
        <w:tab/>
      </w:r>
      <w:r w:rsidR="00A114AC" w:rsidRPr="00C43874">
        <w:rPr>
          <w:rFonts w:cs="Times New Roman"/>
          <w:sz w:val="32"/>
          <w:szCs w:val="32"/>
        </w:rPr>
        <w:tab/>
      </w:r>
      <w:r w:rsidR="00A114AC" w:rsidRPr="00C43874">
        <w:rPr>
          <w:rFonts w:cs="Times New Roman"/>
          <w:sz w:val="32"/>
          <w:szCs w:val="32"/>
        </w:rPr>
        <w:tab/>
      </w:r>
      <w:r w:rsidR="00A114AC" w:rsidRPr="00C43874">
        <w:rPr>
          <w:rFonts w:cs="Times New Roman"/>
          <w:sz w:val="32"/>
          <w:szCs w:val="32"/>
        </w:rPr>
        <w:tab/>
      </w:r>
    </w:p>
    <w:sectPr w:rsidR="004049B2" w:rsidRPr="00F3228F" w:rsidSect="00DF6CBE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1612"/>
    <w:multiLevelType w:val="hybridMultilevel"/>
    <w:tmpl w:val="88CC8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1699"/>
    <w:rsid w:val="004049B2"/>
    <w:rsid w:val="004169B1"/>
    <w:rsid w:val="005A4A49"/>
    <w:rsid w:val="00674D6B"/>
    <w:rsid w:val="006E1699"/>
    <w:rsid w:val="00A114AC"/>
    <w:rsid w:val="00A607D5"/>
    <w:rsid w:val="00C43874"/>
    <w:rsid w:val="00DF6CBE"/>
    <w:rsid w:val="00E5717F"/>
    <w:rsid w:val="00E95B72"/>
    <w:rsid w:val="00F3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3B8BB-B147-4F26-9EDB-9AF7C70A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Promnik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MARSTE</dc:creator>
  <cp:keywords/>
  <dc:description/>
  <cp:lastModifiedBy>KAMILA</cp:lastModifiedBy>
  <cp:revision>4</cp:revision>
  <cp:lastPrinted>2014-04-01T08:54:00Z</cp:lastPrinted>
  <dcterms:created xsi:type="dcterms:W3CDTF">2014-04-01T08:25:00Z</dcterms:created>
  <dcterms:modified xsi:type="dcterms:W3CDTF">2014-04-02T19:22:00Z</dcterms:modified>
</cp:coreProperties>
</file>