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E2" w:rsidRPr="002025EF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025EF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 w:rsidRPr="002025EF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2025EF">
        <w:rPr>
          <w:rFonts w:ascii="Times New Roman" w:hAnsi="Times New Roman" w:cs="Times New Roman"/>
          <w:b/>
          <w:sz w:val="24"/>
          <w:szCs w:val="24"/>
        </w:rPr>
        <w:t>S</w:t>
      </w:r>
      <w:r w:rsidR="002E4A76" w:rsidRPr="002025EF">
        <w:rPr>
          <w:rFonts w:ascii="Times New Roman" w:hAnsi="Times New Roman" w:cs="Times New Roman"/>
          <w:b/>
          <w:sz w:val="24"/>
          <w:szCs w:val="24"/>
        </w:rPr>
        <w:t>T</w:t>
      </w:r>
      <w:r w:rsidRPr="002025EF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7A17C0" w:rsidRPr="002025EF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17"/>
      </w:tblGrid>
      <w:tr w:rsidR="007A17C0" w:rsidRPr="002025EF" w:rsidTr="002B5070">
        <w:tc>
          <w:tcPr>
            <w:tcW w:w="15417" w:type="dxa"/>
          </w:tcPr>
          <w:p w:rsidR="00F61411" w:rsidRPr="002025EF" w:rsidRDefault="007A17C0" w:rsidP="00F6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PRZEDMIOTOW</w:t>
            </w:r>
            <w:r w:rsidR="002561FF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E ZASADY</w:t>
            </w:r>
            <w:r w:rsidR="00B3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OCENIANIA Z </w:t>
            </w:r>
            <w:r w:rsidR="002561FF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EDUKACJI WCZESNOSZKOLNEJ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DLA KLAS</w:t>
            </w:r>
            <w:r w:rsidR="00F61411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</w:t>
            </w:r>
            <w:r w:rsidR="003A415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97699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B33A9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  <w:p w:rsidR="007A17C0" w:rsidRPr="002025EF" w:rsidRDefault="007A17C0" w:rsidP="00F6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08C" w:rsidRPr="002025EF" w:rsidTr="002B5070">
        <w:tc>
          <w:tcPr>
            <w:tcW w:w="15417" w:type="dxa"/>
          </w:tcPr>
          <w:p w:rsidR="00257336" w:rsidRPr="002025EF" w:rsidRDefault="003A4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4008C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tosowany przez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7699E" w:rsidRDefault="00257336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960488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BOGUMIŁĘ TITKIN </w:t>
            </w:r>
            <w:r w:rsidR="003A415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- </w:t>
            </w:r>
            <w:r w:rsidR="00960488">
              <w:rPr>
                <w:rFonts w:ascii="Times New Roman" w:hAnsi="Times New Roman" w:cs="Times New Roman"/>
                <w:b/>
                <w:sz w:val="24"/>
                <w:szCs w:val="24"/>
              </w:rPr>
              <w:t>EWĘ JAKUBCZYK</w:t>
            </w:r>
          </w:p>
          <w:p w:rsidR="0074008C" w:rsidRDefault="0097699E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EMILIĘ MARSZAŁEK</w:t>
            </w:r>
          </w:p>
          <w:p w:rsidR="00751529" w:rsidRPr="002025EF" w:rsidRDefault="00751529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:rsidRPr="002025EF" w:rsidTr="002B5070">
        <w:tc>
          <w:tcPr>
            <w:tcW w:w="15417" w:type="dxa"/>
          </w:tcPr>
          <w:p w:rsidR="001C6C24" w:rsidRPr="002025EF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Tytuł podręcznika:</w:t>
            </w:r>
            <w:r w:rsidR="00960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„</w:t>
            </w:r>
            <w:r w:rsidR="00B33A9C">
              <w:rPr>
                <w:rFonts w:ascii="Calibri" w:hAnsi="Calibri"/>
                <w:b/>
                <w:sz w:val="28"/>
                <w:szCs w:val="28"/>
              </w:rPr>
              <w:t>Elementarz Odkrywców”</w:t>
            </w:r>
          </w:p>
          <w:p w:rsidR="001C6C24" w:rsidRPr="002025EF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B3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Nowa Era</w:t>
            </w:r>
          </w:p>
          <w:p w:rsidR="001C6C24" w:rsidRDefault="001C6C24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B33A9C">
              <w:rPr>
                <w:rFonts w:ascii="Arial" w:hAnsi="Arial" w:cs="Arial"/>
                <w:color w:val="1F1F1F"/>
                <w:shd w:val="clear" w:color="auto" w:fill="FFFFFF"/>
              </w:rPr>
              <w:t xml:space="preserve">  </w:t>
            </w:r>
            <w:r w:rsidR="00B33A9C" w:rsidRPr="00B33A9C">
              <w:rPr>
                <w:rFonts w:ascii="Times New Roman" w:hAnsi="Times New Roman" w:cs="Times New Roman"/>
                <w:b/>
                <w:color w:val="040C28"/>
                <w:sz w:val="24"/>
                <w:szCs w:val="24"/>
              </w:rPr>
              <w:t xml:space="preserve">Barbara Stępień, Ewa Hryszkiewicz i Joanna </w:t>
            </w:r>
            <w:proofErr w:type="spellStart"/>
            <w:r w:rsidR="00B33A9C" w:rsidRPr="00B33A9C">
              <w:rPr>
                <w:rFonts w:ascii="Times New Roman" w:hAnsi="Times New Roman" w:cs="Times New Roman"/>
                <w:b/>
                <w:color w:val="040C28"/>
                <w:sz w:val="24"/>
                <w:szCs w:val="24"/>
              </w:rPr>
              <w:t>Winiecka-Nowak</w:t>
            </w:r>
            <w:proofErr w:type="spellEnd"/>
            <w:r w:rsidR="00B33A9C" w:rsidRPr="00B33A9C">
              <w:rPr>
                <w:rFonts w:ascii="Times New Roman" w:hAnsi="Times New Roman" w:cs="Times New Roman"/>
                <w:b/>
                <w:color w:val="1F1F1F"/>
                <w:sz w:val="24"/>
                <w:szCs w:val="24"/>
                <w:shd w:val="clear" w:color="auto" w:fill="FFFFFF"/>
              </w:rPr>
              <w:t>.</w:t>
            </w:r>
            <w:r w:rsidR="00B33A9C">
              <w:rPr>
                <w:rFonts w:ascii="Arial" w:hAnsi="Arial" w:cs="Arial"/>
                <w:color w:val="1F1F1F"/>
                <w:shd w:val="clear" w:color="auto" w:fill="FFFFFF"/>
              </w:rPr>
              <w:t> </w:t>
            </w:r>
            <w:r w:rsidR="00B3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51529" w:rsidRPr="002025EF" w:rsidRDefault="00751529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22lutego</w:t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</w:t>
            </w:r>
            <w:r w:rsidR="00F61411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 szkołach publicznych 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(Dz.U. z 2019 r., poz. 373 ze zm.)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960488" w:rsidRPr="00B33A9C" w:rsidRDefault="007A17C0" w:rsidP="00B33A9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Program nauczania</w:t>
            </w:r>
            <w:r w:rsidR="00B33A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="00B33A9C">
              <w:t xml:space="preserve"> </w:t>
            </w:r>
            <w:r w:rsidR="00B33A9C" w:rsidRPr="00B3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nauczania-uczenia się dla I etapu kształcenia – edukacji wczesnoszkolnej – Elementarz odkrywców Autorka Programu – dr Teresa Janicka- Panek </w:t>
            </w:r>
          </w:p>
          <w:p w:rsidR="007A17C0" w:rsidRPr="002025EF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:rsidRPr="002025EF" w:rsidTr="002B5070">
        <w:tc>
          <w:tcPr>
            <w:tcW w:w="15417" w:type="dxa"/>
          </w:tcPr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Ocenianie osiągnięć edukacyjnych ucznia polega na rozpoznawa</w:t>
            </w:r>
            <w:r w:rsidR="00F61411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niu przez nauczyciela postępów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  <w:r w:rsidR="001978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-informuje ucznia o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poziomie jego osiągnięć edukacyjnych oraz o postępach w tym zakresie;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-motywuje ucznia do dalszych postępów w nauce;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-udziela uczniowi pomocy w samodzielnym planowaniu swojego rozwoju;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 Oceniają</w:t>
            </w:r>
            <w:r w:rsidR="002E4A76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2025EF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="00751529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statucie szkoły.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Sprawdzone i ocenione pisemne prace są udostępniane do wglą</w:t>
            </w:r>
            <w:r w:rsidR="00751529">
              <w:rPr>
                <w:rFonts w:ascii="Times New Roman" w:hAnsi="Times New Roman" w:cs="Times New Roman"/>
                <w:sz w:val="24"/>
                <w:szCs w:val="24"/>
              </w:rPr>
              <w:t xml:space="preserve">du rodzicom w sposób określony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statucie szkoły.</w:t>
            </w:r>
          </w:p>
          <w:p w:rsidR="00960488" w:rsidRPr="00751529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8A575D" w:rsidRDefault="002561FF" w:rsidP="002561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race diagnozujące, testy śródroczne/roczne, prace klasowe, sprawdziany, kartkówki, odpowiedzi ustne, </w:t>
            </w:r>
            <w:r w:rsidR="000D376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pisanie z pamięci i ze słuchu, 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zadania dla chętnych, </w:t>
            </w:r>
            <w:r w:rsidR="000D376D" w:rsidRPr="002025EF">
              <w:rPr>
                <w:rFonts w:ascii="Times New Roman" w:hAnsi="Times New Roman" w:cs="Times New Roman"/>
                <w:sz w:val="24"/>
                <w:szCs w:val="24"/>
              </w:rPr>
              <w:t>prace dodatkowe oraz szczególne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osiągnięcia/udział w konkursach</w:t>
            </w:r>
            <w:r w:rsidR="0075152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51529" w:rsidRPr="002025EF" w:rsidRDefault="00751529" w:rsidP="002561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8A575D" w:rsidRPr="002025EF" w:rsidRDefault="008A575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Testy kompetencji w klasie III</w:t>
            </w:r>
          </w:p>
          <w:p w:rsidR="008A575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Sprawdziany (kartkówki) zapowiedziane i niezapowiedziane, oparte na celach pojedynczych lekcji, badających opanowanie pojedynczych utrwalonych lub wprowadzonych umiejętności.</w:t>
            </w:r>
          </w:p>
          <w:p w:rsidR="008A575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Odpowiedzi ustne</w:t>
            </w:r>
          </w:p>
          <w:p w:rsidR="0071577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Praca na lekcji: indywidualna i grupowa, oparta na celach pojedynczych lekcji, szczegółowych wymaganiach z danego zakresu.</w:t>
            </w:r>
          </w:p>
          <w:p w:rsidR="008A575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Aktywność na lekcji.</w:t>
            </w:r>
          </w:p>
          <w:p w:rsidR="008A575D" w:rsidRDefault="000D376D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Prace dodatkowe- inne prace zlecone przez nauczyciela dla chętnych uczniów np. opracowania, projekty, doświadczenia, modele do wykonania.</w:t>
            </w:r>
          </w:p>
          <w:p w:rsidR="00751529" w:rsidRPr="002025EF" w:rsidRDefault="00751529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</w:p>
          <w:p w:rsidR="00837C92" w:rsidRDefault="00837C92" w:rsidP="00C8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-są obowiązkowe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 po ich sprawdzeniu (do 2 tygodni) i omawiane na lekcji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teczkach do końca roku szkolnego, czyli do 31 sierpnia</w:t>
            </w:r>
          </w:p>
          <w:p w:rsidR="00751529" w:rsidRPr="002025EF" w:rsidRDefault="00751529" w:rsidP="00C8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837C9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37C92" w:rsidRPr="002025EF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razie nieobecności na kilku ostatnich lekcjach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:rsid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- W razie nieobecności w dniu przedstawienia prezentacji lub wykonanej pracy uczeń musi wywiązać się z tego zadania w ustalonym z nauczycielem terminie nie później niż w ciągu 2 tygodni po ustaniu nieobecności.</w:t>
            </w:r>
          </w:p>
          <w:p w:rsidR="00751529" w:rsidRPr="002025EF" w:rsidRDefault="00751529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:rsidR="00BB1982" w:rsidRPr="002025EF" w:rsidRDefault="000D376D" w:rsidP="00BB1982">
            <w:pPr>
              <w:pStyle w:val="TableParagraph"/>
              <w:jc w:val="both"/>
              <w:rPr>
                <w:sz w:val="24"/>
                <w:szCs w:val="24"/>
              </w:rPr>
            </w:pPr>
            <w:r w:rsidRPr="002025EF">
              <w:rPr>
                <w:b/>
                <w:sz w:val="24"/>
                <w:szCs w:val="24"/>
              </w:rPr>
              <w:t>Testy śródroczne/roczne</w:t>
            </w:r>
            <w:r w:rsidR="00B33A9C">
              <w:rPr>
                <w:b/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są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obowiązkowe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i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przeprowadza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się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w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formie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pisemnej,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a ich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celem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jest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sprawdzenie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wiadomości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i umiejętności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ucznia z</w:t>
            </w:r>
            <w:r w:rsidR="00B33A9C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 xml:space="preserve">zakresu danego </w:t>
            </w:r>
            <w:r w:rsidRPr="002025EF">
              <w:rPr>
                <w:sz w:val="24"/>
                <w:szCs w:val="24"/>
              </w:rPr>
              <w:t>półrocza/roku.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Uczeń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informowany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planowanej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pracy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klasowej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co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najmniej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tygodniowym</w:t>
            </w:r>
            <w:r w:rsidR="00B33A9C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wyprzedzeniem.</w:t>
            </w:r>
          </w:p>
          <w:p w:rsidR="00BB1982" w:rsidRPr="002025EF" w:rsidRDefault="000D376D" w:rsidP="00751529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 xml:space="preserve"> Testy, sprawdziany i kartkówki oceniane są zgodnie z z</w:t>
            </w:r>
            <w:r w:rsidR="00BB1982" w:rsidRPr="002025EF">
              <w:rPr>
                <w:sz w:val="24"/>
                <w:szCs w:val="24"/>
              </w:rPr>
              <w:t>asad</w:t>
            </w:r>
            <w:r w:rsidRPr="002025EF">
              <w:rPr>
                <w:sz w:val="24"/>
                <w:szCs w:val="24"/>
              </w:rPr>
              <w:t>ą</w:t>
            </w:r>
            <w:r w:rsidR="00BB1982" w:rsidRPr="002025EF">
              <w:rPr>
                <w:sz w:val="24"/>
                <w:szCs w:val="24"/>
              </w:rPr>
              <w:t xml:space="preserve"> przeliczania punktów na stopień szkolny: Nauczyciel ustala ocenę każdorazowo zgodnie</w:t>
            </w:r>
            <w:r w:rsidRPr="002025EF">
              <w:rPr>
                <w:sz w:val="24"/>
                <w:szCs w:val="24"/>
              </w:rPr>
              <w:br/>
            </w:r>
            <w:r w:rsidR="00BB1982" w:rsidRPr="002025EF">
              <w:rPr>
                <w:sz w:val="24"/>
                <w:szCs w:val="24"/>
              </w:rPr>
              <w:t>z ilością punktów, które uczeń mógł otrzymać na różnych poziomach wymagań lub wg</w:t>
            </w:r>
            <w:r w:rsidR="00355E22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następującej skali: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/0% - 29%/ niedostateczny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/30% - 37%/ -(minus) dopuszczający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/38 % - 44%/ dopuszczający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/45% - 49%/ +(plus) dopuszczający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/50% - 58%/ -(minus) dostateczny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/59% - 69%/ dostateczny</w:t>
            </w:r>
          </w:p>
          <w:p w:rsidR="00BB1982" w:rsidRPr="002025EF" w:rsidRDefault="002E4A76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lastRenderedPageBreak/>
              <w:t>/70% - 74%/ +(</w:t>
            </w:r>
            <w:r w:rsidR="00BB1982" w:rsidRPr="002025EF">
              <w:rPr>
                <w:sz w:val="24"/>
                <w:szCs w:val="24"/>
              </w:rPr>
              <w:t>plus) dostateczny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/75% - 79%/ -(minus)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/80% - 85%/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/86% - 89%/ +(plus)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/90% - 92%/ - (minus) bardzo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/93% - 95%/ bardzo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/96% - 98%/ + (plus) bardzo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/99% - 100%/ celujący</w:t>
            </w:r>
          </w:p>
          <w:p w:rsidR="00BB1982" w:rsidRPr="002025EF" w:rsidRDefault="00BB1982" w:rsidP="00BB1982">
            <w:pPr>
              <w:pStyle w:val="TableParagraph"/>
              <w:jc w:val="both"/>
              <w:rPr>
                <w:sz w:val="24"/>
                <w:szCs w:val="24"/>
              </w:rPr>
            </w:pPr>
            <w:r w:rsidRPr="002025EF">
              <w:rPr>
                <w:b/>
                <w:sz w:val="24"/>
                <w:szCs w:val="24"/>
              </w:rPr>
              <w:t xml:space="preserve">Sprawdziany (kartkówki) </w:t>
            </w:r>
            <w:r w:rsidRPr="002025EF">
              <w:rPr>
                <w:sz w:val="24"/>
                <w:szCs w:val="24"/>
              </w:rPr>
              <w:t>przeprowadza się w formie pisemnej, a ich celem jest sprawdzenie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wiadomości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umiejętności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ucznia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zakresu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programowego</w:t>
            </w:r>
            <w:r w:rsidR="006204D8" w:rsidRPr="002025EF">
              <w:rPr>
                <w:sz w:val="24"/>
                <w:szCs w:val="24"/>
              </w:rPr>
              <w:br/>
            </w:r>
            <w:r w:rsidRPr="002025EF">
              <w:rPr>
                <w:sz w:val="24"/>
                <w:szCs w:val="24"/>
              </w:rPr>
              <w:t>1–3ostatnich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jednostek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lekcyjnych.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Nauczyciel nie ma obowiązku uprzedzania uczniów o terminie i zakresie programowym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sprawdzianu.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Sprawdzian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tak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skonstruowany,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by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uczeń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mógł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wykonać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wszystkie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polecenia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czasie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nie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dłuższym niż</w:t>
            </w:r>
            <w:r w:rsidR="000D376D" w:rsidRPr="002025EF">
              <w:rPr>
                <w:sz w:val="24"/>
                <w:szCs w:val="24"/>
              </w:rPr>
              <w:t xml:space="preserve"> 4</w:t>
            </w:r>
            <w:r w:rsidRPr="002025EF">
              <w:rPr>
                <w:sz w:val="24"/>
                <w:szCs w:val="24"/>
              </w:rPr>
              <w:t>5 minut.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Sprawdzian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oceniany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skali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punktowej,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liczba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punktów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przeliczana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 ocenę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zależności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od poziomu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wykonanych zadań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lub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wg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skali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zawartej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 pkt. 5</w:t>
            </w:r>
            <w:r w:rsidR="000D376D" w:rsidRPr="002025EF">
              <w:rPr>
                <w:sz w:val="24"/>
                <w:szCs w:val="24"/>
              </w:rPr>
              <w:t>b</w:t>
            </w:r>
          </w:p>
          <w:p w:rsidR="00BB1982" w:rsidRPr="002025EF" w:rsidRDefault="00BB1982" w:rsidP="00BB1982">
            <w:pPr>
              <w:pStyle w:val="TableParagraph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7.Odpowiedź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ustna</w:t>
            </w:r>
            <w:r w:rsidR="00355E22">
              <w:rPr>
                <w:sz w:val="24"/>
                <w:szCs w:val="24"/>
              </w:rPr>
              <w:t xml:space="preserve"> </w:t>
            </w:r>
            <w:r w:rsidR="000D376D" w:rsidRPr="002025EF">
              <w:rPr>
                <w:sz w:val="24"/>
                <w:szCs w:val="24"/>
              </w:rPr>
              <w:t>dotyczy najczęściej tematu omawianego na lekcji</w:t>
            </w:r>
            <w:r w:rsidRPr="002025EF">
              <w:rPr>
                <w:sz w:val="24"/>
                <w:szCs w:val="24"/>
              </w:rPr>
              <w:t>. Oceniając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odpowiedź ustną, nauczyciel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bierze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pod uwagę:</w:t>
            </w:r>
          </w:p>
          <w:p w:rsidR="00BB1982" w:rsidRPr="002025EF" w:rsidRDefault="006B6AD4" w:rsidP="00751529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Z</w:t>
            </w:r>
            <w:r w:rsidR="00BB1982" w:rsidRPr="002025EF">
              <w:rPr>
                <w:sz w:val="24"/>
                <w:szCs w:val="24"/>
              </w:rPr>
              <w:t>godność</w:t>
            </w:r>
            <w:r w:rsidR="00355E22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wypowiedzi</w:t>
            </w:r>
            <w:r w:rsidR="00355E22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z</w:t>
            </w:r>
            <w:r w:rsidR="00355E22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postawionym</w:t>
            </w:r>
            <w:r w:rsidR="00355E22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pytaniem,</w:t>
            </w:r>
          </w:p>
          <w:p w:rsidR="005A3248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Zasób słownictwa</w:t>
            </w:r>
          </w:p>
          <w:p w:rsidR="000D376D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Komunikację, wymowę</w:t>
            </w:r>
          </w:p>
          <w:p w:rsidR="000D376D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Poprawność gramatyczną</w:t>
            </w:r>
          </w:p>
          <w:p w:rsidR="000D376D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Płynność wypowiedzi</w:t>
            </w:r>
          </w:p>
          <w:p w:rsidR="00247FB5" w:rsidRPr="00247FB5" w:rsidRDefault="005A3248" w:rsidP="00247FB5">
            <w:pPr>
              <w:numPr>
                <w:ilvl w:val="0"/>
                <w:numId w:val="46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</w:pPr>
            <w:r w:rsidRPr="00247FB5">
              <w:rPr>
                <w:rFonts w:ascii="Times New Roman" w:hAnsi="Times New Roman" w:cs="Times New Roman"/>
                <w:b/>
                <w:sz w:val="24"/>
                <w:szCs w:val="24"/>
              </w:rPr>
              <w:t>Praca</w:t>
            </w:r>
            <w:r w:rsidR="00355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7FB5">
              <w:rPr>
                <w:rFonts w:ascii="Times New Roman" w:hAnsi="Times New Roman" w:cs="Times New Roman"/>
                <w:b/>
                <w:sz w:val="24"/>
                <w:szCs w:val="24"/>
              </w:rPr>
              <w:t>domowa</w:t>
            </w:r>
            <w:r w:rsidR="00C17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C17C9A">
              <w:rPr>
                <w:rFonts w:ascii="Times New Roman" w:hAnsi="Times New Roman" w:cs="Times New Roman"/>
                <w:sz w:val="24"/>
                <w:szCs w:val="24"/>
              </w:rPr>
              <w:t xml:space="preserve">zgodnie z rozporządzeniem </w:t>
            </w:r>
            <w:r w:rsidR="00247FB5" w:rsidRPr="00247FB5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t>w klasach I–III szkoły podstawowej nauczyciele nie</w:t>
            </w:r>
            <w:r w:rsidR="00771882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t xml:space="preserve"> zadają</w:t>
            </w:r>
            <w:r w:rsidR="00247FB5" w:rsidRPr="00247FB5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t xml:space="preserve"> prac domowych do wykonania przez ucznia </w:t>
            </w:r>
            <w:r w:rsidR="00355E22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br/>
            </w:r>
            <w:r w:rsidR="00247FB5" w:rsidRPr="00247FB5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t>w czasie wolnym od zajęć dydaktycznych. Wyjątek stanowią prace dotyczące usprawniania motoryki małej, czyli ćwiczeń polegających na rozwijaniu umiejętności ruchowych dłoni.</w:t>
            </w:r>
          </w:p>
          <w:p w:rsidR="00247FB5" w:rsidRPr="00771882" w:rsidRDefault="00771882" w:rsidP="005A3248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Nowe przepisy nie oznaczają zniesienia obowiązku uczenia się w domu, tj. nauki czytania w przypadku najmłodszych uczniów – kl. I-III, czytania lektur, przyswojenia określonych treści, czy powtarzania materiału omówionego podczas lekcji itp.</w:t>
            </w:r>
          </w:p>
          <w:p w:rsidR="00247FB5" w:rsidRDefault="00247FB5" w:rsidP="00771882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5A3248" w:rsidRPr="002025EF" w:rsidRDefault="005A3248" w:rsidP="005A3248">
            <w:pPr>
              <w:pStyle w:val="TableParagraph"/>
              <w:ind w:right="600"/>
              <w:jc w:val="both"/>
              <w:rPr>
                <w:sz w:val="24"/>
                <w:szCs w:val="24"/>
              </w:rPr>
            </w:pPr>
            <w:r w:rsidRPr="002025EF">
              <w:rPr>
                <w:b/>
                <w:sz w:val="24"/>
                <w:szCs w:val="24"/>
              </w:rPr>
              <w:t xml:space="preserve">Prace dodatkowe </w:t>
            </w:r>
            <w:r w:rsidRPr="002025EF">
              <w:rPr>
                <w:sz w:val="24"/>
                <w:szCs w:val="24"/>
              </w:rPr>
              <w:t>obejmują dodatkowe zadania dla zainteresowanych uczniów (zadania dla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chętnych), prace projektowe wykonane indywidualnie lub zespołowo, przygotowanie gazetki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ściennej,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wykonanie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pomocy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naukowych.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Oceniając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ten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rodzaj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pracy,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nauczyciel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bierze pod uwagę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m.in.:</w:t>
            </w:r>
          </w:p>
          <w:p w:rsidR="005A3248" w:rsidRPr="002025EF" w:rsidRDefault="006B6AD4" w:rsidP="00751529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W</w:t>
            </w:r>
            <w:r w:rsidR="005A3248" w:rsidRPr="002025EF">
              <w:rPr>
                <w:sz w:val="24"/>
                <w:szCs w:val="24"/>
              </w:rPr>
              <w:t>artość</w:t>
            </w:r>
            <w:r w:rsidR="00355E22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merytoryczną</w:t>
            </w:r>
            <w:r w:rsidR="00355E22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pracy,</w:t>
            </w:r>
          </w:p>
          <w:p w:rsidR="005A3248" w:rsidRPr="002025EF" w:rsidRDefault="006B6AD4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E</w:t>
            </w:r>
            <w:r w:rsidR="005A3248" w:rsidRPr="002025EF">
              <w:rPr>
                <w:sz w:val="24"/>
                <w:szCs w:val="24"/>
              </w:rPr>
              <w:t>stetykę</w:t>
            </w:r>
            <w:r w:rsidR="00355E22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wykonania,</w:t>
            </w:r>
          </w:p>
          <w:p w:rsidR="005A3248" w:rsidRPr="002025EF" w:rsidRDefault="006B6AD4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W</w:t>
            </w:r>
            <w:r w:rsidR="005A3248" w:rsidRPr="002025EF">
              <w:rPr>
                <w:sz w:val="24"/>
                <w:szCs w:val="24"/>
              </w:rPr>
              <w:t>kład</w:t>
            </w:r>
            <w:r w:rsidR="00355E22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pracy</w:t>
            </w:r>
            <w:r w:rsidR="00355E22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ucznia,</w:t>
            </w:r>
          </w:p>
          <w:p w:rsidR="005A3248" w:rsidRPr="002025EF" w:rsidRDefault="006B6AD4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S</w:t>
            </w:r>
            <w:r w:rsidR="005A3248" w:rsidRPr="002025EF">
              <w:rPr>
                <w:sz w:val="24"/>
                <w:szCs w:val="24"/>
              </w:rPr>
              <w:t>posób</w:t>
            </w:r>
            <w:r w:rsidR="00355E22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prezentacji,</w:t>
            </w:r>
          </w:p>
          <w:p w:rsidR="00BB1982" w:rsidRPr="002025EF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-</w:t>
            </w:r>
            <w:r w:rsidR="00F61411" w:rsidRPr="002025EF">
              <w:rPr>
                <w:sz w:val="24"/>
                <w:szCs w:val="24"/>
              </w:rPr>
              <w:t>O</w:t>
            </w:r>
            <w:r w:rsidRPr="002025EF">
              <w:rPr>
                <w:sz w:val="24"/>
                <w:szCs w:val="24"/>
              </w:rPr>
              <w:t>ryginalność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pomysłowość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pracy</w:t>
            </w:r>
            <w:r w:rsidR="006B6AD4" w:rsidRPr="002025EF">
              <w:rPr>
                <w:sz w:val="24"/>
                <w:szCs w:val="24"/>
              </w:rPr>
              <w:t>.</w:t>
            </w:r>
          </w:p>
          <w:p w:rsidR="00BB1982" w:rsidRPr="002025EF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5A3248" w:rsidRPr="002025EF" w:rsidRDefault="005A3248" w:rsidP="00751529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Każda ocena z pracy pisemnej jest uzasadniona przyznaną punktacją procentową, a w miarę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potrzeb – dodatkowym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pisemnym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komentarzem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do niej.</w:t>
            </w:r>
          </w:p>
          <w:p w:rsidR="005A3248" w:rsidRPr="002025EF" w:rsidRDefault="005A3248" w:rsidP="00751529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Każda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ocena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odpowiedź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ustną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uzasadniona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ustnie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forum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klasy,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wskazaniem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obszarów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poprawnie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wykonanych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 umiejętności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lastRenderedPageBreak/>
              <w:t>wymagających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ćwiczenia.</w:t>
            </w:r>
          </w:p>
          <w:p w:rsidR="005A3248" w:rsidRDefault="005A3248" w:rsidP="00620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c. Nauczyciel przy wystawianiu oceny śródrocznej i rocznej w pierwszej kolejności bierze pod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uwagę prace klasowe, sprawdziany,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kartkówki, aktywność.</w:t>
            </w:r>
          </w:p>
          <w:p w:rsidR="00751529" w:rsidRPr="002025EF" w:rsidRDefault="00751529" w:rsidP="006204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Szczególne osiągnięcia</w:t>
            </w:r>
            <w:r w:rsidR="006F41FC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:rsidR="005A3248" w:rsidRPr="002025EF" w:rsidRDefault="004656DD" w:rsidP="005A3248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tym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udział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konkursach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przedmiotowych,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szkolnych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międzyszkolnych,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są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oceniane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zgodnie z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zasadami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zapisanymi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statucie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5A3248" w:rsidRDefault="005A3248" w:rsidP="005A3248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Jest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własnością ucznia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być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prowadzony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czytelnie</w:t>
            </w:r>
            <w:r w:rsidR="00751529">
              <w:rPr>
                <w:rFonts w:ascii="Times New Roman" w:hAnsi="Times New Roman" w:cs="Times New Roman"/>
                <w:sz w:val="24"/>
                <w:szCs w:val="24"/>
              </w:rPr>
              <w:t>, estetycznie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 starannie.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Uczeń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ma dbać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zapisywanie treści omawianych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lekcji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1529" w:rsidRPr="002025EF" w:rsidRDefault="00751529" w:rsidP="005A3248">
            <w:pPr>
              <w:pStyle w:val="Akapitzli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5A3248" w:rsidRPr="002025EF" w:rsidRDefault="005A3248" w:rsidP="0075152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We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wszystkich</w:t>
            </w:r>
            <w:r w:rsidR="00355E22">
              <w:rPr>
                <w:sz w:val="24"/>
                <w:szCs w:val="24"/>
              </w:rPr>
              <w:t xml:space="preserve"> kwestiach ni ujętych </w:t>
            </w:r>
            <w:r w:rsidRPr="002025EF">
              <w:rPr>
                <w:sz w:val="24"/>
                <w:szCs w:val="24"/>
              </w:rPr>
              <w:t>w PZO obowiązują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przepisy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Statutu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Szkoły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Podstawowej</w:t>
            </w:r>
            <w:r w:rsidR="00355E22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im. Jana Pawła II w Korczynie.</w:t>
            </w:r>
          </w:p>
          <w:p w:rsidR="005A3248" w:rsidRPr="002025EF" w:rsidRDefault="005A3248" w:rsidP="00355E2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2.We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wszystkich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kwestiach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ujętych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PZO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Statucie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im. Jana Pawła II w Korczynie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decyzję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podejmuje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ię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uwzględnieniem przepisów Rozporządzenia w sprawie warunków i sposobu oceniania,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klasyfikowania i promowania uczniów i słuchaczy oraz przeprowadzania sprawdzianów </w:t>
            </w:r>
            <w:r w:rsidR="00F61411" w:rsidRPr="002025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55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egzaminów</w:t>
            </w:r>
            <w:r w:rsidR="00F52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szkołach publicznych.</w:t>
            </w:r>
          </w:p>
        </w:tc>
      </w:tr>
    </w:tbl>
    <w:p w:rsidR="007A17C0" w:rsidRPr="002025EF" w:rsidRDefault="007A17C0">
      <w:pPr>
        <w:rPr>
          <w:rFonts w:ascii="Times New Roman" w:hAnsi="Times New Roman" w:cs="Times New Roman"/>
          <w:sz w:val="24"/>
          <w:szCs w:val="24"/>
        </w:rPr>
      </w:pPr>
    </w:p>
    <w:p w:rsidR="00355E22" w:rsidRPr="00F5260C" w:rsidRDefault="00355E22" w:rsidP="00355E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60C">
        <w:rPr>
          <w:rFonts w:ascii="Times New Roman" w:eastAsia="Calibri" w:hAnsi="Times New Roman" w:cs="Times New Roman"/>
          <w:b/>
          <w:color w:val="0070C0"/>
          <w:sz w:val="28"/>
          <w:szCs w:val="28"/>
          <w:lang w:eastAsia="zh-CN"/>
        </w:rPr>
        <w:t xml:space="preserve"> </w:t>
      </w:r>
      <w:r w:rsidR="00BB02BC" w:rsidRPr="00F5260C">
        <w:rPr>
          <w:rFonts w:ascii="Times New Roman" w:hAnsi="Times New Roman" w:cs="Times New Roman"/>
          <w:color w:val="FFFFFF" w:themeColor="background1"/>
          <w:sz w:val="20"/>
          <w:szCs w:val="20"/>
        </w:rPr>
        <w:t>W</w:t>
      </w:r>
      <w:r w:rsidRPr="00F5260C">
        <w:rPr>
          <w:rFonts w:ascii="Times New Roman" w:hAnsi="Times New Roman" w:cs="Times New Roman"/>
          <w:b/>
          <w:sz w:val="28"/>
          <w:szCs w:val="28"/>
        </w:rPr>
        <w:t xml:space="preserve"> Kryteria oceniania ucznia klasy trzeciej</w:t>
      </w:r>
    </w:p>
    <w:p w:rsidR="00355E22" w:rsidRPr="0043567D" w:rsidRDefault="00355E22" w:rsidP="00355E2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POLONISTYCZNA</w:t>
      </w:r>
    </w:p>
    <w:p w:rsidR="00355E22" w:rsidRDefault="00355E22" w:rsidP="00355E22">
      <w:pPr>
        <w:spacing w:after="0" w:line="240" w:lineRule="auto"/>
        <w:rPr>
          <w:b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2128"/>
        <w:gridCol w:w="2128"/>
        <w:gridCol w:w="2020"/>
        <w:gridCol w:w="2694"/>
        <w:gridCol w:w="3543"/>
      </w:tblGrid>
      <w:tr w:rsidR="00355E22" w:rsidRPr="00D17FF5" w:rsidTr="00F5260C">
        <w:tc>
          <w:tcPr>
            <w:tcW w:w="2938" w:type="dxa"/>
            <w:shd w:val="clear" w:color="auto" w:fill="auto"/>
          </w:tcPr>
          <w:p w:rsidR="00F5260C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najwyższy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526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celująca</w:t>
            </w:r>
          </w:p>
        </w:tc>
        <w:tc>
          <w:tcPr>
            <w:tcW w:w="2128" w:type="dxa"/>
            <w:shd w:val="clear" w:color="auto" w:fill="auto"/>
          </w:tcPr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wysoki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bardzo dobra</w:t>
            </w:r>
          </w:p>
        </w:tc>
        <w:tc>
          <w:tcPr>
            <w:tcW w:w="2128" w:type="dxa"/>
            <w:shd w:val="clear" w:color="auto" w:fill="auto"/>
          </w:tcPr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średni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dobra</w:t>
            </w:r>
          </w:p>
        </w:tc>
        <w:tc>
          <w:tcPr>
            <w:tcW w:w="2020" w:type="dxa"/>
            <w:shd w:val="clear" w:color="auto" w:fill="auto"/>
          </w:tcPr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niski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dostateczna</w:t>
            </w:r>
          </w:p>
        </w:tc>
        <w:tc>
          <w:tcPr>
            <w:tcW w:w="2694" w:type="dxa"/>
          </w:tcPr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bardzo niski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dopuszczająca</w:t>
            </w:r>
          </w:p>
        </w:tc>
        <w:tc>
          <w:tcPr>
            <w:tcW w:w="3543" w:type="dxa"/>
          </w:tcPr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Poziom najniższy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55E22" w:rsidRPr="00D17FF5" w:rsidRDefault="00355E22" w:rsidP="00355E22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F5">
              <w:rPr>
                <w:rFonts w:ascii="Times New Roman" w:hAnsi="Times New Roman"/>
                <w:sz w:val="24"/>
                <w:szCs w:val="24"/>
              </w:rPr>
              <w:t>ocena niedostateczna</w:t>
            </w:r>
          </w:p>
        </w:tc>
      </w:tr>
      <w:tr w:rsidR="00355E22" w:rsidRPr="00D17FF5" w:rsidTr="00F5260C">
        <w:trPr>
          <w:trHeight w:val="312"/>
        </w:trPr>
        <w:tc>
          <w:tcPr>
            <w:tcW w:w="15451" w:type="dxa"/>
            <w:gridSpan w:val="6"/>
            <w:shd w:val="clear" w:color="auto" w:fill="auto"/>
          </w:tcPr>
          <w:p w:rsidR="00355E22" w:rsidRPr="00FB661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55E2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17FF5">
              <w:rPr>
                <w:rFonts w:ascii="Times New Roman" w:hAnsi="Times New Roman"/>
                <w:b/>
              </w:rPr>
              <w:t>Osiągnięcia w zakresie słuchania</w:t>
            </w:r>
            <w:r>
              <w:rPr>
                <w:rFonts w:ascii="Times New Roman" w:hAnsi="Times New Roman"/>
                <w:b/>
              </w:rPr>
              <w:t xml:space="preserve"> i mówienia</w:t>
            </w:r>
          </w:p>
          <w:p w:rsidR="00355E22" w:rsidRPr="00FB661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55E22" w:rsidRPr="004377D4" w:rsidTr="00F5260C">
        <w:trPr>
          <w:trHeight w:val="311"/>
        </w:trPr>
        <w:tc>
          <w:tcPr>
            <w:tcW w:w="2938" w:type="dxa"/>
            <w:shd w:val="clear" w:color="auto" w:fill="auto"/>
          </w:tcPr>
          <w:p w:rsidR="00355E22" w:rsidRPr="009C72AF" w:rsidRDefault="00355E22" w:rsidP="00355E22">
            <w:pPr>
              <w:rPr>
                <w:rFonts w:ascii="Times New Roman" w:hAnsi="Times New Roman"/>
                <w:color w:val="0070C0"/>
              </w:rPr>
            </w:pPr>
            <w:r w:rsidRPr="009C72AF">
              <w:rPr>
                <w:rFonts w:ascii="Times New Roman" w:hAnsi="Times New Roman"/>
                <w:color w:val="0070C0"/>
              </w:rPr>
              <w:t xml:space="preserve">Samodzielne zgłębia wiedzę, wykorzystując materiał rozszerzający, biegle korzysta ze zdobytych wiadomości </w:t>
            </w:r>
            <w:r w:rsidR="00F5260C">
              <w:rPr>
                <w:rFonts w:ascii="Times New Roman" w:hAnsi="Times New Roman"/>
                <w:color w:val="0070C0"/>
              </w:rPr>
              <w:br/>
            </w:r>
            <w:r w:rsidRPr="009C72AF">
              <w:rPr>
                <w:rFonts w:ascii="Times New Roman" w:hAnsi="Times New Roman"/>
                <w:color w:val="0070C0"/>
              </w:rPr>
              <w:t>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Słucha z uwagą czytane teksty, wypowiedzi innych, </w:t>
            </w:r>
            <w:r>
              <w:rPr>
                <w:rFonts w:ascii="Times New Roman" w:hAnsi="Times New Roman"/>
              </w:rPr>
              <w:lastRenderedPageBreak/>
              <w:t xml:space="preserve">podczas </w:t>
            </w:r>
            <w:r w:rsidRPr="004377D4">
              <w:rPr>
                <w:rFonts w:ascii="Times New Roman" w:hAnsi="Times New Roman"/>
              </w:rPr>
              <w:t>uroczystości, przedstawień i innych zdarzeń kulturalnych. - Tworzy spójną, kilkuzdaniową wypowiedź; używając bogatego słownictwa, dostrzega i tworzy związki przyczynowo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br/>
              <w:t>-</w:t>
            </w:r>
            <w:r w:rsidRPr="004377D4">
              <w:rPr>
                <w:rFonts w:ascii="Times New Roman" w:hAnsi="Times New Roman"/>
              </w:rPr>
              <w:t>skutkowe.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Układa w formie ustnej opowiadanie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bogatego słownictwa.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Składa sprawozdanie z wykonanej pracy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rzeczowe informacje.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i poprawnie wykonuje eksperymenty językowe.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i z ekspresją recytuje wiersze. </w:t>
            </w:r>
          </w:p>
        </w:tc>
        <w:tc>
          <w:tcPr>
            <w:tcW w:w="2128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Słucha z uwagą czytane teksty, wypowiedzi innych, podczas uroczystości, przedstawień i innych zdarzeń kulturalnych.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Tworzy spójną, kilkuzdaniową wypowiedź; używając bogatego słownictwa, dostrzega i tworzy związki </w:t>
            </w:r>
            <w:r w:rsidRPr="004377D4">
              <w:rPr>
                <w:rFonts w:ascii="Times New Roman" w:hAnsi="Times New Roman"/>
              </w:rPr>
              <w:lastRenderedPageBreak/>
              <w:t>przyczynowo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br/>
              <w:t>-</w:t>
            </w:r>
            <w:r w:rsidRPr="004377D4">
              <w:rPr>
                <w:rFonts w:ascii="Times New Roman" w:hAnsi="Times New Roman"/>
              </w:rPr>
              <w:t>skutkowe.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Układa w formie ustnej opowiadanie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bogatego słownictwa.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Składa ustnie sprawozdanie z wykonanej pracy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rzeczowe informacje.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i poprawnie wykonuje eksperymenty językowe.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i z ekspresją recytuje wiersze.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128" w:type="dxa"/>
            <w:shd w:val="clear" w:color="auto" w:fill="auto"/>
          </w:tcPr>
          <w:p w:rsid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Najczęściej słucha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z uwagą czytane teksty, wypowiedzi innych, podczas uroczystości, przedstawień i innych zdarzeń kulturalnych.</w:t>
            </w:r>
          </w:p>
          <w:p w:rsid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Wypowiada się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w formie logicznych zdań, dostrzega związki przyczynowo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br/>
              <w:t>-</w:t>
            </w:r>
            <w:r w:rsidRPr="004377D4">
              <w:rPr>
                <w:rFonts w:ascii="Times New Roman" w:hAnsi="Times New Roman"/>
              </w:rPr>
              <w:t>skutkowe.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Układa w formie </w:t>
            </w:r>
            <w:r w:rsidRPr="004377D4">
              <w:rPr>
                <w:rFonts w:ascii="Times New Roman" w:hAnsi="Times New Roman"/>
              </w:rPr>
              <w:lastRenderedPageBreak/>
              <w:t>ustnej opowiadanie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podstawowego słownictwa.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Składa ustnie sprawozdanie z wykonanej pracy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proste zdania.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Stara się samodzielnie wykonywać eksperymenty językowe.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i recytuje wiersze.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Stara się słuchać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z uwagą czytane teksty, wypowiedzi innych, podczas uroczystości, przedstawień i innych zdarzeń kulturalnych.</w:t>
            </w:r>
          </w:p>
          <w:p w:rsid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Wypowiada się najczęściej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w formie odpowiedzi na pytania.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niewielką pomocą tworzy w </w:t>
            </w:r>
            <w:r w:rsidRPr="004377D4">
              <w:rPr>
                <w:rFonts w:ascii="Times New Roman" w:hAnsi="Times New Roman"/>
              </w:rPr>
              <w:lastRenderedPageBreak/>
              <w:t>formie ustnej opowiadanie</w:t>
            </w:r>
            <w:r>
              <w:rPr>
                <w:rFonts w:ascii="Times New Roman" w:hAnsi="Times New Roman"/>
              </w:rPr>
              <w:t xml:space="preserve">, </w:t>
            </w:r>
            <w:r w:rsidRPr="004377D4">
              <w:rPr>
                <w:rFonts w:ascii="Times New Roman" w:hAnsi="Times New Roman"/>
              </w:rPr>
              <w:t>używając podstawowego słownictwa.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 naprowadzeniu składa ustnie sprawozdanie z wykonanej pracy</w:t>
            </w:r>
            <w:r>
              <w:rPr>
                <w:rFonts w:ascii="Times New Roman" w:hAnsi="Times New Roman"/>
              </w:rPr>
              <w:t xml:space="preserve">, </w:t>
            </w:r>
            <w:r w:rsidRPr="004377D4">
              <w:rPr>
                <w:rFonts w:ascii="Times New Roman" w:hAnsi="Times New Roman"/>
              </w:rPr>
              <w:t>formułując proste zdania.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 niewielką pomocą wykonuje eksperymenty językowe.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Poprawnie recytuje wiersze.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Ma problemy ze słuchaniem czytanych tekstów, wypowiedzi innych, podczas uroczystości, przedstawień i innych zdarzeń kulturalnych.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Konstruuje wypowiedzi i opowiadanie z pomocą nauczyciela.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Układa w formie ustnej opowiadanie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używając podstawowego słownictwa.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Składa ustnie sprawozdanie z wykonanej </w:t>
            </w:r>
            <w:r w:rsidRPr="004377D4">
              <w:rPr>
                <w:rFonts w:ascii="Times New Roman" w:hAnsi="Times New Roman"/>
              </w:rPr>
              <w:lastRenderedPageBreak/>
              <w:t>pracy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formułując proste zdania.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Wykonuje eksperymenty językowe tylko z pomocą nauczyciela.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pomocą recytuje wiersze.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Nie potrafi słuchać z uwagą czytanych przez innych tekstów.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 potrafi wypowiedzieć się w formie zda</w:t>
            </w:r>
            <w:r>
              <w:rPr>
                <w:rFonts w:ascii="Times New Roman" w:hAnsi="Times New Roman"/>
              </w:rPr>
              <w:t>ń</w:t>
            </w:r>
            <w:r w:rsidRPr="004377D4">
              <w:rPr>
                <w:rFonts w:ascii="Times New Roman" w:hAnsi="Times New Roman"/>
              </w:rPr>
              <w:t xml:space="preserve"> na podany temat.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rozwiązuje krzyżówek i nie wykonuje ćwiczeń wzbogacających czynny język.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uczy się zadawanych tekstów na pamięć. </w:t>
            </w:r>
          </w:p>
        </w:tc>
      </w:tr>
      <w:tr w:rsidR="00355E22" w:rsidRPr="00C22030" w:rsidTr="00F5260C">
        <w:tc>
          <w:tcPr>
            <w:tcW w:w="15451" w:type="dxa"/>
            <w:gridSpan w:val="6"/>
            <w:shd w:val="clear" w:color="auto" w:fill="auto"/>
          </w:tcPr>
          <w:p w:rsidR="00355E22" w:rsidRPr="00FB661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55E2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2030">
              <w:rPr>
                <w:rFonts w:ascii="Times New Roman" w:hAnsi="Times New Roman"/>
                <w:b/>
              </w:rPr>
              <w:t>Osiągnięcia w zakresie czytania</w:t>
            </w:r>
          </w:p>
          <w:p w:rsidR="00355E22" w:rsidRPr="00FB661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55E22" w:rsidRPr="004377D4" w:rsidTr="00F5260C">
        <w:tc>
          <w:tcPr>
            <w:tcW w:w="293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Czyta płynnie głośno i </w:t>
            </w:r>
            <w:proofErr w:type="spellStart"/>
            <w:r w:rsidRPr="004377D4">
              <w:rPr>
                <w:rFonts w:ascii="Times New Roman" w:hAnsi="Times New Roman"/>
              </w:rPr>
              <w:t>cicho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>ze</w:t>
            </w:r>
            <w:proofErr w:type="spellEnd"/>
            <w:r w:rsidRPr="004377D4">
              <w:rPr>
                <w:rFonts w:ascii="Times New Roman" w:hAnsi="Times New Roman"/>
              </w:rPr>
              <w:t xml:space="preserve"> zrozumieniem wszystkie teksty pisane samodzielnie i drukowane.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Samodzielnie i poprawnie wyodrębnia postacie i zdarzenia w utworach literackich, </w:t>
            </w:r>
            <w:r>
              <w:rPr>
                <w:rFonts w:ascii="Times New Roman" w:hAnsi="Times New Roman"/>
              </w:rPr>
              <w:t xml:space="preserve">wskazuje i ocenia bohaterów, uzasadniając swoje zdanie, określa nastrój w utworze, odróżnia elementy świata fikcji od realnej rzeczywistości, </w:t>
            </w:r>
            <w:r w:rsidRPr="004377D4">
              <w:rPr>
                <w:rFonts w:ascii="Times New Roman" w:hAnsi="Times New Roman"/>
              </w:rPr>
              <w:t>wyszukuje w tekstach potrzebne fragmenty.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Chętnie i interesująco układa opowiadanie twórcze i eksperymentuje z tekstem.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Chętnie czyta samodzielnie wybrane książki. </w:t>
            </w:r>
          </w:p>
        </w:tc>
        <w:tc>
          <w:tcPr>
            <w:tcW w:w="212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Czyta płynnie głośno i cicho</w:t>
            </w:r>
            <w:r>
              <w:rPr>
                <w:rFonts w:ascii="Times New Roman" w:hAnsi="Times New Roman"/>
              </w:rPr>
              <w:t>,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4377D4">
              <w:rPr>
                <w:rFonts w:ascii="Times New Roman" w:hAnsi="Times New Roman"/>
              </w:rPr>
              <w:t>ze zrozumieniem wszystkie teksty pisane samodzielnie i drukowane.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wyodrębnia postacie i zdarzenia w utworach literackich,</w:t>
            </w:r>
            <w:r>
              <w:rPr>
                <w:rFonts w:ascii="Times New Roman" w:hAnsi="Times New Roman"/>
              </w:rPr>
              <w:t xml:space="preserve"> wskazuje i ocenia bohaterów, uzasadniając swoje zdanie, określa nastrój w utworze, odróżnia elementy świata fikcji od realnej rzeczywistości,</w:t>
            </w:r>
            <w:r w:rsidRPr="004377D4">
              <w:rPr>
                <w:rFonts w:ascii="Times New Roman" w:hAnsi="Times New Roman"/>
              </w:rPr>
              <w:t xml:space="preserve"> wyszukuje w </w:t>
            </w:r>
            <w:r w:rsidRPr="004377D4">
              <w:rPr>
                <w:rFonts w:ascii="Times New Roman" w:hAnsi="Times New Roman"/>
              </w:rPr>
              <w:lastRenderedPageBreak/>
              <w:t>tekstach wskazane fragmenty.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Chętnie i interesująco układa opowiadanie twórcze i eksperymentuje z tekstem. 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Chętnie czyta samodzielnie wybrane książki.</w:t>
            </w:r>
          </w:p>
        </w:tc>
        <w:tc>
          <w:tcPr>
            <w:tcW w:w="212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Czyta poprawnie głośno i cicho</w:t>
            </w:r>
            <w:r>
              <w:rPr>
                <w:rFonts w:ascii="Times New Roman" w:hAnsi="Times New Roman"/>
              </w:rPr>
              <w:t>,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4377D4">
              <w:rPr>
                <w:rFonts w:ascii="Times New Roman" w:hAnsi="Times New Roman"/>
              </w:rPr>
              <w:t>ze zrozumieniem omawiane teksty pisane samodzielnie i drukowane.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Najczęściej samodzielnie wyodrębnia postacie i zdarzenia w utworach literackich,</w:t>
            </w:r>
            <w:r>
              <w:rPr>
                <w:rFonts w:ascii="Times New Roman" w:hAnsi="Times New Roman"/>
              </w:rPr>
              <w:t xml:space="preserve"> wskazuje i stara się ocenić bohaterów, uzasadniając swoje zdanie, stara się określić nastrój w utworze i odróżnić elementy świata fikcji od realnej rzeczywistości,</w:t>
            </w:r>
            <w:r w:rsidRPr="004377D4">
              <w:rPr>
                <w:rFonts w:ascii="Times New Roman" w:hAnsi="Times New Roman"/>
              </w:rPr>
              <w:t xml:space="preserve"> </w:t>
            </w:r>
            <w:r w:rsidRPr="004377D4">
              <w:rPr>
                <w:rFonts w:ascii="Times New Roman" w:hAnsi="Times New Roman"/>
              </w:rPr>
              <w:lastRenderedPageBreak/>
              <w:t xml:space="preserve">wyszukuje w tekstach wskazane fragmenty.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Stara się układać opowiadanie twórcze. 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Stara się czytać samodzielnie wybrane książki.</w:t>
            </w:r>
          </w:p>
        </w:tc>
        <w:tc>
          <w:tcPr>
            <w:tcW w:w="2020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Czyta poprawnie głośno tylko przygotowane, krótkie teksty pisane samodzielnie i drukowane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zwykle ze zrozumieniem.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niewielką pomocą wyodrębnia postacie i zdarzenia w utworach literackich, </w:t>
            </w:r>
            <w:r>
              <w:rPr>
                <w:rFonts w:ascii="Times New Roman" w:hAnsi="Times New Roman"/>
              </w:rPr>
              <w:t xml:space="preserve">po naprowadzeniu ocenia bohaterów i określa nastrój w utworze, nie zawsze odróżnia elementy świata fikcji od realnej </w:t>
            </w:r>
            <w:r>
              <w:rPr>
                <w:rFonts w:ascii="Times New Roman" w:hAnsi="Times New Roman"/>
              </w:rPr>
              <w:lastRenderedPageBreak/>
              <w:t>rzeczywistości,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wyszukuje w tekstach wskazane fragmenty.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niewielką pomocą układa opowiadanie twórcze. 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Zachęcany czyta samodzielnie wybrane książki.</w:t>
            </w:r>
          </w:p>
        </w:tc>
        <w:tc>
          <w:tcPr>
            <w:tcW w:w="2694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Czyta poprawnie krótkie zdania pisane samodzielnie i drukowane, nie zawsze rozumie czytany tekst.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Tylko z pomocą wyodrębnia postacie i zdarzenia w omawianych utworach oraz wyszukuje w nich wskazane fragmenty.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 pomocą wskazuje głównych bohaterów, często nie odróżnia elementów świata fikcji od realnej rzeczywistości.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układa opowiadanie twórcze. 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Ma problem z samodzielnym czytaniem wskazanych książek.</w:t>
            </w:r>
          </w:p>
        </w:tc>
        <w:tc>
          <w:tcPr>
            <w:tcW w:w="3543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Czyta poprawnie wyrazy i krótkie zdania   drukowane, nie rozumie czytanego tekstu.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korzysta z polecanej literatury dla dzieci. </w:t>
            </w:r>
          </w:p>
        </w:tc>
      </w:tr>
      <w:tr w:rsidR="00355E22" w:rsidRPr="00C22030" w:rsidTr="00F5260C">
        <w:tc>
          <w:tcPr>
            <w:tcW w:w="15451" w:type="dxa"/>
            <w:gridSpan w:val="6"/>
            <w:shd w:val="clear" w:color="auto" w:fill="auto"/>
          </w:tcPr>
          <w:p w:rsidR="00355E22" w:rsidRPr="00FB661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55E2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22030">
              <w:rPr>
                <w:rFonts w:ascii="Times New Roman" w:hAnsi="Times New Roman"/>
                <w:b/>
              </w:rPr>
              <w:t>Osiągnięcia w zakresie pisania</w:t>
            </w:r>
          </w:p>
          <w:p w:rsidR="00355E22" w:rsidRPr="00FB661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55E22" w:rsidRPr="004377D4" w:rsidTr="00F5260C">
        <w:tc>
          <w:tcPr>
            <w:tcW w:w="293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Właściwie, płynnie i estetycznie rozmieszcza tekst ciągły w liniaturze.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Samodzielnie pisze </w:t>
            </w:r>
            <w:r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Zawsze bezbłędnie pisze z pamięci i </w:t>
            </w:r>
            <w:r>
              <w:rPr>
                <w:rFonts w:ascii="Times New Roman" w:hAnsi="Times New Roman"/>
              </w:rPr>
              <w:t xml:space="preserve">ze słuchu, przestrzega poprawności ortograficznej w poznanych wyrazach, stosuje poprawnie znaki interpunkcyjne i poznane skróty.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Zawsze bezbłędnie porządkuje wyrazy w kolejności alfabetycznej.  </w:t>
            </w:r>
          </w:p>
        </w:tc>
        <w:tc>
          <w:tcPr>
            <w:tcW w:w="212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Poprawnie i płynnie rozmieszcza tekst ciągły w liniaturze.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Samodzielnie pisze </w:t>
            </w:r>
            <w:r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krótką notatkę, życzen</w:t>
            </w:r>
            <w:r>
              <w:rPr>
                <w:rFonts w:ascii="Times New Roman" w:hAnsi="Times New Roman"/>
              </w:rPr>
              <w:t>ia, ogłoszenie,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Bezbłędnie pisze z</w:t>
            </w:r>
            <w:r>
              <w:rPr>
                <w:rFonts w:ascii="Times New Roman" w:hAnsi="Times New Roman"/>
              </w:rPr>
              <w:t xml:space="preserve"> pamięci </w:t>
            </w:r>
            <w:proofErr w:type="spellStart"/>
            <w:r>
              <w:rPr>
                <w:rFonts w:ascii="Times New Roman" w:hAnsi="Times New Roman"/>
              </w:rPr>
              <w:t>ize</w:t>
            </w:r>
            <w:proofErr w:type="spellEnd"/>
            <w:r>
              <w:rPr>
                <w:rFonts w:ascii="Times New Roman" w:hAnsi="Times New Roman"/>
              </w:rPr>
              <w:t xml:space="preserve"> słuchu, przestrzega poprawności ortograficznej w poznanych wyrazach, stosuje poprawnie znaki interpunkcyjne i poznane skróty.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porządkuje wyrazy w kolejności alfabetycznej.  </w:t>
            </w:r>
          </w:p>
        </w:tc>
        <w:tc>
          <w:tcPr>
            <w:tcW w:w="212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Najczęściej poprawnie rozmieszcza tekst ciągły w liniaturze i stara się </w:t>
            </w:r>
            <w:r>
              <w:rPr>
                <w:rFonts w:ascii="Times New Roman" w:hAnsi="Times New Roman"/>
              </w:rPr>
              <w:t xml:space="preserve">o </w:t>
            </w:r>
            <w:r w:rsidRPr="004377D4">
              <w:rPr>
                <w:rFonts w:ascii="Times New Roman" w:hAnsi="Times New Roman"/>
              </w:rPr>
              <w:t xml:space="preserve">jego estetykę.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 naprowadzeniu  pisze </w:t>
            </w:r>
            <w:r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Popełnia nieliczne błędy w </w:t>
            </w:r>
            <w:r>
              <w:rPr>
                <w:rFonts w:ascii="Times New Roman" w:hAnsi="Times New Roman"/>
              </w:rPr>
              <w:t>pisaniu z pamięci i ze słuchu, przestrzega poprawności ortograficznej w poznanych wyrazach, stosuje poprawnie znaki interpunkcyjne i poznane skróty.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Czasem popełnia błędy</w:t>
            </w:r>
            <w:r>
              <w:rPr>
                <w:rFonts w:ascii="Times New Roman" w:hAnsi="Times New Roman"/>
              </w:rPr>
              <w:t>,</w:t>
            </w:r>
            <w:r w:rsidRPr="004377D4">
              <w:rPr>
                <w:rFonts w:ascii="Times New Roman" w:hAnsi="Times New Roman"/>
              </w:rPr>
              <w:t xml:space="preserve"> porządk</w:t>
            </w:r>
            <w:r>
              <w:rPr>
                <w:rFonts w:ascii="Times New Roman" w:hAnsi="Times New Roman"/>
              </w:rPr>
              <w:t>ując</w:t>
            </w:r>
            <w:r w:rsidRPr="004377D4">
              <w:rPr>
                <w:rFonts w:ascii="Times New Roman" w:hAnsi="Times New Roman"/>
              </w:rPr>
              <w:t xml:space="preserve"> wyraz</w:t>
            </w:r>
            <w:r>
              <w:rPr>
                <w:rFonts w:ascii="Times New Roman" w:hAnsi="Times New Roman"/>
              </w:rPr>
              <w:t>y</w:t>
            </w:r>
            <w:r w:rsidRPr="004377D4">
              <w:rPr>
                <w:rFonts w:ascii="Times New Roman" w:hAnsi="Times New Roman"/>
              </w:rPr>
              <w:t xml:space="preserve"> zgodnie z kolejnością alfabetyczną.</w:t>
            </w:r>
          </w:p>
        </w:tc>
        <w:tc>
          <w:tcPr>
            <w:tcW w:w="2020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zawsze poprawnie rozmieszcza tekst ciągły w liniaturze.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niewielką pomocą pisze </w:t>
            </w:r>
            <w:r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Popełnia błędy w pisan</w:t>
            </w:r>
            <w:r>
              <w:rPr>
                <w:rFonts w:ascii="Times New Roman" w:hAnsi="Times New Roman"/>
              </w:rPr>
              <w:t xml:space="preserve">iu z pamięci </w:t>
            </w:r>
            <w:r w:rsidRPr="004377D4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ze słuchu, nie zawsze przestrzega poprawności ortograficznej w poznanych wyrazach i nie zawsze stosuje poprawnie znaki interpunkcyjne oraz poznane skróty.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 naprowadzeniu porządkuje wyrazy w kolejności alfabetycznej.</w:t>
            </w:r>
          </w:p>
          <w:p w:rsidR="00F5260C" w:rsidRPr="004377D4" w:rsidRDefault="00F5260C" w:rsidP="00355E22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  <w:b/>
              </w:rPr>
              <w:t xml:space="preserve">- </w:t>
            </w:r>
            <w:r w:rsidRPr="004377D4">
              <w:rPr>
                <w:rFonts w:ascii="Times New Roman" w:hAnsi="Times New Roman"/>
              </w:rPr>
              <w:t xml:space="preserve">Ma trudności z poprawnym rozmieszczaniem tekstu w liniaturze.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Tylko z pomocą  pisze </w:t>
            </w:r>
            <w:r>
              <w:rPr>
                <w:rFonts w:ascii="Times New Roman" w:hAnsi="Times New Roman"/>
              </w:rPr>
              <w:t xml:space="preserve">opowiadanie, opis, </w:t>
            </w:r>
            <w:r w:rsidRPr="004377D4">
              <w:rPr>
                <w:rFonts w:ascii="Times New Roman" w:hAnsi="Times New Roman"/>
              </w:rPr>
              <w:t>notatkę, życzenia, ogłoszenie,</w:t>
            </w:r>
            <w:r>
              <w:rPr>
                <w:rFonts w:ascii="Times New Roman" w:hAnsi="Times New Roman"/>
              </w:rPr>
              <w:t xml:space="preserve"> zaproszenie, podziękowanie, list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– Popełnia liczne błędy w pisaniu</w:t>
            </w:r>
            <w:r>
              <w:rPr>
                <w:rFonts w:ascii="Times New Roman" w:hAnsi="Times New Roman"/>
              </w:rPr>
              <w:t xml:space="preserve"> z pamięci </w:t>
            </w:r>
            <w:r w:rsidRPr="004377D4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>ze słuchu, często nie przestrzega poprawności ortograficznej w poznanych wyrazach i stosowaniu poprawnie znaków interpunkcyjnych oraz poznanych skrótów</w:t>
            </w:r>
            <w:r w:rsidRPr="004377D4">
              <w:rPr>
                <w:rFonts w:ascii="Times New Roman" w:hAnsi="Times New Roman"/>
              </w:rPr>
              <w:t>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</w:rPr>
              <w:t xml:space="preserve">- Wymaga pomocy </w:t>
            </w:r>
            <w:r>
              <w:rPr>
                <w:rFonts w:ascii="Times New Roman" w:hAnsi="Times New Roman"/>
              </w:rPr>
              <w:t>w czasie</w:t>
            </w:r>
            <w:r w:rsidRPr="004377D4">
              <w:rPr>
                <w:rFonts w:ascii="Times New Roman" w:hAnsi="Times New Roman"/>
              </w:rPr>
              <w:t xml:space="preserve"> ustalani</w:t>
            </w:r>
            <w:r>
              <w:rPr>
                <w:rFonts w:ascii="Times New Roman" w:hAnsi="Times New Roman"/>
              </w:rPr>
              <w:t>a</w:t>
            </w:r>
            <w:r w:rsidRPr="004377D4">
              <w:rPr>
                <w:rFonts w:ascii="Times New Roman" w:hAnsi="Times New Roman"/>
              </w:rPr>
              <w:t xml:space="preserve"> kolejności alfabetycznej wyrazów.</w:t>
            </w:r>
          </w:p>
        </w:tc>
        <w:tc>
          <w:tcPr>
            <w:tcW w:w="3543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Niewłaściwie rozmieszcza tekst w liniaturze.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podejmuje próby napisania </w:t>
            </w:r>
            <w:r>
              <w:rPr>
                <w:rFonts w:ascii="Times New Roman" w:hAnsi="Times New Roman"/>
              </w:rPr>
              <w:t xml:space="preserve">opowiadania, opisu, </w:t>
            </w:r>
            <w:r w:rsidRPr="004377D4">
              <w:rPr>
                <w:rFonts w:ascii="Times New Roman" w:hAnsi="Times New Roman"/>
              </w:rPr>
              <w:t>notatki, życzeń, ogłoszenia, zaproszenia</w:t>
            </w:r>
            <w:r>
              <w:rPr>
                <w:rFonts w:ascii="Times New Roman" w:hAnsi="Times New Roman"/>
              </w:rPr>
              <w:t>, podziękowania, listu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 potrafi pisać z pamięci</w:t>
            </w:r>
            <w:r>
              <w:rPr>
                <w:rFonts w:ascii="Times New Roman" w:hAnsi="Times New Roman"/>
              </w:rPr>
              <w:t xml:space="preserve"> i ze słuchu</w:t>
            </w:r>
            <w:r w:rsidRPr="004377D4">
              <w:rPr>
                <w:rFonts w:ascii="Times New Roman" w:hAnsi="Times New Roman"/>
              </w:rPr>
              <w:t xml:space="preserve">. 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Przepisując tekst, nie przestrzega poprawności ortograficznej w poznanych wyrazach, nie stosuje poprawnie znaków interpunkcyjnych i poznanych skrótów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 zna kolejności alfabetycznej liter.</w:t>
            </w:r>
          </w:p>
        </w:tc>
      </w:tr>
      <w:tr w:rsidR="00355E22" w:rsidRPr="00E40F1A" w:rsidTr="00F5260C">
        <w:tc>
          <w:tcPr>
            <w:tcW w:w="15451" w:type="dxa"/>
            <w:gridSpan w:val="6"/>
            <w:shd w:val="clear" w:color="auto" w:fill="auto"/>
          </w:tcPr>
          <w:p w:rsidR="00355E2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55E22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40F1A">
              <w:rPr>
                <w:rFonts w:ascii="Times New Roman" w:hAnsi="Times New Roman"/>
                <w:b/>
              </w:rPr>
              <w:t>Osiągnięcia w zakresie kształcenia językowego</w:t>
            </w:r>
          </w:p>
          <w:p w:rsidR="00355E22" w:rsidRPr="00E40F1A" w:rsidRDefault="00355E22" w:rsidP="00355E22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55E22" w:rsidRPr="004377D4" w:rsidTr="00F5260C">
        <w:tc>
          <w:tcPr>
            <w:tcW w:w="293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Zawsze samodzielnie wyróżnia w wypowiedziach zdania, w zdaniach wyrazy, w wyrazach samogłoski i spó</w:t>
            </w:r>
            <w:r>
              <w:rPr>
                <w:rFonts w:ascii="Times New Roman" w:hAnsi="Times New Roman"/>
              </w:rPr>
              <w:t>łgłoski</w:t>
            </w:r>
            <w:r w:rsidRPr="004377D4">
              <w:rPr>
                <w:rFonts w:ascii="Times New Roman" w:hAnsi="Times New Roman"/>
              </w:rPr>
              <w:t>. W</w:t>
            </w:r>
            <w:r>
              <w:rPr>
                <w:rFonts w:ascii="Times New Roman" w:hAnsi="Times New Roman"/>
              </w:rPr>
              <w:t xml:space="preserve">skazuje w zdaniach rzeczowniki, 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Zawsze bezbłędnie rozpoznaje zdania oznajmujące, pytające i rozkazujące w wypowiedziach ustnych i pisemnych.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rozpoznaje wyrazy o znaczeniu przeciwnym, wyrazy pokrewne i bliskoznaczne.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korzysta z dostępnych źródeł informacji.</w:t>
            </w:r>
          </w:p>
        </w:tc>
        <w:tc>
          <w:tcPr>
            <w:tcW w:w="212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 Samodzielnie wyróżnia w wypowiedziach zdania, w zdaniach wyrazy, w wyrazach samogłoski i spó</w:t>
            </w:r>
            <w:r>
              <w:rPr>
                <w:rFonts w:ascii="Times New Roman" w:hAnsi="Times New Roman"/>
              </w:rPr>
              <w:t>łgłoski</w:t>
            </w:r>
            <w:r w:rsidRPr="004377D4">
              <w:rPr>
                <w:rFonts w:ascii="Times New Roman" w:hAnsi="Times New Roman"/>
              </w:rPr>
              <w:t>. W</w:t>
            </w:r>
            <w:r>
              <w:rPr>
                <w:rFonts w:ascii="Times New Roman" w:hAnsi="Times New Roman"/>
              </w:rPr>
              <w:t xml:space="preserve">skazuje w zdaniach rzeczowniki, 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Bezbłędnie rozpoznaje zdania oznajmujące, pytające i rozkazujące w wypowiedziach ustnych i pisemnych.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Bezbłędnie rozpoznaje wyrazy o znaczeniu przeciwnym, wyrazy pokrewne i bliskoznaczne.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Samodzielnie korzysta z dostępnych źródeł informacji.</w:t>
            </w:r>
          </w:p>
        </w:tc>
        <w:tc>
          <w:tcPr>
            <w:tcW w:w="2128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Najczęściej samodzielnie wyróżnia w wypowiedziach zdania, w zdaniach wyrazy, w wyrazach samogłoski i spółgłoski. Najczęś</w:t>
            </w:r>
            <w:r>
              <w:rPr>
                <w:rFonts w:ascii="Times New Roman" w:hAnsi="Times New Roman"/>
              </w:rPr>
              <w:t>ciej poprawnie</w:t>
            </w:r>
            <w:r w:rsidRPr="004377D4">
              <w:rPr>
                <w:rFonts w:ascii="Times New Roman" w:hAnsi="Times New Roman"/>
              </w:rPr>
              <w:t xml:space="preserve"> ws</w:t>
            </w:r>
            <w:r>
              <w:rPr>
                <w:rFonts w:ascii="Times New Roman" w:hAnsi="Times New Roman"/>
              </w:rPr>
              <w:t xml:space="preserve">kazuje w zdaniach rzeczowniki, </w:t>
            </w:r>
            <w:r w:rsidRPr="004377D4">
              <w:rPr>
                <w:rFonts w:ascii="Times New Roman" w:hAnsi="Times New Roman"/>
              </w:rPr>
              <w:t>czasowniki</w:t>
            </w:r>
            <w:r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Najczęściej rozpoznaje zdania oznajmujące, pytające i rozkazujące w wypowiedziach ustnych i pisemnych.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Zazwyczaj poprawnie rozpoznaje wyrazy o znaczeniu przeciwnym, wyrazy pokrewne i bliskoznaczne.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Korzysta ze wskazanych źródeł informacji.</w:t>
            </w:r>
          </w:p>
        </w:tc>
        <w:tc>
          <w:tcPr>
            <w:tcW w:w="2020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Z niewielką pomocą wyróżnia w wypowiedziach zdania, w zdaniach wyrazy, w wyrazach samogłoski i spółgłoski. Z niewielką </w:t>
            </w:r>
            <w:r>
              <w:rPr>
                <w:rFonts w:ascii="Times New Roman" w:hAnsi="Times New Roman"/>
              </w:rPr>
              <w:t xml:space="preserve">pomocą </w:t>
            </w:r>
            <w:r w:rsidRPr="004377D4">
              <w:rPr>
                <w:rFonts w:ascii="Times New Roman" w:hAnsi="Times New Roman"/>
              </w:rPr>
              <w:t xml:space="preserve"> w</w:t>
            </w:r>
            <w:r>
              <w:rPr>
                <w:rFonts w:ascii="Times New Roman" w:hAnsi="Times New Roman"/>
              </w:rPr>
              <w:t>skazuje w zdaniach rzeczowniki,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 xml:space="preserve">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Z niewielką pomocą rozpoznaje zdania oznajmujące, pytające i rozkazujące w wypowiedziach ustnych i pisemnych.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Po naprowadzeniu rozpoznaje wyrazy o znaczeniu przeciwnym, wyrazy pokrewne i bliskoznaczne.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</w:rPr>
              <w:t>- Z niewielką pomocą korzysta ze wskazanych źródeł informacji.</w:t>
            </w:r>
          </w:p>
        </w:tc>
        <w:tc>
          <w:tcPr>
            <w:tcW w:w="2694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Tylko z pomocą wyróżnia w wypowiedziach zdania, w zdaniach wyrazy, w wyrazach samogłoski i spółgłoski. Tylko z</w:t>
            </w:r>
            <w:r>
              <w:rPr>
                <w:rFonts w:ascii="Times New Roman" w:hAnsi="Times New Roman"/>
              </w:rPr>
              <w:t xml:space="preserve"> pomocą wskazuje w zdaniach rzeczowniki,</w:t>
            </w:r>
            <w:r w:rsidRPr="004377D4">
              <w:rPr>
                <w:rFonts w:ascii="Times New Roman" w:hAnsi="Times New Roman"/>
              </w:rPr>
              <w:t xml:space="preserve"> czasowniki</w:t>
            </w:r>
            <w:r>
              <w:rPr>
                <w:rFonts w:ascii="Times New Roman" w:hAnsi="Times New Roman"/>
              </w:rPr>
              <w:t xml:space="preserve"> i przymiotniki</w:t>
            </w:r>
            <w:r w:rsidRPr="004377D4"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Tylko z pomocą rozpoznaje zdania oznajmujące, pytające i rozkazujące w wypowiedziach ustnych i pisemnych.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z pomocą rozpoznaje wyrazy o znaczeniu przeciwnym, wyrazy pokrewne i bliskoznaczne.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Tylko z pomocą korzysta ze wskazanych źródeł informacji.</w:t>
            </w:r>
          </w:p>
        </w:tc>
        <w:tc>
          <w:tcPr>
            <w:tcW w:w="3543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 odróżnia w wypowiedziach zdań, wyrazów, sylab i głosek. Nie dzieli wyrazów na sylaby. Nie potrafi w</w:t>
            </w:r>
            <w:r>
              <w:rPr>
                <w:rFonts w:ascii="Times New Roman" w:hAnsi="Times New Roman"/>
              </w:rPr>
              <w:t>skazać w zdaniach rzeczowników,</w:t>
            </w:r>
            <w:r w:rsidRPr="004377D4">
              <w:rPr>
                <w:rFonts w:ascii="Times New Roman" w:hAnsi="Times New Roman"/>
              </w:rPr>
              <w:t xml:space="preserve"> czasowników</w:t>
            </w:r>
            <w:r>
              <w:rPr>
                <w:rFonts w:ascii="Times New Roman" w:hAnsi="Times New Roman"/>
              </w:rPr>
              <w:t xml:space="preserve"> i przymiotników</w:t>
            </w:r>
            <w:r w:rsidRPr="004377D4">
              <w:rPr>
                <w:rFonts w:ascii="Times New Roman" w:hAnsi="Times New Roman"/>
              </w:rPr>
              <w:t>.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rozpoznaje wyrazów o znaczeniu przeciwnym, wyrazów pokrewnych i o znaczeniu bliskoznacznym.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Niezgodnie z poleceniem korzysta z różnych źródeł informacji.</w:t>
            </w:r>
          </w:p>
        </w:tc>
      </w:tr>
    </w:tbl>
    <w:p w:rsidR="00355E22" w:rsidRDefault="00355E22" w:rsidP="00355E22">
      <w:pPr>
        <w:jc w:val="center"/>
        <w:rPr>
          <w:b/>
          <w:u w:val="single"/>
        </w:rPr>
      </w:pPr>
    </w:p>
    <w:p w:rsidR="00355E22" w:rsidRPr="004377D4" w:rsidRDefault="00355E22" w:rsidP="00355E2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MATEMATYCZNA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662"/>
        <w:gridCol w:w="3543"/>
      </w:tblGrid>
      <w:tr w:rsidR="00355E22" w:rsidRPr="00FF2DCE" w:rsidTr="00F5260C">
        <w:tc>
          <w:tcPr>
            <w:tcW w:w="2303" w:type="dxa"/>
            <w:shd w:val="clear" w:color="auto" w:fill="auto"/>
          </w:tcPr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najwyższy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wysoki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średni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662" w:type="dxa"/>
          </w:tcPr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bardzo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</w:rPr>
            </w:pPr>
            <w:r w:rsidRPr="00FF2DCE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543" w:type="dxa"/>
          </w:tcPr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Poziom najniższy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F2DCE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FF2DCE" w:rsidTr="00355E22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:rsidR="00355E22" w:rsidRDefault="00355E22" w:rsidP="00355E2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  <w:b/>
              </w:rPr>
              <w:t>Osiągnięcia w zakresie rozumienia stosunków przestrzennych i cech wielkościowych</w:t>
            </w:r>
          </w:p>
          <w:p w:rsidR="00355E22" w:rsidRPr="004377D4" w:rsidRDefault="00355E22" w:rsidP="00355E2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55E22" w:rsidRPr="00FF2DCE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  <w:color w:val="FF0000"/>
              </w:rPr>
            </w:pPr>
            <w:r w:rsidRPr="00FF2DCE">
              <w:rPr>
                <w:rFonts w:ascii="Times New Roman" w:hAnsi="Times New Roman"/>
              </w:rPr>
              <w:t>- Samodzielnie i bezbłędnie określa i prezentuje wzajemne położenie przedmiotów na płaszczyźnie i w przestrzeni.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Samodzielnie określa położenie przedmiotu na prawo/na lewo od osoby widzianej z przodu.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Bez problemu porównuje przedmioty pod względem wyróżnionej cechy. 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Sprawnie posługuje się pojęciami </w:t>
            </w:r>
            <w:r w:rsidRPr="00D750AC">
              <w:rPr>
                <w:rFonts w:ascii="Times New Roman" w:hAnsi="Times New Roman"/>
                <w:i/>
              </w:rPr>
              <w:t>pion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poziom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skos</w:t>
            </w:r>
            <w:r w:rsidRPr="00FF2DC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Samodzielnie i bezbłędnie określa i prezentuje wzajemne położenie przedmiotów na płaszczyźnie i w przestrzeni.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Samodzielnie określa położenie przedmiotu na prawo/na lewo od osoby widzianej z przodu.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Bez problemu porównuje przedmioty pod względem wyróżnionej cechy. 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Sprawnie posługuje się pojęciami </w:t>
            </w:r>
            <w:r w:rsidRPr="00D750AC">
              <w:rPr>
                <w:rFonts w:ascii="Times New Roman" w:hAnsi="Times New Roman"/>
                <w:i/>
              </w:rPr>
              <w:t>pion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poziom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skos</w:t>
            </w:r>
            <w:r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Najczęściej poprawnie określa i prezentuje wzajemne położenie przedmiotów na płaszczyźnie i w przestrzeni.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Najczęściej poprawnie określa położenie przedmiotu na prawo/na lewo od osoby widzianej z przodu.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Najczęściej poprawnie porównuje przedmioty pod względem wyróżnionej cechy. 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Dość sprawnie posługuje się pojęciami </w:t>
            </w:r>
            <w:r w:rsidRPr="00D750AC">
              <w:rPr>
                <w:rFonts w:ascii="Times New Roman" w:hAnsi="Times New Roman"/>
                <w:i/>
              </w:rPr>
              <w:t>pion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poziom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skos</w:t>
            </w:r>
            <w:r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 - Z niewielką pomocą określa i prezentuje wzajemne położenie przedmiotów na płaszczyźnie i w przestrzeni.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Z niewielką pomocą określa położenie przedmiotu na prawo/ na lewo od osoby widzianej z przodu.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Ma czasem problemy z porównaniem przedmiotów pod względem wyróżnionej cechy. 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Czasem niewłaściwie posługuje się pojęciami </w:t>
            </w:r>
            <w:r w:rsidRPr="00D750AC">
              <w:rPr>
                <w:rFonts w:ascii="Times New Roman" w:hAnsi="Times New Roman"/>
                <w:i/>
              </w:rPr>
              <w:t>pion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poziom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skos</w:t>
            </w:r>
            <w:r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2662" w:type="dxa"/>
          </w:tcPr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Potrzebuje dużej pomocy</w:t>
            </w:r>
            <w:r>
              <w:rPr>
                <w:rFonts w:ascii="Times New Roman" w:hAnsi="Times New Roman"/>
              </w:rPr>
              <w:t>,</w:t>
            </w:r>
            <w:r w:rsidRPr="00FF2DCE">
              <w:rPr>
                <w:rFonts w:ascii="Times New Roman" w:hAnsi="Times New Roman"/>
              </w:rPr>
              <w:t xml:space="preserve"> określa</w:t>
            </w:r>
            <w:r>
              <w:rPr>
                <w:rFonts w:ascii="Times New Roman" w:hAnsi="Times New Roman"/>
              </w:rPr>
              <w:t>jąc</w:t>
            </w:r>
            <w:r w:rsidRPr="00FF2DCE">
              <w:rPr>
                <w:rFonts w:ascii="Times New Roman" w:hAnsi="Times New Roman"/>
              </w:rPr>
              <w:t xml:space="preserve"> wzajemne położeni</w:t>
            </w:r>
            <w:r>
              <w:rPr>
                <w:rFonts w:ascii="Times New Roman" w:hAnsi="Times New Roman"/>
              </w:rPr>
              <w:t>e</w:t>
            </w:r>
            <w:r w:rsidRPr="00FF2DCE">
              <w:rPr>
                <w:rFonts w:ascii="Times New Roman" w:hAnsi="Times New Roman"/>
              </w:rPr>
              <w:t xml:space="preserve"> przedmiotów na płaszczyźnie i w przestrzeni.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Tylko z pomocą określa położenie przedmiotu na prawo/ na lewo od osoby widzianej z przodu.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Ma problemy z porównaniem przedmiotów pod względem wyróżnionej cechy. 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Ma problem z użyciem </w:t>
            </w:r>
            <w:proofErr w:type="spellStart"/>
            <w:r w:rsidRPr="00FF2DCE">
              <w:rPr>
                <w:rFonts w:ascii="Times New Roman" w:hAnsi="Times New Roman"/>
              </w:rPr>
              <w:t>poję</w:t>
            </w:r>
            <w:r>
              <w:rPr>
                <w:rFonts w:ascii="Times New Roman" w:hAnsi="Times New Roman"/>
              </w:rPr>
              <w:t>ć</w:t>
            </w:r>
            <w:r w:rsidRPr="00D750AC">
              <w:rPr>
                <w:rFonts w:ascii="Times New Roman" w:hAnsi="Times New Roman"/>
                <w:i/>
              </w:rPr>
              <w:t>pion</w:t>
            </w:r>
            <w:proofErr w:type="spellEnd"/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poziom</w:t>
            </w:r>
            <w:r w:rsidRPr="00FF2DCE">
              <w:rPr>
                <w:rFonts w:ascii="Times New Roman" w:hAnsi="Times New Roman"/>
              </w:rPr>
              <w:t xml:space="preserve">, </w:t>
            </w:r>
            <w:r w:rsidRPr="00D750AC">
              <w:rPr>
                <w:rFonts w:ascii="Times New Roman" w:hAnsi="Times New Roman"/>
                <w:i/>
              </w:rPr>
              <w:t>skos</w:t>
            </w:r>
            <w:r w:rsidRPr="00FF2DCE">
              <w:rPr>
                <w:rFonts w:ascii="Times New Roman" w:hAnsi="Times New Roman"/>
              </w:rPr>
              <w:t>.</w:t>
            </w:r>
          </w:p>
        </w:tc>
        <w:tc>
          <w:tcPr>
            <w:tcW w:w="3543" w:type="dxa"/>
          </w:tcPr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>- Nie określa położenia przedmiotów względem siebie.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F2DCE">
              <w:rPr>
                <w:rFonts w:ascii="Times New Roman" w:hAnsi="Times New Roman"/>
              </w:rPr>
              <w:t xml:space="preserve">- Nie potrafi wskazać strony lewej lub prawej u siebie lub osoby stojącej naprzeciwko. </w:t>
            </w:r>
          </w:p>
          <w:p w:rsidR="00355E22" w:rsidRPr="00FF2DCE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355E22" w:rsidRPr="008F1EB1" w:rsidTr="00355E22">
        <w:trPr>
          <w:trHeight w:val="311"/>
        </w:trPr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  <w:p w:rsidR="00355E22" w:rsidRDefault="00355E22" w:rsidP="00355E2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4377D4">
              <w:rPr>
                <w:rFonts w:ascii="Times New Roman" w:hAnsi="Times New Roman"/>
                <w:b/>
              </w:rPr>
              <w:t>Osiągnięcia w zakresie rozumienia liczb i ich własności</w:t>
            </w:r>
          </w:p>
          <w:p w:rsidR="00355E22" w:rsidRPr="004377D4" w:rsidRDefault="00355E22" w:rsidP="00355E2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55E22" w:rsidRPr="0077317A" w:rsidTr="00F5260C">
        <w:tc>
          <w:tcPr>
            <w:tcW w:w="2303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liczy w </w:t>
            </w:r>
            <w:r w:rsidRPr="004377D4">
              <w:rPr>
                <w:rFonts w:ascii="Times New Roman" w:hAnsi="Times New Roman"/>
              </w:rPr>
              <w:lastRenderedPageBreak/>
              <w:t xml:space="preserve">przód i wstecz od podanej liczby po 1 w poznanym zakresie.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odczytuje i zapisuje za pomocą cyfr liczby w poznanym zakresie.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wyjaśnia znaczenie cyfr w zapisie liczby; wskazuje jedności, dziesiątki, określa kolejność, posługując się liczbą porządkową.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porównuje liczby; porządkuje liczby od najmniejszej do największej i odwrotnie; poprawnie  stosuje znaki &lt;, =, &gt;. </w:t>
            </w:r>
          </w:p>
          <w:p w:rsidR="00355E22" w:rsidRPr="0077317A" w:rsidRDefault="00355E22" w:rsidP="00355E22">
            <w:pPr>
              <w:rPr>
                <w:rFonts w:cstheme="minorHAnsi"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Bezbłędnie liczy w </w:t>
            </w:r>
            <w:r w:rsidRPr="004377D4">
              <w:rPr>
                <w:rFonts w:ascii="Times New Roman" w:hAnsi="Times New Roman"/>
              </w:rPr>
              <w:lastRenderedPageBreak/>
              <w:t xml:space="preserve">przód i wstecz od podanej liczby po 1 w poznanym zakresie.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odczytuje i zapisuje za pomocą cyfr liczby w poznanym zakresie.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wyjaśnia znaczenie cyfr w zapisie liczby; wskazuje jedności, dziesiątki, określa kolejność, posługując się liczbą porządkową.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porównuje liczby; porządkuje liczby od najmniejszej do największej i odwrotnie; poprawnie  stosuje znaki &lt;, =, &gt;.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Najczęściej </w:t>
            </w:r>
            <w:r w:rsidRPr="004377D4">
              <w:rPr>
                <w:rFonts w:ascii="Times New Roman" w:hAnsi="Times New Roman"/>
              </w:rPr>
              <w:lastRenderedPageBreak/>
              <w:t xml:space="preserve">poprawnie liczy w przód i wstecz od podanej liczby po 1 w poznanym zakresie.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Najczęściej poprawnie odczytuje i zapisuje za pomocą cyfr liczby w poznanym zakresie.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Najczęściej poprawnie wyjaśnia znaczenie cyfr w zapisie liczby; wskazuje jedności, dziesiątki, określa kolejność, posługując się liczbą porządkową.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Najczęściej poprawnie porównuje liczby; porządkuje liczby od najmniejszej do największej i odwrotnie; najczęściej poprawnie stosuje znaki &lt;, =, &gt;.</w:t>
            </w:r>
          </w:p>
        </w:tc>
        <w:tc>
          <w:tcPr>
            <w:tcW w:w="2303" w:type="dxa"/>
            <w:shd w:val="clear" w:color="auto" w:fill="auto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Liczy w przód i </w:t>
            </w:r>
            <w:r w:rsidRPr="004377D4">
              <w:rPr>
                <w:rFonts w:ascii="Times New Roman" w:hAnsi="Times New Roman"/>
              </w:rPr>
              <w:lastRenderedPageBreak/>
              <w:t xml:space="preserve">wstecz od podanej liczby po 1 w poznanym zakresie, czasem popełnia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Odczytuje i zapisuje za pomocą cyfr liczby w poznanym zakresie, czasem popełnia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Wyjaśnia znaczenie cyfr w zapisie liczby; wskazuje jedności, dziesiątki, określa kolejność, posługując się liczbą porządkową, ale czasem popełnia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Porównuje liczby; porządkuje liczby od najmniejszej do największej i odwrotnie, czasem popełnia błędy; czasem ma problem ze stosowaniem znaków &lt;, =, &gt;.</w:t>
            </w:r>
          </w:p>
        </w:tc>
        <w:tc>
          <w:tcPr>
            <w:tcW w:w="2662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Liczy w przód i wstecz od </w:t>
            </w:r>
            <w:r w:rsidRPr="004377D4">
              <w:rPr>
                <w:rFonts w:ascii="Times New Roman" w:hAnsi="Times New Roman"/>
              </w:rPr>
              <w:lastRenderedPageBreak/>
              <w:t xml:space="preserve">podanej liczby po 1 w poznanym zakresie, popełnia liczne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Odczytuje i zapisuje za pomocą cyfr liczby w poznanym zakresie, popełnia liczne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Wyjaśnia znaczenie cyfr w zapisie liczby; wskazuje jedności, dziesiątki, określa kolejność, posługując się liczbą porządkową, ale często popełnia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>- Porównuje liczby; porządkuje liczby od najmniejszej do największej i odwrotnie, często popełnia błędy; ma trudności ze stosowaniem znaków &lt;, =, &gt;.</w:t>
            </w:r>
          </w:p>
        </w:tc>
        <w:tc>
          <w:tcPr>
            <w:tcW w:w="3543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Nie potrafi poprawnie liczyć w </w:t>
            </w:r>
            <w:r w:rsidRPr="004377D4">
              <w:rPr>
                <w:rFonts w:ascii="Times New Roman" w:hAnsi="Times New Roman"/>
              </w:rPr>
              <w:lastRenderedPageBreak/>
              <w:t xml:space="preserve">poznanym zakresie liczbowym.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Nie potrafi porównać wskazanych liczb w poznanym zakresie liczbowym. </w:t>
            </w:r>
          </w:p>
        </w:tc>
      </w:tr>
      <w:tr w:rsidR="00355E22" w:rsidRPr="008F1EB1" w:rsidTr="00355E22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7E8B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posługiwania się liczbami</w:t>
            </w:r>
          </w:p>
          <w:p w:rsidR="00355E22" w:rsidRPr="00637E8B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4377D4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t xml:space="preserve">- Bezbłędnie dodaje do podanej liczby w pamięci i od podanej liczby odejmuje w pamięci: liczbę jednocyfrową, liczbę 10 </w:t>
            </w:r>
            <w:r>
              <w:rPr>
                <w:rFonts w:ascii="Times New Roman" w:hAnsi="Times New Roman"/>
              </w:rPr>
              <w:t xml:space="preserve">oraz liczby dwucyfrowe </w:t>
            </w:r>
            <w:r w:rsidRPr="004377D4">
              <w:rPr>
                <w:rFonts w:ascii="Times New Roman" w:hAnsi="Times New Roman"/>
              </w:rPr>
              <w:t xml:space="preserve">w poznanym </w:t>
            </w:r>
            <w:r>
              <w:rPr>
                <w:rFonts w:ascii="Times New Roman" w:hAnsi="Times New Roman"/>
              </w:rPr>
              <w:t xml:space="preserve">zakresie liczbowym.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Bezbłędnie mnoży i dzieli</w:t>
            </w:r>
            <w:r w:rsidRPr="004377D4">
              <w:rPr>
                <w:rFonts w:ascii="Times New Roman" w:hAnsi="Times New Roman"/>
              </w:rPr>
              <w:t xml:space="preserve"> 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</w:t>
            </w:r>
            <w:r w:rsidRPr="004377D4">
              <w:rPr>
                <w:rFonts w:ascii="Times New Roman" w:hAnsi="Times New Roman"/>
              </w:rPr>
              <w:lastRenderedPageBreak/>
              <w:t xml:space="preserve">liczbowym.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Bezbłędnie dodaje do podanej liczby w pamięci i od podanej liczby odejmuje w pamięci: liczbę jednocyfrową, liczbę 10 </w:t>
            </w:r>
            <w:r>
              <w:rPr>
                <w:rFonts w:ascii="Times New Roman" w:hAnsi="Times New Roman"/>
              </w:rPr>
              <w:t>oraz liczby dwucyfrowe</w:t>
            </w:r>
            <w:r w:rsidR="00FC51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w poznanym zakresie liczbowym.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Bezbłędnie mnoży</w:t>
            </w:r>
            <w:r w:rsidR="00FC51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 dzieli </w:t>
            </w:r>
            <w:r w:rsidRPr="004377D4">
              <w:rPr>
                <w:rFonts w:ascii="Times New Roman" w:hAnsi="Times New Roman"/>
              </w:rPr>
              <w:t>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</w:t>
            </w:r>
            <w:r w:rsidRPr="004377D4">
              <w:rPr>
                <w:rFonts w:ascii="Times New Roman" w:hAnsi="Times New Roman"/>
              </w:rPr>
              <w:lastRenderedPageBreak/>
              <w:t>liczbowym.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Najczęściej poprawnie dodaje do podanej liczby w pamięci i od podanej liczby odejmuje w pamięci: liczbę jednocyfrową, liczbę 10 </w:t>
            </w:r>
            <w:r>
              <w:rPr>
                <w:rFonts w:ascii="Times New Roman" w:hAnsi="Times New Roman"/>
              </w:rPr>
              <w:t>oraz liczby dwucyfrowe</w:t>
            </w:r>
            <w:r w:rsidR="00FC51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w poznanym zakresie liczbowym.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Najczęściej poprawnie mnoży i </w:t>
            </w:r>
            <w:r>
              <w:rPr>
                <w:rFonts w:ascii="Times New Roman" w:hAnsi="Times New Roman"/>
              </w:rPr>
              <w:lastRenderedPageBreak/>
              <w:t>dzieli</w:t>
            </w:r>
            <w:r w:rsidRPr="004377D4">
              <w:rPr>
                <w:rFonts w:ascii="Times New Roman" w:hAnsi="Times New Roman"/>
              </w:rPr>
              <w:t xml:space="preserve"> 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liczbowym.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Dodaje do podanej liczby w pamięci i od podanej liczby odejmuje w pamięci: liczbę jednocyfrową, liczbę 10 </w:t>
            </w:r>
            <w:r>
              <w:rPr>
                <w:rFonts w:ascii="Times New Roman" w:hAnsi="Times New Roman"/>
              </w:rPr>
              <w:t>oraz liczby dwucyfrowe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4377D4">
              <w:rPr>
                <w:rFonts w:ascii="Times New Roman" w:hAnsi="Times New Roman"/>
              </w:rPr>
              <w:t>w poznanym zakresie liczbow</w:t>
            </w:r>
            <w:r>
              <w:rPr>
                <w:rFonts w:ascii="Times New Roman" w:hAnsi="Times New Roman"/>
              </w:rPr>
              <w:t xml:space="preserve">ym, ale czasem popełnia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Mnoży</w:t>
            </w:r>
            <w:r w:rsidR="00FC51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 dzieli </w:t>
            </w:r>
            <w:r w:rsidRPr="004377D4">
              <w:rPr>
                <w:rFonts w:ascii="Times New Roman" w:hAnsi="Times New Roman"/>
              </w:rPr>
              <w:t>liczby w</w:t>
            </w:r>
            <w:r>
              <w:rPr>
                <w:rFonts w:ascii="Times New Roman" w:hAnsi="Times New Roman"/>
              </w:rPr>
              <w:t xml:space="preserve"> pamięci</w:t>
            </w:r>
            <w:r w:rsidRPr="004377D4">
              <w:rPr>
                <w:rFonts w:ascii="Times New Roman" w:hAnsi="Times New Roman"/>
              </w:rPr>
              <w:t xml:space="preserve"> w poznanym zakresie </w:t>
            </w:r>
            <w:r w:rsidRPr="004377D4">
              <w:rPr>
                <w:rFonts w:ascii="Times New Roman" w:hAnsi="Times New Roman"/>
              </w:rPr>
              <w:lastRenderedPageBreak/>
              <w:t>liczbowym</w:t>
            </w:r>
            <w:r>
              <w:rPr>
                <w:rFonts w:ascii="Times New Roman" w:hAnsi="Times New Roman"/>
              </w:rPr>
              <w:t>, ale czasem popełnia błędy</w:t>
            </w:r>
            <w:r w:rsidRPr="004377D4">
              <w:rPr>
                <w:rFonts w:ascii="Times New Roman" w:hAnsi="Times New Roman"/>
              </w:rPr>
              <w:t>.</w:t>
            </w:r>
          </w:p>
        </w:tc>
        <w:tc>
          <w:tcPr>
            <w:tcW w:w="2662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 xml:space="preserve">- Dodaje do podanej liczby w pamięci i od podanej liczby odejmuje w pamięci: liczbę jednocyfrową, liczbę 10 </w:t>
            </w:r>
            <w:r>
              <w:rPr>
                <w:rFonts w:ascii="Times New Roman" w:hAnsi="Times New Roman"/>
              </w:rPr>
              <w:t>oraz liczby dwucyfrowe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4377D4">
              <w:rPr>
                <w:rFonts w:ascii="Times New Roman" w:hAnsi="Times New Roman"/>
              </w:rPr>
              <w:t>w poznanym zakresie liczbow</w:t>
            </w:r>
            <w:r>
              <w:rPr>
                <w:rFonts w:ascii="Times New Roman" w:hAnsi="Times New Roman"/>
              </w:rPr>
              <w:t xml:space="preserve">ym, ale często popełnia błędy. </w:t>
            </w:r>
          </w:p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Mnoży i dzieli liczby </w:t>
            </w:r>
            <w:r w:rsidRPr="004377D4">
              <w:rPr>
                <w:rFonts w:ascii="Times New Roman" w:hAnsi="Times New Roman"/>
              </w:rPr>
              <w:t>w poznanym zakresie liczbowym</w:t>
            </w:r>
            <w:r>
              <w:rPr>
                <w:rFonts w:ascii="Times New Roman" w:hAnsi="Times New Roman"/>
              </w:rPr>
              <w:t xml:space="preserve">, często wspomagając się konkretem i popełnia wiele </w:t>
            </w:r>
            <w:r>
              <w:rPr>
                <w:rFonts w:ascii="Times New Roman" w:hAnsi="Times New Roman"/>
              </w:rPr>
              <w:lastRenderedPageBreak/>
              <w:t>błędów</w:t>
            </w:r>
            <w:r w:rsidRPr="004377D4">
              <w:rPr>
                <w:rFonts w:ascii="Times New Roman" w:hAnsi="Times New Roman"/>
              </w:rPr>
              <w:t>.</w:t>
            </w:r>
          </w:p>
        </w:tc>
        <w:tc>
          <w:tcPr>
            <w:tcW w:w="3543" w:type="dxa"/>
          </w:tcPr>
          <w:p w:rsidR="00355E22" w:rsidRPr="004377D4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4377D4">
              <w:rPr>
                <w:rFonts w:ascii="Times New Roman" w:hAnsi="Times New Roman"/>
              </w:rPr>
              <w:lastRenderedPageBreak/>
              <w:t>- Ni</w:t>
            </w:r>
            <w:r>
              <w:rPr>
                <w:rFonts w:ascii="Times New Roman" w:hAnsi="Times New Roman"/>
              </w:rPr>
              <w:t xml:space="preserve">e potrafi dodawać, </w:t>
            </w:r>
            <w:r w:rsidRPr="004377D4">
              <w:rPr>
                <w:rFonts w:ascii="Times New Roman" w:hAnsi="Times New Roman"/>
              </w:rPr>
              <w:t>odejmować</w:t>
            </w:r>
            <w:r>
              <w:rPr>
                <w:rFonts w:ascii="Times New Roman" w:hAnsi="Times New Roman"/>
              </w:rPr>
              <w:t>, mnożyć i dzielić liczb</w:t>
            </w:r>
            <w:r w:rsidRPr="004377D4">
              <w:rPr>
                <w:rFonts w:ascii="Times New Roman" w:hAnsi="Times New Roman"/>
              </w:rPr>
              <w:t xml:space="preserve"> w poznanym zakresie liczbowym. </w:t>
            </w:r>
          </w:p>
        </w:tc>
      </w:tr>
      <w:tr w:rsidR="00355E22" w:rsidRPr="0077317A" w:rsidTr="00355E22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317A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czytania tekstów matematycznych</w:t>
            </w:r>
          </w:p>
          <w:p w:rsidR="00355E22" w:rsidRPr="0077317A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EF1DA9" w:rsidTr="00F5260C">
        <w:tc>
          <w:tcPr>
            <w:tcW w:w="2303" w:type="dxa"/>
            <w:shd w:val="clear" w:color="auto" w:fill="auto"/>
          </w:tcPr>
          <w:p w:rsidR="00355E22" w:rsidRPr="00EF1DA9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Samodzielnie analizuje</w:t>
            </w:r>
            <w:r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</w:t>
            </w:r>
            <w:r>
              <w:rPr>
                <w:rFonts w:ascii="Times New Roman" w:hAnsi="Times New Roman"/>
              </w:rPr>
              <w:t>związuje zadania tekstowe</w:t>
            </w:r>
            <w:r w:rsidRPr="00EF1DA9">
              <w:rPr>
                <w:rFonts w:ascii="Times New Roman" w:hAnsi="Times New Roman"/>
              </w:rPr>
              <w:t>; dostrzega problem matematyczny oraz tworzy własną strateg</w:t>
            </w:r>
            <w:r>
              <w:rPr>
                <w:rFonts w:ascii="Times New Roman" w:hAnsi="Times New Roman"/>
              </w:rPr>
              <w:t>ię jego rozwiązania i</w:t>
            </w:r>
            <w:r w:rsidRPr="00EF1DA9">
              <w:rPr>
                <w:rFonts w:ascii="Times New Roman" w:hAnsi="Times New Roman"/>
              </w:rPr>
              <w:t xml:space="preserve">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:rsidR="00355E22" w:rsidRPr="00EF1DA9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Samodzielnie analizuje</w:t>
            </w:r>
            <w:r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</w:t>
            </w:r>
            <w:r>
              <w:rPr>
                <w:rFonts w:ascii="Times New Roman" w:hAnsi="Times New Roman"/>
              </w:rPr>
              <w:t>związuje zadania tekstowe</w:t>
            </w:r>
            <w:r w:rsidRPr="00EF1DA9">
              <w:rPr>
                <w:rFonts w:ascii="Times New Roman" w:hAnsi="Times New Roman"/>
              </w:rPr>
              <w:t>; dostrzega problem matematyczny oraz tworzy wł</w:t>
            </w:r>
            <w:r>
              <w:rPr>
                <w:rFonts w:ascii="Times New Roman" w:hAnsi="Times New Roman"/>
              </w:rPr>
              <w:t>asną strategię jego rozwiązania</w:t>
            </w:r>
            <w:r w:rsidRPr="00EF1DA9">
              <w:rPr>
                <w:rFonts w:ascii="Times New Roman" w:hAnsi="Times New Roman"/>
              </w:rPr>
              <w:t>;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:rsidR="00355E22" w:rsidRPr="00EF1DA9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Naprowadzony analizuje</w:t>
            </w:r>
            <w:r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rozwiązuje </w:t>
            </w:r>
            <w:r>
              <w:rPr>
                <w:rFonts w:ascii="Times New Roman" w:hAnsi="Times New Roman"/>
              </w:rPr>
              <w:t>proste zadania tekstowe</w:t>
            </w:r>
            <w:r w:rsidRPr="00EF1DA9">
              <w:rPr>
                <w:rFonts w:ascii="Times New Roman" w:hAnsi="Times New Roman"/>
              </w:rPr>
              <w:t xml:space="preserve">; dostrzega problem matematyczny oraz </w:t>
            </w:r>
            <w:r>
              <w:rPr>
                <w:rFonts w:ascii="Times New Roman" w:hAnsi="Times New Roman"/>
              </w:rPr>
              <w:t xml:space="preserve">stara się </w:t>
            </w:r>
            <w:r w:rsidRPr="00EF1DA9">
              <w:rPr>
                <w:rFonts w:ascii="Times New Roman" w:hAnsi="Times New Roman"/>
              </w:rPr>
              <w:t>tworzy</w:t>
            </w:r>
            <w:r>
              <w:rPr>
                <w:rFonts w:ascii="Times New Roman" w:hAnsi="Times New Roman"/>
              </w:rPr>
              <w:t>ć</w:t>
            </w:r>
            <w:r w:rsidRPr="00EF1DA9">
              <w:rPr>
                <w:rFonts w:ascii="Times New Roman" w:hAnsi="Times New Roman"/>
              </w:rPr>
              <w:t xml:space="preserve"> wł</w:t>
            </w:r>
            <w:r>
              <w:rPr>
                <w:rFonts w:ascii="Times New Roman" w:hAnsi="Times New Roman"/>
              </w:rPr>
              <w:t>asną strategię jego rozwiązania</w:t>
            </w:r>
            <w:r w:rsidRPr="00EF1DA9">
              <w:rPr>
                <w:rFonts w:ascii="Times New Roman" w:hAnsi="Times New Roman"/>
              </w:rPr>
              <w:t>; opisuje rozwiązanie za pomocą działań, równości z okienkiem, rysunku lub w inny wybrany przez siebie sposób.</w:t>
            </w:r>
          </w:p>
        </w:tc>
        <w:tc>
          <w:tcPr>
            <w:tcW w:w="2303" w:type="dxa"/>
            <w:shd w:val="clear" w:color="auto" w:fill="auto"/>
          </w:tcPr>
          <w:p w:rsidR="00355E22" w:rsidRPr="00EF1DA9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Z pomocą analizuje</w:t>
            </w:r>
            <w:r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rozwiązuje </w:t>
            </w:r>
            <w:r>
              <w:rPr>
                <w:rFonts w:ascii="Times New Roman" w:hAnsi="Times New Roman"/>
              </w:rPr>
              <w:t xml:space="preserve">proste </w:t>
            </w:r>
            <w:r w:rsidRPr="00EF1DA9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>adania tekstowe</w:t>
            </w:r>
            <w:r w:rsidRPr="00EF1DA9">
              <w:rPr>
                <w:rFonts w:ascii="Times New Roman" w:hAnsi="Times New Roman"/>
              </w:rPr>
              <w:t>; dost</w:t>
            </w:r>
            <w:r>
              <w:rPr>
                <w:rFonts w:ascii="Times New Roman" w:hAnsi="Times New Roman"/>
              </w:rPr>
              <w:t>rzega problem matematyczny</w:t>
            </w:r>
            <w:r w:rsidRPr="00EF1DA9">
              <w:rPr>
                <w:rFonts w:ascii="Times New Roman" w:hAnsi="Times New Roman"/>
              </w:rPr>
              <w:t>; opisuje rozwiązanie za pomocą działań, równości z okienkiem, rysunku lub w inny wybrany przez siebie sposób.</w:t>
            </w:r>
          </w:p>
        </w:tc>
        <w:tc>
          <w:tcPr>
            <w:tcW w:w="2662" w:type="dxa"/>
          </w:tcPr>
          <w:p w:rsidR="00355E22" w:rsidRPr="00EF1DA9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>- Tylko z pomocą analizuje</w:t>
            </w:r>
            <w:r>
              <w:rPr>
                <w:rFonts w:ascii="Times New Roman" w:hAnsi="Times New Roman"/>
              </w:rPr>
              <w:t>, układa</w:t>
            </w:r>
            <w:r w:rsidRPr="00EF1DA9">
              <w:rPr>
                <w:rFonts w:ascii="Times New Roman" w:hAnsi="Times New Roman"/>
              </w:rPr>
              <w:t xml:space="preserve"> i rozwiązuje </w:t>
            </w:r>
            <w:r>
              <w:rPr>
                <w:rFonts w:ascii="Times New Roman" w:hAnsi="Times New Roman"/>
              </w:rPr>
              <w:t>proste zadania tekstowe</w:t>
            </w:r>
            <w:r w:rsidRPr="00EF1DA9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dostrzega problem matematyczny i </w:t>
            </w:r>
            <w:r w:rsidRPr="00EF1DA9">
              <w:rPr>
                <w:rFonts w:ascii="Times New Roman" w:hAnsi="Times New Roman"/>
              </w:rPr>
              <w:t>opisuje rozwiązanie za pomocą działań, równości z okienkie</w:t>
            </w:r>
            <w:r>
              <w:rPr>
                <w:rFonts w:ascii="Times New Roman" w:hAnsi="Times New Roman"/>
              </w:rPr>
              <w:t>m, rysunku</w:t>
            </w:r>
            <w:r w:rsidRPr="00EF1DA9">
              <w:rPr>
                <w:rFonts w:ascii="Times New Roman" w:hAnsi="Times New Roman"/>
              </w:rPr>
              <w:t>.</w:t>
            </w:r>
          </w:p>
        </w:tc>
        <w:tc>
          <w:tcPr>
            <w:tcW w:w="3543" w:type="dxa"/>
          </w:tcPr>
          <w:p w:rsidR="00355E22" w:rsidRPr="00EF1DA9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EF1DA9">
              <w:rPr>
                <w:rFonts w:ascii="Times New Roman" w:hAnsi="Times New Roman"/>
              </w:rPr>
              <w:t xml:space="preserve">- Nie </w:t>
            </w:r>
            <w:r>
              <w:rPr>
                <w:rFonts w:ascii="Times New Roman" w:hAnsi="Times New Roman"/>
              </w:rPr>
              <w:t>potrafi dokonać analizy zadania, ułożyć treści zadania i rozwiązać prostego zadania tekstowego</w:t>
            </w:r>
            <w:r w:rsidRPr="00EF1DA9">
              <w:rPr>
                <w:rFonts w:ascii="Times New Roman" w:hAnsi="Times New Roman"/>
              </w:rPr>
              <w:t>.</w:t>
            </w:r>
          </w:p>
        </w:tc>
      </w:tr>
      <w:tr w:rsidR="00355E22" w:rsidRPr="008F1EB1" w:rsidTr="00355E22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7E8B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rozumienia pojęć geometrycznych</w:t>
            </w:r>
          </w:p>
          <w:p w:rsidR="00355E22" w:rsidRPr="00637E8B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2B4F18" w:rsidTr="00F5260C">
        <w:tc>
          <w:tcPr>
            <w:tcW w:w="2303" w:type="dxa"/>
            <w:shd w:val="clear" w:color="auto" w:fill="auto"/>
          </w:tcPr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rozpoznaje – w naturalnym otoczeniu i na rysunkach – figury geometryczne: prostokąt, kwadrat, trójkąt, koło; wyodrębnia te figury spośród innych figur; kreśli przy </w:t>
            </w:r>
            <w:r>
              <w:rPr>
                <w:rFonts w:ascii="Times New Roman" w:hAnsi="Times New Roman"/>
              </w:rPr>
              <w:t>linijce linie proste, rysuje figury</w:t>
            </w:r>
            <w:r w:rsidRPr="002B4F18">
              <w:rPr>
                <w:rFonts w:ascii="Times New Roman" w:hAnsi="Times New Roman"/>
              </w:rPr>
              <w:t>, wykorzystując sieć kwadratową</w:t>
            </w:r>
            <w:r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</w:t>
            </w:r>
            <w:r w:rsidRPr="002B4F18">
              <w:rPr>
                <w:rFonts w:ascii="Times New Roman" w:hAnsi="Times New Roman"/>
              </w:rPr>
              <w:lastRenderedPageBreak/>
              <w:t xml:space="preserve">długości </w:t>
            </w:r>
            <w:r w:rsidRPr="00F73204">
              <w:rPr>
                <w:rFonts w:ascii="Times New Roman" w:hAnsi="Times New Roman"/>
                <w:i/>
              </w:rPr>
              <w:t>metr</w:t>
            </w:r>
            <w:r>
              <w:rPr>
                <w:rFonts w:ascii="Times New Roman" w:hAnsi="Times New Roman"/>
              </w:rPr>
              <w:t xml:space="preserve">, </w:t>
            </w:r>
            <w:r w:rsidRPr="00F73204">
              <w:rPr>
                <w:rFonts w:ascii="Times New Roman" w:hAnsi="Times New Roman"/>
                <w:i/>
              </w:rPr>
              <w:t>centymetr</w:t>
            </w:r>
            <w:r>
              <w:rPr>
                <w:rFonts w:ascii="Times New Roman" w:hAnsi="Times New Roman"/>
              </w:rPr>
              <w:t xml:space="preserve">, wyjaśnia pojęcie </w:t>
            </w:r>
            <w:r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mierzy obwody różnych figur geometrycznych.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dostrzega symetrię w środowisku przyrodniczym, w sztuce użytkowej i innych wytworach człowieka obecnych w otoczeniu dziecka. </w:t>
            </w:r>
          </w:p>
        </w:tc>
        <w:tc>
          <w:tcPr>
            <w:tcW w:w="2303" w:type="dxa"/>
            <w:shd w:val="clear" w:color="auto" w:fill="auto"/>
          </w:tcPr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 xml:space="preserve">- Bezbłędnie rozpoznaje – w naturalnym otoczeniu i na rysunkach – figury geometryczne: prostokąt, kwadrat, trójkąt, koło; wyodrębnia te figury spośród innych figur; kreśli przy </w:t>
            </w:r>
            <w:r>
              <w:rPr>
                <w:rFonts w:ascii="Times New Roman" w:hAnsi="Times New Roman"/>
              </w:rPr>
              <w:t>linijce linie proste, rysuje figury</w:t>
            </w:r>
            <w:r w:rsidRPr="002B4F18">
              <w:rPr>
                <w:rFonts w:ascii="Times New Roman" w:hAnsi="Times New Roman"/>
              </w:rPr>
              <w:t>, wykorzystując sieć kwadratową</w:t>
            </w:r>
            <w:r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</w:t>
            </w:r>
            <w:r w:rsidRPr="002B4F18">
              <w:rPr>
                <w:rFonts w:ascii="Times New Roman" w:hAnsi="Times New Roman"/>
              </w:rPr>
              <w:lastRenderedPageBreak/>
              <w:t xml:space="preserve">długości </w:t>
            </w:r>
            <w:r w:rsidRPr="00F73204">
              <w:rPr>
                <w:rFonts w:ascii="Times New Roman" w:hAnsi="Times New Roman"/>
                <w:i/>
              </w:rPr>
              <w:t>metr</w:t>
            </w:r>
            <w:r>
              <w:rPr>
                <w:rFonts w:ascii="Times New Roman" w:hAnsi="Times New Roman"/>
              </w:rPr>
              <w:t xml:space="preserve">, </w:t>
            </w:r>
            <w:r w:rsidRPr="00F73204">
              <w:rPr>
                <w:rFonts w:ascii="Times New Roman" w:hAnsi="Times New Roman"/>
                <w:i/>
              </w:rPr>
              <w:t>centymetr</w:t>
            </w:r>
            <w:r>
              <w:rPr>
                <w:rFonts w:ascii="Times New Roman" w:hAnsi="Times New Roman"/>
              </w:rPr>
              <w:t xml:space="preserve">, wyjaśnia pojęcie </w:t>
            </w:r>
            <w:r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mierzy obwody różnych figur geometrycznych.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Bezbłędnie dostrzega symetrię w środowisku przyrodniczym, w sztuce użytkowej i 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 xml:space="preserve">- Najczęściej poprawnie rozpoznaje – w naturalnym otoczeniu i na rysunkach – figury geometryczne: prostokąt, kwadrat, trójkąt, koło; wyodrębnia te figury spośród innych figur; kreśli przy </w:t>
            </w:r>
            <w:r>
              <w:rPr>
                <w:rFonts w:ascii="Times New Roman" w:hAnsi="Times New Roman"/>
              </w:rPr>
              <w:t>linijce linie proste, rysuje figury</w:t>
            </w:r>
            <w:r w:rsidRPr="002B4F18">
              <w:rPr>
                <w:rFonts w:ascii="Times New Roman" w:hAnsi="Times New Roman"/>
              </w:rPr>
              <w:t>, wykorzystując sieć kwadratową</w:t>
            </w:r>
            <w:r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Najczęściej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</w:t>
            </w:r>
            <w:r w:rsidRPr="002B4F18">
              <w:rPr>
                <w:rFonts w:ascii="Times New Roman" w:hAnsi="Times New Roman"/>
              </w:rPr>
              <w:lastRenderedPageBreak/>
              <w:t xml:space="preserve">pomiaru, posługując się jednostkami długości </w:t>
            </w:r>
            <w:r w:rsidRPr="00F73204">
              <w:rPr>
                <w:rFonts w:ascii="Times New Roman" w:hAnsi="Times New Roman"/>
                <w:i/>
              </w:rPr>
              <w:t>metr</w:t>
            </w:r>
            <w:r>
              <w:rPr>
                <w:rFonts w:ascii="Times New Roman" w:hAnsi="Times New Roman"/>
              </w:rPr>
              <w:t xml:space="preserve">, </w:t>
            </w:r>
            <w:r w:rsidRPr="00F73204">
              <w:rPr>
                <w:rFonts w:ascii="Times New Roman" w:hAnsi="Times New Roman"/>
                <w:i/>
              </w:rPr>
              <w:t>centymetr</w:t>
            </w:r>
            <w:r>
              <w:rPr>
                <w:rFonts w:ascii="Times New Roman" w:hAnsi="Times New Roman"/>
              </w:rPr>
              <w:t xml:space="preserve">, wyjaśnia pojęcie </w:t>
            </w:r>
            <w:r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Najczęściej poprawnie mierzy obwody różnych figur geometrycznych.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Najczęściej bezbłędnie dostrzega symetrię w środowisku przyrodniczym, w sztuce użytkowej i innych wytworach człowieka obecnych w otoczeniu dziecka.</w:t>
            </w:r>
          </w:p>
        </w:tc>
        <w:tc>
          <w:tcPr>
            <w:tcW w:w="2303" w:type="dxa"/>
            <w:shd w:val="clear" w:color="auto" w:fill="auto"/>
          </w:tcPr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>- Nie zawsze poprawnie rozpoznaje – w naturalnym otoczeniu i na rysunkach – figury geometryczne: prostokąt, kwadrat, trójkąt, koło; wyodrębnia te figury spośród innych figur; kreśli przy</w:t>
            </w:r>
            <w:r>
              <w:rPr>
                <w:rFonts w:ascii="Times New Roman" w:hAnsi="Times New Roman"/>
              </w:rPr>
              <w:t xml:space="preserve"> linijce linie proste, rysuje figury</w:t>
            </w:r>
            <w:r w:rsidRPr="002B4F18">
              <w:rPr>
                <w:rFonts w:ascii="Times New Roman" w:hAnsi="Times New Roman"/>
              </w:rPr>
              <w:t xml:space="preserve"> wykorzystując sieć kwadratową</w:t>
            </w:r>
            <w:r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Nie zawsze poprawnie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</w:t>
            </w:r>
            <w:r w:rsidRPr="002B4F18">
              <w:rPr>
                <w:rFonts w:ascii="Times New Roman" w:hAnsi="Times New Roman"/>
              </w:rPr>
              <w:lastRenderedPageBreak/>
              <w:t xml:space="preserve">pomiaru, posługując się jednostkami długości </w:t>
            </w:r>
            <w:r w:rsidRPr="00F73204">
              <w:rPr>
                <w:rFonts w:ascii="Times New Roman" w:hAnsi="Times New Roman"/>
                <w:i/>
              </w:rPr>
              <w:t>metr</w:t>
            </w:r>
            <w:r>
              <w:rPr>
                <w:rFonts w:ascii="Times New Roman" w:hAnsi="Times New Roman"/>
              </w:rPr>
              <w:t xml:space="preserve">, </w:t>
            </w:r>
            <w:r w:rsidRPr="00F73204">
              <w:rPr>
                <w:rFonts w:ascii="Times New Roman" w:hAnsi="Times New Roman"/>
                <w:i/>
              </w:rPr>
              <w:t>centymetr</w:t>
            </w:r>
            <w:r>
              <w:rPr>
                <w:rFonts w:ascii="Times New Roman" w:hAnsi="Times New Roman"/>
              </w:rPr>
              <w:t xml:space="preserve">, po naprowadzeniu wyjaśnia pojęcie </w:t>
            </w:r>
            <w:r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 naprowadzeniu mierzy obwody różnych figur geometrycznych.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Nie zawsze dostrzega symetrię w środowisku przyrodniczym, w sztuce użytkowej i innych wytworach człowieka obecnych w otoczeniu dziecka.</w:t>
            </w:r>
          </w:p>
        </w:tc>
        <w:tc>
          <w:tcPr>
            <w:tcW w:w="2662" w:type="dxa"/>
          </w:tcPr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 xml:space="preserve">- Ma problem z rozpoznaniem – w naturalnym otoczeniu i na rysunkach – figur geometrycznych: prostokątów, kwadratów, trójkątów, kół; wyodrębnianiem tych figur spośród innych figur; kreśleniem przy </w:t>
            </w:r>
            <w:r>
              <w:rPr>
                <w:rFonts w:ascii="Times New Roman" w:hAnsi="Times New Roman"/>
              </w:rPr>
              <w:t xml:space="preserve">linijce </w:t>
            </w:r>
            <w:r w:rsidRPr="002B4F18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>nii prostych, rysowaniem figur na sieci</w:t>
            </w:r>
            <w:r w:rsidRPr="002B4F18">
              <w:rPr>
                <w:rFonts w:ascii="Times New Roman" w:hAnsi="Times New Roman"/>
              </w:rPr>
              <w:t xml:space="preserve"> kwadratowej</w:t>
            </w:r>
            <w:r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Z pomocą mierzy długości odcinków</w:t>
            </w:r>
            <w:r>
              <w:rPr>
                <w:rFonts w:ascii="Times New Roman" w:hAnsi="Times New Roman"/>
              </w:rPr>
              <w:t xml:space="preserve"> i łamanej</w:t>
            </w:r>
            <w:r w:rsidRPr="002B4F18">
              <w:rPr>
                <w:rFonts w:ascii="Times New Roman" w:hAnsi="Times New Roman"/>
              </w:rPr>
              <w:t xml:space="preserve">, podaje wynik pomiaru, posługując się jednostkami długości </w:t>
            </w:r>
            <w:r w:rsidRPr="00F73204">
              <w:rPr>
                <w:rFonts w:ascii="Times New Roman" w:hAnsi="Times New Roman"/>
                <w:i/>
              </w:rPr>
              <w:t>metr</w:t>
            </w:r>
            <w:r>
              <w:rPr>
                <w:rFonts w:ascii="Times New Roman" w:hAnsi="Times New Roman"/>
              </w:rPr>
              <w:t xml:space="preserve">, </w:t>
            </w:r>
            <w:r w:rsidRPr="00F73204">
              <w:rPr>
                <w:rFonts w:ascii="Times New Roman" w:hAnsi="Times New Roman"/>
                <w:i/>
              </w:rPr>
              <w:t>centymetr</w:t>
            </w:r>
            <w:r>
              <w:rPr>
                <w:rFonts w:ascii="Times New Roman" w:hAnsi="Times New Roman"/>
              </w:rPr>
              <w:t xml:space="preserve">, tylko z pomocą </w:t>
            </w:r>
            <w:r>
              <w:rPr>
                <w:rFonts w:ascii="Times New Roman" w:hAnsi="Times New Roman"/>
              </w:rPr>
              <w:lastRenderedPageBreak/>
              <w:t xml:space="preserve">wyjaśnia pojęcie </w:t>
            </w:r>
            <w:r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mierzy obwody różnych figur geometrycznych.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Ma problem z dostrzeganiem symetrii w środowisku przyrodniczym, w sztuce użytkowej i innych wytworach człowieka obecnych w otoczeniu dziecka.</w:t>
            </w:r>
          </w:p>
        </w:tc>
        <w:tc>
          <w:tcPr>
            <w:tcW w:w="3543" w:type="dxa"/>
          </w:tcPr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lastRenderedPageBreak/>
              <w:t>- Nie rozpoznaje podstawowych figur geometrycznych.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Nie potrafi mierzyć odcinków</w:t>
            </w:r>
            <w:r>
              <w:rPr>
                <w:rFonts w:ascii="Times New Roman" w:hAnsi="Times New Roman"/>
              </w:rPr>
              <w:t xml:space="preserve"> i posługiwać się poznanymi miarami </w:t>
            </w:r>
            <w:r w:rsidRPr="007C49D2">
              <w:rPr>
                <w:rFonts w:ascii="Times New Roman" w:hAnsi="Times New Roman"/>
                <w:i/>
              </w:rPr>
              <w:t>metr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centymetr</w:t>
            </w:r>
            <w:r>
              <w:rPr>
                <w:rFonts w:ascii="Times New Roman" w:hAnsi="Times New Roman"/>
              </w:rPr>
              <w:t xml:space="preserve">  i wyjaśnić pojęcie </w:t>
            </w:r>
            <w:r>
              <w:rPr>
                <w:rFonts w:ascii="Times New Roman" w:hAnsi="Times New Roman"/>
                <w:i/>
              </w:rPr>
              <w:t>kilometr</w:t>
            </w:r>
            <w:r w:rsidRPr="002B4F18">
              <w:rPr>
                <w:rFonts w:ascii="Times New Roman" w:hAnsi="Times New Roman"/>
              </w:rPr>
              <w:t xml:space="preserve">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potrafi zmierzyć obwodu różnych figur geometrycznych.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po naprowadzeniu dostrzega symetrię</w:t>
            </w:r>
            <w:r w:rsidRPr="002B4F18">
              <w:rPr>
                <w:rFonts w:ascii="Times New Roman" w:hAnsi="Times New Roman"/>
              </w:rPr>
              <w:t xml:space="preserve">. </w:t>
            </w:r>
          </w:p>
        </w:tc>
      </w:tr>
      <w:tr w:rsidR="00355E22" w:rsidRPr="008F1EB1" w:rsidTr="00355E22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7E8B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stosowania matematyki w sytuacjach życiowych oraz w innych obszarach edukacji</w:t>
            </w:r>
          </w:p>
          <w:p w:rsidR="00355E22" w:rsidRPr="00637E8B" w:rsidRDefault="00355E22" w:rsidP="00355E2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2B4F18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Poprawnie używa pojęć </w:t>
            </w:r>
            <w:r w:rsidRPr="007C49D2">
              <w:rPr>
                <w:rFonts w:ascii="Times New Roman" w:hAnsi="Times New Roman"/>
                <w:i/>
              </w:rPr>
              <w:t>połowa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dwa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i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cztery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równe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części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czwarta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część</w:t>
            </w:r>
            <w:r>
              <w:rPr>
                <w:rFonts w:ascii="Times New Roman" w:hAnsi="Times New Roman"/>
              </w:rPr>
              <w:t xml:space="preserve"> lub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Bezbłędnie wykonuje obliczenia pieniężne; zamienia złote na grosze i odwrotnie, rozróżnia no</w:t>
            </w:r>
            <w:r>
              <w:rPr>
                <w:rFonts w:ascii="Times New Roman" w:hAnsi="Times New Roman"/>
              </w:rPr>
              <w:t xml:space="preserve">minały monet i banknotów oraz wskazuje różnice ich siły nabywczej.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odczytuje godziny na zegarze ze wskazówkami oraz elektronicznym (wyświetlającym cyfry w systemie 24-godzinnym); wykonuje </w:t>
            </w:r>
            <w:r w:rsidRPr="002B4F18">
              <w:rPr>
                <w:rFonts w:ascii="Times New Roman" w:hAnsi="Times New Roman"/>
              </w:rPr>
              <w:lastRenderedPageBreak/>
              <w:t>proste obliczenia dotyczące czasu; posługuje się jednostk</w:t>
            </w:r>
            <w:r>
              <w:rPr>
                <w:rFonts w:ascii="Times New Roman" w:hAnsi="Times New Roman"/>
              </w:rPr>
              <w:t>ą</w:t>
            </w:r>
            <w:r w:rsidRPr="002B4F18">
              <w:rPr>
                <w:rFonts w:ascii="Times New Roman" w:hAnsi="Times New Roman"/>
              </w:rPr>
              <w:t xml:space="preserve"> czasu </w:t>
            </w:r>
            <w:r w:rsidRPr="007C49D2">
              <w:rPr>
                <w:rFonts w:ascii="Times New Roman" w:hAnsi="Times New Roman"/>
                <w:i/>
              </w:rPr>
              <w:t>godzina</w:t>
            </w:r>
            <w:r w:rsidRPr="002B4F18">
              <w:rPr>
                <w:rFonts w:ascii="Times New Roman" w:hAnsi="Times New Roman"/>
              </w:rPr>
              <w:t xml:space="preserve">; posługuje się kalendarzem.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odczytuje i zapisuje znaki rzymskie co najmniej do XII.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Bez problemu mierzy temperaturę za pomocą termometru oraz ją odczytuje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Sprawnie dokonuje obliczeń szacunkowych w różnych sytuacjach życiowych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 xml:space="preserve">aży; używa określeń </w:t>
            </w:r>
            <w:r w:rsidRPr="007C49D2">
              <w:rPr>
                <w:rFonts w:ascii="Times New Roman" w:hAnsi="Times New Roman"/>
                <w:i/>
              </w:rPr>
              <w:t>kilogram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dekagram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 między tymi jednostkami; odmierza płyny; używa określeń </w:t>
            </w:r>
            <w:r w:rsidRPr="007C49D2">
              <w:rPr>
                <w:rFonts w:ascii="Times New Roman" w:hAnsi="Times New Roman"/>
                <w:i/>
              </w:rPr>
              <w:t>litr</w:t>
            </w:r>
            <w:r w:rsidRPr="002B4F18"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>ykorzystuje warcaby, szachy i inne gry planszowe lub logiczne do rozwijania umiejętności myślenia strategicznego, logicznego, rozumienia zasad itd.; przekształca gry, tworząc własne strategie i zasady organi</w:t>
            </w:r>
            <w:r>
              <w:rPr>
                <w:rFonts w:ascii="Times New Roman" w:hAnsi="Times New Roman"/>
              </w:rPr>
              <w:t>zacyjne.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Poprawnie używa pojęć </w:t>
            </w:r>
            <w:r w:rsidRPr="007C49D2">
              <w:rPr>
                <w:rFonts w:ascii="Times New Roman" w:hAnsi="Times New Roman"/>
                <w:i/>
              </w:rPr>
              <w:t>połowa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dwa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i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cztery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równe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części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czwarta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część</w:t>
            </w:r>
            <w:r>
              <w:rPr>
                <w:rFonts w:ascii="Times New Roman" w:hAnsi="Times New Roman"/>
              </w:rPr>
              <w:t xml:space="preserve"> lub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wykonuje obliczenia pieniężne; zamienia złote na grosze i odwrotnie, rozróżnia nominały </w:t>
            </w:r>
            <w:r>
              <w:rPr>
                <w:rFonts w:ascii="Times New Roman" w:hAnsi="Times New Roman"/>
              </w:rPr>
              <w:t>monet i banknotów oraz wskazuje różnice ich siły nabywczej</w:t>
            </w:r>
            <w:r w:rsidRPr="002B4F18"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Bezbłędnie odczytuje godziny na zegarze ze wskazówkami oraz elektronicznym (wyświetlającym cyfry w systemie 24-godzinnym); wykonuje </w:t>
            </w:r>
            <w:r w:rsidRPr="002B4F18">
              <w:rPr>
                <w:rFonts w:ascii="Times New Roman" w:hAnsi="Times New Roman"/>
              </w:rPr>
              <w:lastRenderedPageBreak/>
              <w:t>proste obliczenia dotyczące czasu; posługuje się jednostk</w:t>
            </w:r>
            <w:r>
              <w:rPr>
                <w:rFonts w:ascii="Times New Roman" w:hAnsi="Times New Roman"/>
              </w:rPr>
              <w:t>ą</w:t>
            </w:r>
            <w:r w:rsidRPr="002B4F18">
              <w:rPr>
                <w:rFonts w:ascii="Times New Roman" w:hAnsi="Times New Roman"/>
              </w:rPr>
              <w:t xml:space="preserve"> czasu </w:t>
            </w:r>
            <w:r w:rsidRPr="007C49D2">
              <w:rPr>
                <w:rFonts w:ascii="Times New Roman" w:hAnsi="Times New Roman"/>
                <w:i/>
              </w:rPr>
              <w:t>godzina</w:t>
            </w:r>
            <w:r w:rsidRPr="002B4F18">
              <w:rPr>
                <w:rFonts w:ascii="Times New Roman" w:hAnsi="Times New Roman"/>
              </w:rPr>
              <w:t xml:space="preserve">; posługuje się kalendarzem.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odczytuje i zapisuje znaki rzymskie co najmniej do XII.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Bez problemu mierzy temperaturę za pomocą termometru oraz ją odczytuje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Sprawnie dokonuje obliczeń szacunkowych w różnych sytuacjach życiowych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 xml:space="preserve">aży; używa określeń </w:t>
            </w:r>
            <w:r w:rsidRPr="007C49D2">
              <w:rPr>
                <w:rFonts w:ascii="Times New Roman" w:hAnsi="Times New Roman"/>
                <w:i/>
              </w:rPr>
              <w:t>kilogram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dekagram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>;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2B4F18">
              <w:rPr>
                <w:rFonts w:ascii="Times New Roman" w:hAnsi="Times New Roman"/>
              </w:rPr>
              <w:t xml:space="preserve">zna zależności między tymi jednostkami; odmierza płyny; używa określeń </w:t>
            </w:r>
            <w:r w:rsidRPr="007C49D2">
              <w:rPr>
                <w:rFonts w:ascii="Times New Roman" w:hAnsi="Times New Roman"/>
                <w:i/>
              </w:rPr>
              <w:t>litr</w:t>
            </w:r>
            <w:r w:rsidRPr="002B4F18"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  <w:i/>
              </w:rPr>
              <w:t>.</w:t>
            </w:r>
            <w:r w:rsidRPr="002B4F18">
              <w:rPr>
                <w:rFonts w:ascii="Times New Roman" w:hAnsi="Times New Roman"/>
              </w:rPr>
              <w:t xml:space="preserve">;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W</w:t>
            </w:r>
            <w:r w:rsidRPr="002B4F18">
              <w:rPr>
                <w:rFonts w:ascii="Times New Roman" w:hAnsi="Times New Roman"/>
              </w:rPr>
              <w:t>ykorzystuje warcaby, szachy i inne gry planszowe lub logiczne do rozwijania umiejętności myślenia strategicznego, logicznego, rozumienia zasad itd.; przekształca gry, tworząc własne s</w:t>
            </w:r>
            <w:r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Najczęściej poprawnie używa pojęć </w:t>
            </w:r>
            <w:r w:rsidRPr="007C49D2">
              <w:rPr>
                <w:rFonts w:ascii="Times New Roman" w:hAnsi="Times New Roman"/>
                <w:i/>
              </w:rPr>
              <w:t>połowa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dwa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i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cztery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równe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części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czwarta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część</w:t>
            </w:r>
            <w:r>
              <w:rPr>
                <w:rFonts w:ascii="Times New Roman" w:hAnsi="Times New Roman"/>
              </w:rPr>
              <w:t xml:space="preserve"> lub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Zazwyczaj poprawnie wykonuje obliczenia pieniężne; zamienia złote na grosze i odwrotnie, rozróżnia no</w:t>
            </w:r>
            <w:r>
              <w:rPr>
                <w:rFonts w:ascii="Times New Roman" w:hAnsi="Times New Roman"/>
              </w:rPr>
              <w:t>minały monet i banknotów oraz wskazuje różnice ich siły nabywczej.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Zazwyczaj poprawnie odczytuje godziny na zegarze ze wskazówkami oraz elektronicznym </w:t>
            </w:r>
            <w:r w:rsidRPr="002B4F18">
              <w:rPr>
                <w:rFonts w:ascii="Times New Roman" w:hAnsi="Times New Roman"/>
              </w:rPr>
              <w:lastRenderedPageBreak/>
              <w:t>(wyświetlającym cyfry w systemie 24-godzinnym); wykonuje proste obliczenia dotyczące czasu; posługuje się jednostk</w:t>
            </w:r>
            <w:r>
              <w:rPr>
                <w:rFonts w:ascii="Times New Roman" w:hAnsi="Times New Roman"/>
              </w:rPr>
              <w:t>ą</w:t>
            </w:r>
            <w:r w:rsidRPr="002B4F18">
              <w:rPr>
                <w:rFonts w:ascii="Times New Roman" w:hAnsi="Times New Roman"/>
              </w:rPr>
              <w:t xml:space="preserve"> czasu </w:t>
            </w:r>
            <w:r w:rsidRPr="007C49D2">
              <w:rPr>
                <w:rFonts w:ascii="Times New Roman" w:hAnsi="Times New Roman"/>
                <w:i/>
              </w:rPr>
              <w:t>godzina</w:t>
            </w:r>
            <w:r w:rsidRPr="002B4F18">
              <w:rPr>
                <w:rFonts w:ascii="Times New Roman" w:hAnsi="Times New Roman"/>
              </w:rPr>
              <w:t>; posługuje się kalendarzem.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Zazwyczaj poprawnie odczytuje i zapisuje znaki rzymskie co najmniej do XII.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Zazwyczaj poprawnie mierzy temperaturę za pomocą termometru oraz ją odczytuje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Dość sprawnie dokonuje obliczeń szacunkowych w różnych sytuacjach życiowych.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 niewielką pomocą waży; używa określeń </w:t>
            </w:r>
            <w:r w:rsidRPr="007C49D2">
              <w:rPr>
                <w:rFonts w:ascii="Times New Roman" w:hAnsi="Times New Roman"/>
                <w:i/>
              </w:rPr>
              <w:t>kilogram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dekagram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 między tymi jednostkami; odmierza płyny; używa określeń </w:t>
            </w:r>
            <w:r w:rsidRPr="007C49D2">
              <w:rPr>
                <w:rFonts w:ascii="Times New Roman" w:hAnsi="Times New Roman"/>
                <w:i/>
              </w:rPr>
              <w:t>litr</w:t>
            </w:r>
            <w:r w:rsidRPr="002B4F18"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 niewielką pomocą wykorzystuje warcaby, szachy i inne gry planszowe lub logiczne do rozwijania umiejętności myślenia strategicznego, logicznego, rozumienia zasad itd.; </w:t>
            </w:r>
            <w:r>
              <w:rPr>
                <w:rFonts w:ascii="Times New Roman" w:hAnsi="Times New Roman"/>
              </w:rPr>
              <w:t xml:space="preserve">stara się </w:t>
            </w:r>
            <w:r w:rsidRPr="002B4F18">
              <w:rPr>
                <w:rFonts w:ascii="Times New Roman" w:hAnsi="Times New Roman"/>
              </w:rPr>
              <w:t>przekształca</w:t>
            </w:r>
            <w:r>
              <w:rPr>
                <w:rFonts w:ascii="Times New Roman" w:hAnsi="Times New Roman"/>
              </w:rPr>
              <w:t>ć</w:t>
            </w:r>
            <w:r w:rsidRPr="002B4F18">
              <w:rPr>
                <w:rFonts w:ascii="Times New Roman" w:hAnsi="Times New Roman"/>
              </w:rPr>
              <w:t xml:space="preserve"> gry, </w:t>
            </w:r>
            <w:r w:rsidRPr="002B4F18">
              <w:rPr>
                <w:rFonts w:ascii="Times New Roman" w:hAnsi="Times New Roman"/>
              </w:rPr>
              <w:lastRenderedPageBreak/>
              <w:t>tworząc własne s</w:t>
            </w:r>
            <w:r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Po naprowadzeniu używa pojęć </w:t>
            </w:r>
            <w:r w:rsidRPr="007C49D2">
              <w:rPr>
                <w:rFonts w:ascii="Times New Roman" w:hAnsi="Times New Roman"/>
                <w:i/>
              </w:rPr>
              <w:t>połowa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dwa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i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cztery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równe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części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czwarta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część</w:t>
            </w:r>
            <w:r>
              <w:rPr>
                <w:rFonts w:ascii="Times New Roman" w:hAnsi="Times New Roman"/>
              </w:rPr>
              <w:t xml:space="preserve"> lub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Wykonuje obliczenia pieniężne; zamienia złote na grosze i odwrotnie, rozróżnia nominały </w:t>
            </w:r>
            <w:r>
              <w:rPr>
                <w:rFonts w:ascii="Times New Roman" w:hAnsi="Times New Roman"/>
              </w:rPr>
              <w:t>monet i banknotów</w:t>
            </w:r>
            <w:r w:rsidRPr="002B4F18">
              <w:rPr>
                <w:rFonts w:ascii="Times New Roman" w:hAnsi="Times New Roman"/>
              </w:rPr>
              <w:t>, ale czasem popełnia błędy</w:t>
            </w:r>
            <w:r>
              <w:rPr>
                <w:rFonts w:ascii="Times New Roman" w:hAnsi="Times New Roman"/>
              </w:rPr>
              <w:t>, stara się wskazać różnice siły nabywczej pieniędzy.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Odczytuje godziny na zegarze ze wskazówkami oraz elektronicznym (wyświetlającym cyfry </w:t>
            </w:r>
            <w:r w:rsidRPr="002B4F18">
              <w:rPr>
                <w:rFonts w:ascii="Times New Roman" w:hAnsi="Times New Roman"/>
              </w:rPr>
              <w:lastRenderedPageBreak/>
              <w:t>w systemie 24-godzinnym); wykonuje proste obliczenia dotyczące czasu; posługuje się jednostk</w:t>
            </w:r>
            <w:r>
              <w:rPr>
                <w:rFonts w:ascii="Times New Roman" w:hAnsi="Times New Roman"/>
              </w:rPr>
              <w:t>ą</w:t>
            </w:r>
            <w:r w:rsidRPr="002B4F18">
              <w:rPr>
                <w:rFonts w:ascii="Times New Roman" w:hAnsi="Times New Roman"/>
              </w:rPr>
              <w:t xml:space="preserve"> czasu </w:t>
            </w:r>
            <w:r w:rsidRPr="007C49D2">
              <w:rPr>
                <w:rFonts w:ascii="Times New Roman" w:hAnsi="Times New Roman"/>
                <w:i/>
              </w:rPr>
              <w:t>godzina</w:t>
            </w:r>
            <w:r w:rsidRPr="002B4F18">
              <w:rPr>
                <w:rFonts w:ascii="Times New Roman" w:hAnsi="Times New Roman"/>
              </w:rPr>
              <w:t>; posługuje się kalendarzem, ale czasem popełnia błędy.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Odczytuje i zapisuje znaki rzymskie co najmniej do XII, ale czasem się myli.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Mierzy temperaturę za pomocą termometru oraz ją odczytuje, ale czasem się myli.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Stara się dokon</w:t>
            </w:r>
            <w:r>
              <w:rPr>
                <w:rFonts w:ascii="Times New Roman" w:hAnsi="Times New Roman"/>
              </w:rPr>
              <w:t>yw</w:t>
            </w:r>
            <w:r w:rsidRPr="002B4F18">
              <w:rPr>
                <w:rFonts w:ascii="Times New Roman" w:hAnsi="Times New Roman"/>
              </w:rPr>
              <w:t>ać obliczeń szacunkowych w różnych sytuacjach życiowych.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e znaczną pomocą waży; używa określeń </w:t>
            </w:r>
            <w:r w:rsidRPr="007C49D2">
              <w:rPr>
                <w:rFonts w:ascii="Times New Roman" w:hAnsi="Times New Roman"/>
                <w:i/>
              </w:rPr>
              <w:t>kilogram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dekagram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 między tymi jednostkami; odmierza płyny; używa określeń </w:t>
            </w:r>
            <w:r w:rsidRPr="007C49D2">
              <w:rPr>
                <w:rFonts w:ascii="Times New Roman" w:hAnsi="Times New Roman"/>
                <w:i/>
              </w:rPr>
              <w:t>litr</w:t>
            </w:r>
            <w:r w:rsidRPr="002B4F18"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Z</w:t>
            </w:r>
            <w:r w:rsidRPr="002B4F18">
              <w:rPr>
                <w:rFonts w:ascii="Times New Roman" w:hAnsi="Times New Roman"/>
              </w:rPr>
              <w:t xml:space="preserve">e znaczną pomocą wykorzystuje warcaby, szachy i inne gry planszowe lub logiczne do rozwijania umiejętności myślenia strategicznego, logicznego, rozumienia zasad itd.; </w:t>
            </w:r>
            <w:r>
              <w:rPr>
                <w:rFonts w:ascii="Times New Roman" w:hAnsi="Times New Roman"/>
              </w:rPr>
              <w:t xml:space="preserve">ze znaczną pomocą </w:t>
            </w:r>
            <w:r w:rsidRPr="002B4F18">
              <w:rPr>
                <w:rFonts w:ascii="Times New Roman" w:hAnsi="Times New Roman"/>
              </w:rPr>
              <w:t xml:space="preserve">przekształca </w:t>
            </w:r>
            <w:r w:rsidRPr="002B4F18">
              <w:rPr>
                <w:rFonts w:ascii="Times New Roman" w:hAnsi="Times New Roman"/>
              </w:rPr>
              <w:lastRenderedPageBreak/>
              <w:t>gry, tworząc własne s</w:t>
            </w:r>
            <w:r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2662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Tylko z pomocą używa pojęć </w:t>
            </w:r>
            <w:r w:rsidRPr="007C49D2">
              <w:rPr>
                <w:rFonts w:ascii="Times New Roman" w:hAnsi="Times New Roman"/>
                <w:i/>
              </w:rPr>
              <w:t>połowa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dwa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i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cztery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równe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części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czwarta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część</w:t>
            </w:r>
            <w:r>
              <w:rPr>
                <w:rFonts w:ascii="Times New Roman" w:hAnsi="Times New Roman"/>
              </w:rPr>
              <w:t xml:space="preserve"> lub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Ze znaczną pomocą wykonuje obliczenia pieniężne; zamienia złote na grosze i odwrotnie, rozróżnia nominały </w:t>
            </w:r>
            <w:r>
              <w:rPr>
                <w:rFonts w:ascii="Times New Roman" w:hAnsi="Times New Roman"/>
              </w:rPr>
              <w:t>monet i banknotów</w:t>
            </w:r>
            <w:r w:rsidRPr="002B4F18">
              <w:rPr>
                <w:rFonts w:ascii="Times New Roman" w:hAnsi="Times New Roman"/>
              </w:rPr>
              <w:t>, czasem popełnia błędy</w:t>
            </w:r>
            <w:r>
              <w:rPr>
                <w:rFonts w:ascii="Times New Roman" w:hAnsi="Times New Roman"/>
              </w:rPr>
              <w:t>, z pomocą wskazuje różnice siły nabywczej pieniędzy</w:t>
            </w:r>
            <w:r w:rsidRPr="002B4F18">
              <w:rPr>
                <w:rFonts w:ascii="Times New Roman" w:hAnsi="Times New Roman"/>
              </w:rPr>
              <w:t xml:space="preserve">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Odczytuje godziny na zegarze ze wskazówkami oraz elektronicznym (wyświetlającym cyfry w systemie 24-godzinnym); wykonuje proste obliczenia dotyczące czasu; posługuje </w:t>
            </w:r>
            <w:r w:rsidRPr="002B4F18">
              <w:rPr>
                <w:rFonts w:ascii="Times New Roman" w:hAnsi="Times New Roman"/>
              </w:rPr>
              <w:lastRenderedPageBreak/>
              <w:t>się jednostk</w:t>
            </w:r>
            <w:r>
              <w:rPr>
                <w:rFonts w:ascii="Times New Roman" w:hAnsi="Times New Roman"/>
              </w:rPr>
              <w:t>ą</w:t>
            </w:r>
            <w:r w:rsidRPr="002B4F18">
              <w:rPr>
                <w:rFonts w:ascii="Times New Roman" w:hAnsi="Times New Roman"/>
              </w:rPr>
              <w:t xml:space="preserve"> czasu </w:t>
            </w:r>
            <w:r w:rsidRPr="007C49D2">
              <w:rPr>
                <w:rFonts w:ascii="Times New Roman" w:hAnsi="Times New Roman"/>
                <w:i/>
              </w:rPr>
              <w:t>godzina</w:t>
            </w:r>
            <w:r w:rsidRPr="002B4F18">
              <w:rPr>
                <w:rFonts w:ascii="Times New Roman" w:hAnsi="Times New Roman"/>
              </w:rPr>
              <w:t>; posługuje się kalendarzem, ale często popełnia błędy.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Odczytuje i zapisuje znaki rzymskie co najmniej do XII, ale często popełnia błędy. 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Mierzy temperaturę za pomocą termometru oraz ją odczytuje, ale często się myli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Z pomocą dokonuje obliczeń szacunkowych w różnych sytuacjach życiowych.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T</w:t>
            </w:r>
            <w:r w:rsidRPr="002B4F18">
              <w:rPr>
                <w:rFonts w:ascii="Times New Roman" w:hAnsi="Times New Roman"/>
              </w:rPr>
              <w:t xml:space="preserve">ylko z pomocą waży; używa określeń </w:t>
            </w:r>
            <w:r w:rsidRPr="007C49D2">
              <w:rPr>
                <w:rFonts w:ascii="Times New Roman" w:hAnsi="Times New Roman"/>
                <w:i/>
              </w:rPr>
              <w:t>kilogram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dekagram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gram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tona</w:t>
            </w:r>
            <w:r w:rsidRPr="002B4F18">
              <w:rPr>
                <w:rFonts w:ascii="Times New Roman" w:hAnsi="Times New Roman"/>
              </w:rPr>
              <w:t xml:space="preserve">; zna zależności; odmierza płyny; używa określeń </w:t>
            </w:r>
            <w:r w:rsidRPr="007C49D2">
              <w:rPr>
                <w:rFonts w:ascii="Times New Roman" w:hAnsi="Times New Roman"/>
                <w:i/>
              </w:rPr>
              <w:t>litr</w:t>
            </w:r>
            <w:r w:rsidRPr="002B4F18"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 w:rsidR="00FC516A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litra</w:t>
            </w:r>
            <w:r>
              <w:rPr>
                <w:rFonts w:ascii="Times New Roman" w:hAnsi="Times New Roman"/>
              </w:rPr>
              <w:t>, ale często popełnia błędy.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T</w:t>
            </w:r>
            <w:r w:rsidRPr="002B4F18">
              <w:rPr>
                <w:rFonts w:ascii="Times New Roman" w:hAnsi="Times New Roman"/>
              </w:rPr>
              <w:t xml:space="preserve">ylko z pomocą wykorzystuje warcaby, szachy i inne gry planszowe lub logiczne do rozwijania umiejętności myślenia strategicznego, logicznego, rozumienia zasad itd.; </w:t>
            </w:r>
            <w:r>
              <w:rPr>
                <w:rFonts w:ascii="Times New Roman" w:hAnsi="Times New Roman"/>
              </w:rPr>
              <w:t xml:space="preserve">tylko z pomocą </w:t>
            </w:r>
            <w:r w:rsidRPr="002B4F18">
              <w:rPr>
                <w:rFonts w:ascii="Times New Roman" w:hAnsi="Times New Roman"/>
              </w:rPr>
              <w:t>przekształca gry, tworząc własne s</w:t>
            </w:r>
            <w:r>
              <w:rPr>
                <w:rFonts w:ascii="Times New Roman" w:hAnsi="Times New Roman"/>
              </w:rPr>
              <w:t>trategie i zasady organizacyjne.</w:t>
            </w:r>
          </w:p>
        </w:tc>
        <w:tc>
          <w:tcPr>
            <w:tcW w:w="3543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Nie potrafi użyć pojęć </w:t>
            </w:r>
            <w:r w:rsidRPr="007C49D2">
              <w:rPr>
                <w:rFonts w:ascii="Times New Roman" w:hAnsi="Times New Roman"/>
                <w:i/>
              </w:rPr>
              <w:t>połowa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dwa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i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pół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cztery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równe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części</w:t>
            </w:r>
            <w:r>
              <w:rPr>
                <w:rFonts w:ascii="Times New Roman" w:hAnsi="Times New Roman"/>
              </w:rPr>
              <w:t xml:space="preserve">, </w:t>
            </w:r>
            <w:r w:rsidRPr="007C49D2">
              <w:rPr>
                <w:rFonts w:ascii="Times New Roman" w:hAnsi="Times New Roman"/>
                <w:i/>
              </w:rPr>
              <w:t>czwarta</w:t>
            </w:r>
            <w:r w:rsidR="00F5260C">
              <w:rPr>
                <w:rFonts w:ascii="Times New Roman" w:hAnsi="Times New Roman"/>
                <w:i/>
              </w:rPr>
              <w:t xml:space="preserve"> </w:t>
            </w:r>
            <w:r w:rsidRPr="007C49D2">
              <w:rPr>
                <w:rFonts w:ascii="Times New Roman" w:hAnsi="Times New Roman"/>
                <w:i/>
              </w:rPr>
              <w:t>część</w:t>
            </w:r>
            <w:r>
              <w:rPr>
                <w:rFonts w:ascii="Times New Roman" w:hAnsi="Times New Roman"/>
              </w:rPr>
              <w:t xml:space="preserve"> lub </w:t>
            </w:r>
            <w:r w:rsidRPr="007C49D2">
              <w:rPr>
                <w:rFonts w:ascii="Times New Roman" w:hAnsi="Times New Roman"/>
                <w:i/>
              </w:rPr>
              <w:t>ćwierć</w:t>
            </w:r>
            <w:r>
              <w:rPr>
                <w:rFonts w:ascii="Times New Roman" w:hAnsi="Times New Roman"/>
              </w:rPr>
              <w:t>.</w:t>
            </w:r>
          </w:p>
          <w:p w:rsidR="00355E22" w:rsidRPr="002B4F18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2B4F18">
              <w:rPr>
                <w:rFonts w:ascii="Times New Roman" w:hAnsi="Times New Roman"/>
              </w:rPr>
              <w:t>- Nie potrafi zastosować umiejętności matematycznych w sytuacjach życ</w:t>
            </w:r>
            <w:r>
              <w:rPr>
                <w:rFonts w:ascii="Times New Roman" w:hAnsi="Times New Roman"/>
              </w:rPr>
              <w:t xml:space="preserve">iowych: </w:t>
            </w:r>
            <w:r w:rsidRPr="002B4F18">
              <w:rPr>
                <w:rFonts w:ascii="Times New Roman" w:hAnsi="Times New Roman"/>
              </w:rPr>
              <w:t xml:space="preserve"> ob</w:t>
            </w:r>
            <w:r>
              <w:rPr>
                <w:rFonts w:ascii="Times New Roman" w:hAnsi="Times New Roman"/>
              </w:rPr>
              <w:t>liczenia pieniężne, odczytywanie</w:t>
            </w:r>
            <w:r w:rsidRPr="002B4F18">
              <w:rPr>
                <w:rFonts w:ascii="Times New Roman" w:hAnsi="Times New Roman"/>
              </w:rPr>
              <w:t xml:space="preserve"> peł</w:t>
            </w:r>
            <w:r>
              <w:rPr>
                <w:rFonts w:ascii="Times New Roman" w:hAnsi="Times New Roman"/>
              </w:rPr>
              <w:t>nych godzin na zegarze, obliczenia kalendarzowe, ważenie, pomiar temperatury, odmierzanie</w:t>
            </w:r>
            <w:r w:rsidRPr="002B4F18">
              <w:rPr>
                <w:rFonts w:ascii="Times New Roman" w:hAnsi="Times New Roman"/>
              </w:rPr>
              <w:t xml:space="preserve"> płynów. </w:t>
            </w:r>
          </w:p>
        </w:tc>
      </w:tr>
    </w:tbl>
    <w:p w:rsidR="00355E22" w:rsidRDefault="00355E22" w:rsidP="00355E2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355E22" w:rsidRPr="00FA57A5" w:rsidRDefault="00355E22" w:rsidP="00355E2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SPOŁECZNA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2303"/>
        <w:gridCol w:w="2303"/>
        <w:gridCol w:w="2303"/>
        <w:gridCol w:w="2574"/>
        <w:gridCol w:w="3543"/>
      </w:tblGrid>
      <w:tr w:rsidR="00355E22" w:rsidRPr="00F5260C" w:rsidTr="00F5260C">
        <w:tc>
          <w:tcPr>
            <w:tcW w:w="2391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Poziom najwyższy,</w:t>
            </w:r>
          </w:p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Poziom wysoki,</w:t>
            </w:r>
          </w:p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Poziom średni,</w:t>
            </w:r>
          </w:p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Poziom niski,</w:t>
            </w:r>
          </w:p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574" w:type="dxa"/>
          </w:tcPr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Poziom bardzo niski,</w:t>
            </w:r>
          </w:p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</w:rPr>
            </w:pPr>
            <w:r w:rsidRPr="00F5260C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543" w:type="dxa"/>
          </w:tcPr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Poziom najniższy,</w:t>
            </w:r>
          </w:p>
          <w:p w:rsidR="00355E22" w:rsidRPr="00F5260C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F5260C" w:rsidTr="00F5260C">
        <w:tc>
          <w:tcPr>
            <w:tcW w:w="15417" w:type="dxa"/>
            <w:gridSpan w:val="6"/>
            <w:shd w:val="clear" w:color="auto" w:fill="auto"/>
          </w:tcPr>
          <w:p w:rsidR="00355E22" w:rsidRPr="00F5260C" w:rsidRDefault="00355E22" w:rsidP="00355E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55E22" w:rsidRPr="00F5260C" w:rsidRDefault="00355E22" w:rsidP="00355E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b/>
                <w:sz w:val="22"/>
                <w:szCs w:val="22"/>
              </w:rPr>
              <w:t>Osiągnięcia w zakresie rozumienia środowiska społecznego</w:t>
            </w:r>
          </w:p>
          <w:p w:rsidR="00355E22" w:rsidRPr="00F5260C" w:rsidRDefault="00355E22" w:rsidP="00355E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5E22" w:rsidRPr="00F5260C" w:rsidTr="00F5260C">
        <w:tc>
          <w:tcPr>
            <w:tcW w:w="2391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Zawsze identyfikuje się z grupą społeczną, do której należy: rodzina, klasa w szkole, naród; respektuje normy i reguły postępowania w tych grupach.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Poprawnie wyjaśnia, iż wszyscy ludzie </w:t>
            </w:r>
            <w:proofErr w:type="spellStart"/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mająprawa</w:t>
            </w:r>
            <w:proofErr w:type="spellEnd"/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 obowiązki, wymienia własne prawa i obowiązki, przestrzega ich i stosuje je w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codziennym życiu.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Zawsze przyjmuje konsekwencje swojego uczestnictwa w grupie i własnego w niej postępowania w odniesieniu do przyjętych norm i zasad.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Obiektywnie ocenia postępowanie swoje i innych osób, odnosząc się do poznanych wartości, takich jak: sprawiedliwość, obowiązkowość, odpowiedzialność, przyjaźń, życzliwość, umiar, pomoc, zadośćuczynienie, przepraszanie, uczciwość, wdzięczność.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Poprawnie przedstawia siebie i grupę, do której należy, zapisuje swój adres; posługuje się danymi osobistymi wyłącznie w sytuacjach bezpiecznych dla siebie i reprezentowanych osób.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Właściwie stosuje pojęcia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porozumienie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umowa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uczestniczy w wyborach samorządu uczniowskiego w klasie i w szkole.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Zawsze szanuje zwyczaje i tradycje różnych grup społecznych i narodów, np. dotyczące świąt w różnych regionach Polski. </w:t>
            </w:r>
          </w:p>
          <w:p w:rsidR="00355E22" w:rsidRPr="00F5260C" w:rsidRDefault="00355E22" w:rsidP="00355E2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Właściwie wykorzystuje pracę zespołową w procesie uczenia się. </w:t>
            </w: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Zawsze identyfikuje się z grupą społeczną, do której należy: rodzina, klasa w szkole, naród; respektuje normy i reguły postępowania w tych grupach.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Poprawnie wyjaśnia, iż wszyscy ludzie mają</w:t>
            </w:r>
            <w:r w:rsid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Zawsze przyjmuje konsekwencje swojego uczestnictwa w grupie i własnego w niej postępowania w odniesieniu do przyjętych norm i zasad.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Obiektywnie ocenia postępowanie swoje i innych osób, odnosząc się do poznanych wartości, takich jak: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sprawiedliwość, obowiązkowość, odpowiedzialność, przyjaźń, życzliwość, umiar, pomoc, zadośćuczynienie, przepraszanie, uczciwość, wdzięczność.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Poprawnie przedstawia siebie i grupę, do której należy, zapisuje swój adres; posługuje się danymi osobistymi wyłącznie w sytuacjach bezpiecznych dla siebie i reprezentowanych osób.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Poprawnie rozpoznaje i nazywa wybrane grupy społeczne, do których nie należy, a które wzbudzają jego zainteresowanie, np. drużyny i kluby sportowe, zespoły artystyczne.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Właściwie stosuje pojęcia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porozumienie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umowa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uczestniczy w wyborach samorządu uczniowskiego w klasie i w szkole.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Zawsze szanuje zwyczaje i tradycje różnych grup społecznych i narodów,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np. dotyczące świąt w różnych regionach Polski. </w:t>
            </w:r>
          </w:p>
          <w:p w:rsidR="00355E22" w:rsidRPr="00F5260C" w:rsidRDefault="00355E22" w:rsidP="00355E2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Właściwie wykorzystuje pracę zespołową w procesie uczenia się. </w:t>
            </w:r>
          </w:p>
          <w:p w:rsidR="00355E22" w:rsidRPr="00F5260C" w:rsidRDefault="00355E22" w:rsidP="00355E2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Najczęściej identyfikuje się z grupą społeczną, do której należy: rodzina, klasa w szkole, naród; respektuje normy i reguły postępowania w tych grupach.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Stara się poprawnie wyjaśniać, iż wszyscy ludzie mają</w:t>
            </w:r>
            <w:r w:rsid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Najczęściej przyjmuje konsekwencje swojego uczestnictwa w grupie i własnego w niej postępowania w odniesieniu do przyjętych norm i zasad.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Stara się obiektywnie oceniać postępowanie swoje i innych osób, odnosząc się do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poznanych wartości, takich jak: sprawiedliwość, obowiązkowość, odpowiedzialność, przyjaźń, życzliwość, umiar, pomoc, zadośćuczynienie, przepraszanie, uczciwość, wdzięczność.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Stara się poprawnie przedstawiać siebie i grupę, do której należy, zapisuje swój adres; posługuje się danymi osobistymi wyłącznie w sytuacjach bezpiecznych dla siebie i reprezentowanych osób.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Stara się poprawnie rozpoznać i nazwać wybrane grupy społeczne, do których nie należy, a które wzbudzają jego zainteresowanie, np. drużyny i kluby sportowe, zespoły artystyczne.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Stara się właściwie stosować</w:t>
            </w:r>
            <w:r w:rsidR="00FC516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pojęcia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porozumienie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umowa</w:t>
            </w:r>
            <w:r w:rsidR="00FC516A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i uczestniczyć w wyborach samorządu uczniowskiego w klasie i w szkole.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Stara się szanować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zwyczaje i tradycje różnych grup społecznych i narodów, np. dotyczące świąt w różnych regionach Polski. </w:t>
            </w:r>
          </w:p>
          <w:p w:rsidR="00355E22" w:rsidRPr="00F5260C" w:rsidRDefault="00355E22" w:rsidP="00355E2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Stara się właściwie wykorzystać pracę zespołową w procesie uczenia się. </w:t>
            </w:r>
          </w:p>
          <w:p w:rsidR="00355E22" w:rsidRPr="00F5260C" w:rsidRDefault="00355E22" w:rsidP="00355E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Stara się identyfikować się z grupą społeczną, do której należy: rodzina, klasa w szkole, naród; respektować normy i reguły postępowania w tych grupach.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Z niewielką pomocą wyjaśnia, iż wszyscy ludzie mają</w:t>
            </w:r>
            <w:r w:rsid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Stara się przyjmować konsekwencje swojego uczestnictwa w grupie i własnego w niej postępowania w odniesieniu do przyjętych norm i zasad.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 niewielką pomocą ocenia postępowanie swoje i innych osób, odnosząc się do poznanych wartości,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takich jak: sprawiedliwość, obowiązkowość, odpowiedzialność, przyjaźń, życzliwość, umiar, pomoc, zadośćuczynienie, przepraszanie, uczciwość, wdzięczność.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 niewielką pomocą przedstawia siebie i grupę, do której należy, zapisuje swój adres; posługuje się danymi osobistymi wyłącznie w sytuacjach bezpiecznych dla siebie i reprezentowanych osób.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 niewielką pomocą poprawnie rozpoznaje i nazywa wybrane grupy społeczne, do których nie należy, a które wzbudzają jego zainteresowanie, np. drużyny i kluby sportowe, zespoły artystyczne.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 niewielką pomocą właściwie stosuje pojęcia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porozumienie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umowa</w:t>
            </w:r>
            <w:r w:rsidR="00FC516A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oraz stara się uczestniczyć w wyborach samorządu uczniowskiego w klasie i w szkole.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Po przypomnieniach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szanuje zwyczaje i tradycje różnych grup społecznych i narodów, np. dotyczące świąt w różnych regionach Polski. </w:t>
            </w:r>
          </w:p>
          <w:p w:rsidR="00355E22" w:rsidRPr="00F5260C" w:rsidRDefault="00355E22" w:rsidP="00355E2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 pomocą właściwie wykorzystuje pracę zespołową w procesie uczenia się. </w:t>
            </w:r>
          </w:p>
          <w:p w:rsidR="00355E22" w:rsidRPr="00F5260C" w:rsidRDefault="00355E22" w:rsidP="00355E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4" w:type="dxa"/>
          </w:tcPr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Wymaga dużej pomocy, by identyfikować się z grupą społeczną, do której należy: rodzina, klasa w szkole, naród; respektować normy i reguły postępowania w tych grupach.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Ma problem ze zrozumieniem, iż wszyscy ludzie mają</w:t>
            </w:r>
            <w:r w:rsid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prawa i obowiązki, wymienia własne prawa i obowiązki, przestrzega ich i stosuje je w codziennym życiu.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 Często ma problem z przyjmowaniem konsekwencji swojego uczestnictwa w grupie i własnego w niej postępowania w odniesieniu do przyjętych norm i zasad.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Ze znaczną pomocą ocenia postępowanie swoje i innych osób, odnosząc się do poznanych wartości, takich jak: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sprawiedliwość, obowiązkowość, odpowiedzialność, przyjaźń, życzliwość, umiar, pomoc, zadośćuczynienie, przepraszanie, uczciwość, wdzięczność.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Ze znaczną pomocą przedstawia siebie i grupę, do której należy, zapisuje swój adres; posługuje się danymi osobistymi wyłącznie w sytuacjach bezpiecznych dla siebie i reprezentowanych osób.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Z pomocą rozpoznaje i nazywa wybrane grupy społeczne, do których nie należy, a które wzbudzają jego zainteresowanie, np. drużyny i kluby sportowe, zespoły artystyczne.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Nie zawsze właściwie stosuje pojęcia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porozumienie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Pr="00F5260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umowa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niechętnie uczestniczy w wyborach samorządu uczniowskiego w klasie i w szkole.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Nie zawsze szanuje zwyczaje i tradycje różnych grup społecznych i narodów, np. dotyczące świąt w różnych regionach Polski. </w:t>
            </w:r>
          </w:p>
          <w:p w:rsidR="00355E22" w:rsidRPr="00F5260C" w:rsidRDefault="00355E22" w:rsidP="00355E2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Ma problem z właściwym wykorzystaniem pracy zespołowej w procesie </w:t>
            </w: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uczenia się.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</w:tcPr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- Nie identyfikuje się ze swoją grupą społeczną i nie respektuje obowiązujących w niej norm.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Nie potrafi ocenić swojego zachowania i zachowania innych osób. </w:t>
            </w:r>
          </w:p>
          <w:p w:rsidR="00355E22" w:rsidRPr="00F5260C" w:rsidRDefault="00355E22" w:rsidP="00355E22">
            <w:pPr>
              <w:pStyle w:val="Default"/>
              <w:spacing w:after="6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Nie szanuje zwyczajów i tradycji obowiązujących w różnych grupach społecznych. </w:t>
            </w:r>
          </w:p>
        </w:tc>
      </w:tr>
      <w:tr w:rsidR="00355E22" w:rsidRPr="00F5260C" w:rsidTr="00F5260C">
        <w:tc>
          <w:tcPr>
            <w:tcW w:w="15417" w:type="dxa"/>
            <w:gridSpan w:val="6"/>
            <w:shd w:val="clear" w:color="auto" w:fill="auto"/>
          </w:tcPr>
          <w:p w:rsidR="00355E22" w:rsidRPr="00F5260C" w:rsidRDefault="00355E22" w:rsidP="00355E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355E22" w:rsidRPr="00F5260C" w:rsidRDefault="00355E22" w:rsidP="00355E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5260C">
              <w:rPr>
                <w:rFonts w:ascii="Times New Roman" w:hAnsi="Times New Roman" w:cs="Times New Roman"/>
                <w:b/>
                <w:sz w:val="22"/>
                <w:szCs w:val="22"/>
              </w:rPr>
              <w:t>Osiągnięcia w zakresie orientacji w czasie historycznym</w:t>
            </w:r>
          </w:p>
          <w:p w:rsidR="00355E22" w:rsidRPr="00F5260C" w:rsidRDefault="00355E22" w:rsidP="00355E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55E22" w:rsidRPr="00F5260C" w:rsidTr="00F5260C">
        <w:tc>
          <w:tcPr>
            <w:tcW w:w="2391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Interesująco opowiada o legendarnych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 xml:space="preserve">początkach państwa polskiego i prezentuje wybrane legendy dotyczące regionu, w którym mieszka.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Zawsze poprawnie rozpoznaje: godło, barwy, hymn narodowy.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Świadomie uczestniczy w obchodach świąt narodowych, wykonuje kokardę narodową, biało-czerwony proporczyk; zachowuje się godnie i z szacunkiem podczas śpiewania lub słuchania hymnu, wciągania flagi </w:t>
            </w:r>
            <w:r w:rsidRPr="00F5260C">
              <w:rPr>
                <w:rFonts w:ascii="Times New Roman" w:hAnsi="Times New Roman"/>
              </w:rPr>
              <w:lastRenderedPageBreak/>
              <w:t xml:space="preserve">na maszt itp.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Poprawnie rozpoznaje i nazywa patrona szkoły, miejscowość, w której mieszka, wyjaśnia pojęcie </w:t>
            </w:r>
            <w:r w:rsidRPr="00F5260C">
              <w:rPr>
                <w:rFonts w:ascii="Times New Roman" w:hAnsi="Times New Roman"/>
                <w:i/>
              </w:rPr>
              <w:t>patron</w:t>
            </w:r>
            <w:r w:rsidRPr="00F5260C">
              <w:rPr>
                <w:rFonts w:ascii="Times New Roman" w:hAnsi="Times New Roman"/>
              </w:rPr>
              <w:t xml:space="preserve">, wymienia nazwiska pierwszego władcy i króla Polski, obecnego prezydenta i stolice Polski (dawne i obecną).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Poprawnie wyjaśnia znaczenie wybranych zwyczajów i tradycji polskich.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Poprawnie opowiada historię własnej rodziny, przedstawia wybrane postacie i prezentuje informacje o wybitnych Polakach: papież Jan Paweł II, Mikołaj Kopernik, znani polscy sportowcy.</w:t>
            </w: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lastRenderedPageBreak/>
              <w:t xml:space="preserve">- Interesująco opowiada o legendarnych początkach państwa polskiego i prezentuje wybrane legendy dotyczące regionu, w którym mieszka.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Zawsze poprawnie rozpoznaje: godło, barwy, hymn narodowy.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Świadomie uczestniczy w obchodach świąt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 xml:space="preserve">narodowych, wykonuje kokardę narodową, biało-czerwony proporczyk; zachowuje się godnie i z szacunkiem podczas </w:t>
            </w:r>
            <w:r w:rsidRPr="00F5260C">
              <w:rPr>
                <w:rFonts w:ascii="Times New Roman" w:hAnsi="Times New Roman"/>
              </w:rPr>
              <w:lastRenderedPageBreak/>
              <w:t xml:space="preserve">śpiewania lub słuchania hymnu, wciągania flagi na maszt itp.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Poprawnie rozpoznaje i nazywa patrona szkoły, miejscowość, w której mieszka, wyjaśnia pojęcie </w:t>
            </w:r>
            <w:r w:rsidRPr="00F5260C">
              <w:rPr>
                <w:rFonts w:ascii="Times New Roman" w:hAnsi="Times New Roman"/>
                <w:i/>
              </w:rPr>
              <w:t>patron</w:t>
            </w:r>
            <w:r w:rsidRPr="00F5260C">
              <w:rPr>
                <w:rFonts w:ascii="Times New Roman" w:hAnsi="Times New Roman"/>
              </w:rPr>
              <w:t xml:space="preserve">, wymienia nazwiska pierwszego władcy i króla Polski, obecnego prezydenta i stolice Polski (dawne i obecną).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Poprawnie wyjaśnia znaczenie wybranych zwyczajów i tradycji polskich.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Poprawnie opowiada historię własnej rodziny, przedstawia wybrane postacie i prezentuje informacje o wybitnych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lastRenderedPageBreak/>
              <w:t xml:space="preserve">- Opowiada w skróconej formie o legendarnych początkach państwa polskiego i prezentuje wybrane legendy dotyczące regionu, w którym mieszka.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Najczęściej poprawnie rozpoznaje: godło, barwy, hymn narodowy.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Świadomie uczestniczy w obchodach świąt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 xml:space="preserve">narodowych, wykonuje kokardę narodową, biało-czerwony proporczyk; zachowuje się godnie i z szacunkiem podczas </w:t>
            </w:r>
            <w:r w:rsidRPr="00F5260C">
              <w:rPr>
                <w:rFonts w:ascii="Times New Roman" w:hAnsi="Times New Roman"/>
              </w:rPr>
              <w:lastRenderedPageBreak/>
              <w:t xml:space="preserve">śpiewania lub słuchania hymnu, wciągania flagi na maszt itp.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Najczęściej poprawnie rozpoznaje i nazywa patrona szkoły, miejscowość, w której mieszka, wyjaśnia pojęcie </w:t>
            </w:r>
            <w:r w:rsidRPr="00F5260C">
              <w:rPr>
                <w:rFonts w:ascii="Times New Roman" w:hAnsi="Times New Roman"/>
                <w:i/>
              </w:rPr>
              <w:t>patron</w:t>
            </w:r>
            <w:r w:rsidRPr="00F5260C">
              <w:rPr>
                <w:rFonts w:ascii="Times New Roman" w:hAnsi="Times New Roman"/>
              </w:rPr>
              <w:t xml:space="preserve"> oraz wymienia nazwiska pierwszego władcy i króla Polski, obecnego prezydenta i stolice Polski (dawne i obecną).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Najczęściej poprawnie wyjaśnia znaczenie wybranych zwyczajów i tradycji polskich.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Najczęściej poprawnie opowiada historię własnej rodziny, przedstawia wybrane postacie i prezentuje informacje o wybitnych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2303" w:type="dxa"/>
            <w:shd w:val="clear" w:color="auto" w:fill="auto"/>
          </w:tcPr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lastRenderedPageBreak/>
              <w:t xml:space="preserve">- Po naprowadzeniu opowiada o legendarnych początkach państwa polskiego i prezentuje wybrane legendy dotyczące regionu, w którym mieszka.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Najczęściej poprawnie rozpoznaje: godło, barwy, hymn narodowy.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Stara się świadomie uczestniczyć w obchodach świąt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 xml:space="preserve">narodowych, wykonać kokardę narodową, biało-czerwony proporczyk; zachowuje się godnie i z szacunkiem podczas </w:t>
            </w:r>
            <w:r w:rsidRPr="00F5260C">
              <w:rPr>
                <w:rFonts w:ascii="Times New Roman" w:hAnsi="Times New Roman"/>
              </w:rPr>
              <w:lastRenderedPageBreak/>
              <w:t xml:space="preserve">śpiewania lub słuchania hymnu, wciągania flagi na maszt itp.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Z niewielką pomocą rozpoznaje i nazywa patrona szkoły, miejscowość, w której mieszka, wyjaśnia pojęcie </w:t>
            </w:r>
            <w:r w:rsidRPr="00F5260C">
              <w:rPr>
                <w:rFonts w:ascii="Times New Roman" w:hAnsi="Times New Roman"/>
                <w:i/>
              </w:rPr>
              <w:t>patron</w:t>
            </w:r>
            <w:r w:rsidRPr="00F5260C">
              <w:rPr>
                <w:rFonts w:ascii="Times New Roman" w:hAnsi="Times New Roman"/>
              </w:rPr>
              <w:t xml:space="preserve"> oraz wymienia nazwiska pierwszego władcy i króla Polski, obecnego prezydenta i stolice Polski (dawne i obecną).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Z niewielką pomocą wyjaśnia znaczenie wybranych zwyczajów i tradycji polskich.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Z niewielką pomocą opowiada historię własnej rodziny, przedstawia wybrane postacie i prezentuje informacje o wybitnych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2574" w:type="dxa"/>
          </w:tcPr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lastRenderedPageBreak/>
              <w:t xml:space="preserve">- Tylko z pomocą opowiada o legendarnych początkach państwa polskiego i prezentuje wybrane legendy dotyczące regionu, w którym mieszka.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Z pomocą rozpoznaje: godło, barwy, hymn narodowy.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Pod opieką dorosłych stara się uczestniczyć  w obchodach świąt</w:t>
            </w:r>
            <w:r w:rsidR="00FC516A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 xml:space="preserve">narodowych, wykonać kokardę narodową, biało-czerwony proporczyk; zachować się godnie i z szacunkiem podczas śpiewania lub słuchania hymnu, wciągania flagi na maszt itp.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lastRenderedPageBreak/>
              <w:t xml:space="preserve">- Z pomocą rozpoznaje i nazywa patrona szkoły, miejscowość, w której mieszka, wyjaśnia pojęcie </w:t>
            </w:r>
            <w:r w:rsidRPr="00F5260C">
              <w:rPr>
                <w:rFonts w:ascii="Times New Roman" w:hAnsi="Times New Roman"/>
                <w:i/>
              </w:rPr>
              <w:t>patron</w:t>
            </w:r>
            <w:r w:rsidRPr="00F5260C">
              <w:rPr>
                <w:rFonts w:ascii="Times New Roman" w:hAnsi="Times New Roman"/>
              </w:rPr>
              <w:t xml:space="preserve">, tylko z pomocą wymienia nazwiska pierwszego władcy i króla Polski, obecnego prezydenta i stolice Polski (dawne i obecną).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Z pomocą wyjaśnia znaczenie wybranych zwyczajów i tradycji polskich.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>- Z pomocą opowiada historię własnej rodziny, przedstawia wybrane postacie i prezentuje informacje o wybitnych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F5260C">
              <w:rPr>
                <w:rFonts w:ascii="Times New Roman" w:hAnsi="Times New Roman"/>
              </w:rPr>
              <w:t>Polakach: papież Jan Paweł II, Mikołaj Kopernik, znani polscy sportowcy.</w:t>
            </w:r>
          </w:p>
        </w:tc>
        <w:tc>
          <w:tcPr>
            <w:tcW w:w="3543" w:type="dxa"/>
          </w:tcPr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lastRenderedPageBreak/>
              <w:t xml:space="preserve">- Nie zna legend związanych z powstaniem państwa polskiego i legendy dotyczącej regionu, w którym mieszka.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Nie rozpoznaje symboli narodowych, nie wykonuje prac związanych ze świętami narodowymi, nie stosuje się do poznanych zasad w stosunku do symboli narodowych.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Nie zna legend związanych z historią Polski. </w:t>
            </w:r>
          </w:p>
          <w:p w:rsidR="00355E22" w:rsidRPr="00F5260C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5260C">
              <w:rPr>
                <w:rFonts w:ascii="Times New Roman" w:hAnsi="Times New Roman"/>
              </w:rPr>
              <w:t xml:space="preserve">- Nie zna nazwisk wielkich Polaków. </w:t>
            </w:r>
          </w:p>
        </w:tc>
      </w:tr>
    </w:tbl>
    <w:p w:rsidR="00355E22" w:rsidRDefault="00355E22" w:rsidP="00355E2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355E22" w:rsidRPr="00FA57A5" w:rsidRDefault="00355E22" w:rsidP="00355E22">
      <w:pPr>
        <w:jc w:val="center"/>
        <w:rPr>
          <w:sz w:val="28"/>
          <w:szCs w:val="28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PRZYRODNICZA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  <w:gridCol w:w="2552"/>
        <w:gridCol w:w="3543"/>
      </w:tblGrid>
      <w:tr w:rsidR="00355E22" w:rsidRPr="00FA57A5" w:rsidTr="00F5260C"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najwyższy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wysoki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średni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dobra</w:t>
            </w:r>
          </w:p>
        </w:tc>
        <w:tc>
          <w:tcPr>
            <w:tcW w:w="241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552" w:type="dxa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bardzo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A57A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543" w:type="dxa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najniższy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rozumienia środowiska przyrodniczego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FA57A5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rozpoznaje w swoim otoczeniu popularne gatunki roślin i zwierząt.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i wyróżnia cechy ekosystemów, takich jak: łąka, pole, staw, las</w:t>
            </w:r>
            <w:r>
              <w:rPr>
                <w:rFonts w:ascii="Times New Roman" w:hAnsi="Times New Roman"/>
              </w:rPr>
              <w:t xml:space="preserve"> oraz określa składowe i funkcje ekosystemu (np. warstwy lasu).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wybrane zwierzęta i rośliny, których w naturalnych warunkach nie spotyka się w polskim środowisku przyrodniczym.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Chętnie prowadzi proste hodowle roślin, przedstawia zasady opieki nad </w:t>
            </w:r>
            <w:r w:rsidRPr="00FA57A5">
              <w:rPr>
                <w:rFonts w:ascii="Times New Roman" w:hAnsi="Times New Roman"/>
              </w:rPr>
              <w:lastRenderedPageBreak/>
              <w:t xml:space="preserve">zwierzętami, domowymi.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Chętnie wykonuje proste obserwacje, doświadczenia i eksperymenty dotyczące obiektów i zjawisk przyrodniczych.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Świadomie chroni przyrodę, segreguje odpady. </w:t>
            </w: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Poprawnie rozpoznaje w swoim otoczeniu popularne gatunki roślin i zwierząt.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i wyróżnia cechy ekosystemów, takich jak: łąka, pole, staw, las</w:t>
            </w:r>
            <w:r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rozpoznaje wybrane zwierzęta i rośliny, których w naturalnych warunkach nie spotyka się w polskim środowisku przyrodniczym.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Chętnie prowadzi proste hodowle roślin, przedstawia zasady opieki nad zwierzętami, domowymi.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Chętnie wykonuje proste obserwacje, doświadczenia i eksperymenty dotyczące obiektów i zjawisk przyrodniczych.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Świadomie chroni przyrodę, segreguje odpady.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poprawnie rozpoznaje w swoim otoczeniu popularne gatunki roślin i zwierząt.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rozpoznaje i wyróżnia cechy ekosystemów, takich jak: łąka, pole, staw, las</w:t>
            </w:r>
            <w:r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rozpoznaje wybrane zwierzęta i rośliny, których w naturalnych warunkach nie spotyka się w polskim środowisku przyrodniczym.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Prowadzi proste hodowle roślin, przedstawia zasady opieki nad zwierzętami, domowymi.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Wykonuje proste obserwacje, doświadczenia i eksperymenty dotyczące obiektów i zjawisk przyrodniczych.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Chroni przyrodę, segreguje odpady.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41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niewielką pomocą rozpoznaje w swoim otoczeniu popularne gatunki roślin i zwierząt.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</w:t>
            </w:r>
            <w:r>
              <w:rPr>
                <w:rFonts w:ascii="Times New Roman" w:hAnsi="Times New Roman"/>
              </w:rPr>
              <w:t>ą</w:t>
            </w:r>
            <w:r w:rsidRPr="00FA57A5">
              <w:rPr>
                <w:rFonts w:ascii="Times New Roman" w:hAnsi="Times New Roman"/>
              </w:rPr>
              <w:t xml:space="preserve"> pomocą rozpoznaje i wyróżnia cechy ekosystemów, takich jak: łąka, pole, staw, las</w:t>
            </w:r>
            <w:r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rozpoznaje wybrane zwierzęta i rośliny, których w naturalnych warunkach nie spotyka się w polskim środowisku przyrodniczym.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Pod kierunkiem dorosłych stara się prowadzić proste hodowle roślin, przedstawia zasady opieki nad zwierzętami, domowymi.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Stara się wykonywać proste obserwacje, doświadczenia i eksperymenty dotyczące obiektów i zjawisk przyrodniczych.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Stara się chronić przyrodę, segregować odpady.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Ze znaczną pomocą rozpoznaje w swoim otoczeniu popularne gatunki roślin i zwierząt.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Ze znaczną pomocą rozpoznaje i wyróżnia cechy ekosystemów, takich jak: łąka, pole, staw, las</w:t>
            </w:r>
            <w:r>
              <w:rPr>
                <w:rFonts w:ascii="Times New Roman" w:hAnsi="Times New Roman"/>
              </w:rPr>
              <w:t xml:space="preserve"> oraz określa składowe i funkcje ekosystemu (np. warstwy lasu)</w:t>
            </w:r>
            <w:r w:rsidRPr="00FA57A5"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Ze znaczną pomocą rozpoznaje wybrane zwierzęta i rośliny, których w naturalnych warunkach nie spotyka się w polskim środowisku przyrodniczym.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Tylko z pomocą nauczyciela prowadzi proste hodowle roślin, przedstawia zasady opieki nad zwierzętami, domowymi.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Tylko z pomocą nauczyciela wykonuje proste obserwacje, doświadczenia i eksperymenty dotyczące obiektów i zjawisk przyrodniczych.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Upominany, chroni przyrodę, segreguje odpady.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rozpoznaje podstawowych roślin i zwierząt występujących w najbliższym otoczeniu.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prowadzi obserwacji i hodowli proponowanych na zajęciach. 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funkcji życiowych człowieka, ochrony zdrowia, bezpieczeństwa i odpoczynku</w:t>
            </w:r>
          </w:p>
          <w:p w:rsidR="00355E22" w:rsidRPr="007F2CDE" w:rsidRDefault="00355E22" w:rsidP="00355E2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FA57A5" w:rsidTr="00F5260C"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numerami telefonów alarmowych, formułuje komunikat – wezwanie o pomoc: Policji, Pogotowia Ratunkowego, Straży Pożarnej.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danymi osobowymi w sytuacji zagrożenia zdrowia i życia.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dba o higienę oraz estetykę własną i otoczenia.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Wie, jak należy reagować w sytuacji zagrożenia bezpieczeństwa, zdrowia swojego lub </w:t>
            </w:r>
            <w:r>
              <w:rPr>
                <w:rFonts w:ascii="Times New Roman" w:hAnsi="Times New Roman"/>
              </w:rPr>
              <w:lastRenderedPageBreak/>
              <w:t xml:space="preserve">innej osoby.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Ma świadomość znaczenia odpowiedniej diety </w:t>
            </w:r>
            <w:r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przygotowuje posiłki służące utrzymaniu zdrowia.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Zawsze ubiera się odpowiednio do stanu pogody.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rozróżnia podstawowe znaki drogowe, stosuje przepisy bezpieczeństwa w ruchu drogowym i miejscach publicznych; przestrzega zasad zachowania się w środkach publicznego transportu zbiorowego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Zawsze stosuje się do zasad bezpieczeństwa w szkole, odnajduje drogę ewakuacyjną; stosuje zasady bezpiecznej zabawy w różnych warunkach i porach roku.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ma świadomość istnienia zagrożeń ze </w:t>
            </w:r>
            <w:r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stosuje zasady bezpieczeństwa podczas korzystania z urządzeń cyfrowych, rozumie i respektuje </w:t>
            </w:r>
            <w:r w:rsidRPr="00FA57A5">
              <w:rPr>
                <w:rFonts w:ascii="Times New Roman" w:hAnsi="Times New Roman"/>
              </w:rPr>
              <w:lastRenderedPageBreak/>
              <w:t xml:space="preserve">ograniczenia związane z czasem pracy z takimi urządzeniami oraz stosuje zasady netykiety. 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Poprawnie przedstawia charakterystykę wybranyc</w:t>
            </w:r>
            <w:r>
              <w:rPr>
                <w:rFonts w:ascii="Times New Roman" w:hAnsi="Times New Roman"/>
              </w:rPr>
              <w:t>h zawodów użyteczności publicznej.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numerami telefonów alarmowych, formułuje komunikat – wezwanie o pomoc: Policji, Pogotowia Ratunkowego, Straży Pożarnej.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posługuje się danymi osobowymi w sytuacji zagrożenia zdrowia i życia.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dba o higienę oraz estetykę własną i otoczenia.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Wie, jak należy reagować w sytuacji zagrożenia bezpieczeństwa, zdrowia swojego lub </w:t>
            </w:r>
            <w:r>
              <w:rPr>
                <w:rFonts w:ascii="Times New Roman" w:hAnsi="Times New Roman"/>
              </w:rPr>
              <w:lastRenderedPageBreak/>
              <w:t xml:space="preserve">innej osoby.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Ma świadomość znaczenia odpowiedniej diety </w:t>
            </w:r>
            <w:r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Poprawnie przygotowuje posiłki służące utrzymaniu zdrowia.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Zawsze ubiera się odpowiednio do stanu pogody.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Poprawnie rozróżnia podstawowe znaki drogowe, stosuje przepisy bezpieczeństwa w ruchu drogowym i miejscach publicznych; przestrzega zasad zachowania się w środkach publicznego transportu zbiorowego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Zawsze stosuje się do zasad bezpieczeństwa w szkole, odnajduje drogę ewakuacyjną; stosuje zasady bezpiecznej zabawy w różnych warunkach i porach roku.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ma świadomość istnienia zagrożeń ze </w:t>
            </w:r>
            <w:r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Zawsze stosuje zasady bezpieczeństwa podczas korzystania z urządzeń cyfrowych, rozumie i respektuje </w:t>
            </w:r>
            <w:r w:rsidRPr="00FA57A5">
              <w:rPr>
                <w:rFonts w:ascii="Times New Roman" w:hAnsi="Times New Roman"/>
              </w:rPr>
              <w:lastRenderedPageBreak/>
              <w:t xml:space="preserve">ograniczenia związane z czasem pracy z takimi urządzeniami oraz stosuje zasady netykiety. 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Zazwyczaj poprawnie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posługuje się numerami telefonów alarmowych, formułuje komunikat – wezwanie o pomoc: Policji, Pogotowia Ratunkowego, Straży Pożarnej.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posługuje się danymi osobowymi w sytuacji zagrożenia zdrowia i życia.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Najczęściej dba o higienę oraz estetykę własną i otoczenia.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Najczęściej poprawnie omawia sposoby reagowania w </w:t>
            </w:r>
            <w:r>
              <w:rPr>
                <w:rFonts w:ascii="Times New Roman" w:hAnsi="Times New Roman"/>
              </w:rPr>
              <w:lastRenderedPageBreak/>
              <w:t xml:space="preserve">sytuacji zagrożenia bezpieczeństwa, zdrowia swojego lub innej osoby.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Najczęściej ma świadomość znaczenia odpowiedniej diety </w:t>
            </w:r>
            <w:r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poprawnie przygotowuje posiłki służące utrzymaniu zdrowia.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ubiera się odpowiednio do stanu pogody.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rozróżnia podstawowe znaki drogowe, stosuje przepisy bezpieczeństwa w ruchu drogowym i miejscach publicznych; przestrzega zasad zachowania się w środkach publicznego transportu zbiorowego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stosuje się do zasad bezpieczeństwa w szkole, odnajduje drogę ewakuacyjną; stosuje zasady bezpiecznej zabawy w różnych warunkach i porach roku.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ma świadomość istnienia zagrożeń ze </w:t>
            </w:r>
            <w:r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stosuje </w:t>
            </w:r>
            <w:r w:rsidRPr="00FA57A5">
              <w:rPr>
                <w:rFonts w:ascii="Times New Roman" w:hAnsi="Times New Roman"/>
              </w:rPr>
              <w:lastRenderedPageBreak/>
              <w:t xml:space="preserve">zasady bezpieczeństwa podczas korzystania z urządzeń cyfrowych, rozumie i respektuje ograniczenia związane z czasem pracy z takimi urządzeniami oraz stosuje zasady netykiety. 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41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 niewielką pomocą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posługuje się numerami telefonów alarmowych, formułuje komunikat – wezwanie o pomoc: Policji, Pogotowia Ratunkowego, Straży Pożarnej.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Stara się poprawnie posługiwać się danymi osobowymi w sytuacji zagrożenia zdrowia i życia.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Wymaga pomocy w zakresie dba</w:t>
            </w:r>
            <w:r>
              <w:rPr>
                <w:rFonts w:ascii="Times New Roman" w:hAnsi="Times New Roman"/>
              </w:rPr>
              <w:t>nia</w:t>
            </w:r>
            <w:r w:rsidRPr="00FA57A5">
              <w:rPr>
                <w:rFonts w:ascii="Times New Roman" w:hAnsi="Times New Roman"/>
              </w:rPr>
              <w:t xml:space="preserve"> o higienę oraz estetykę własną i otoczenia.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Wymaga pomocy, by  omówić sposób reagowania w sytuacji zagrożenia </w:t>
            </w:r>
            <w:r>
              <w:rPr>
                <w:rFonts w:ascii="Times New Roman" w:hAnsi="Times New Roman"/>
              </w:rPr>
              <w:lastRenderedPageBreak/>
              <w:t xml:space="preserve">bezpieczeństwa, zdrowia swojego lub innej osoby.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</w:t>
            </w:r>
            <w:r>
              <w:rPr>
                <w:rFonts w:ascii="Times New Roman" w:hAnsi="Times New Roman"/>
              </w:rPr>
              <w:t>uświadamia sobie</w:t>
            </w:r>
            <w:r w:rsidRPr="00FA57A5">
              <w:rPr>
                <w:rFonts w:ascii="Times New Roman" w:hAnsi="Times New Roman"/>
              </w:rPr>
              <w:t xml:space="preserve"> znaczenie odpowiedniej </w:t>
            </w:r>
            <w:r w:rsidRPr="008F5249">
              <w:rPr>
                <w:rFonts w:ascii="Times New Roman" w:hAnsi="Times New Roman"/>
              </w:rPr>
              <w:t>diety 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poprawnie przygotowuje posiłki służące utrzymaniu zdrowia.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ubiera się odpowiednio do stanu pogody.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rozróżnia podstawowe znaki drogowe, stosuje przepisy bezpieczeństwa w ruchu drogowym i miejscach publicznych; przestrzega zasad zachowania się w środkach publicznego transportu zbiorowego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Stara się stosować do zasad bezpieczeństwa w szkole, odnajduje drogę ewakuacyjną, stosuje zasady bezpiecznej zabawy w różnych warunkach i porach roku.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pomocą nauczyciela </w:t>
            </w:r>
            <w:r>
              <w:rPr>
                <w:rFonts w:ascii="Times New Roman" w:hAnsi="Times New Roman"/>
              </w:rPr>
              <w:t>uświadamia sobie</w:t>
            </w:r>
            <w:r w:rsidRPr="00FA57A5">
              <w:rPr>
                <w:rFonts w:ascii="Times New Roman" w:hAnsi="Times New Roman"/>
              </w:rPr>
              <w:t xml:space="preserve"> istnieni</w:t>
            </w:r>
            <w:r>
              <w:rPr>
                <w:rFonts w:ascii="Times New Roman" w:hAnsi="Times New Roman"/>
              </w:rPr>
              <w:t>e</w:t>
            </w:r>
            <w:r w:rsidRPr="00FA57A5">
              <w:rPr>
                <w:rFonts w:ascii="Times New Roman" w:hAnsi="Times New Roman"/>
              </w:rPr>
              <w:t xml:space="preserve"> zagrożeń ze </w:t>
            </w:r>
            <w:r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Czasem ma problemy ze stosowaniem zasad bezpieczeństwa podczas korzystania z urządzeń </w:t>
            </w:r>
            <w:r w:rsidRPr="00FA57A5">
              <w:rPr>
                <w:rFonts w:ascii="Times New Roman" w:hAnsi="Times New Roman"/>
              </w:rPr>
              <w:lastRenderedPageBreak/>
              <w:t>cyfrowych, rozumie</w:t>
            </w:r>
            <w:r>
              <w:rPr>
                <w:rFonts w:ascii="Times New Roman" w:hAnsi="Times New Roman"/>
              </w:rPr>
              <w:t>niem</w:t>
            </w:r>
            <w:r w:rsidRPr="00FA57A5">
              <w:rPr>
                <w:rFonts w:ascii="Times New Roman" w:hAnsi="Times New Roman"/>
              </w:rPr>
              <w:t xml:space="preserve"> i respekt</w:t>
            </w:r>
            <w:r>
              <w:rPr>
                <w:rFonts w:ascii="Times New Roman" w:hAnsi="Times New Roman"/>
              </w:rPr>
              <w:t>owaniem</w:t>
            </w:r>
            <w:r w:rsidRPr="00FA57A5">
              <w:rPr>
                <w:rFonts w:ascii="Times New Roman" w:hAnsi="Times New Roman"/>
              </w:rPr>
              <w:t xml:space="preserve"> ogranicze</w:t>
            </w:r>
            <w:r>
              <w:rPr>
                <w:rFonts w:ascii="Times New Roman" w:hAnsi="Times New Roman"/>
              </w:rPr>
              <w:t>ń</w:t>
            </w:r>
            <w:r w:rsidRPr="00FA57A5">
              <w:rPr>
                <w:rFonts w:ascii="Times New Roman" w:hAnsi="Times New Roman"/>
              </w:rPr>
              <w:t xml:space="preserve"> związan</w:t>
            </w:r>
            <w:r>
              <w:rPr>
                <w:rFonts w:ascii="Times New Roman" w:hAnsi="Times New Roman"/>
              </w:rPr>
              <w:t>ych</w:t>
            </w:r>
            <w:r w:rsidRPr="00FA57A5">
              <w:rPr>
                <w:rFonts w:ascii="Times New Roman" w:hAnsi="Times New Roman"/>
              </w:rPr>
              <w:t xml:space="preserve"> z czasem pracy z takimi urządzeniami oraz stosowaniem zasad netykiety.  </w:t>
            </w:r>
          </w:p>
        </w:tc>
        <w:tc>
          <w:tcPr>
            <w:tcW w:w="2552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Ze znaczną pomocą przedstawia charakterystykę wybranych zawodów użyteczności publiczne</w:t>
            </w:r>
            <w:r>
              <w:rPr>
                <w:rFonts w:ascii="Times New Roman" w:hAnsi="Times New Roman"/>
              </w:rPr>
              <w:t>j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pomocą posługuje się numerami telefonów alarmowych, formułuje komunikat – wezwanie o pomoc: Policji, Pogotowia Ratunkowego, Straży Pożarnej.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zawsze poprawnie posługuje się danymi osobowymi w sytuacji zagrożenia zdrowia i życia.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Ma problem z dba</w:t>
            </w:r>
            <w:r>
              <w:rPr>
                <w:rFonts w:ascii="Times New Roman" w:hAnsi="Times New Roman"/>
              </w:rPr>
              <w:t>niem</w:t>
            </w:r>
            <w:r w:rsidRPr="00FA57A5">
              <w:rPr>
                <w:rFonts w:ascii="Times New Roman" w:hAnsi="Times New Roman"/>
              </w:rPr>
              <w:t xml:space="preserve"> o higienę oraz estetykę własną i otoczenia.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omawia sposoby reagowania w sytuacji zagrożenia bezpieczeństwa, zdrowia swojego lub innej osoby.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Pod stałym nadzorem </w:t>
            </w:r>
            <w:r>
              <w:rPr>
                <w:rFonts w:ascii="Times New Roman" w:hAnsi="Times New Roman"/>
              </w:rPr>
              <w:lastRenderedPageBreak/>
              <w:t>uświadamia sobie</w:t>
            </w:r>
            <w:r w:rsidRPr="00FA57A5">
              <w:rPr>
                <w:rFonts w:ascii="Times New Roman" w:hAnsi="Times New Roman"/>
              </w:rPr>
              <w:t xml:space="preserve"> znaczeni</w:t>
            </w:r>
            <w:r>
              <w:rPr>
                <w:rFonts w:ascii="Times New Roman" w:hAnsi="Times New Roman"/>
              </w:rPr>
              <w:t>e</w:t>
            </w:r>
            <w:r w:rsidRPr="00FA57A5">
              <w:rPr>
                <w:rFonts w:ascii="Times New Roman" w:hAnsi="Times New Roman"/>
              </w:rPr>
              <w:t xml:space="preserve"> odpowiedniej diety </w:t>
            </w:r>
            <w:r>
              <w:rPr>
                <w:rFonts w:ascii="Times New Roman" w:hAnsi="Times New Roman"/>
              </w:rPr>
              <w:t>do</w:t>
            </w:r>
            <w:r w:rsidRPr="00FA57A5">
              <w:rPr>
                <w:rFonts w:ascii="Times New Roman" w:hAnsi="Times New Roman"/>
              </w:rPr>
              <w:t xml:space="preserve"> utrzymania zdrowia.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Ze znaczną pomocą przygotowuje posiłki służące utrzymaniu zdrowia.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Stara się ubierać odpowiednio do stanu pogody.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pomocą rozróżnia podstawowe znaki drogowe, stosuje przepisy bezpieczeństwa w ruchu drogowym i miejscach publicznych; przestrzega zasad zachowania się w środkach publicznego transportu zbiorowego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zawsze stosuje się do zasad bezpieczeństwa w szkole, odnajduje drogę ewakuacyjną i </w:t>
            </w:r>
            <w:r>
              <w:rPr>
                <w:rFonts w:ascii="Times New Roman" w:hAnsi="Times New Roman"/>
              </w:rPr>
              <w:t>nie zawsze przestrzega</w:t>
            </w:r>
            <w:r w:rsidRPr="00FA57A5">
              <w:rPr>
                <w:rFonts w:ascii="Times New Roman" w:hAnsi="Times New Roman"/>
              </w:rPr>
              <w:t xml:space="preserve"> zasad bezpiecznej zabawy w różnych warunkach i porach roku.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Często nie rozumie sytuacji istnienia zagrożeń ze </w:t>
            </w:r>
            <w:r>
              <w:rPr>
                <w:rFonts w:ascii="Times New Roman" w:hAnsi="Times New Roman"/>
              </w:rPr>
              <w:t xml:space="preserve">strony </w:t>
            </w:r>
            <w:r w:rsidRPr="00FA57A5">
              <w:rPr>
                <w:rFonts w:ascii="Times New Roman" w:hAnsi="Times New Roman"/>
              </w:rPr>
              <w:t xml:space="preserve">środowiska naturalnego.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Ma problemy ze stosowaniem zasad bezpieczeństwa podczas korzystania z urządzeń cyfrowych, rozumie</w:t>
            </w:r>
            <w:r>
              <w:rPr>
                <w:rFonts w:ascii="Times New Roman" w:hAnsi="Times New Roman"/>
              </w:rPr>
              <w:t>niem</w:t>
            </w:r>
            <w:r w:rsidRPr="00FA57A5">
              <w:rPr>
                <w:rFonts w:ascii="Times New Roman" w:hAnsi="Times New Roman"/>
              </w:rPr>
              <w:t xml:space="preserve"> i respekt</w:t>
            </w:r>
            <w:r>
              <w:rPr>
                <w:rFonts w:ascii="Times New Roman" w:hAnsi="Times New Roman"/>
              </w:rPr>
              <w:t>owaniem</w:t>
            </w:r>
            <w:r w:rsidRPr="00FA57A5">
              <w:rPr>
                <w:rFonts w:ascii="Times New Roman" w:hAnsi="Times New Roman"/>
              </w:rPr>
              <w:t xml:space="preserve"> ogranicze</w:t>
            </w:r>
            <w:r>
              <w:rPr>
                <w:rFonts w:ascii="Times New Roman" w:hAnsi="Times New Roman"/>
              </w:rPr>
              <w:t>ń</w:t>
            </w:r>
            <w:r w:rsidRPr="00FA57A5">
              <w:rPr>
                <w:rFonts w:ascii="Times New Roman" w:hAnsi="Times New Roman"/>
              </w:rPr>
              <w:t xml:space="preserve"> związan</w:t>
            </w:r>
            <w:r>
              <w:rPr>
                <w:rFonts w:ascii="Times New Roman" w:hAnsi="Times New Roman"/>
              </w:rPr>
              <w:t>ych</w:t>
            </w:r>
            <w:r w:rsidRPr="00FA57A5">
              <w:rPr>
                <w:rFonts w:ascii="Times New Roman" w:hAnsi="Times New Roman"/>
              </w:rPr>
              <w:t xml:space="preserve"> z czasem pracy z takimi urządzeniami oraz </w:t>
            </w:r>
            <w:r w:rsidRPr="00FA57A5">
              <w:rPr>
                <w:rFonts w:ascii="Times New Roman" w:hAnsi="Times New Roman"/>
              </w:rPr>
              <w:lastRenderedPageBreak/>
              <w:t xml:space="preserve">stosowaniem zasad netykiety. </w:t>
            </w:r>
          </w:p>
        </w:tc>
        <w:tc>
          <w:tcPr>
            <w:tcW w:w="3543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Nie odróżnia specyfiki podstawowych zawodów omawianych na zajęciach, nie zna numerów alarmowych.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rozumienia przestrzeni geograficznej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FA57A5" w:rsidTr="00F5260C"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Samodzielnie określa położenie swojej miejscowości</w:t>
            </w:r>
            <w:r>
              <w:rPr>
                <w:rFonts w:ascii="Times New Roman" w:hAnsi="Times New Roman"/>
              </w:rPr>
              <w:t xml:space="preserve"> oraz okolicy.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Samodzielnie wskazuje na mapie fizycznej Polski jej granice</w:t>
            </w:r>
            <w:r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Wymienia nazwę stolicy Polski, wskazuje na mapie jej położenie.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Ma bogatą wiedzę o charakterystycznych dla Polski dyscyplinach sportowych i dzieli się nią. 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wyznacza kierunki główne w terenie i rozpoznaje charakterystyczne rodzaje opadów.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Samodzielnie przedstawia położenie Ziemi w Układzie </w:t>
            </w:r>
            <w:r>
              <w:rPr>
                <w:rFonts w:ascii="Times New Roman" w:hAnsi="Times New Roman"/>
              </w:rPr>
              <w:lastRenderedPageBreak/>
              <w:t xml:space="preserve">Słonecznym. </w:t>
            </w: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Samodzielnie określa położenie swojej miejscowości</w:t>
            </w:r>
            <w:r>
              <w:rPr>
                <w:rFonts w:ascii="Times New Roman" w:hAnsi="Times New Roman"/>
              </w:rPr>
              <w:t xml:space="preserve"> oraz okolicy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Samodzielnie wskazuje na mapie fizycznej Polski jej granice</w:t>
            </w:r>
            <w:r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Wymienia nazwę stolicy Polski, wskazuje na mapie jej położenie.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Ma bogatą wiedzę o charakterystycznych dla Polski dyscyplinach sportowych i dzieli się nią.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Bezbłędnie wyznacza kierunki główne w terenie i rozpoznaje charakterystyczne rodzaje opadów.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Samodzielnie przedstawia położenie Ziemi w Układzie </w:t>
            </w:r>
            <w:r>
              <w:rPr>
                <w:rFonts w:ascii="Times New Roman" w:hAnsi="Times New Roman"/>
              </w:rPr>
              <w:lastRenderedPageBreak/>
              <w:t>Słonecznym.</w:t>
            </w: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>- Zazwyczaj poprawnie określa położenie swojej miejscowości</w:t>
            </w:r>
            <w:r>
              <w:rPr>
                <w:rFonts w:ascii="Times New Roman" w:hAnsi="Times New Roman"/>
              </w:rPr>
              <w:t xml:space="preserve"> oraz okolicy</w:t>
            </w:r>
            <w:r w:rsidRPr="00FA57A5">
              <w:rPr>
                <w:rFonts w:ascii="Times New Roman" w:hAnsi="Times New Roman"/>
              </w:rPr>
              <w:t xml:space="preserve">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wskazuje na mapie fizycznej Polski jej granice</w:t>
            </w:r>
            <w:r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Wymienia nazwę stolicy Polski i z niewielką pomocą wskazuje na mapie jej położenie.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Ma wiedzę o charakterystycznych dla Polski dyscyplinach sportowych i dzieli się nią.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Zazwyczaj samodzielnie wyznacza kierunki główne w terenie i rozpoznaje charakterystyczne rodzaje opadów.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Z niewielką pomocą </w:t>
            </w:r>
            <w:r>
              <w:rPr>
                <w:rFonts w:ascii="Times New Roman" w:hAnsi="Times New Roman"/>
              </w:rPr>
              <w:lastRenderedPageBreak/>
              <w:t>przedstawia położenie Ziemi w Układzie Słonecznym.</w:t>
            </w:r>
          </w:p>
        </w:tc>
        <w:tc>
          <w:tcPr>
            <w:tcW w:w="241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Z niewielką pomocą określa położenie swojej miejscowości.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 niewielką pomocą wskazuje na mapie fizycznej Polski jej granice</w:t>
            </w:r>
            <w:r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Zazwyczaj poprawnie wymienia nazwę stolicy Polski i z niewielką pomocą wskazuje na mapie jej położenie.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Przedstawia  charakterystyczne dla Polski dyscypliny sportowe.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Z niewielką pomocą wyznacza kierunki główne w terenie i rozpoznaje charakterystyczne rodzaje opadów.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Z niewielką pomocą przedstawia położenie Ziemi w Układzie Słonecznym.</w:t>
            </w:r>
          </w:p>
        </w:tc>
        <w:tc>
          <w:tcPr>
            <w:tcW w:w="2552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Tylko z pomocą określa położenie swojej miejscowości.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Tylko z pomocą wskazuje na mapie fizycznej Polski jej granice</w:t>
            </w:r>
            <w:r>
              <w:rPr>
                <w:rFonts w:ascii="Times New Roman" w:hAnsi="Times New Roman"/>
              </w:rPr>
              <w:t>, główne miasta, rzeki, nazwy krain geograficznych</w:t>
            </w:r>
            <w:r w:rsidRPr="00FA57A5">
              <w:rPr>
                <w:rFonts w:ascii="Times New Roman" w:hAnsi="Times New Roman"/>
              </w:rPr>
              <w:t xml:space="preserve">. 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- Ma problem z podaniem nazwy stolicy Polski i wskazaniem na mapie jej położeni</w:t>
            </w:r>
            <w:r>
              <w:rPr>
                <w:rFonts w:ascii="Times New Roman" w:hAnsi="Times New Roman"/>
              </w:rPr>
              <w:t>a</w:t>
            </w:r>
            <w:r w:rsidRPr="00FA57A5">
              <w:rPr>
                <w:rFonts w:ascii="Times New Roman" w:hAnsi="Times New Roman"/>
              </w:rPr>
              <w:t>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z pomocą przedstawia  charakterystyczne dla Polski dyscypliny sportowe.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Tylko z pomocą wyznacza kierunki główne w terenie i rozpoznaje charakterystyczne rodzaje opadów.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Tylko z pomocą przedstawia położenie Ziemi w Układzie Słonecznym.</w:t>
            </w:r>
          </w:p>
        </w:tc>
        <w:tc>
          <w:tcPr>
            <w:tcW w:w="3543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Nie potrafi pracować z mapą w zakresie określonym podstawą programową. </w:t>
            </w:r>
          </w:p>
        </w:tc>
      </w:tr>
    </w:tbl>
    <w:p w:rsidR="00355E22" w:rsidRDefault="00355E22" w:rsidP="00355E2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355E22" w:rsidRPr="00FA57A5" w:rsidRDefault="00355E22" w:rsidP="00355E2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PLASTYCZNA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587"/>
        <w:gridCol w:w="2129"/>
        <w:gridCol w:w="2552"/>
        <w:gridCol w:w="3543"/>
      </w:tblGrid>
      <w:tr w:rsidR="00355E22" w:rsidRPr="00FA57A5" w:rsidTr="00F5260C"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najwyższy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wysoki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587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średni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dobra</w:t>
            </w:r>
          </w:p>
        </w:tc>
        <w:tc>
          <w:tcPr>
            <w:tcW w:w="2129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552" w:type="dxa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bardzo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FA57A5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543" w:type="dxa"/>
          </w:tcPr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Poziom najniższy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FA57A5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percepcji wizualnej, obserwacji i doświadczeń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FA57A5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Samodzielnie wyróżnia </w:t>
            </w:r>
            <w:r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d) cechy charakterystyczne i </w:t>
            </w:r>
            <w:r w:rsidRPr="00FA57A5">
              <w:rPr>
                <w:rFonts w:ascii="Times New Roman" w:hAnsi="Times New Roman"/>
              </w:rPr>
              <w:lastRenderedPageBreak/>
              <w:t>indywidualne ludzi w zależności od wieku, płci; cechy charakterystyczne zwierząt, różnice w budowie, kształcie, ubarwieniu, sposobach poruszania się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</w:t>
            </w:r>
            <w:r w:rsidRPr="00FA57A5">
              <w:rPr>
                <w:rFonts w:ascii="Times New Roman" w:hAnsi="Times New Roman"/>
              </w:rPr>
              <w:t>kreśla 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>,</w:t>
            </w:r>
            <w:r w:rsidRPr="00FA57A5">
              <w:rPr>
                <w:rFonts w:ascii="Times New Roman" w:hAnsi="Times New Roman"/>
              </w:rPr>
              <w:t xml:space="preserve"> symetryczne. </w:t>
            </w:r>
          </w:p>
        </w:tc>
        <w:tc>
          <w:tcPr>
            <w:tcW w:w="2303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Samodzielnie wyróżnia </w:t>
            </w:r>
            <w:r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O</w:t>
            </w:r>
            <w:r w:rsidRPr="00FA57A5">
              <w:rPr>
                <w:rFonts w:ascii="Times New Roman" w:hAnsi="Times New Roman"/>
              </w:rPr>
              <w:t>kreśla 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 xml:space="preserve">, </w:t>
            </w:r>
            <w:r w:rsidRPr="00FA57A5">
              <w:rPr>
                <w:rFonts w:ascii="Times New Roman" w:hAnsi="Times New Roman"/>
              </w:rPr>
              <w:t>symetryczne.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587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Zazwyczaj wyróżnia </w:t>
            </w:r>
            <w:r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-O</w:t>
            </w:r>
            <w:r w:rsidRPr="00FA57A5">
              <w:rPr>
                <w:rFonts w:ascii="Times New Roman" w:hAnsi="Times New Roman"/>
              </w:rPr>
              <w:t>kreśla 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>,</w:t>
            </w:r>
            <w:r w:rsidRPr="00FA57A5">
              <w:rPr>
                <w:rFonts w:ascii="Times New Roman" w:hAnsi="Times New Roman"/>
              </w:rPr>
              <w:t>symetryczne.</w:t>
            </w:r>
          </w:p>
        </w:tc>
        <w:tc>
          <w:tcPr>
            <w:tcW w:w="2129" w:type="dxa"/>
            <w:shd w:val="clear" w:color="auto" w:fill="auto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Z niewielką pomocą wyróżnia </w:t>
            </w:r>
            <w:r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-O</w:t>
            </w:r>
            <w:r w:rsidRPr="00FA57A5">
              <w:rPr>
                <w:rFonts w:ascii="Times New Roman" w:hAnsi="Times New Roman"/>
              </w:rPr>
              <w:t xml:space="preserve">kreśla w swoim otoczeniu kompozycje obiektów i zjawisk, np. zamknięte (rytmy </w:t>
            </w:r>
            <w:r w:rsidRPr="00FA57A5">
              <w:rPr>
                <w:rFonts w:ascii="Times New Roman" w:hAnsi="Times New Roman"/>
              </w:rPr>
              <w:lastRenderedPageBreak/>
              <w:t>na przedmiotach użytkowych)</w:t>
            </w:r>
            <w:r>
              <w:rPr>
                <w:rFonts w:ascii="Times New Roman" w:hAnsi="Times New Roman"/>
              </w:rPr>
              <w:t>,</w:t>
            </w:r>
            <w:r w:rsidRPr="00FA57A5">
              <w:rPr>
                <w:rFonts w:ascii="Times New Roman" w:hAnsi="Times New Roman"/>
              </w:rPr>
              <w:t>symetryczne.</w:t>
            </w:r>
          </w:p>
        </w:tc>
        <w:tc>
          <w:tcPr>
            <w:tcW w:w="2552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lastRenderedPageBreak/>
              <w:t xml:space="preserve">- Tylko z pomocą wyróżnia </w:t>
            </w:r>
            <w:r>
              <w:rPr>
                <w:rFonts w:ascii="Times New Roman" w:hAnsi="Times New Roman"/>
              </w:rPr>
              <w:t>na</w:t>
            </w:r>
            <w:r w:rsidRPr="00FA57A5">
              <w:rPr>
                <w:rFonts w:ascii="Times New Roman" w:hAnsi="Times New Roman"/>
              </w:rPr>
              <w:t xml:space="preserve"> obrazach, ilustracjach, impresjach plastycznych, plakatach</w:t>
            </w:r>
            <w:r>
              <w:rPr>
                <w:rFonts w:ascii="Times New Roman" w:hAnsi="Times New Roman"/>
              </w:rPr>
              <w:t xml:space="preserve"> i</w:t>
            </w:r>
            <w:r w:rsidRPr="00FA57A5">
              <w:rPr>
                <w:rFonts w:ascii="Times New Roman" w:hAnsi="Times New Roman"/>
              </w:rPr>
              <w:t xml:space="preserve"> fotografiach: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a) kształty obiektów;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b) położenie obiektów i elementów; 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c) barwę, fakturę;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>d) cechy charakterystyczne i indywidualne ludzi w zależności od wieku, płci; cechy charakterystyczne zwierząt, różnice w budowie, kształcie, ubarwieniu, sposobach poruszania się</w:t>
            </w:r>
            <w:r>
              <w:rPr>
                <w:rFonts w:ascii="Times New Roman" w:hAnsi="Times New Roman"/>
              </w:rPr>
              <w:t>.</w:t>
            </w:r>
          </w:p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-O</w:t>
            </w:r>
            <w:r w:rsidRPr="00FA57A5">
              <w:rPr>
                <w:rFonts w:ascii="Times New Roman" w:hAnsi="Times New Roman"/>
              </w:rPr>
              <w:t>kreśla w swoim otoczeniu kompozycje obiektów i zjawisk, np. zamknięte (rytmy na przedmiotach użytkowych)</w:t>
            </w:r>
            <w:r>
              <w:rPr>
                <w:rFonts w:ascii="Times New Roman" w:hAnsi="Times New Roman"/>
              </w:rPr>
              <w:t xml:space="preserve">, </w:t>
            </w:r>
            <w:r w:rsidRPr="00FA57A5">
              <w:rPr>
                <w:rFonts w:ascii="Times New Roman" w:hAnsi="Times New Roman"/>
              </w:rPr>
              <w:t>symetryczne.</w:t>
            </w:r>
          </w:p>
        </w:tc>
        <w:tc>
          <w:tcPr>
            <w:tcW w:w="3543" w:type="dxa"/>
          </w:tcPr>
          <w:p w:rsidR="00355E22" w:rsidRPr="00FA57A5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A57A5">
              <w:rPr>
                <w:rFonts w:ascii="Times New Roman" w:hAnsi="Times New Roman"/>
              </w:rPr>
              <w:t xml:space="preserve">- Odmawia wypowiedzi na temat oglądanych prac plastycznych i dzieł artystycznych, nie wyodrębnia w nich wskazanych elementów. 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Osiągnięcia w zakresie działalności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ekspresji twórczej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rysuje kredką, ołówkiem, mazakiem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maluje farbami, </w:t>
            </w:r>
            <w:r>
              <w:rPr>
                <w:rFonts w:ascii="Times New Roman" w:hAnsi="Times New Roman"/>
              </w:rPr>
              <w:t>używając</w:t>
            </w:r>
            <w:r w:rsidRPr="006F03ED">
              <w:rPr>
                <w:rFonts w:ascii="Times New Roman" w:hAnsi="Times New Roman"/>
              </w:rPr>
              <w:t xml:space="preserve"> pędzli, palców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wydziera, wycina, składa, przylepia, wykorzystując gazetę, papier kolorowy, makulaturę, karton, ścinki tekstylne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modeluje (lepi i konstruuje) z modeliny, plasteliny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powiela za pomocą kalki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prace, modele, rekwizyty, impresje plastyczne </w:t>
            </w:r>
            <w:r w:rsidRPr="006F03ED">
              <w:rPr>
                <w:rFonts w:ascii="Times New Roman" w:hAnsi="Times New Roman"/>
              </w:rPr>
              <w:lastRenderedPageBreak/>
              <w:t>potrzebne do aktywności artystycznej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wykonuje prace i impresje plastyczne jako formy przekazania i przedstawienia uczuć, nastrojów i zachowań (np. prezent, zaproszenie)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ilustruje sceny i sytuacje (realne i fantastyczne) inspirowane wyobraźnią, baśnią, opowiadan</w:t>
            </w:r>
            <w:r>
              <w:rPr>
                <w:rFonts w:ascii="Times New Roman" w:hAnsi="Times New Roman"/>
              </w:rPr>
              <w:t xml:space="preserve">iem i muzyką oraz korzysta z narzędzi multimedialnych. 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Samodzielnie rysuje kredką, ołówkiem, mazakiem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maluje farbami, </w:t>
            </w:r>
            <w:r>
              <w:rPr>
                <w:rFonts w:ascii="Times New Roman" w:hAnsi="Times New Roman"/>
              </w:rPr>
              <w:t>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wydziera, wycina, składa, przylepia, wykorzystując gazetę, papier kolorowy, makulaturę, karton, ścinki tekstylne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modeluje (lepi i konstruuje) z modeliny, plasteliny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powiela za pomocą kalki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prace, modele, rekwizyty, impresje plastyczne </w:t>
            </w:r>
            <w:r w:rsidRPr="006F03ED">
              <w:rPr>
                <w:rFonts w:ascii="Times New Roman" w:hAnsi="Times New Roman"/>
              </w:rPr>
              <w:lastRenderedPageBreak/>
              <w:t>potrzebne do aktywności artystycznej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wykonuje prace i impresje plastyczne jako formy przekazania i przedstawienia uczuć, nastrojów i zachowań (np. prezent, zaproszenie)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ilustruje sceny i sytuacje (realne i fantastyczne) inspirowane wyobraźnią, baśnią, opowiadaniem i muzyką</w:t>
            </w:r>
            <w:r>
              <w:rPr>
                <w:rFonts w:ascii="Times New Roman" w:hAnsi="Times New Roman"/>
              </w:rPr>
              <w:t xml:space="preserve"> oraz korzysta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587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Zazwyczaj samodzielnie rysuje kredką, ołówkiem, mazakiem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samodzielnie maluje farbami, </w:t>
            </w:r>
            <w:r>
              <w:rPr>
                <w:rFonts w:ascii="Times New Roman" w:hAnsi="Times New Roman"/>
              </w:rPr>
              <w:t>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wydziera, wycina, składa, przylepia, wykorzystując gazetę, papier kolorowy, makulaturę, karton, ścinki tekstylne itp.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modeluje (lepi i konstruuje) z modeliny, plasteliny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powiela za pomocą kalki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wykonuje prace, modele, rekwizyty, impresje plastyczne potrzebne do aktywności artystycznej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Zazwyczaj samodzielnie wykonuje prace i impresje plastyczne jako formy przekazania i przedstawienia uczuć, nastrojów i zachowań (np. prezent, zaproszenie)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samodzielnie ilustruje sceny i sytuacje (realne i fantastyczne) inspirowane wyobraźnią, baśnią, opowiadaniem i muzyką</w:t>
            </w:r>
            <w:r>
              <w:rPr>
                <w:rFonts w:ascii="Times New Roman" w:hAnsi="Times New Roman"/>
              </w:rPr>
              <w:t xml:space="preserve"> oraz korzysta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niewielką pomocą rysuje kredką, ołówkiem, mazakiem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maluje farbami, </w:t>
            </w:r>
            <w:r>
              <w:rPr>
                <w:rFonts w:ascii="Times New Roman" w:hAnsi="Times New Roman"/>
              </w:rPr>
              <w:t>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wydziera, wycina, składa, przylepia, wykorzystując gazetę, papier kolorowy, makulaturę, karton, ścinki tekstylne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modeluje (lepi i konstruuje) z modeliny, plasteliny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powiela za </w:t>
            </w:r>
            <w:r w:rsidRPr="006F03ED">
              <w:rPr>
                <w:rFonts w:ascii="Times New Roman" w:hAnsi="Times New Roman"/>
              </w:rPr>
              <w:lastRenderedPageBreak/>
              <w:t>pomocą kalki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wykonuje prace, modele, rekwizyty, impresje plastyczne potrzebne do aktywności artystycznej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wykonuje prace i impresje plastyczne jako formy przekazania i przedstawienia uczuć, nastrojów i zachowań (np. prezent, zaproszenie)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ilustruje sceny i sytuacje (realne i fantastyczne) inspirowane wyobraźnią, baśnią, opowiadaniem i muzyką</w:t>
            </w:r>
            <w:r>
              <w:rPr>
                <w:rFonts w:ascii="Times New Roman" w:hAnsi="Times New Roman"/>
              </w:rPr>
              <w:t xml:space="preserve"> oraz korzysta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Oczekuje pomocy</w:t>
            </w:r>
            <w:r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rys</w:t>
            </w:r>
            <w:r>
              <w:rPr>
                <w:rFonts w:ascii="Times New Roman" w:hAnsi="Times New Roman"/>
              </w:rPr>
              <w:t>uje</w:t>
            </w:r>
            <w:r w:rsidRPr="006F03ED">
              <w:rPr>
                <w:rFonts w:ascii="Times New Roman" w:hAnsi="Times New Roman"/>
              </w:rPr>
              <w:t xml:space="preserve"> kredką, ołówkiem, mazakiem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mal</w:t>
            </w:r>
            <w:r>
              <w:rPr>
                <w:rFonts w:ascii="Times New Roman" w:hAnsi="Times New Roman"/>
              </w:rPr>
              <w:t>uje</w:t>
            </w:r>
            <w:r w:rsidRPr="006F03ED">
              <w:rPr>
                <w:rFonts w:ascii="Times New Roman" w:hAnsi="Times New Roman"/>
              </w:rPr>
              <w:t xml:space="preserve"> farbami</w:t>
            </w:r>
            <w:r>
              <w:rPr>
                <w:rFonts w:ascii="Times New Roman" w:hAnsi="Times New Roman"/>
              </w:rPr>
              <w:t>,</w:t>
            </w:r>
            <w:r w:rsidR="00F5260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pędzli, palców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wydziera, wycina, składa, przylepia, wykorzystując gazetę, papier kolorowy, makulaturę, karton, ścinki tekstylne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modelując (lepiąc i konstruując) z modeliny, plasteliny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powielając za pomocą kalki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wykonując prace, modele, rekwizyty, impresje plastyczne potrzebne do </w:t>
            </w:r>
            <w:r w:rsidRPr="006F03ED">
              <w:rPr>
                <w:rFonts w:ascii="Times New Roman" w:hAnsi="Times New Roman"/>
              </w:rPr>
              <w:lastRenderedPageBreak/>
              <w:t>aktywności artystycznej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Oczekuje pomocy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wykonując prace i impresje plastyczne jako formy przekazania i przedstawienia uczuć, nastrojów i zachowań (np. prezent, zaproszenie)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Oczekuje pomocy ilustrując sceny i sytuacje (realne i fantastyczne) inspirowane wyobraźnią, baśnią, opowiadaniem i muzyką</w:t>
            </w:r>
            <w:r>
              <w:rPr>
                <w:rFonts w:ascii="Times New Roman" w:hAnsi="Times New Roman"/>
              </w:rPr>
              <w:t xml:space="preserve"> oraz korzystając z narzędzi multimedialnych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354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wykonuje proponowanych prac plastycznych i nie oddaje ich w terminie do oceny. 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recepcji sztuk plastycznych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nazywa dziedziny sztuk plastycznych, np. malarstwo</w:t>
            </w:r>
            <w:r>
              <w:rPr>
                <w:rFonts w:ascii="Times New Roman" w:hAnsi="Times New Roman"/>
              </w:rPr>
              <w:t>, rzeźbę.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rozpoznaje i nazywa podstawowe gatunki dzieł malarskich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wskazuje </w:t>
            </w:r>
            <w:r w:rsidRPr="006F03ED">
              <w:rPr>
                <w:rFonts w:ascii="Times New Roman" w:hAnsi="Times New Roman"/>
              </w:rPr>
              <w:lastRenderedPageBreak/>
              <w:t xml:space="preserve">miejsca prezentacji sztuk plastycznych. 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nazywa dziedziny sztuk plastycznych, np. malarstwo</w:t>
            </w:r>
            <w:r>
              <w:rPr>
                <w:rFonts w:ascii="Times New Roman" w:hAnsi="Times New Roman"/>
              </w:rPr>
              <w:t>, rzeźbę,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rozpoznaje i nazywa podstawowe gatunki dzieł malarskich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wskazuje </w:t>
            </w:r>
            <w:r w:rsidRPr="006F03ED">
              <w:rPr>
                <w:rFonts w:ascii="Times New Roman" w:hAnsi="Times New Roman"/>
              </w:rPr>
              <w:lastRenderedPageBreak/>
              <w:t xml:space="preserve">miejsca prezentacji sztuk plastycznych. </w:t>
            </w:r>
          </w:p>
        </w:tc>
        <w:tc>
          <w:tcPr>
            <w:tcW w:w="2587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Najczęściej poprawnie nazywa dziedziny sz</w:t>
            </w:r>
            <w:r>
              <w:rPr>
                <w:rFonts w:ascii="Times New Roman" w:hAnsi="Times New Roman"/>
              </w:rPr>
              <w:t>tuk plastycznych, np. malarstwo, rzeźbę.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Najczęściej poprawnie rozpoznaje i nazywa podstawowe gatunki dzieł malarskich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poprawnie </w:t>
            </w:r>
            <w:r w:rsidRPr="006F03ED">
              <w:rPr>
                <w:rFonts w:ascii="Times New Roman" w:hAnsi="Times New Roman"/>
              </w:rPr>
              <w:lastRenderedPageBreak/>
              <w:t xml:space="preserve">wskazuje miejsca prezentacji sztuk plastycznych. </w:t>
            </w:r>
          </w:p>
        </w:tc>
        <w:tc>
          <w:tcPr>
            <w:tcW w:w="2129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niewielką pomocą nazywa dziedziny sz</w:t>
            </w:r>
            <w:r>
              <w:rPr>
                <w:rFonts w:ascii="Times New Roman" w:hAnsi="Times New Roman"/>
              </w:rPr>
              <w:t>tuk plastycznych, np. malarstwo, rzeźbę.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rozpoznaje i nazywa podstawowe gatunki dzieł </w:t>
            </w:r>
            <w:r w:rsidRPr="006F03ED">
              <w:rPr>
                <w:rFonts w:ascii="Times New Roman" w:hAnsi="Times New Roman"/>
              </w:rPr>
              <w:lastRenderedPageBreak/>
              <w:t>malarskich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wskazuje miejsca prezentacji sztuk plastycznych. </w:t>
            </w:r>
          </w:p>
        </w:tc>
        <w:tc>
          <w:tcPr>
            <w:tcW w:w="255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Tylko z pomocą nazywa dziedziny sz</w:t>
            </w:r>
            <w:r>
              <w:rPr>
                <w:rFonts w:ascii="Times New Roman" w:hAnsi="Times New Roman"/>
              </w:rPr>
              <w:t xml:space="preserve">tuk plastycznych, np. malarstwo, rzeźbę.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rozpoznaje i nazywa podstawowe gatunki dzieł malarskich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</w:t>
            </w:r>
            <w:r w:rsidRPr="006F03ED">
              <w:rPr>
                <w:rFonts w:ascii="Times New Roman" w:hAnsi="Times New Roman"/>
              </w:rPr>
              <w:lastRenderedPageBreak/>
              <w:t xml:space="preserve">wskazuje miejsca prezentacji sztuk plastycznych. </w:t>
            </w:r>
          </w:p>
        </w:tc>
        <w:tc>
          <w:tcPr>
            <w:tcW w:w="354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potrafi nazwać podstawowych dziedzin sztuk plastycznych i gatunków dzieł malarskich. </w:t>
            </w:r>
          </w:p>
        </w:tc>
      </w:tr>
    </w:tbl>
    <w:p w:rsidR="00355E22" w:rsidRDefault="00355E22" w:rsidP="00355E22">
      <w:pPr>
        <w:rPr>
          <w:b/>
          <w:u w:val="single"/>
        </w:rPr>
      </w:pPr>
    </w:p>
    <w:p w:rsidR="00355E22" w:rsidRPr="00FA57A5" w:rsidRDefault="00355E22" w:rsidP="00355E2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TECHNICZNA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22"/>
        <w:gridCol w:w="2366"/>
        <w:gridCol w:w="12"/>
        <w:gridCol w:w="2348"/>
        <w:gridCol w:w="14"/>
        <w:gridCol w:w="2361"/>
        <w:gridCol w:w="13"/>
        <w:gridCol w:w="2363"/>
        <w:gridCol w:w="11"/>
        <w:gridCol w:w="3533"/>
      </w:tblGrid>
      <w:tr w:rsidR="00355E22" w:rsidRPr="006F03ED" w:rsidTr="00F5260C">
        <w:tc>
          <w:tcPr>
            <w:tcW w:w="2396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78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48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76" w:type="dxa"/>
            <w:gridSpan w:val="2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544" w:type="dxa"/>
            <w:gridSpan w:val="2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8F1EB1" w:rsidTr="00F5260C">
        <w:tc>
          <w:tcPr>
            <w:tcW w:w="15417" w:type="dxa"/>
            <w:gridSpan w:val="11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F1EB1">
              <w:rPr>
                <w:b/>
                <w:sz w:val="23"/>
                <w:szCs w:val="23"/>
              </w:rPr>
              <w:t>Osiągnięcia w zakresie organizacji pracy</w:t>
            </w:r>
          </w:p>
          <w:p w:rsidR="00355E22" w:rsidRPr="008F1EB1" w:rsidRDefault="00355E22" w:rsidP="00355E22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355E22" w:rsidRPr="006F03ED" w:rsidTr="00F5260C">
        <w:tc>
          <w:tcPr>
            <w:tcW w:w="2396" w:type="dxa"/>
            <w:gridSpan w:val="2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planuje i realizuje własne projekty/prace; realizując te prace/projekty współdziała w grupie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wyjaśnia znaczenie oraz konieczność zachowania ładu, porządku i dobrej </w:t>
            </w:r>
            <w:r w:rsidRPr="006F03ED">
              <w:rPr>
                <w:rFonts w:ascii="Times New Roman" w:hAnsi="Times New Roman"/>
              </w:rPr>
              <w:lastRenderedPageBreak/>
              <w:t>organizacji miejsca pracy ze względów bezpieczeństwa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Właściwie ocenia projekty/prace, wykorzystując poznane i zaakceptowane wartości: systematyczność, pracowitość, konsekwencja, gospodarność, oszczędność, umiar w odniesieniu do korzystania z czasu, materiałów, narzędzi i urządzeń</w:t>
            </w:r>
            <w:r>
              <w:rPr>
                <w:rFonts w:ascii="Times New Roman" w:hAnsi="Times New Roman"/>
              </w:rPr>
              <w:t>.</w:t>
            </w:r>
          </w:p>
          <w:p w:rsidR="00355E22" w:rsidRDefault="00355E22" w:rsidP="00F5260C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  <w:p w:rsidR="00F5260C" w:rsidRDefault="00F5260C" w:rsidP="00F5260C">
            <w:pPr>
              <w:pStyle w:val="Bezodstpw"/>
              <w:rPr>
                <w:rFonts w:ascii="Times New Roman" w:hAnsi="Times New Roman"/>
              </w:rPr>
            </w:pPr>
          </w:p>
          <w:p w:rsidR="00F5260C" w:rsidRPr="006F03ED" w:rsidRDefault="00F5260C" w:rsidP="00F5260C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8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Samodzielnie planuje i realizuje własne projekty/prace; realizując te prace/projekty współdziała w grupie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znaczenie oraz konieczność zachowania ładu, porządku i dobrej organizacji miejsca pracy ze względów bezpieczeństwa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Właściwie ocenia projekty/prace, wykorzystując poznane i zaakceptowane wartości: systematyczność, pracowitość, konsekwencja, gospodarność, oszczędność, umiar w odniesieniu do korzystania z czasu, materiałów, narzędzi i </w:t>
            </w:r>
            <w:r w:rsidRPr="006F03ED">
              <w:rPr>
                <w:rFonts w:ascii="Times New Roman" w:hAnsi="Times New Roman"/>
              </w:rPr>
              <w:lastRenderedPageBreak/>
              <w:t>urządzeń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48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Najczęściej samodzielnie planuje i realizuje własne projekty/prace; realizując te prace/projekty współdziała w grupie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Najczęściej poprawnie wyjaśnia znaczenie oraz konieczność zachowania ładu, porządku i dobrej organizacji miejsca pracy ze względów bezpieczeństwa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właściwie ocenia projekty/prace, wykorzystując poznane i zaakceptowane wartości: systematyczność, pracowitość, konsekwencja, gospodarność, oszczędność, umiar w odniesieniu do korzystania z czasu, </w:t>
            </w:r>
            <w:r w:rsidRPr="006F03ED">
              <w:rPr>
                <w:rFonts w:ascii="Times New Roman" w:hAnsi="Times New Roman"/>
              </w:rPr>
              <w:lastRenderedPageBreak/>
              <w:t>materiałów, narzędzi i urządzeń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właściwie organizuje pracę, wykorzystuje urządzenia techniczne i technologie; zwraca uwagę na zdrowie i zachowanie bezpieczeństwa z uwzględnieniem selekcji informacji, wykonywania czynności użytecznych lub potrzebnych. 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niewielką pomocą planuje i realizuje własne projekty/prace; realizując te prace/projekty współdziała w grupie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 naprowadzeniu wyjaśnia znaczenie oraz konieczność zachowania ładu, porządku i dobrej organizacji miejsca pracy ze względów bezpieczeństwa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ocenia projekty/prace, wykorzystując poznane i zaakceptowane wartości: systematyczność, pracowitość, konsekwencja, gospodarność, oszczędność, umiar w odniesieniu do korzystania z czasu, materiałów, narzędzi i </w:t>
            </w:r>
            <w:r w:rsidRPr="006F03ED">
              <w:rPr>
                <w:rFonts w:ascii="Times New Roman" w:hAnsi="Times New Roman"/>
              </w:rPr>
              <w:lastRenderedPageBreak/>
              <w:t>urządzeń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  <w:tc>
          <w:tcPr>
            <w:tcW w:w="2376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Tylko z pomocą planuje i realizuje własne projekty/prace; realizując te prace/projekty współdziała w grupie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Wspomagany pytaniami wyjaśnia znaczenie oraz konieczność zachowania ładu, porządku i dobrej organizacji miejsca pracy ze względów bezpieczeństwa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ocenia projekty/prace, wykorzystując poznane i zaakceptowane wartości: systematyczność, pracowitość, konsekwencja, gospodarność, oszczędność, umiar w odniesieniu do korzystania z czasu, </w:t>
            </w:r>
            <w:r w:rsidRPr="006F03ED">
              <w:rPr>
                <w:rFonts w:ascii="Times New Roman" w:hAnsi="Times New Roman"/>
              </w:rPr>
              <w:lastRenderedPageBreak/>
              <w:t>materiałów, narzędzi i urządzeń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z pomocą właściwie organizuje pracę, wykorzystuje urządzenia techniczne i technologie; zwraca uwagę na zdrowie i zachowanie bezpieczeństwa z uwzględnieniem selekcji informacji, wykonywania czynności użytecznych lub potrzebnych.</w:t>
            </w:r>
          </w:p>
        </w:tc>
        <w:tc>
          <w:tcPr>
            <w:tcW w:w="3544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Odmawia wykonywania proponowanych projektów.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dba o porządek w miejscu pracy. </w:t>
            </w:r>
          </w:p>
        </w:tc>
      </w:tr>
      <w:tr w:rsidR="00355E22" w:rsidRPr="008F1EB1" w:rsidTr="00F5260C">
        <w:tc>
          <w:tcPr>
            <w:tcW w:w="15417" w:type="dxa"/>
            <w:gridSpan w:val="11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znajomości informacji technicznej, materiałów i technologii wytwarzania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74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FC0839">
              <w:rPr>
                <w:rFonts w:ascii="Times New Roman" w:hAnsi="Times New Roman"/>
              </w:rPr>
              <w:t>- Samodzielnie i poprawnie odczytuje podstawowe informacje techniczne i stosuje w</w:t>
            </w:r>
            <w:r>
              <w:rPr>
                <w:rFonts w:ascii="Times New Roman" w:hAnsi="Times New Roman"/>
              </w:rPr>
              <w:t xml:space="preserve"> działaniu sposoby użytkowania: materiału, narzędzi, urządzenia </w:t>
            </w:r>
            <w:r>
              <w:rPr>
                <w:rFonts w:ascii="Times New Roman" w:hAnsi="Times New Roman"/>
              </w:rPr>
              <w:lastRenderedPageBreak/>
              <w:t>zgodnie z instrukcją, w tym multimedialną.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przedmioty użytkowe, w tym dekoracyjne: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c) bez użycia kleju, taśm, zszywek np. wybrane modele technik </w:t>
            </w:r>
            <w:proofErr w:type="spellStart"/>
            <w:r w:rsidRPr="006F03ED">
              <w:rPr>
                <w:rFonts w:ascii="Times New Roman" w:hAnsi="Times New Roman"/>
              </w:rPr>
              <w:t>origami</w:t>
            </w:r>
            <w:proofErr w:type="spellEnd"/>
            <w:r w:rsidRPr="006F03ED">
              <w:rPr>
                <w:rFonts w:ascii="Times New Roman" w:hAnsi="Times New Roman"/>
              </w:rPr>
              <w:t xml:space="preserve">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-W</w:t>
            </w:r>
            <w:r w:rsidRPr="006F03ED">
              <w:rPr>
                <w:rFonts w:ascii="Times New Roman" w:hAnsi="Times New Roman"/>
              </w:rPr>
              <w:t xml:space="preserve">ykonuje przedmiot/model/pracę według własnego planu i opracowanego sposobu działania. </w:t>
            </w:r>
          </w:p>
        </w:tc>
        <w:tc>
          <w:tcPr>
            <w:tcW w:w="2388" w:type="dxa"/>
            <w:gridSpan w:val="2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Samodzielnie i poprawnie odczytuje podstawowe informacje techniczne i stosuje w działaniu sposoby użytkowania: materiału, narzędzi, urządzenia </w:t>
            </w:r>
            <w:r>
              <w:rPr>
                <w:rFonts w:ascii="Times New Roman" w:hAnsi="Times New Roman"/>
              </w:rPr>
              <w:lastRenderedPageBreak/>
              <w:t>zgodnie z instrukcją, w tym multimedialną.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wykonuje przedmioty użytkowe, w tym dekoracyjne: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c) bez użycia kleju, taśm, zszywek np. wybrane modele technik </w:t>
            </w:r>
            <w:proofErr w:type="spellStart"/>
            <w:r w:rsidRPr="006F03ED">
              <w:rPr>
                <w:rFonts w:ascii="Times New Roman" w:hAnsi="Times New Roman"/>
              </w:rPr>
              <w:t>origami</w:t>
            </w:r>
            <w:proofErr w:type="spellEnd"/>
            <w:r w:rsidRPr="006F03ED">
              <w:rPr>
                <w:rFonts w:ascii="Times New Roman" w:hAnsi="Times New Roman"/>
              </w:rPr>
              <w:t xml:space="preserve">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-W</w:t>
            </w:r>
            <w:r w:rsidRPr="006F03ED">
              <w:rPr>
                <w:rFonts w:ascii="Times New Roman" w:hAnsi="Times New Roman"/>
              </w:rPr>
              <w:t xml:space="preserve">ykonuje przedmiot/model/pracę według własnego planu i opracowanego sposobu działania. </w:t>
            </w:r>
          </w:p>
        </w:tc>
        <w:tc>
          <w:tcPr>
            <w:tcW w:w="2374" w:type="dxa"/>
            <w:gridSpan w:val="3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Najczęściej samodzielnie i poprawnie odczytuje podstawowe informacje techniczne i stosuje w działaniu sposoby użytkowania: materiału, </w:t>
            </w:r>
            <w:r>
              <w:rPr>
                <w:rFonts w:ascii="Times New Roman" w:hAnsi="Times New Roman"/>
              </w:rPr>
              <w:lastRenderedPageBreak/>
              <w:t>narzędzi, urządzenia zgodnie z instrukcją, w tym multimedialną.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samodzielnie wykonuje przedmioty użytkowe, w tym dekoracyjne: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c) bez użycia kleju, taśm, zszywek np. wybrane modele technik </w:t>
            </w:r>
            <w:proofErr w:type="spellStart"/>
            <w:r w:rsidRPr="006F03ED">
              <w:rPr>
                <w:rFonts w:ascii="Times New Roman" w:hAnsi="Times New Roman"/>
              </w:rPr>
              <w:t>origami</w:t>
            </w:r>
            <w:proofErr w:type="spellEnd"/>
            <w:r w:rsidRPr="006F03ED">
              <w:rPr>
                <w:rFonts w:ascii="Times New Roman" w:hAnsi="Times New Roman"/>
              </w:rPr>
              <w:t xml:space="preserve">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-W</w:t>
            </w:r>
            <w:r w:rsidRPr="006F03ED">
              <w:rPr>
                <w:rFonts w:ascii="Times New Roman" w:hAnsi="Times New Roman"/>
              </w:rPr>
              <w:t>ykonuje przedmiot/model/pracę według własnego planu i opracowanego sposobu działania.</w:t>
            </w:r>
          </w:p>
        </w:tc>
        <w:tc>
          <w:tcPr>
            <w:tcW w:w="2374" w:type="dxa"/>
            <w:gridSpan w:val="2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Po naprowadzeniu odczytuje podstawowe informacje techniczne i stosuje w działaniu sposoby użytkowania: materiału, narzędzi, urządzenia zgodnie z </w:t>
            </w:r>
            <w:r>
              <w:rPr>
                <w:rFonts w:ascii="Times New Roman" w:hAnsi="Times New Roman"/>
              </w:rPr>
              <w:lastRenderedPageBreak/>
              <w:t>instrukcją, w tym multimedialną.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wykonuje przedmioty użytkowe, w tym dekoracyjne: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c) bez użycia kleju, taśm, zszywek np. wybrane modele technik </w:t>
            </w:r>
            <w:proofErr w:type="spellStart"/>
            <w:r w:rsidRPr="006F03ED">
              <w:rPr>
                <w:rFonts w:ascii="Times New Roman" w:hAnsi="Times New Roman"/>
              </w:rPr>
              <w:t>origami</w:t>
            </w:r>
            <w:proofErr w:type="spellEnd"/>
            <w:r w:rsidRPr="006F03ED">
              <w:rPr>
                <w:rFonts w:ascii="Times New Roman" w:hAnsi="Times New Roman"/>
              </w:rPr>
              <w:t xml:space="preserve">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-W</w:t>
            </w:r>
            <w:r w:rsidRPr="006F03ED">
              <w:rPr>
                <w:rFonts w:ascii="Times New Roman" w:hAnsi="Times New Roman"/>
              </w:rPr>
              <w:t>ykonuje przedmiot/model/pracę według własnego planu i opracowanego sposobu działania.</w:t>
            </w:r>
          </w:p>
        </w:tc>
        <w:tc>
          <w:tcPr>
            <w:tcW w:w="2374" w:type="dxa"/>
            <w:gridSpan w:val="2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Tylko z pomocą odczytuje podstawowe informacje techniczne i stosuje w działaniu sposoby użytkowania: materiału, narzędzi, urządzenia zgodnie z </w:t>
            </w:r>
            <w:r>
              <w:rPr>
                <w:rFonts w:ascii="Times New Roman" w:hAnsi="Times New Roman"/>
              </w:rPr>
              <w:lastRenderedPageBreak/>
              <w:t>instrukcją, w tym multimedialną.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wykonuje przedmioty użytkowe, w tym dekoracyjne: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a) z zastosowaniem połączeń nierozłącznych: sklejanie klejem, sklejanie taśmą itp.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używając połączeń rozłącznych: spinanie spinaczami biurowymi, wiązanie sznurkiem lub wstążką ozdobną,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c) bez użycia kleju, taśm, zszywek np. wybrane modele technik </w:t>
            </w:r>
            <w:proofErr w:type="spellStart"/>
            <w:r w:rsidRPr="006F03ED">
              <w:rPr>
                <w:rFonts w:ascii="Times New Roman" w:hAnsi="Times New Roman"/>
              </w:rPr>
              <w:t>origami</w:t>
            </w:r>
            <w:proofErr w:type="spellEnd"/>
            <w:r w:rsidRPr="006F03ED">
              <w:rPr>
                <w:rFonts w:ascii="Times New Roman" w:hAnsi="Times New Roman"/>
              </w:rPr>
              <w:t xml:space="preserve">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W</w:t>
            </w:r>
            <w:r w:rsidRPr="006F03ED">
              <w:rPr>
                <w:rFonts w:ascii="Times New Roman" w:hAnsi="Times New Roman"/>
              </w:rPr>
              <w:t>ykonuje przedmiot/model/pracę według własnego planu i opracowanego sposobu działania.</w:t>
            </w:r>
          </w:p>
        </w:tc>
        <w:tc>
          <w:tcPr>
            <w:tcW w:w="353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Nie potrafi odczytać podstawowych informacji technicznych i zastosować w działaniu sposobów użytkowania: materiału, narzędzi, urządzenia zgodnie z instrukcją, w tym multimedialną.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proponowanych </w:t>
            </w:r>
            <w:r w:rsidRPr="006F03ED">
              <w:rPr>
                <w:rFonts w:ascii="Times New Roman" w:hAnsi="Times New Roman"/>
              </w:rPr>
              <w:lastRenderedPageBreak/>
              <w:t xml:space="preserve">przedmiotów użytkowych. </w:t>
            </w:r>
          </w:p>
        </w:tc>
      </w:tr>
      <w:tr w:rsidR="00355E22" w:rsidRPr="008F1EB1" w:rsidTr="00F5260C">
        <w:tc>
          <w:tcPr>
            <w:tcW w:w="15417" w:type="dxa"/>
            <w:gridSpan w:val="11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stosowania narzędzi i obsługi urządzeń technicznych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74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działanie i funkcję narzędzi i urządzeń wykorzystywanych w gospodarstwie domowym i w szkole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</w:t>
            </w:r>
            <w:r>
              <w:rPr>
                <w:rFonts w:ascii="Times New Roman" w:hAnsi="Times New Roman"/>
              </w:rPr>
              <w:t xml:space="preserve">i </w:t>
            </w:r>
            <w:r w:rsidRPr="006F03ED">
              <w:rPr>
                <w:rFonts w:ascii="Times New Roman" w:hAnsi="Times New Roman"/>
              </w:rPr>
              <w:t xml:space="preserve">bezpiecznie posługuje się prostymi narzędziami pomiarowymi.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88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działanie i funkcję narzędzi i urządzeń wykorzystywanych w gospodarstwie domowym i w szkole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</w:t>
            </w:r>
            <w:r>
              <w:rPr>
                <w:rFonts w:ascii="Times New Roman" w:hAnsi="Times New Roman"/>
              </w:rPr>
              <w:t xml:space="preserve">i </w:t>
            </w:r>
            <w:r w:rsidRPr="006F03ED">
              <w:rPr>
                <w:rFonts w:ascii="Times New Roman" w:hAnsi="Times New Roman"/>
              </w:rPr>
              <w:t xml:space="preserve">bezpiecznie posługuje się prostymi narzędziami pomiarowymi.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4" w:type="dxa"/>
            <w:gridSpan w:val="3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</w:t>
            </w:r>
            <w:r>
              <w:rPr>
                <w:rFonts w:ascii="Times New Roman" w:hAnsi="Times New Roman"/>
              </w:rPr>
              <w:t>p</w:t>
            </w:r>
            <w:r w:rsidRPr="006F03ED">
              <w:rPr>
                <w:rFonts w:ascii="Times New Roman" w:hAnsi="Times New Roman"/>
              </w:rPr>
              <w:t>oprawnie wyjaśnia działanie i funkcję narzędzi i urządzeń wykorzystywanych w gospodarstwie domowym i w szkole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 xml:space="preserve">- Najczęściej samodzielnie </w:t>
            </w:r>
            <w:r>
              <w:rPr>
                <w:rFonts w:ascii="Times New Roman" w:hAnsi="Times New Roman"/>
              </w:rPr>
              <w:t xml:space="preserve">i </w:t>
            </w:r>
            <w:r w:rsidRPr="006F03ED">
              <w:rPr>
                <w:rFonts w:ascii="Times New Roman" w:hAnsi="Times New Roman"/>
              </w:rPr>
              <w:t xml:space="preserve">bezpiecznie posługuje się prostymi narzędziami </w:t>
            </w:r>
            <w:r w:rsidRPr="006F03ED">
              <w:rPr>
                <w:rFonts w:ascii="Times New Roman" w:hAnsi="Times New Roman"/>
              </w:rPr>
              <w:lastRenderedPageBreak/>
              <w:t>pomiarowymi.</w:t>
            </w:r>
          </w:p>
        </w:tc>
        <w:tc>
          <w:tcPr>
            <w:tcW w:w="2374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wyjaśnia działanie i funkcję narzędzi i urządzeń wykorzystywanych w gospodarstwie domowym i w szkole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Wymaga niewielkiej pomocy</w:t>
            </w:r>
            <w:r>
              <w:rPr>
                <w:rFonts w:ascii="Times New Roman" w:hAnsi="Times New Roman"/>
              </w:rPr>
              <w:t>, gdy</w:t>
            </w:r>
            <w:r w:rsidRPr="006F03ED">
              <w:rPr>
                <w:rFonts w:ascii="Times New Roman" w:hAnsi="Times New Roman"/>
              </w:rPr>
              <w:t xml:space="preserve"> posłu</w:t>
            </w:r>
            <w:r>
              <w:rPr>
                <w:rFonts w:ascii="Times New Roman" w:hAnsi="Times New Roman"/>
              </w:rPr>
              <w:t>guje</w:t>
            </w:r>
            <w:r w:rsidRPr="006F03ED">
              <w:rPr>
                <w:rFonts w:ascii="Times New Roman" w:hAnsi="Times New Roman"/>
              </w:rPr>
              <w:t xml:space="preserve"> się bezpiecznie prostymi narzędziami pomiarowymi.</w:t>
            </w:r>
          </w:p>
        </w:tc>
        <w:tc>
          <w:tcPr>
            <w:tcW w:w="2374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wyjaśnia działanie i funkcję narzędzi i urządzeń wykorzystywanych w gospodarstwie domowym i w szkole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pod kontrolą posługuje się bezpiecznie prostymi narzędziami pomiarowymi.</w:t>
            </w:r>
          </w:p>
        </w:tc>
        <w:tc>
          <w:tcPr>
            <w:tcW w:w="353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potrafi wyjaśnić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działania i funkcji narzędzi i urządzeń wykorzystywanych w gospodarstwie domowym i w szkole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Nie posługuje się prostymi narzędziami pomiarowymi z zachowaniem zasad bezpieczeństwa.</w:t>
            </w:r>
          </w:p>
        </w:tc>
      </w:tr>
    </w:tbl>
    <w:p w:rsidR="00355E22" w:rsidRDefault="00355E22" w:rsidP="00355E2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355E22" w:rsidRPr="00FA57A5" w:rsidRDefault="00355E22" w:rsidP="00355E22">
      <w:pPr>
        <w:jc w:val="center"/>
        <w:rPr>
          <w:rFonts w:cstheme="minorHAnsi"/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INFORMATYCZNA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3902"/>
      </w:tblGrid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F1EB1">
              <w:rPr>
                <w:b/>
                <w:sz w:val="23"/>
                <w:szCs w:val="23"/>
              </w:rPr>
              <w:t>Osiągnięcia w zakresie rozumienia, analizowania i rozwiązywania problemów</w:t>
            </w:r>
          </w:p>
          <w:p w:rsidR="00355E22" w:rsidRPr="008F1EB1" w:rsidRDefault="00355E22" w:rsidP="00355E22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układa w logicznym porządku: obrazki, teksty, polecenia (instrukcje) składające się m.in. na codzienne czynności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tworzy polecenie </w:t>
            </w:r>
            <w:r>
              <w:rPr>
                <w:rFonts w:ascii="Times New Roman" w:hAnsi="Times New Roman"/>
              </w:rPr>
              <w:t>do</w:t>
            </w:r>
            <w:r w:rsidRPr="006F03ED">
              <w:rPr>
                <w:rFonts w:ascii="Times New Roman" w:hAnsi="Times New Roman"/>
              </w:rPr>
              <w:t xml:space="preserve"> określonego planu działania prowadzące do osiągnięcia celu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rozwiązuje zadania, zagadki i łamigłówki prowadzące do </w:t>
            </w:r>
            <w:r w:rsidRPr="006F03ED">
              <w:rPr>
                <w:rFonts w:ascii="Times New Roman" w:hAnsi="Times New Roman"/>
              </w:rPr>
              <w:lastRenderedPageBreak/>
              <w:t xml:space="preserve">odkrywania algorytmów. 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Samodzielnie układa w logicznym porządku: obrazki, teksty, polecenia (instrukcje) składające się m.in. na codzienne czynności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tworzy polecenie </w:t>
            </w:r>
            <w:r>
              <w:rPr>
                <w:rFonts w:ascii="Times New Roman" w:hAnsi="Times New Roman"/>
              </w:rPr>
              <w:t>do</w:t>
            </w:r>
            <w:r w:rsidRPr="006F03ED">
              <w:rPr>
                <w:rFonts w:ascii="Times New Roman" w:hAnsi="Times New Roman"/>
              </w:rPr>
              <w:t xml:space="preserve"> określonego planu działania prowadzące do osiągnięcia celu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rozwiązuje zadania, zagadki i łamigłówki prowadzące do odkrywania algorytmów.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układa w logicznym porządku: obrazki, teksty, polecenia (instrukcje) składające się m.in. na codzienne czynności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tworzy polecenie</w:t>
            </w:r>
            <w:r>
              <w:rPr>
                <w:rFonts w:ascii="Times New Roman" w:hAnsi="Times New Roman"/>
              </w:rPr>
              <w:t xml:space="preserve"> do</w:t>
            </w:r>
            <w:r w:rsidRPr="006F03ED">
              <w:rPr>
                <w:rFonts w:ascii="Times New Roman" w:hAnsi="Times New Roman"/>
              </w:rPr>
              <w:t>określonego planu działania prowadzące do osiągnięcia celu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samodzielnie rozwiązuje zadania, zagadki i łamigłówki prowadzące do odkrywania algorytmów.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układa w logicznym porządku: obrazki, teksty, polecenia (instrukcje) składające się m.in. na codzienne czynności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tworzy polecenie </w:t>
            </w:r>
            <w:r>
              <w:rPr>
                <w:rFonts w:ascii="Times New Roman" w:hAnsi="Times New Roman"/>
              </w:rPr>
              <w:t>do</w:t>
            </w:r>
            <w:r w:rsidRPr="006F03ED">
              <w:rPr>
                <w:rFonts w:ascii="Times New Roman" w:hAnsi="Times New Roman"/>
              </w:rPr>
              <w:t>określonego planu działania prowadzące do osiągnięcia celu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rozwiązuje zadania, zagadki i łamigłówki prowadzące do odkrywania algorytmów.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układa w logicznym porządku: obrazki, teksty, polecenia (instrukcje) składające się m.in. na codzienne czynności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tworzy polecenie </w:t>
            </w:r>
            <w:r>
              <w:rPr>
                <w:rFonts w:ascii="Times New Roman" w:hAnsi="Times New Roman"/>
              </w:rPr>
              <w:t>do</w:t>
            </w:r>
            <w:r w:rsidRPr="006F03ED">
              <w:rPr>
                <w:rFonts w:ascii="Times New Roman" w:hAnsi="Times New Roman"/>
              </w:rPr>
              <w:t>określonego planu działania prowadzące do osiągnięcia celu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z pomocą rozwiązuje zadania, zagadki i łamigłówki prowadzące do odkrywania algorytmów.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poleceń według ustalonego planu na zajęciach edukacji informatycznej. </w:t>
            </w:r>
          </w:p>
        </w:tc>
      </w:tr>
      <w:tr w:rsidR="00355E22" w:rsidRPr="00B2222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2221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programowania i rozwiązywania problemów z wykorzystaniem komput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era i innych urządzeń cyfrowych</w:t>
            </w:r>
          </w:p>
          <w:p w:rsidR="00355E22" w:rsidRPr="00B22221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programuje wizualnie: proste sytuacje lub historyjki według pomysłów własnych i pomysłów opracowanych </w:t>
            </w:r>
            <w:r>
              <w:rPr>
                <w:rFonts w:ascii="Times New Roman" w:hAnsi="Times New Roman"/>
              </w:rPr>
              <w:t>razem</w:t>
            </w:r>
            <w:r w:rsidRPr="006F03ED">
              <w:rPr>
                <w:rFonts w:ascii="Times New Roman" w:hAnsi="Times New Roman"/>
              </w:rPr>
              <w:t xml:space="preserve"> z innymi uczniami.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tworzy proste rysunki, powiększa, zmniejsza, kopiuje, wkleja i usuwa elementy graficzne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zapisuje efekty swojej pracy we wskazanym miejscu.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programuje wizualnie: proste sytuacje lub historyjki według pomysłów własnych i pomysłów opracowanych </w:t>
            </w:r>
            <w:r>
              <w:rPr>
                <w:rFonts w:ascii="Times New Roman" w:hAnsi="Times New Roman"/>
              </w:rPr>
              <w:t>razem</w:t>
            </w:r>
            <w:r w:rsidRPr="006F03ED">
              <w:rPr>
                <w:rFonts w:ascii="Times New Roman" w:hAnsi="Times New Roman"/>
              </w:rPr>
              <w:t xml:space="preserve"> z innymi uczniami.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tworzy proste rysunki, powiększa, zmniejsza, kopiuje, wkleja i usuwa elementy graficzne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zapisuje efekty swojej pracy we wskazanym miejscu.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programuje wizualnie: proste sytuacje lub historyjki według pomysłów własnych i pomysłów opracowanych </w:t>
            </w:r>
            <w:r>
              <w:rPr>
                <w:rFonts w:ascii="Times New Roman" w:hAnsi="Times New Roman"/>
              </w:rPr>
              <w:t>razem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z innymi uczniami.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tworzy proste rysunki, powiększa, zmniejsza, kopiuje, wkleja i usuwa elementy graficzne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samodzielnie zapisuje efekty swojej pracy we wskazanym miejscu.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niewielką pomocą programuje wizualnie: proste sytuacje lub historyjki według pomysłów własnych i pomysłów opracowanych </w:t>
            </w:r>
            <w:r>
              <w:rPr>
                <w:rFonts w:ascii="Times New Roman" w:hAnsi="Times New Roman"/>
              </w:rPr>
              <w:t>razem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z innymi uczniami.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tworzy proste rysunki, powiększa, zmniejsza, kopiuje, wkleja i usuwa elementy graficzne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</w:t>
            </w:r>
            <w:r>
              <w:rPr>
                <w:rFonts w:ascii="Times New Roman" w:hAnsi="Times New Roman"/>
              </w:rPr>
              <w:t>ą</w:t>
            </w:r>
            <w:r w:rsidRPr="006F03ED">
              <w:rPr>
                <w:rFonts w:ascii="Times New Roman" w:hAnsi="Times New Roman"/>
              </w:rPr>
              <w:t xml:space="preserve"> pomocą zapisuje efekty swojej pracy we wskazanym miejscu.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programuje wizualnie: proste sytuacje lub historyjki według pomysłów własnych i pomysłów opracowanych </w:t>
            </w:r>
            <w:r>
              <w:rPr>
                <w:rFonts w:ascii="Times New Roman" w:hAnsi="Times New Roman"/>
              </w:rPr>
              <w:t>razem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z innymi uczniami.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tworzy proste rysunki, powiększa, zmniejsza, kopiuje, wkleja i usuwa elementy graficzne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Tylko z pomocą  zapisuje efekty swojej pracy we wskazanym miejscu.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zadań z wykorzystaniem proponowanych programów i narzędzi. 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posługiwania się komputerem, urządzeniami cyfrowymi i sieciami komputerowymi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posługuje się komputerem</w:t>
            </w:r>
            <w:r>
              <w:rPr>
                <w:rFonts w:ascii="Times New Roman" w:hAnsi="Times New Roman"/>
              </w:rPr>
              <w:t>, wykonując zadanie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Samodzielnie korzysta z udostępnionych mu stron i zasobów internetowych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posługuje się komputerem</w:t>
            </w:r>
            <w:r>
              <w:rPr>
                <w:rFonts w:ascii="Times New Roman" w:hAnsi="Times New Roman"/>
              </w:rPr>
              <w:t>, wykonując zadanie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Samodzielnie korzysta z udostępnionych mu stron i zasobów internetowych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posługuje się komputerem</w:t>
            </w:r>
            <w:r>
              <w:rPr>
                <w:rFonts w:ascii="Times New Roman" w:hAnsi="Times New Roman"/>
              </w:rPr>
              <w:t>, wykonując zadanie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korzysta z udostępnionych mu stron i zasobów internetowych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posługuje się komputerem</w:t>
            </w:r>
            <w:r>
              <w:rPr>
                <w:rFonts w:ascii="Times New Roman" w:hAnsi="Times New Roman"/>
              </w:rPr>
              <w:t>, wykonując zadanie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korzysta z udostępnionych mu stron i zasobów internetowych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posługuje się komputerem</w:t>
            </w:r>
            <w:r>
              <w:rPr>
                <w:rFonts w:ascii="Times New Roman" w:hAnsi="Times New Roman"/>
              </w:rPr>
              <w:t>, wykonując zadanie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Tylko z pomocą korzysta z udostępnionych mu stron i zasobów internetowych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potrafi samodzielnie ani z pomocą posługiwać się komputerem. 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rozwijania kompetencji społecznych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Zgodnie współpracuje z </w:t>
            </w:r>
            <w:r w:rsidRPr="006F03ED">
              <w:rPr>
                <w:rFonts w:ascii="Times New Roman" w:hAnsi="Times New Roman"/>
              </w:rPr>
              <w:lastRenderedPageBreak/>
              <w:t xml:space="preserve">uczniami, wymienia się z nimi pomysłami i doświadczeniami, wykorzystując </w:t>
            </w:r>
            <w:r>
              <w:rPr>
                <w:rFonts w:ascii="Times New Roman" w:hAnsi="Times New Roman"/>
              </w:rPr>
              <w:t>technologię.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wykorzystuje technologię 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Zgodnie współpracuje z </w:t>
            </w:r>
            <w:r w:rsidRPr="006F03ED">
              <w:rPr>
                <w:rFonts w:ascii="Times New Roman" w:hAnsi="Times New Roman"/>
              </w:rPr>
              <w:lastRenderedPageBreak/>
              <w:t>uczniami, wymienia się z nimi pomysłami i doświadczeniami,</w:t>
            </w:r>
            <w:r>
              <w:rPr>
                <w:rFonts w:ascii="Times New Roman" w:hAnsi="Times New Roman"/>
              </w:rPr>
              <w:t xml:space="preserve"> wykorzystując technologię.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Samodzielnie wykorzystuje technologię 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Zazwyczaj zgodnie współpracuje z </w:t>
            </w:r>
            <w:r w:rsidRPr="006F03ED">
              <w:rPr>
                <w:rFonts w:ascii="Times New Roman" w:hAnsi="Times New Roman"/>
              </w:rPr>
              <w:lastRenderedPageBreak/>
              <w:t>uczniami, wymienia się z nimi pomysłami i doświadczen</w:t>
            </w:r>
            <w:r>
              <w:rPr>
                <w:rFonts w:ascii="Times New Roman" w:hAnsi="Times New Roman"/>
              </w:rPr>
              <w:t>iami, wykorzystując technologię.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Zazwyczaj samodzielnie wykorzystuje technologię do komunikowania się w procesie uczenia się.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zawsze zgodnie współpracuje z </w:t>
            </w:r>
            <w:r w:rsidRPr="006F03ED">
              <w:rPr>
                <w:rFonts w:ascii="Times New Roman" w:hAnsi="Times New Roman"/>
              </w:rPr>
              <w:lastRenderedPageBreak/>
              <w:t>uczniami, wymienia się z nimi pomysłami i doświadczeniami, wykorzystują</w:t>
            </w:r>
            <w:r>
              <w:rPr>
                <w:rFonts w:ascii="Times New Roman" w:hAnsi="Times New Roman"/>
              </w:rPr>
              <w:t>c technologię.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Z niewielką pomocą wykorzystuje technologię do komunikowania się w procesie uczenia się.</w:t>
            </w:r>
          </w:p>
        </w:tc>
        <w:tc>
          <w:tcPr>
            <w:tcW w:w="2303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Ma problemy ze zgodną współpracą z </w:t>
            </w:r>
            <w:r w:rsidRPr="006F03ED">
              <w:rPr>
                <w:rFonts w:ascii="Times New Roman" w:hAnsi="Times New Roman"/>
              </w:rPr>
              <w:lastRenderedPageBreak/>
              <w:t>uczniami, wymianą pomysłów i doświadczeń, wykorzystując technologię.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Tylko z pomocą wykorzystuje technologię do komunikowania się w procesie uczenia się.</w:t>
            </w:r>
          </w:p>
        </w:tc>
        <w:tc>
          <w:tcPr>
            <w:tcW w:w="3902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Nie współpracuje w czasie zajęć w pracach zespołowych, wymagają</w:t>
            </w:r>
            <w:r>
              <w:rPr>
                <w:rFonts w:ascii="Times New Roman" w:hAnsi="Times New Roman"/>
              </w:rPr>
              <w:t xml:space="preserve">cych </w:t>
            </w:r>
            <w:r>
              <w:rPr>
                <w:rFonts w:ascii="Times New Roman" w:hAnsi="Times New Roman"/>
              </w:rPr>
              <w:lastRenderedPageBreak/>
              <w:t>wykorzystania technologii.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Nie potrafi korzystać z technologii do komunikowania się w procesie uczenia się.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przestrzegania prawa i zasad bezpieczeństwa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posługuje się udostępnioną mu technologi</w:t>
            </w:r>
            <w:r>
              <w:rPr>
                <w:rFonts w:ascii="Times New Roman" w:hAnsi="Times New Roman"/>
              </w:rPr>
              <w:t>ą zgodnie z ustalonymi zasadami.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rozróżnia pożądane i niepożądane zachowania innych osób korzystających z technolo</w:t>
            </w:r>
            <w:r>
              <w:rPr>
                <w:rFonts w:ascii="Times New Roman" w:hAnsi="Times New Roman"/>
              </w:rPr>
              <w:t xml:space="preserve">gii, zwłaszcza w sieci </w:t>
            </w:r>
            <w:r w:rsidR="00F5260C">
              <w:rPr>
                <w:rFonts w:ascii="Times New Roman" w:hAnsi="Times New Roman"/>
              </w:rPr>
              <w:t>Internet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Przestrzega zasad dotyczących korzystania z efektów pracy innych osób i związanych z bezpieczeństwem w </w:t>
            </w:r>
            <w:r w:rsidR="00F5260C">
              <w:rPr>
                <w:rFonts w:ascii="Times New Roman" w:hAnsi="Times New Roman"/>
              </w:rPr>
              <w:t>Internecie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Samodzielnie posługuje się udostępnioną mu technologi</w:t>
            </w:r>
            <w:r>
              <w:rPr>
                <w:rFonts w:ascii="Times New Roman" w:hAnsi="Times New Roman"/>
              </w:rPr>
              <w:t>ą zgodnie z ustalonymi zasadami.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rozróżnia pożądane i niepożądane zachowania innych osób korzystających z technolo</w:t>
            </w:r>
            <w:r>
              <w:rPr>
                <w:rFonts w:ascii="Times New Roman" w:hAnsi="Times New Roman"/>
              </w:rPr>
              <w:t xml:space="preserve">gii, zwłaszcza w sieci </w:t>
            </w:r>
            <w:r w:rsidR="00F5260C">
              <w:rPr>
                <w:rFonts w:ascii="Times New Roman" w:hAnsi="Times New Roman"/>
              </w:rPr>
              <w:t>Internet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Przestrzega zasad dotyczących korzystania z efektów pracy innych osób i związanych z bezpieczeństwem w </w:t>
            </w:r>
            <w:r w:rsidR="00F5260C">
              <w:rPr>
                <w:rFonts w:ascii="Times New Roman" w:hAnsi="Times New Roman"/>
              </w:rPr>
              <w:t>Internecie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posługuje się udostępnioną mu technologi</w:t>
            </w:r>
            <w:r>
              <w:rPr>
                <w:rFonts w:ascii="Times New Roman" w:hAnsi="Times New Roman"/>
              </w:rPr>
              <w:t>ą zgodnie z ustalonymi zasadami.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rozróżnia pożądane i niepożądane zachowania innych osób korzystających z technolo</w:t>
            </w:r>
            <w:r>
              <w:rPr>
                <w:rFonts w:ascii="Times New Roman" w:hAnsi="Times New Roman"/>
              </w:rPr>
              <w:t xml:space="preserve">gii, zwłaszcza w sieci </w:t>
            </w:r>
            <w:r w:rsidR="00F5260C">
              <w:rPr>
                <w:rFonts w:ascii="Times New Roman" w:hAnsi="Times New Roman"/>
              </w:rPr>
              <w:t>Internet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Stara się przestrzegać zasad dotyczących korzystania z efektów pracy innych osób i związanych z bezpieczeństwem w </w:t>
            </w:r>
            <w:r w:rsidR="00F5260C">
              <w:rPr>
                <w:rFonts w:ascii="Times New Roman" w:hAnsi="Times New Roman"/>
              </w:rPr>
              <w:t>Internecie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posługuje się udostępnioną mu technologią zgodnie z ustalo</w:t>
            </w:r>
            <w:r>
              <w:rPr>
                <w:rFonts w:ascii="Times New Roman" w:hAnsi="Times New Roman"/>
              </w:rPr>
              <w:t>nymi zasadami.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rozróżnia pożądane i niepożądane zachowania innych osób korzystających z technolo</w:t>
            </w:r>
            <w:r>
              <w:rPr>
                <w:rFonts w:ascii="Times New Roman" w:hAnsi="Times New Roman"/>
              </w:rPr>
              <w:t xml:space="preserve">gii, zwłaszcza w sieci </w:t>
            </w:r>
            <w:r w:rsidR="00F5260C">
              <w:rPr>
                <w:rFonts w:ascii="Times New Roman" w:hAnsi="Times New Roman"/>
              </w:rPr>
              <w:t>Internet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Czasem wymaga przypominania zasad dotyczących korzystania z efektów pracy innych osób i związanych z bezpieczeństwem w </w:t>
            </w:r>
            <w:r w:rsidR="00F5260C">
              <w:rPr>
                <w:rFonts w:ascii="Times New Roman" w:hAnsi="Times New Roman"/>
              </w:rPr>
              <w:t>Internecie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posługuje się udostępnioną mu technologią</w:t>
            </w:r>
            <w:r>
              <w:rPr>
                <w:rFonts w:ascii="Times New Roman" w:hAnsi="Times New Roman"/>
              </w:rPr>
              <w:t xml:space="preserve"> zgodnie z ustalonymi zasadami.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rozróżnia pożądane i niepożądane zachowania innych osób korzystających z technolo</w:t>
            </w:r>
            <w:r>
              <w:rPr>
                <w:rFonts w:ascii="Times New Roman" w:hAnsi="Times New Roman"/>
              </w:rPr>
              <w:t xml:space="preserve">gii, zwłaszcza w sieci </w:t>
            </w:r>
            <w:r w:rsidR="00F5260C">
              <w:rPr>
                <w:rFonts w:ascii="Times New Roman" w:hAnsi="Times New Roman"/>
              </w:rPr>
              <w:t>Internet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Wymaga częstego przypominania  zasad dotyczących korzystania z efektów pracy innych osób i związanych z bezpieczeństwem w </w:t>
            </w:r>
            <w:r w:rsidR="00F5260C">
              <w:rPr>
                <w:rFonts w:ascii="Times New Roman" w:hAnsi="Times New Roman"/>
              </w:rPr>
              <w:t>Internecie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02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potrafi korzystać z udostępni</w:t>
            </w:r>
            <w:r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>nych technologii komputerowych zgodnie z ustalonymi zasadam</w:t>
            </w:r>
            <w:r>
              <w:rPr>
                <w:rFonts w:ascii="Times New Roman" w:hAnsi="Times New Roman"/>
              </w:rPr>
              <w:t xml:space="preserve">i, zwłaszcza z sieci </w:t>
            </w:r>
            <w:r w:rsidR="00F5260C">
              <w:rPr>
                <w:rFonts w:ascii="Times New Roman" w:hAnsi="Times New Roman"/>
              </w:rPr>
              <w:t>Internetu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przestrzega zasad dotyczących korzystania z efektów pracy innych osób i związanych z bezpieczeństwem w </w:t>
            </w:r>
            <w:r w:rsidR="00F5260C">
              <w:rPr>
                <w:rFonts w:ascii="Times New Roman" w:hAnsi="Times New Roman"/>
              </w:rPr>
              <w:t>Internecie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355E22" w:rsidRDefault="00355E22" w:rsidP="00355E22">
      <w:pPr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355E22" w:rsidRPr="00FA57A5" w:rsidRDefault="00355E22" w:rsidP="00355E22">
      <w:pPr>
        <w:jc w:val="center"/>
        <w:rPr>
          <w:b/>
          <w:sz w:val="28"/>
          <w:szCs w:val="28"/>
          <w:u w:val="single"/>
        </w:rPr>
      </w:pPr>
      <w:r w:rsidRPr="003E11C1">
        <w:rPr>
          <w:rFonts w:ascii="Times New Roman" w:hAnsi="Times New Roman"/>
          <w:b/>
          <w:color w:val="00B050"/>
          <w:sz w:val="24"/>
          <w:szCs w:val="24"/>
        </w:rPr>
        <w:t>EDUKACJA MUZYCZNA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3902"/>
      </w:tblGrid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Osiągnięcia w zakresie słuchania muzyki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9C72AF">
              <w:rPr>
                <w:rFonts w:ascii="Times New Roman" w:hAnsi="Times New Roman"/>
                <w:color w:val="0070C0"/>
              </w:rPr>
              <w:lastRenderedPageBreak/>
              <w:t>Samodzielne zgłębia wiedzę, wykorzystując materiał rozszerzający, biegle korzysta ze zdobytych wiadomości w różnych sytuacjach, potrafi twórczo rozwiązywać różne problemy dydaktyczne, uczestniczy w konkursach szkolnych i pozaszkolnych oraz doskonale opanował/a umiejętności ujęte w podstawie programowej, tzn.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Uważnie słucha muzyki w połączeniu z aktywnością ruchową, gestami dźwię</w:t>
            </w:r>
            <w:r>
              <w:rPr>
                <w:rFonts w:ascii="Times New Roman" w:hAnsi="Times New Roman"/>
              </w:rPr>
              <w:t>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reaguje na sygnały muzyczne w różnych sytuacjach zadaniowych.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odróżnia dźwięki muzyki, np. wysokie – niskie, długie – krótkie, ciche – głośne; odróżnia i nazywa wybrane instrumenty muzyczne.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rozróżnia na podstawie słuchanego utworu muzykę: smutną, wesołą, skoczną, marszową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Uważnie słucha muzyki w połączeniu z aktywnością ruchową, gestami dźwię</w:t>
            </w:r>
            <w:r>
              <w:rPr>
                <w:rFonts w:ascii="Times New Roman" w:hAnsi="Times New Roman"/>
              </w:rPr>
              <w:t>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reaguje na sygnały muzyczne w różnych sytuacjach zadaniowych.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Samodzielnie odróżnia dźwięki muzyki, np. wysokie – niskie, długie – krótkie, ciche – głośne; odróżnia i nazywa wybrane instrumenty muzyczne.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rozróżnia na podstawie słuchanego utworu muzykę: smutną, wesołą, skoczną, marszową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słucha w skupieniu krótkich utworów muzycznych. 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uważnie słucha muzyki w połączeniu z aktywnością ruchową, gestami d</w:t>
            </w:r>
            <w:r>
              <w:rPr>
                <w:rFonts w:ascii="Times New Roman" w:hAnsi="Times New Roman"/>
              </w:rPr>
              <w:t>źwiękotwórczymi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reaguje na sygnały muzyczne w różnych sytuacjach zadaniowych.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samodzielnie odróżnia dźwięki muzyki, np. wysokie – niskie, długie – krótkie, ciche – głośne; odróżnia i nazywa wybrane instrumenty muzyczne.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rozróżnia na podstawie słuchanego utworu muzykę: smutną, wesołą, skoczną, marszową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słucha w skupieniu krótkich utworów muzycznych.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zawsze uważnie słucha muzyki w połączeniu z aktywnością ruchową, gestami dźwię</w:t>
            </w:r>
            <w:r>
              <w:rPr>
                <w:rFonts w:ascii="Times New Roman" w:hAnsi="Times New Roman"/>
              </w:rPr>
              <w:t>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zawsze poprawnie reaguje na sygnały muzyczne w różnych sytuacjach zadaniowych.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zawsze samodzielnie odróżnia dźwięki muzyki, np. wysokie – niskie, długie – krótkie, ciche – głośne; odróżnia i nazywa wybrane instrumenty muzyczne.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zawsze poprawnie rozróżnia na podstawie słuchanego utworu muzykę: smutną, wesołą, skoczną, marszową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Nie zawsze słucha w skupieniu krótkich utworów muzycznych.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 ze słuchaniem muzyki w połączeniu z aktywnością ruchową, gestam</w:t>
            </w:r>
            <w:r>
              <w:rPr>
                <w:rFonts w:ascii="Times New Roman" w:hAnsi="Times New Roman"/>
              </w:rPr>
              <w:t>i dźwiękotwórczymi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z poprawnym reagowaniem na sygnały muzyczne w różnych sytuacjach zadaniowych.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z odróżnianiem dźwięków muzyki, np. wysokie – niskie, długie – krótkie, ciche – głośne; odróżnianiem i nazywaniem wybranych instrumentów muzycznych.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 z rozróżnianiem na podstawie słuchanego utworu muzyk</w:t>
            </w:r>
            <w:r>
              <w:rPr>
                <w:rFonts w:ascii="Times New Roman" w:hAnsi="Times New Roman"/>
              </w:rPr>
              <w:t>i</w:t>
            </w:r>
            <w:r w:rsidRPr="006F03ED">
              <w:rPr>
                <w:rFonts w:ascii="Times New Roman" w:hAnsi="Times New Roman"/>
              </w:rPr>
              <w:t>: smutn</w:t>
            </w:r>
            <w:r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 xml:space="preserve"> weso</w:t>
            </w:r>
            <w:r>
              <w:rPr>
                <w:rFonts w:ascii="Times New Roman" w:hAnsi="Times New Roman"/>
              </w:rPr>
              <w:t>łej</w:t>
            </w:r>
            <w:r w:rsidRPr="006F03ED">
              <w:rPr>
                <w:rFonts w:ascii="Times New Roman" w:hAnsi="Times New Roman"/>
              </w:rPr>
              <w:t>, skoczn</w:t>
            </w:r>
            <w:r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>, marszow</w:t>
            </w:r>
            <w:r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 xml:space="preserve"> itp.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Ma problem z uważnym słuchaniem krótkich utworów muzycznych.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potrafi słuchać proponowanych utworów muzycznych i reagować na sygnały muzyczne w różnych sytuacjach zadaniowych. 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ekspresji muzycznej. Śpiew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Chętnie śpiewa</w:t>
            </w:r>
            <w:r w:rsidRPr="006F03ED">
              <w:rPr>
                <w:rFonts w:ascii="Times New Roman" w:hAnsi="Times New Roman"/>
              </w:rPr>
              <w:t xml:space="preserve"> poznane melodie i tworzy własne, naśladuje odgłosy zwierząt</w:t>
            </w:r>
            <w:r>
              <w:rPr>
                <w:rFonts w:ascii="Times New Roman" w:hAnsi="Times New Roman"/>
              </w:rPr>
              <w:t xml:space="preserve"> oraz śpiewa kilka wybranych piosenek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nuci poznane melodie, śpiewa piosenki podczas zabawy, nauki, uroczystości szkolnych, świąt w tym świąt narodowych.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śpiewa śpiewanki, piosenki i pieśni charakterystyczne dla polskich tradycji i zwyczajów</w:t>
            </w:r>
            <w:r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śpiewa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</w:t>
            </w:r>
            <w:r>
              <w:rPr>
                <w:rFonts w:ascii="Times New Roman" w:hAnsi="Times New Roman"/>
              </w:rPr>
              <w:t>wę, artykulację 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rozpoznaje i śpiewa hymn Polski.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Chętnie śpiewa</w:t>
            </w:r>
            <w:r w:rsidRPr="006F03ED">
              <w:rPr>
                <w:rFonts w:ascii="Times New Roman" w:hAnsi="Times New Roman"/>
              </w:rPr>
              <w:t xml:space="preserve"> poznane melodie i tworzy własne, naśladuje odgłosy zwierząt</w:t>
            </w:r>
            <w:r>
              <w:rPr>
                <w:rFonts w:ascii="Times New Roman" w:hAnsi="Times New Roman"/>
              </w:rPr>
              <w:t xml:space="preserve"> oraz śpiewa kilka wybranych piosenek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nuci poznane melodie, śpiewa piosenki podczas zabawy, nauki, uroczystości szkolnych, świąt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w tym świąt narodowych.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śpiewa śpiewanki, piosenki i pieśni charakterystyczne dla polskich tradycji i zwyczajów</w:t>
            </w:r>
            <w:r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śpiewa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</w:t>
            </w:r>
            <w:r>
              <w:rPr>
                <w:rFonts w:ascii="Times New Roman" w:hAnsi="Times New Roman"/>
              </w:rPr>
              <w:t>wę, artykulację 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rozpoznaje i śpiewa hymn Polski.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</w:t>
            </w:r>
            <w:r>
              <w:rPr>
                <w:rFonts w:ascii="Times New Roman" w:hAnsi="Times New Roman"/>
              </w:rPr>
              <w:t xml:space="preserve">prawnie śpiewa </w:t>
            </w:r>
            <w:r w:rsidRPr="006F03ED">
              <w:rPr>
                <w:rFonts w:ascii="Times New Roman" w:hAnsi="Times New Roman"/>
              </w:rPr>
              <w:t xml:space="preserve"> poznane melodie i tworzy własne, naśladuje odgłosy zwierząt</w:t>
            </w:r>
            <w:r>
              <w:rPr>
                <w:rFonts w:ascii="Times New Roman" w:hAnsi="Times New Roman"/>
              </w:rPr>
              <w:t xml:space="preserve"> oraz śpiewa kilka wybranych krótkich piosenek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nuci poznane melodie, śpiewa piosenki podczas zabawy, nauki, uroczystości szkolnych, świąt w tym świąt narodowych.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śpiewa śpiewanki, piosenki i pieśni charakterystyczne dla polskich tradycji i zwyczajów</w:t>
            </w:r>
            <w:r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śpiewa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</w:t>
            </w:r>
            <w:r>
              <w:rPr>
                <w:rFonts w:ascii="Times New Roman" w:hAnsi="Times New Roman"/>
              </w:rPr>
              <w:t>wę, artykulację 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rozpoznaje i śpiewa hymn Polski.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śpiewa różne zestawy głosek, sylaby, wykorzystuje poznane melodie i tworzy własne, naśladuje odgłosy zwierząt</w:t>
            </w:r>
            <w:r>
              <w:rPr>
                <w:rFonts w:ascii="Times New Roman" w:hAnsi="Times New Roman"/>
              </w:rPr>
              <w:t xml:space="preserve"> oraz śpiewa  wybraną piosenkę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nuci poznane melodie, śpiewa piosenki podczas zabawy, nauki, uroczystości szkolnych, świąt w tym świąt narodowych.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śpiewa śpiewanki, piosenki i pieśni charakterystyczne dla polskich tradycji i zwyczajów</w:t>
            </w:r>
            <w:r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niewielką pomocą śpiewa</w:t>
            </w:r>
            <w:r>
              <w:rPr>
                <w:rFonts w:ascii="Times New Roman" w:hAnsi="Times New Roman"/>
              </w:rPr>
              <w:t>,</w:t>
            </w:r>
            <w:r w:rsidRPr="006F03ED">
              <w:rPr>
                <w:rFonts w:ascii="Times New Roman" w:hAnsi="Times New Roman"/>
              </w:rPr>
              <w:t xml:space="preserve"> dbając o prawidłową postawę, artykulację </w:t>
            </w:r>
            <w:r>
              <w:rPr>
                <w:rFonts w:ascii="Times New Roman" w:hAnsi="Times New Roman"/>
              </w:rPr>
              <w:t>i oddech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niewielką pomocą rozpoznaje i śpiewa hymn Polski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Śpiewa niektóre zestawy głosek, sylaby, wykorzystuje poznane melodie, naśladuje odgłosy zwierząt</w:t>
            </w:r>
            <w:r>
              <w:rPr>
                <w:rFonts w:ascii="Times New Roman" w:hAnsi="Times New Roman"/>
              </w:rPr>
              <w:t xml:space="preserve"> oraz śpiewa wybraną krótką piosenkę w języku obcym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Ze znaczną pomocą nuci poznane melodie, śpiewa piosenki podczas zabawy, nauki, uroczystości szkolnych, świąt w tym świąt narodowych.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śpiewa kilka śpiewanek, piosenek i pieśni charakterystyczne dla polskich tradycji i zwyczajów</w:t>
            </w:r>
            <w:r>
              <w:rPr>
                <w:rFonts w:ascii="Times New Roman" w:hAnsi="Times New Roman"/>
              </w:rPr>
              <w:t xml:space="preserve"> oraz</w:t>
            </w:r>
            <w:r w:rsidRPr="006F03ED">
              <w:rPr>
                <w:rFonts w:ascii="Times New Roman" w:hAnsi="Times New Roman"/>
              </w:rPr>
              <w:t xml:space="preserve"> kilka utworów patriotycznych.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Wymaga częstego przypominania o zachowaniu prawidłowej postawy podczas śpiewu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rozpoznaje i śpiewa hymn Polski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uczestniczy w zespołowym śpiewie </w:t>
            </w:r>
            <w:r>
              <w:rPr>
                <w:rFonts w:ascii="Times New Roman" w:hAnsi="Times New Roman"/>
              </w:rPr>
              <w:t>poznanych</w:t>
            </w:r>
            <w:r w:rsidRPr="006F03ED">
              <w:rPr>
                <w:rFonts w:ascii="Times New Roman" w:hAnsi="Times New Roman"/>
              </w:rPr>
              <w:t xml:space="preserve"> piosenek. 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Improwizacja ruchowa, rytmika i taniec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tworzy </w:t>
            </w:r>
            <w:r w:rsidRPr="006F03ED">
              <w:rPr>
                <w:rFonts w:ascii="Times New Roman" w:hAnsi="Times New Roman"/>
              </w:rPr>
              <w:lastRenderedPageBreak/>
              <w:t xml:space="preserve">improwizacje ruchowe inspirowane wyliczankami, rymowankami i rytmizowanymi tekstami. 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i kreatywnie porusza się i tańczy według </w:t>
            </w:r>
            <w:r>
              <w:rPr>
                <w:rFonts w:ascii="Times New Roman" w:hAnsi="Times New Roman"/>
              </w:rPr>
              <w:t>własnych</w:t>
            </w:r>
            <w:r w:rsidRPr="006F03ED">
              <w:rPr>
                <w:rFonts w:ascii="Times New Roman" w:hAnsi="Times New Roman"/>
              </w:rPr>
              <w:t xml:space="preserve"> układów ruchow</w:t>
            </w:r>
            <w:r>
              <w:rPr>
                <w:rFonts w:ascii="Times New Roman" w:hAnsi="Times New Roman"/>
              </w:rPr>
              <w:t>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i poprawnie tańczy według układów ruchowych charakterystycznych dla wybrany</w:t>
            </w:r>
            <w:r>
              <w:rPr>
                <w:rFonts w:ascii="Times New Roman" w:hAnsi="Times New Roman"/>
              </w:rPr>
              <w:t>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Chętnie tworzy </w:t>
            </w:r>
            <w:r w:rsidRPr="006F03ED">
              <w:rPr>
                <w:rFonts w:ascii="Times New Roman" w:hAnsi="Times New Roman"/>
              </w:rPr>
              <w:lastRenderedPageBreak/>
              <w:t>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i kreatywnie porusza się i tańczy według </w:t>
            </w:r>
            <w:r>
              <w:rPr>
                <w:rFonts w:ascii="Times New Roman" w:hAnsi="Times New Roman"/>
              </w:rPr>
              <w:t>własnych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układów ruchow</w:t>
            </w:r>
            <w:r>
              <w:rPr>
                <w:rFonts w:ascii="Times New Roman" w:hAnsi="Times New Roman"/>
              </w:rPr>
              <w:t>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i poprawnie tańczy według układów ruchowych charakterystycznych dla </w:t>
            </w:r>
            <w:r>
              <w:rPr>
                <w:rFonts w:ascii="Times New Roman" w:hAnsi="Times New Roman"/>
              </w:rPr>
              <w:t>wybranych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Poprawnie tworzy </w:t>
            </w:r>
            <w:r w:rsidRPr="006F03ED">
              <w:rPr>
                <w:rFonts w:ascii="Times New Roman" w:hAnsi="Times New Roman"/>
              </w:rPr>
              <w:lastRenderedPageBreak/>
              <w:t>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porusza się i tańczy według </w:t>
            </w:r>
            <w:r>
              <w:rPr>
                <w:rFonts w:ascii="Times New Roman" w:hAnsi="Times New Roman"/>
              </w:rPr>
              <w:t>własnych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>kładów ruchowych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Poprawnie tańczy według układów ruchowych charakterystycznych dla wybrany</w:t>
            </w:r>
            <w:r>
              <w:rPr>
                <w:rFonts w:ascii="Times New Roman" w:hAnsi="Times New Roman"/>
              </w:rPr>
              <w:t>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 pomocą tworzy </w:t>
            </w:r>
            <w:r w:rsidRPr="006F03ED">
              <w:rPr>
                <w:rFonts w:ascii="Times New Roman" w:hAnsi="Times New Roman"/>
              </w:rPr>
              <w:lastRenderedPageBreak/>
              <w:t>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Czasami w</w:t>
            </w:r>
            <w:r w:rsidRPr="006F03ED">
              <w:rPr>
                <w:rFonts w:ascii="Times New Roman" w:hAnsi="Times New Roman"/>
              </w:rPr>
              <w:t xml:space="preserve">ykonuje tańce według </w:t>
            </w:r>
            <w:r>
              <w:rPr>
                <w:rFonts w:ascii="Times New Roman" w:hAnsi="Times New Roman"/>
              </w:rPr>
              <w:t>własnych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układów ruchow</w:t>
            </w:r>
            <w:r>
              <w:rPr>
                <w:rFonts w:ascii="Times New Roman" w:hAnsi="Times New Roman"/>
              </w:rPr>
              <w:t>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pomocą tańczy według układów ruchowych charakterystyczn</w:t>
            </w:r>
            <w:r>
              <w:rPr>
                <w:rFonts w:ascii="Times New Roman" w:hAnsi="Times New Roman"/>
              </w:rPr>
              <w:t>ych dla wybranych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Niechętnie tworzy </w:t>
            </w:r>
            <w:r w:rsidRPr="006F03ED">
              <w:rPr>
                <w:rFonts w:ascii="Times New Roman" w:hAnsi="Times New Roman"/>
              </w:rPr>
              <w:lastRenderedPageBreak/>
              <w:t>improwizacje ruchowe inspirowane wyliczankami, rymowan</w:t>
            </w:r>
            <w:r>
              <w:rPr>
                <w:rFonts w:ascii="Times New Roman" w:hAnsi="Times New Roman"/>
              </w:rPr>
              <w:t xml:space="preserve">kami i rytmizowanymi tekstami.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Niechętnie porusza się i tańczy według </w:t>
            </w:r>
            <w:r>
              <w:rPr>
                <w:rFonts w:ascii="Times New Roman" w:hAnsi="Times New Roman"/>
              </w:rPr>
              <w:t>własnych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>kładów ruchowych</w:t>
            </w:r>
            <w:r w:rsidRPr="006F03ED">
              <w:rPr>
                <w:rFonts w:ascii="Times New Roman" w:hAnsi="Times New Roman"/>
              </w:rPr>
              <w:t xml:space="preserve"> do muzyki i przy muzyce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Niechętnie tańczy według układów ruchowych charakterystycznych dla wybrany</w:t>
            </w:r>
            <w:r>
              <w:rPr>
                <w:rFonts w:ascii="Times New Roman" w:hAnsi="Times New Roman"/>
              </w:rPr>
              <w:t>ch tańców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Nie uczestniczy w improwizacjach </w:t>
            </w:r>
            <w:r>
              <w:rPr>
                <w:rFonts w:ascii="Times New Roman" w:hAnsi="Times New Roman"/>
              </w:rPr>
              <w:lastRenderedPageBreak/>
              <w:t>ruchowych ze śpiewem lub przy muzyce</w:t>
            </w:r>
            <w:r w:rsidRPr="006F03ED">
              <w:rPr>
                <w:rFonts w:ascii="Times New Roman" w:hAnsi="Times New Roman"/>
              </w:rPr>
              <w:t>.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Pr="00FC516A" w:rsidRDefault="00355E22" w:rsidP="00355E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516A">
              <w:rPr>
                <w:rFonts w:ascii="Times New Roman" w:hAnsi="Times New Roman" w:cs="Times New Roman"/>
                <w:b/>
                <w:sz w:val="22"/>
                <w:szCs w:val="22"/>
              </w:rPr>
              <w:t>Gra na instrumentach muzycznych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gra zadane przez nauczycie</w:t>
            </w:r>
            <w:r>
              <w:rPr>
                <w:rFonts w:ascii="Times New Roman" w:hAnsi="Times New Roman"/>
              </w:rPr>
              <w:t>la i własne schematy rytmiczne</w:t>
            </w:r>
            <w:r w:rsidRPr="006F03ED">
              <w:rPr>
                <w:rFonts w:ascii="Times New Roman" w:hAnsi="Times New Roman"/>
              </w:rPr>
              <w:t>, eksperymentuje</w:t>
            </w:r>
            <w:r>
              <w:rPr>
                <w:rFonts w:ascii="Times New Roman" w:hAnsi="Times New Roman"/>
              </w:rPr>
              <w:t>, używając</w:t>
            </w:r>
            <w:r w:rsidRPr="006F03ED">
              <w:rPr>
                <w:rFonts w:ascii="Times New Roman" w:hAnsi="Times New Roman"/>
              </w:rPr>
              <w:t xml:space="preserve"> np. patyczków, pudełek, papieru, trawy, piszczałek, gwizdków, kogucików na wodę. 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Twór</w:t>
            </w:r>
            <w:r>
              <w:rPr>
                <w:rFonts w:ascii="Times New Roman" w:hAnsi="Times New Roman"/>
              </w:rPr>
              <w:t>czo wykonuje instrumenty</w:t>
            </w:r>
            <w:r w:rsidRPr="006F03ED">
              <w:rPr>
                <w:rFonts w:ascii="Times New Roman" w:hAnsi="Times New Roman"/>
              </w:rPr>
              <w:t xml:space="preserve"> oraz wykorzyst</w:t>
            </w:r>
            <w:r>
              <w:rPr>
                <w:rFonts w:ascii="Times New Roman" w:hAnsi="Times New Roman"/>
              </w:rPr>
              <w:t>uje je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wykonuje akompaniament do śpiewu, stosuje gesty dźwiękotwórcze (np. tupanie, klaskanie, </w:t>
            </w:r>
            <w:r w:rsidRPr="006F03ED">
              <w:rPr>
                <w:rFonts w:ascii="Times New Roman" w:hAnsi="Times New Roman"/>
              </w:rPr>
              <w:lastRenderedPageBreak/>
              <w:t>pstrykanie, uderzanie o uda).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gra melodie piosenek i utworów instrumentalnych, do wyboru: na dzwonkach, ksylofonie, flecie podłużnym, flażolecie – fleciku polskim lub innych. 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gra zadane przez nauczyciel</w:t>
            </w:r>
            <w:r>
              <w:rPr>
                <w:rFonts w:ascii="Times New Roman" w:hAnsi="Times New Roman"/>
              </w:rPr>
              <w:t>a i własne schematy rytmiczne</w:t>
            </w:r>
            <w:r w:rsidRPr="006F03ED">
              <w:rPr>
                <w:rFonts w:ascii="Times New Roman" w:hAnsi="Times New Roman"/>
              </w:rPr>
              <w:t>, eksperymentuje</w:t>
            </w:r>
            <w:r>
              <w:rPr>
                <w:rFonts w:ascii="Times New Roman" w:hAnsi="Times New Roman"/>
              </w:rPr>
              <w:t>, 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Twórc</w:t>
            </w:r>
            <w:r>
              <w:rPr>
                <w:rFonts w:ascii="Times New Roman" w:hAnsi="Times New Roman"/>
              </w:rPr>
              <w:t xml:space="preserve">zo wykonuje instrumenty </w:t>
            </w:r>
            <w:r w:rsidRPr="006F03ED">
              <w:rPr>
                <w:rFonts w:ascii="Times New Roman" w:hAnsi="Times New Roman"/>
              </w:rPr>
              <w:t>oraz wykorzystuje</w:t>
            </w:r>
            <w:r>
              <w:rPr>
                <w:rFonts w:ascii="Times New Roman" w:hAnsi="Times New Roman"/>
              </w:rPr>
              <w:t xml:space="preserve"> je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wykonuje akompaniament do śpiewu, stosuje gesty dźwiękotwórcze (np. tupanie, klaskanie, </w:t>
            </w:r>
            <w:r w:rsidRPr="006F03ED">
              <w:rPr>
                <w:rFonts w:ascii="Times New Roman" w:hAnsi="Times New Roman"/>
              </w:rPr>
              <w:lastRenderedPageBreak/>
              <w:t>pstrykanie, uderzanie o uda).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gra melodie piosenek i utworów instrumentalnych, do wyboru: na dzwonkach, ksylofonie, flecie podłużnym, flażolecie – fleciku polskim lub innych.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Zazwyczaj poprawnie gra zadane przez nauczyciel</w:t>
            </w:r>
            <w:r>
              <w:rPr>
                <w:rFonts w:ascii="Times New Roman" w:hAnsi="Times New Roman"/>
              </w:rPr>
              <w:t>a i własne schematy rytmiczne</w:t>
            </w:r>
            <w:r w:rsidRPr="006F03ED">
              <w:rPr>
                <w:rFonts w:ascii="Times New Roman" w:hAnsi="Times New Roman"/>
              </w:rPr>
              <w:t>, eksperymentuje</w:t>
            </w:r>
            <w:r>
              <w:rPr>
                <w:rFonts w:ascii="Times New Roman" w:hAnsi="Times New Roman"/>
              </w:rPr>
              <w:t>, 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</w:t>
            </w:r>
            <w:r>
              <w:rPr>
                <w:rFonts w:ascii="Times New Roman" w:hAnsi="Times New Roman"/>
              </w:rPr>
              <w:t>nie wykonuje instrumenty</w:t>
            </w:r>
            <w:r w:rsidRPr="006F03ED">
              <w:rPr>
                <w:rFonts w:ascii="Times New Roman" w:hAnsi="Times New Roman"/>
              </w:rPr>
              <w:t xml:space="preserve"> oraz wykorzystuje </w:t>
            </w:r>
            <w:r>
              <w:rPr>
                <w:rFonts w:ascii="Times New Roman" w:hAnsi="Times New Roman"/>
              </w:rPr>
              <w:t xml:space="preserve">je </w:t>
            </w:r>
            <w:r w:rsidRPr="006F03ED">
              <w:rPr>
                <w:rFonts w:ascii="Times New Roman" w:hAnsi="Times New Roman"/>
              </w:rPr>
              <w:t xml:space="preserve">do akompaniamentu, realizacji dźwięku podczas zabaw i zadań edukacyjnych.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poprawnie wykonuje akompaniament do śpiewu, stosuje gesty dźwiękotwórcze (np. </w:t>
            </w:r>
            <w:r w:rsidRPr="006F03ED">
              <w:rPr>
                <w:rFonts w:ascii="Times New Roman" w:hAnsi="Times New Roman"/>
              </w:rPr>
              <w:lastRenderedPageBreak/>
              <w:t>tupanie, klaskanie, pstrykanie, uderzanie o uda).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gra melodie piosenek i utworów instrumentalnych, do wyboru: na dzwonkach, ksylofonie, flecie podłużnym, flażolecie – fleciku polskim lub innych.</w:t>
            </w:r>
          </w:p>
        </w:tc>
        <w:tc>
          <w:tcPr>
            <w:tcW w:w="2303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gra zadane przez n</w:t>
            </w:r>
            <w:r>
              <w:rPr>
                <w:rFonts w:ascii="Times New Roman" w:hAnsi="Times New Roman"/>
              </w:rPr>
              <w:t>auczyciela schematy rytmiczne</w:t>
            </w:r>
            <w:r w:rsidRPr="006F03ED">
              <w:rPr>
                <w:rFonts w:ascii="Times New Roman" w:hAnsi="Times New Roman"/>
              </w:rPr>
              <w:t>, eksperymentuje</w:t>
            </w:r>
            <w:r>
              <w:rPr>
                <w:rFonts w:ascii="Times New Roman" w:hAnsi="Times New Roman"/>
              </w:rPr>
              <w:t>, 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</w:t>
            </w:r>
            <w:r>
              <w:rPr>
                <w:rFonts w:ascii="Times New Roman" w:hAnsi="Times New Roman"/>
              </w:rPr>
              <w:t>ocą wykonuje instrumenty</w:t>
            </w:r>
            <w:r w:rsidRPr="006F03ED">
              <w:rPr>
                <w:rFonts w:ascii="Times New Roman" w:hAnsi="Times New Roman"/>
              </w:rPr>
              <w:t xml:space="preserve"> oraz wykorzystuje </w:t>
            </w:r>
            <w:r>
              <w:rPr>
                <w:rFonts w:ascii="Times New Roman" w:hAnsi="Times New Roman"/>
              </w:rPr>
              <w:t>je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wykonuje akompaniament do śpiewu, stosuje gesty dźwiękotwórcze (np. tupanie, klaskanie, pstrykanie, uderzanie o </w:t>
            </w:r>
            <w:r w:rsidRPr="006F03ED">
              <w:rPr>
                <w:rFonts w:ascii="Times New Roman" w:hAnsi="Times New Roman"/>
              </w:rPr>
              <w:lastRenderedPageBreak/>
              <w:t>uda).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pomocą gra melodie piosenek i utworów instrumentalnych, do wyboru: na dzwonkach, ksylofonie, flecie podłużnym, flażolecie – fleciku polskim lub innych.</w:t>
            </w:r>
          </w:p>
        </w:tc>
        <w:tc>
          <w:tcPr>
            <w:tcW w:w="2303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gra nieliczne zadane przez n</w:t>
            </w:r>
            <w:r>
              <w:rPr>
                <w:rFonts w:ascii="Times New Roman" w:hAnsi="Times New Roman"/>
              </w:rPr>
              <w:t>auczyciela schematy rytmiczne</w:t>
            </w:r>
            <w:r w:rsidRPr="006F03ED">
              <w:rPr>
                <w:rFonts w:ascii="Times New Roman" w:hAnsi="Times New Roman"/>
              </w:rPr>
              <w:t>, eksperymentuje</w:t>
            </w:r>
            <w:r>
              <w:rPr>
                <w:rFonts w:ascii="Times New Roman" w:hAnsi="Times New Roman"/>
              </w:rPr>
              <w:t>, używając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 xml:space="preserve">np. patyczków, pudełek, papieru, trawy, piszczałek, gwizdków, kogucików na wodę. 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</w:t>
            </w:r>
            <w:r>
              <w:rPr>
                <w:rFonts w:ascii="Times New Roman" w:hAnsi="Times New Roman"/>
              </w:rPr>
              <w:t>cą wykonuje instrumenty</w:t>
            </w:r>
            <w:r w:rsidRPr="006F03ED">
              <w:rPr>
                <w:rFonts w:ascii="Times New Roman" w:hAnsi="Times New Roman"/>
              </w:rPr>
              <w:t xml:space="preserve"> oraz wykorzystuje </w:t>
            </w:r>
            <w:r>
              <w:rPr>
                <w:rFonts w:ascii="Times New Roman" w:hAnsi="Times New Roman"/>
              </w:rPr>
              <w:t xml:space="preserve">je </w:t>
            </w:r>
            <w:r w:rsidRPr="006F03ED">
              <w:rPr>
                <w:rFonts w:ascii="Times New Roman" w:hAnsi="Times New Roman"/>
              </w:rPr>
              <w:t xml:space="preserve"> do akompaniamentu, realizacji dźwięku podczas zabaw i zadań edukacyjnych.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Czasami wykonuje akompaniament do śpiewu, stosuje gesty dźwiękotwórcze (np. tupanie, klaskanie, </w:t>
            </w:r>
            <w:r w:rsidRPr="006F03ED">
              <w:rPr>
                <w:rFonts w:ascii="Times New Roman" w:hAnsi="Times New Roman"/>
              </w:rPr>
              <w:lastRenderedPageBreak/>
              <w:t>pstrykanie, uderzanie o uda).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Gra nieliczne melodie piosenek i utworów instrumentalnych, do wyboru: na dzwonkach, ksylofonie, flecie podłużnym, flażolecie – fleciku polskim lub innych.</w:t>
            </w:r>
          </w:p>
        </w:tc>
        <w:tc>
          <w:tcPr>
            <w:tcW w:w="3902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Nie gra zadanych przez nauczyciela schematów rytmicznych.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wykonuje instrumentów m.in. z materiałów naturalnych i innych.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wykonuje akompaniamentu do śpiewu, stosuje gesty dźwiękotwórcze (np. tupanie, klaskanie, pstrykanie, uderzanie o uda).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Nie gra melodii piosenek i utworów instrumentalnych, do wyboru: na dzwonkach, ksylofonie, flecie podłużnym, flażolecie – fleciku polskim lub innych.</w:t>
            </w:r>
          </w:p>
        </w:tc>
      </w:tr>
      <w:tr w:rsidR="00355E22" w:rsidRPr="008F1EB1" w:rsidTr="00F5260C">
        <w:tc>
          <w:tcPr>
            <w:tcW w:w="15417" w:type="dxa"/>
            <w:gridSpan w:val="6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znajomości form zapisu dźwięku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Poprawnie wyjaśnia różne formy zapisu dźwięków, muzyki oraz zapisuje dźwięki za pomocą umownych kodów.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korzysta z wybranego zapisu melodii w czasie gry </w:t>
            </w:r>
            <w:r>
              <w:rPr>
                <w:rFonts w:ascii="Times New Roman" w:hAnsi="Times New Roman"/>
              </w:rPr>
              <w:t>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Poprawnie wyjaśnia różne formy zapisu dźwięków, muzyki oraz zapisuje dźwięki za pomocą umownych kodów.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F03ED">
              <w:rPr>
                <w:rFonts w:ascii="Times New Roman" w:hAnsi="Times New Roman"/>
              </w:rPr>
              <w:t>Poprawnie korzysta z wybranego zapisu melodii w c</w:t>
            </w:r>
            <w:r>
              <w:rPr>
                <w:rFonts w:ascii="Times New Roman" w:hAnsi="Times New Roman"/>
              </w:rPr>
              <w:t>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Zazwyczaj poprawnie wyjaśnia różne formy zapisu dźwięków, muzyki oraz zapisuje dźwięki za pomocą umownych kodów.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korzysta z wybranego zapisu melodii w c</w:t>
            </w:r>
            <w:r>
              <w:rPr>
                <w:rFonts w:ascii="Times New Roman" w:hAnsi="Times New Roman"/>
              </w:rPr>
              <w:t>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 pomocą wyjaśnia różne formy zapisu dźwięków, muzyki oraz zapisuje dźwięki za pomocą umownych kodów.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korzysta z wybranego zapisu melodii w </w:t>
            </w:r>
            <w:r>
              <w:rPr>
                <w:rFonts w:ascii="Times New Roman" w:hAnsi="Times New Roman"/>
              </w:rPr>
              <w:t>czasie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03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Ze znaczną pomocą wyjaśnia różne formy zapisu dźwięków, muzyki oraz zapisuje dźwięki za pomocą umownych kodów.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pomocą korzysta z wybranego zapisu melodii w c</w:t>
            </w:r>
            <w:r>
              <w:rPr>
                <w:rFonts w:ascii="Times New Roman" w:hAnsi="Times New Roman"/>
              </w:rPr>
              <w:t>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902" w:type="dxa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Nie potrafi wyjaśnić różnych form zapisu dźwięków, muzyki oraz nie potrafi zapisać dźwięków za pomocą umownych kodów.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korzysta z pomocy podczas odczytywania zapisu melodii w </w:t>
            </w:r>
            <w:r>
              <w:rPr>
                <w:rFonts w:ascii="Times New Roman" w:hAnsi="Times New Roman"/>
              </w:rPr>
              <w:t>czasie gry na instrumencie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</w:tr>
    </w:tbl>
    <w:p w:rsidR="00355E22" w:rsidRDefault="00355E22" w:rsidP="00355E22">
      <w:pPr>
        <w:jc w:val="center"/>
        <w:rPr>
          <w:b/>
          <w:u w:val="single"/>
        </w:rPr>
      </w:pPr>
    </w:p>
    <w:p w:rsidR="00355E22" w:rsidRPr="002F29D0" w:rsidRDefault="00355E22" w:rsidP="00355E22">
      <w:pPr>
        <w:jc w:val="center"/>
        <w:rPr>
          <w:rFonts w:ascii="Arial" w:eastAsia="Times New Roman" w:hAnsi="Arial" w:cs="Arial"/>
          <w:u w:val="single"/>
          <w:lang w:eastAsia="pl-PL"/>
        </w:rPr>
      </w:pPr>
      <w:r w:rsidRPr="003E11C1">
        <w:rPr>
          <w:rFonts w:ascii="Times New Roman" w:hAnsi="Times New Roman"/>
          <w:b/>
          <w:color w:val="00B050"/>
        </w:rPr>
        <w:t>WYCHOWANIE FIZYCZNE</w:t>
      </w:r>
    </w:p>
    <w:p w:rsidR="00355E22" w:rsidRPr="00372D20" w:rsidRDefault="00355E22" w:rsidP="00355E22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Uwaga!</w:t>
      </w:r>
    </w:p>
    <w:p w:rsidR="00355E22" w:rsidRPr="00372D20" w:rsidRDefault="00355E22" w:rsidP="00355E22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Na cząstkowe oceny wspomagające składają się następujące elementy pracy ucznia:</w:t>
      </w:r>
    </w:p>
    <w:p w:rsidR="00355E22" w:rsidRPr="00372D20" w:rsidRDefault="00355E22" w:rsidP="00355E22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aktywność na zajęciach,</w:t>
      </w:r>
    </w:p>
    <w:p w:rsidR="00355E22" w:rsidRPr="00372D20" w:rsidRDefault="00355E22" w:rsidP="00355E22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zaangażowanie i wkład w wykonywane ćwiczenia,</w:t>
      </w:r>
    </w:p>
    <w:p w:rsidR="00355E22" w:rsidRPr="00372D20" w:rsidRDefault="00355E22" w:rsidP="00355E22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samodzielność i kreatywność,</w:t>
      </w:r>
    </w:p>
    <w:p w:rsidR="00355E22" w:rsidRPr="00372D20" w:rsidRDefault="00355E22" w:rsidP="00355E22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zainteresowanie przedmiotem,</w:t>
      </w:r>
    </w:p>
    <w:p w:rsidR="00355E22" w:rsidRPr="00372D20" w:rsidRDefault="00355E22" w:rsidP="00355E22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 w:rsidRPr="00372D20">
        <w:rPr>
          <w:rFonts w:ascii="Times New Roman" w:eastAsia="Times New Roman" w:hAnsi="Times New Roman"/>
          <w:lang w:eastAsia="pl-PL"/>
        </w:rPr>
        <w:t>przestrzeganie zasad bezpieczeństwa podczas zajęć ruchowych.</w:t>
      </w:r>
    </w:p>
    <w:p w:rsidR="00355E22" w:rsidRPr="00561F16" w:rsidRDefault="00355E22" w:rsidP="00355E22">
      <w:pPr>
        <w:rPr>
          <w:b/>
          <w:u w:val="singl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10"/>
        <w:gridCol w:w="2360"/>
        <w:gridCol w:w="20"/>
        <w:gridCol w:w="2350"/>
        <w:gridCol w:w="30"/>
        <w:gridCol w:w="2340"/>
        <w:gridCol w:w="41"/>
        <w:gridCol w:w="2329"/>
        <w:gridCol w:w="52"/>
        <w:gridCol w:w="3515"/>
      </w:tblGrid>
      <w:tr w:rsidR="00355E22" w:rsidRPr="006F03ED" w:rsidTr="00F5260C">
        <w:tc>
          <w:tcPr>
            <w:tcW w:w="238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najwyższy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celująca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wysoki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bardzo dobra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średni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dobra</w:t>
            </w:r>
          </w:p>
        </w:tc>
        <w:tc>
          <w:tcPr>
            <w:tcW w:w="2381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dostateczna</w:t>
            </w:r>
          </w:p>
        </w:tc>
        <w:tc>
          <w:tcPr>
            <w:tcW w:w="2381" w:type="dxa"/>
            <w:gridSpan w:val="2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bardzo niski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F03ED">
              <w:rPr>
                <w:rFonts w:ascii="Times New Roman" w:hAnsi="Times New Roman"/>
              </w:rPr>
              <w:t>ocena dopuszczająca</w:t>
            </w:r>
          </w:p>
        </w:tc>
        <w:tc>
          <w:tcPr>
            <w:tcW w:w="3515" w:type="dxa"/>
          </w:tcPr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Poziom najniższy</w:t>
            </w:r>
            <w:r>
              <w:rPr>
                <w:rFonts w:ascii="Times New Roman" w:hAnsi="Times New Roman"/>
              </w:rPr>
              <w:t>,</w:t>
            </w:r>
          </w:p>
          <w:p w:rsidR="00355E22" w:rsidRPr="006F03ED" w:rsidRDefault="00355E22" w:rsidP="00355E22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ocena niedostateczna</w:t>
            </w:r>
          </w:p>
        </w:tc>
      </w:tr>
      <w:tr w:rsidR="00355E22" w:rsidRPr="008F1EB1" w:rsidTr="00F5260C">
        <w:tc>
          <w:tcPr>
            <w:tcW w:w="15417" w:type="dxa"/>
            <w:gridSpan w:val="11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utrzymania higieny osobistej i zdrowia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80" w:type="dxa"/>
            <w:gridSpan w:val="2"/>
            <w:shd w:val="clear" w:color="auto" w:fill="auto"/>
          </w:tcPr>
          <w:p w:rsidR="00355E22" w:rsidRDefault="00355E22" w:rsidP="00355E22">
            <w:pPr>
              <w:pStyle w:val="Bezodstpw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color w:val="0070C0"/>
              </w:rPr>
              <w:t>Uczeń/uczennica bierze udział w dodatkowych zajęciach sportowych szkolnych i pozaszkolnych. Uczestniczy w konkursach lub mitingach sportowych oraz: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</w:t>
            </w:r>
            <w:r>
              <w:rPr>
                <w:rFonts w:ascii="Times New Roman" w:hAnsi="Times New Roman"/>
              </w:rPr>
              <w:t>sze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dostosowuje strój do rodzaju</w:t>
            </w:r>
            <w:r>
              <w:rPr>
                <w:rFonts w:ascii="Times New Roman" w:hAnsi="Times New Roman"/>
              </w:rPr>
              <w:t xml:space="preserve"> pogody i pory roku w trakcie 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znaczenie ruchu w procesie utrzymania zdrowia.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przygoto</w:t>
            </w:r>
            <w:r>
              <w:rPr>
                <w:rFonts w:ascii="Times New Roman" w:hAnsi="Times New Roman"/>
              </w:rPr>
              <w:t xml:space="preserve">wuje </w:t>
            </w:r>
            <w:r w:rsidRPr="006F03ED">
              <w:rPr>
                <w:rFonts w:ascii="Times New Roman" w:hAnsi="Times New Roman"/>
              </w:rPr>
              <w:t xml:space="preserve">w odpowiedni sposób swoje ciało do </w:t>
            </w:r>
            <w:r>
              <w:rPr>
                <w:rFonts w:ascii="Times New Roman" w:hAnsi="Times New Roman"/>
              </w:rPr>
              <w:t>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świadomość znaczenia systematyczności i wytrwałości w wykonywaniu ćwiczeń.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uznaje, że każdy człowiek ma inne możliwości w </w:t>
            </w:r>
            <w:r>
              <w:rPr>
                <w:rFonts w:ascii="Times New Roman" w:hAnsi="Times New Roman"/>
              </w:rPr>
              <w:t>zakresie sprawności fizycznej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</w:t>
            </w:r>
            <w:r>
              <w:rPr>
                <w:rFonts w:ascii="Times New Roman" w:hAnsi="Times New Roman"/>
              </w:rPr>
              <w:t>sze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dostosowuje strój do rodzaju pogody i pory rok</w:t>
            </w:r>
            <w:r>
              <w:rPr>
                <w:rFonts w:ascii="Times New Roman" w:hAnsi="Times New Roman"/>
              </w:rPr>
              <w:t>u w trakcie 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Poprawnie wyjaśnia znaczenie ruchu w procesie utrzymania zdrowia.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przygoto</w:t>
            </w:r>
            <w:r>
              <w:rPr>
                <w:rFonts w:ascii="Times New Roman" w:hAnsi="Times New Roman"/>
              </w:rPr>
              <w:t xml:space="preserve">wuje </w:t>
            </w:r>
            <w:r w:rsidRPr="006F03ED">
              <w:rPr>
                <w:rFonts w:ascii="Times New Roman" w:hAnsi="Times New Roman"/>
              </w:rPr>
              <w:t xml:space="preserve">w odpowiedni sposób swoje ciało do </w:t>
            </w:r>
            <w:r>
              <w:rPr>
                <w:rFonts w:ascii="Times New Roman" w:hAnsi="Times New Roman"/>
              </w:rPr>
              <w:t>zajęć ruchowych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świadomość znaczenia systematyczności i wytrwałości w wykonywaniu ćwiczeń.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uznaje, że każdy człowiek ma inne możliwości w zakresie sprawności fizyczn</w:t>
            </w:r>
            <w:r>
              <w:rPr>
                <w:rFonts w:ascii="Times New Roman" w:hAnsi="Times New Roman"/>
              </w:rPr>
              <w:t>ej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38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</w:t>
            </w:r>
            <w:r>
              <w:rPr>
                <w:rFonts w:ascii="Times New Roman" w:hAnsi="Times New Roman"/>
              </w:rPr>
              <w:t>zaj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dostosowuje strój do rodzaju pogody i pory roku w trakcie zajęć </w:t>
            </w:r>
            <w:r>
              <w:rPr>
                <w:rFonts w:ascii="Times New Roman" w:hAnsi="Times New Roman"/>
              </w:rPr>
              <w:t>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poprawnie wyjaśnia znaczenie ruchu w procesie utrzymania zdrowia.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przygot</w:t>
            </w:r>
            <w:r>
              <w:rPr>
                <w:rFonts w:ascii="Times New Roman" w:hAnsi="Times New Roman"/>
              </w:rPr>
              <w:t>owuje</w:t>
            </w:r>
            <w:r w:rsidRPr="006F03ED">
              <w:rPr>
                <w:rFonts w:ascii="Times New Roman" w:hAnsi="Times New Roman"/>
              </w:rPr>
              <w:t xml:space="preserve"> w odpowiedni sposób swoje ciało do </w:t>
            </w:r>
            <w:r>
              <w:rPr>
                <w:rFonts w:ascii="Times New Roman" w:hAnsi="Times New Roman"/>
              </w:rPr>
              <w:t>zajęć ruchowych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coraz większą świadomość znaczenia systematyczności i wytrwałości w wykonywaniu ćwiczeń.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Zazwyczaj uznaje, że każdy człowiek ma inne możliwości w zakresie sprawn</w:t>
            </w:r>
            <w:r>
              <w:rPr>
                <w:rFonts w:ascii="Times New Roman" w:hAnsi="Times New Roman"/>
              </w:rPr>
              <w:t>ości fizycznej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81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</w:t>
            </w:r>
            <w:r>
              <w:rPr>
                <w:rFonts w:ascii="Times New Roman" w:hAnsi="Times New Roman"/>
              </w:rPr>
              <w:t>ocą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dostosowuje strój do ro</w:t>
            </w:r>
            <w:r>
              <w:rPr>
                <w:rFonts w:ascii="Times New Roman" w:hAnsi="Times New Roman"/>
              </w:rPr>
              <w:t>dzaju pogody i pory roku w trakcie zajęć ruchowych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wyjaśnia znaczenie ruchu w procesie utrzymania zdrowia.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 pomocą przygot</w:t>
            </w:r>
            <w:r>
              <w:rPr>
                <w:rFonts w:ascii="Times New Roman" w:hAnsi="Times New Roman"/>
              </w:rPr>
              <w:t>owuje</w:t>
            </w:r>
            <w:r w:rsidRPr="006F03ED">
              <w:rPr>
                <w:rFonts w:ascii="Times New Roman" w:hAnsi="Times New Roman"/>
              </w:rPr>
              <w:t xml:space="preserve"> w odpowiedni sposób swoje ciało do </w:t>
            </w:r>
            <w:r>
              <w:rPr>
                <w:rFonts w:ascii="Times New Roman" w:hAnsi="Times New Roman"/>
              </w:rPr>
              <w:t>zajęć ruchowych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Wymaga jeszcze przypominania, by wyrobić świadomość znaczenia systematyczności i wytrwałości w wykonywaniu ćwiczeń.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Wymaga przypominania, że każdy człowiek ma inne możliwości w zakresie sprawności fi</w:t>
            </w:r>
            <w:r>
              <w:rPr>
                <w:rFonts w:ascii="Times New Roman" w:hAnsi="Times New Roman"/>
              </w:rPr>
              <w:t>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2381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Ze znaczną pom</w:t>
            </w:r>
            <w:r>
              <w:rPr>
                <w:rFonts w:ascii="Times New Roman" w:hAnsi="Times New Roman"/>
              </w:rPr>
              <w:t>ocą utrzymuje w czystości</w:t>
            </w:r>
            <w:r w:rsidRPr="006F03ED">
              <w:rPr>
                <w:rFonts w:ascii="Times New Roman" w:hAnsi="Times New Roman"/>
              </w:rPr>
              <w:t xml:space="preserve"> całe ciało, przebiera się przed zajęciami ruchowymi i po ich zakońc</w:t>
            </w:r>
            <w:r>
              <w:rPr>
                <w:rFonts w:ascii="Times New Roman" w:hAnsi="Times New Roman"/>
              </w:rPr>
              <w:t>zeniu.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Coraz częściej dostosowuje strój do rodzaju pogody i pory roku w trakcie zajęć ruchowych odpowiednio na świeżym powietrzu i w pomieszczeniu.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Wymaga pomocy, by wyjaśnić znaczenie ruchu w procesie utrzymania zdrowia.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Wymaga znacznej pomocy, by przygo</w:t>
            </w:r>
            <w:r>
              <w:rPr>
                <w:rFonts w:ascii="Times New Roman" w:hAnsi="Times New Roman"/>
              </w:rPr>
              <w:t>tować</w:t>
            </w:r>
            <w:r w:rsidRPr="006F03ED">
              <w:rPr>
                <w:rFonts w:ascii="Times New Roman" w:hAnsi="Times New Roman"/>
              </w:rPr>
              <w:t xml:space="preserve"> w odpowiedni sposób swoje ciało do </w:t>
            </w:r>
            <w:r>
              <w:rPr>
                <w:rFonts w:ascii="Times New Roman" w:hAnsi="Times New Roman"/>
              </w:rPr>
              <w:t>zajęć ruchowych</w:t>
            </w:r>
            <w:r w:rsidRPr="006F03ED"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 ze zrozumieniem znaczenia systematyczności i wytrwałości w wykonywaniu ćwiczeń.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Ma problem z uznaniem, że każdy człowiek ma inne możliwości w zakresie spr</w:t>
            </w:r>
            <w:r>
              <w:rPr>
                <w:rFonts w:ascii="Times New Roman" w:hAnsi="Times New Roman"/>
              </w:rPr>
              <w:t>awności fizycznej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  <w:tc>
          <w:tcPr>
            <w:tcW w:w="3515" w:type="dxa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utrzymuje w czystości całe</w:t>
            </w:r>
            <w:r>
              <w:rPr>
                <w:rFonts w:ascii="Times New Roman" w:hAnsi="Times New Roman"/>
              </w:rPr>
              <w:t>go</w:t>
            </w:r>
            <w:r w:rsidRPr="006F03ED">
              <w:rPr>
                <w:rFonts w:ascii="Times New Roman" w:hAnsi="Times New Roman"/>
              </w:rPr>
              <w:t xml:space="preserve"> ciała, nie przebiera się przed zajęciami ruchowymi i po ich zakończeniu.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dostosowuje stroju do rodzaju pogody i pory roku w trakcie zajęć ruchowych odpowiednio na świeżym powietrzu i w pomieszczeniu.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</w:t>
            </w:r>
            <w:r>
              <w:rPr>
                <w:rFonts w:ascii="Times New Roman" w:hAnsi="Times New Roman"/>
              </w:rPr>
              <w:t>z</w:t>
            </w:r>
            <w:r w:rsidRPr="006F03ED">
              <w:rPr>
                <w:rFonts w:ascii="Times New Roman" w:hAnsi="Times New Roman"/>
              </w:rPr>
              <w:t xml:space="preserve"> wyjaśni</w:t>
            </w:r>
            <w:r>
              <w:rPr>
                <w:rFonts w:ascii="Times New Roman" w:hAnsi="Times New Roman"/>
              </w:rPr>
              <w:t>eniem</w:t>
            </w:r>
            <w:r w:rsidRPr="006F03ED">
              <w:rPr>
                <w:rFonts w:ascii="Times New Roman" w:hAnsi="Times New Roman"/>
              </w:rPr>
              <w:t xml:space="preserve"> znaczeni</w:t>
            </w:r>
            <w:r>
              <w:rPr>
                <w:rFonts w:ascii="Times New Roman" w:hAnsi="Times New Roman"/>
              </w:rPr>
              <w:t>a</w:t>
            </w:r>
            <w:r w:rsidRPr="006F03ED">
              <w:rPr>
                <w:rFonts w:ascii="Times New Roman" w:hAnsi="Times New Roman"/>
              </w:rPr>
              <w:t xml:space="preserve"> ruchu w procesie utrzymania zdrowia.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Nie rozumie znaczenia systematyczności i wytrwałości w wykonywaniu ćwiczeń.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 Nie rozumie, że każdy człowiek ma inne możliwości w</w:t>
            </w:r>
            <w:r>
              <w:rPr>
                <w:rFonts w:ascii="Times New Roman" w:hAnsi="Times New Roman"/>
              </w:rPr>
              <w:t xml:space="preserve"> zakresie sprawności fizycznej</w:t>
            </w:r>
            <w:r w:rsidRPr="006F03ED">
              <w:rPr>
                <w:rFonts w:ascii="Times New Roman" w:hAnsi="Times New Roman"/>
              </w:rPr>
              <w:t>.</w:t>
            </w:r>
          </w:p>
        </w:tc>
      </w:tr>
      <w:tr w:rsidR="00355E22" w:rsidRPr="008F1EB1" w:rsidTr="00F5260C">
        <w:tc>
          <w:tcPr>
            <w:tcW w:w="15417" w:type="dxa"/>
            <w:gridSpan w:val="11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sprawności motorycznych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70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Zawsze poprawnie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sprawnie pokonuje w biegu przeszkody naturalne i sztuczne, </w:t>
            </w:r>
            <w:r>
              <w:rPr>
                <w:rFonts w:ascii="Times New Roman" w:hAnsi="Times New Roman"/>
              </w:rPr>
              <w:t xml:space="preserve">biega, </w:t>
            </w:r>
            <w:r w:rsidRPr="006F03ED">
              <w:rPr>
                <w:rFonts w:ascii="Times New Roman" w:hAnsi="Times New Roman"/>
              </w:rPr>
              <w:t>wysok</w:t>
            </w:r>
            <w:r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 xml:space="preserve"> unosz</w:t>
            </w:r>
            <w:r>
              <w:rPr>
                <w:rFonts w:ascii="Times New Roman" w:hAnsi="Times New Roman"/>
              </w:rPr>
              <w:t>ąc</w:t>
            </w:r>
            <w:r w:rsidRPr="006F03ED">
              <w:rPr>
                <w:rFonts w:ascii="Times New Roman" w:hAnsi="Times New Roman"/>
              </w:rPr>
              <w:t xml:space="preserve"> kolan</w:t>
            </w:r>
            <w:r>
              <w:rPr>
                <w:rFonts w:ascii="Times New Roman" w:hAnsi="Times New Roman"/>
              </w:rPr>
              <w:t>a</w:t>
            </w:r>
            <w:r w:rsidRPr="006F03ED">
              <w:rPr>
                <w:rFonts w:ascii="Times New Roman" w:hAnsi="Times New Roman"/>
              </w:rPr>
              <w:t>, biega w różnym tempie, realizuje marszobieg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Sprawnie wykonuje przeskok zawrotny przez ławeczkę, naskoki i zeskoki, skoki zajęcze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Sprawnie wykonuje ćwiczenia zwinnościowe: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e) podnoszenie i przenoszenie przyborów;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Sprawnie wykonuje </w:t>
            </w:r>
            <w:r>
              <w:rPr>
                <w:rFonts w:ascii="Times New Roman" w:hAnsi="Times New Roman"/>
              </w:rPr>
              <w:t>ćwiczenia równoważne</w:t>
            </w:r>
            <w:r w:rsidRPr="006F03ED">
              <w:rPr>
                <w:rFonts w:ascii="Times New Roman" w:hAnsi="Times New Roman"/>
              </w:rPr>
              <w:t xml:space="preserve">;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i </w:t>
            </w:r>
            <w:r w:rsidRPr="006F03ED">
              <w:rPr>
                <w:rFonts w:ascii="Times New Roman" w:hAnsi="Times New Roman"/>
              </w:rPr>
              <w:lastRenderedPageBreak/>
              <w:t>samodzielnie wykonuje ćwiczenia zapobiega</w:t>
            </w:r>
            <w:r>
              <w:rPr>
                <w:rFonts w:ascii="Times New Roman" w:hAnsi="Times New Roman"/>
              </w:rPr>
              <w:t>jące</w:t>
            </w:r>
            <w:r w:rsidRPr="006F03ED">
              <w:rPr>
                <w:rFonts w:ascii="Times New Roman" w:hAnsi="Times New Roman"/>
              </w:rPr>
              <w:t xml:space="preserve"> wadom postawy.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Zawsze poprawnie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sprawnie pokonuje w biegu przeszkody naturalne i sztuczne, </w:t>
            </w:r>
            <w:r>
              <w:rPr>
                <w:rFonts w:ascii="Times New Roman" w:hAnsi="Times New Roman"/>
              </w:rPr>
              <w:t xml:space="preserve">biega, </w:t>
            </w:r>
            <w:r w:rsidRPr="006F03ED">
              <w:rPr>
                <w:rFonts w:ascii="Times New Roman" w:hAnsi="Times New Roman"/>
              </w:rPr>
              <w:t>wysok</w:t>
            </w:r>
            <w:r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 xml:space="preserve"> unosz</w:t>
            </w:r>
            <w:r>
              <w:rPr>
                <w:rFonts w:ascii="Times New Roman" w:hAnsi="Times New Roman"/>
              </w:rPr>
              <w:t>ąc</w:t>
            </w:r>
            <w:r w:rsidRPr="006F03ED">
              <w:rPr>
                <w:rFonts w:ascii="Times New Roman" w:hAnsi="Times New Roman"/>
              </w:rPr>
              <w:t xml:space="preserve"> kolan</w:t>
            </w:r>
            <w:r>
              <w:rPr>
                <w:rFonts w:ascii="Times New Roman" w:hAnsi="Times New Roman"/>
              </w:rPr>
              <w:t>a</w:t>
            </w:r>
            <w:r w:rsidRPr="006F03ED">
              <w:rPr>
                <w:rFonts w:ascii="Times New Roman" w:hAnsi="Times New Roman"/>
              </w:rPr>
              <w:t>, biega w różnym tempie, realizuje marszobieg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Sprawnie wykonuje przeskok zawrotny przez ławeczkę, naskoki i zeskoki, skoki zajęcze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Sprawnie wykonuje ćwiczenia zwinnościowe: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Sprawnie wykonuje ćwiczenia rów</w:t>
            </w:r>
            <w:r>
              <w:rPr>
                <w:rFonts w:ascii="Times New Roman" w:hAnsi="Times New Roman"/>
              </w:rPr>
              <w:t>noważne.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Poprawnie i </w:t>
            </w:r>
            <w:r w:rsidRPr="006F03ED">
              <w:rPr>
                <w:rFonts w:ascii="Times New Roman" w:hAnsi="Times New Roman"/>
              </w:rPr>
              <w:lastRenderedPageBreak/>
              <w:t>samodzielnie wykonuje ćwiczenia zapobiega</w:t>
            </w:r>
            <w:r>
              <w:rPr>
                <w:rFonts w:ascii="Times New Roman" w:hAnsi="Times New Roman"/>
              </w:rPr>
              <w:t>jące</w:t>
            </w:r>
            <w:r w:rsidRPr="006F03ED">
              <w:rPr>
                <w:rFonts w:ascii="Times New Roman" w:hAnsi="Times New Roman"/>
              </w:rPr>
              <w:t xml:space="preserve"> wadom postawy.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</w:p>
        </w:tc>
        <w:tc>
          <w:tcPr>
            <w:tcW w:w="237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Zazwyczaj poprawnie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sprawnie pokonuje w biegu przeszkody naturalne i sztuczne, </w:t>
            </w:r>
            <w:r>
              <w:rPr>
                <w:rFonts w:ascii="Times New Roman" w:hAnsi="Times New Roman"/>
              </w:rPr>
              <w:t xml:space="preserve">biega, </w:t>
            </w:r>
            <w:r w:rsidRPr="006F03ED">
              <w:rPr>
                <w:rFonts w:ascii="Times New Roman" w:hAnsi="Times New Roman"/>
              </w:rPr>
              <w:t>wysok</w:t>
            </w:r>
            <w:r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 xml:space="preserve"> unosz</w:t>
            </w:r>
            <w:r>
              <w:rPr>
                <w:rFonts w:ascii="Times New Roman" w:hAnsi="Times New Roman"/>
              </w:rPr>
              <w:t>ąc</w:t>
            </w:r>
            <w:r w:rsidRPr="006F03ED">
              <w:rPr>
                <w:rFonts w:ascii="Times New Roman" w:hAnsi="Times New Roman"/>
              </w:rPr>
              <w:t xml:space="preserve"> kolan</w:t>
            </w:r>
            <w:r>
              <w:rPr>
                <w:rFonts w:ascii="Times New Roman" w:hAnsi="Times New Roman"/>
              </w:rPr>
              <w:t>a</w:t>
            </w:r>
            <w:r w:rsidRPr="006F03ED">
              <w:rPr>
                <w:rFonts w:ascii="Times New Roman" w:hAnsi="Times New Roman"/>
              </w:rPr>
              <w:t>,  biega w różnym tempie, realizuje marszobieg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Zazwyczaj sprawnie wykonuje przeskok zawrotny przez ławeczkę, naskoki i zeskoki, skoki zajęcze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sprawnie wykonuje ćwiczenia zwinnościowe: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sprawnie wykonuje ćwiczenia </w:t>
            </w:r>
            <w:r w:rsidRPr="006F03ED">
              <w:rPr>
                <w:rFonts w:ascii="Times New Roman" w:hAnsi="Times New Roman"/>
              </w:rPr>
              <w:lastRenderedPageBreak/>
              <w:t>rów</w:t>
            </w:r>
            <w:r>
              <w:rPr>
                <w:rFonts w:ascii="Times New Roman" w:hAnsi="Times New Roman"/>
              </w:rPr>
              <w:t>noważne.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Zazwyczaj </w:t>
            </w:r>
            <w:r>
              <w:rPr>
                <w:rFonts w:ascii="Times New Roman" w:hAnsi="Times New Roman"/>
              </w:rPr>
              <w:t>p</w:t>
            </w:r>
            <w:r w:rsidRPr="006F03ED">
              <w:rPr>
                <w:rFonts w:ascii="Times New Roman" w:hAnsi="Times New Roman"/>
              </w:rPr>
              <w:t>oprawnie wykonuje ćwiczenia zapobiega</w:t>
            </w:r>
            <w:r>
              <w:rPr>
                <w:rFonts w:ascii="Times New Roman" w:hAnsi="Times New Roman"/>
              </w:rPr>
              <w:t>jące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wadom postawy.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 niewielką pomocą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poprawnie pokonywać w biegu przeszkody naturalne i sztuczne, </w:t>
            </w:r>
            <w:r>
              <w:rPr>
                <w:rFonts w:ascii="Times New Roman" w:hAnsi="Times New Roman"/>
              </w:rPr>
              <w:t xml:space="preserve">biega, </w:t>
            </w:r>
            <w:r w:rsidRPr="006F03ED">
              <w:rPr>
                <w:rFonts w:ascii="Times New Roman" w:hAnsi="Times New Roman"/>
              </w:rPr>
              <w:t>wysok</w:t>
            </w:r>
            <w:r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 xml:space="preserve"> unosz</w:t>
            </w:r>
            <w:r>
              <w:rPr>
                <w:rFonts w:ascii="Times New Roman" w:hAnsi="Times New Roman"/>
              </w:rPr>
              <w:t>ąc</w:t>
            </w:r>
            <w:r w:rsidRPr="006F03ED">
              <w:rPr>
                <w:rFonts w:ascii="Times New Roman" w:hAnsi="Times New Roman"/>
              </w:rPr>
              <w:t xml:space="preserve"> kolan</w:t>
            </w:r>
            <w:r>
              <w:rPr>
                <w:rFonts w:ascii="Times New Roman" w:hAnsi="Times New Roman"/>
              </w:rPr>
              <w:t>a</w:t>
            </w:r>
            <w:r w:rsidRPr="006F03ED">
              <w:rPr>
                <w:rFonts w:ascii="Times New Roman" w:hAnsi="Times New Roman"/>
              </w:rPr>
              <w:t>, biega w różnym tempie, realizuje marszobieg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samodzielnie wykonać przeskok zawrotny przez ławeczkę, naskoki i zeskoki, skoki zajęcze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poprawnie wykon</w:t>
            </w:r>
            <w:r>
              <w:rPr>
                <w:rFonts w:ascii="Times New Roman" w:hAnsi="Times New Roman"/>
              </w:rPr>
              <w:t>ywać</w:t>
            </w:r>
            <w:r w:rsidRPr="006F03ED">
              <w:rPr>
                <w:rFonts w:ascii="Times New Roman" w:hAnsi="Times New Roman"/>
              </w:rPr>
              <w:t xml:space="preserve"> ćwiczenia zwinnościowe: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poprawn</w:t>
            </w:r>
            <w:r>
              <w:rPr>
                <w:rFonts w:ascii="Times New Roman" w:hAnsi="Times New Roman"/>
              </w:rPr>
              <w:t xml:space="preserve">ie wykonać ćwiczenia </w:t>
            </w:r>
            <w:r>
              <w:rPr>
                <w:rFonts w:ascii="Times New Roman" w:hAnsi="Times New Roman"/>
              </w:rPr>
              <w:lastRenderedPageBreak/>
              <w:t>równoważne.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Stara się wykonywać ćwiczenia zapobiega</w:t>
            </w:r>
            <w:r>
              <w:rPr>
                <w:rFonts w:ascii="Times New Roman" w:hAnsi="Times New Roman"/>
              </w:rPr>
              <w:t>jące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wadom postawy.</w:t>
            </w:r>
          </w:p>
        </w:tc>
        <w:tc>
          <w:tcPr>
            <w:tcW w:w="2370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Ze znaczną pomocą przyjmuje podstawowe pozycje do ćwiczeń: postawa zasadnicza, rozkrok, wykrok, zakrok, stanie jednonóż, klęk podparty, przysiad podparty, podpór przodem, podpór tyłem, siad klęczny, skrzyżny, skulony, prosty.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problemy z pokonaniem w biegu przeszkód naturalnych i sztucznych, biegiem z wysokim unoszeniem kolan, biegiem w różnym tempie, realizacją marszobiegu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Tylko z pomocą wykonuje przeskok zawrotny przez ławeczkę, naskoki i zeskoki, skoki zajęcze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wykonuje ćwiczenia zwinnościowe: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a) skłony, skrętoskłony, przetoczenie, czołganie, podciąganie,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b) </w:t>
            </w:r>
            <w:proofErr w:type="spellStart"/>
            <w:r w:rsidRPr="006F03ED">
              <w:rPr>
                <w:rFonts w:ascii="Times New Roman" w:hAnsi="Times New Roman"/>
              </w:rPr>
              <w:t>czworakowanie</w:t>
            </w:r>
            <w:proofErr w:type="spellEnd"/>
            <w:r w:rsidRPr="006F03ED">
              <w:rPr>
                <w:rFonts w:ascii="Times New Roman" w:hAnsi="Times New Roman"/>
              </w:rPr>
              <w:t xml:space="preserve"> ze zmianą kierunku i tempa ruchu,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c) wspina</w:t>
            </w:r>
            <w:r>
              <w:rPr>
                <w:rFonts w:ascii="Times New Roman" w:hAnsi="Times New Roman"/>
              </w:rPr>
              <w:t>nie</w:t>
            </w:r>
            <w:r w:rsidRPr="006F03ED">
              <w:rPr>
                <w:rFonts w:ascii="Times New Roman" w:hAnsi="Times New Roman"/>
              </w:rPr>
              <w:t xml:space="preserve"> się,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d) mocowanie w pozycjach niskich i wysokich,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e) podnoszenie i przenoszenie przyborów</w:t>
            </w:r>
            <w:r>
              <w:rPr>
                <w:rFonts w:ascii="Times New Roman" w:hAnsi="Times New Roman"/>
              </w:rPr>
              <w:t>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 pomocą wykonuje </w:t>
            </w:r>
            <w:r w:rsidRPr="006F03ED">
              <w:rPr>
                <w:rFonts w:ascii="Times New Roman" w:hAnsi="Times New Roman"/>
              </w:rPr>
              <w:lastRenderedPageBreak/>
              <w:t>ćwiczenia rów</w:t>
            </w:r>
            <w:r>
              <w:rPr>
                <w:rFonts w:ascii="Times New Roman" w:hAnsi="Times New Roman"/>
              </w:rPr>
              <w:t>noważne.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  <w:b/>
              </w:rPr>
            </w:pPr>
            <w:r w:rsidRPr="006F03ED">
              <w:rPr>
                <w:rFonts w:ascii="Times New Roman" w:hAnsi="Times New Roman"/>
              </w:rPr>
              <w:t>- Z pomocą wykonuje ćwiczenia zapobiega</w:t>
            </w:r>
            <w:r>
              <w:rPr>
                <w:rFonts w:ascii="Times New Roman" w:hAnsi="Times New Roman"/>
              </w:rPr>
              <w:t>jące</w:t>
            </w:r>
            <w:r w:rsidR="00F5260C">
              <w:rPr>
                <w:rFonts w:ascii="Times New Roman" w:hAnsi="Times New Roman"/>
              </w:rPr>
              <w:t xml:space="preserve"> </w:t>
            </w:r>
            <w:r w:rsidRPr="006F03ED">
              <w:rPr>
                <w:rFonts w:ascii="Times New Roman" w:hAnsi="Times New Roman"/>
              </w:rPr>
              <w:t>wadom postawy.</w:t>
            </w:r>
          </w:p>
        </w:tc>
        <w:tc>
          <w:tcPr>
            <w:tcW w:w="3567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 xml:space="preserve">- Odmawia wykonywania ćwiczeń podczas zajęć ruchowych. </w:t>
            </w:r>
          </w:p>
        </w:tc>
      </w:tr>
      <w:tr w:rsidR="00355E22" w:rsidRPr="008F1EB1" w:rsidTr="00F5260C">
        <w:tc>
          <w:tcPr>
            <w:tcW w:w="15417" w:type="dxa"/>
            <w:gridSpan w:val="11"/>
            <w:shd w:val="clear" w:color="auto" w:fill="auto"/>
          </w:tcPr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5E22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2CDE">
              <w:rPr>
                <w:rFonts w:asciiTheme="minorHAnsi" w:hAnsiTheme="minorHAnsi" w:cstheme="minorHAnsi"/>
                <w:b/>
                <w:sz w:val="22"/>
                <w:szCs w:val="22"/>
              </w:rPr>
              <w:t>Osiągnięcia w zakresie różnych form rekreacyjno-sportowych</w:t>
            </w:r>
          </w:p>
          <w:p w:rsidR="00355E22" w:rsidRPr="007F2CDE" w:rsidRDefault="00355E22" w:rsidP="00355E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55E22" w:rsidRPr="006F03ED" w:rsidTr="00F5260C">
        <w:tc>
          <w:tcPr>
            <w:tcW w:w="2370" w:type="dxa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Chętnie organizuje ze</w:t>
            </w:r>
            <w:r>
              <w:rPr>
                <w:rFonts w:ascii="Times New Roman" w:hAnsi="Times New Roman"/>
              </w:rPr>
              <w:t>społową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zachowuje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sytuacji przegranej i akceptuje zwycięstwo.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uczestniczy w zabawach i grach zespołowych z wykorzystaniem różnych rodzajów piłek.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wykonuje </w:t>
            </w:r>
            <w:r w:rsidRPr="006F03ED">
              <w:rPr>
                <w:rFonts w:ascii="Times New Roman" w:hAnsi="Times New Roman"/>
              </w:rPr>
              <w:lastRenderedPageBreak/>
              <w:t xml:space="preserve">prawidłowo elementy charakterystyczne dla gier zespołowych.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Wykazuje się dużą aktywnością w zakresie układania gier i zabaw zespołowych.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Sprawnie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Chętnie organizuje ze</w:t>
            </w:r>
            <w:r>
              <w:rPr>
                <w:rFonts w:ascii="Times New Roman" w:hAnsi="Times New Roman"/>
              </w:rPr>
              <w:t>społową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Zawsze zachowuje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sytuacji przegranej i akceptuje zwycięstw</w:t>
            </w:r>
            <w:r>
              <w:rPr>
                <w:rFonts w:ascii="Times New Roman" w:hAnsi="Times New Roman"/>
              </w:rPr>
              <w:t>o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Zawsze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uczestniczy w zabawach i grach zespołowych z wykorzystaniem różnych rodzajów piłek.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Chętnie wykonuje </w:t>
            </w:r>
            <w:r w:rsidRPr="006F03ED">
              <w:rPr>
                <w:rFonts w:ascii="Times New Roman" w:hAnsi="Times New Roman"/>
              </w:rPr>
              <w:lastRenderedPageBreak/>
              <w:t xml:space="preserve">prawidłowo elementy charakterystyczne dla gier zespołowych.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Wykazuje się dużą aktywnością w zakresie układania gier i zabaw zespołowych.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Sprawnie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Poprawnie organizuje zespołową zabawę lub grę ruchow</w:t>
            </w:r>
            <w:r>
              <w:rPr>
                <w:rFonts w:ascii="Times New Roman" w:hAnsi="Times New Roman"/>
              </w:rPr>
              <w:t>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Najczęściej zachowuje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sytuacji przegranej i akceptuje zwycięs</w:t>
            </w:r>
            <w:r>
              <w:rPr>
                <w:rFonts w:ascii="Times New Roman" w:hAnsi="Times New Roman"/>
              </w:rPr>
              <w:t>two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Najczęściej respektuje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Uczestniczy w zabawach i grach zespołowych z wykorzystaniem różnych rodzajów piłek.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Wykonuje prawidłowo </w:t>
            </w:r>
            <w:r w:rsidRPr="006F03ED">
              <w:rPr>
                <w:rFonts w:ascii="Times New Roman" w:hAnsi="Times New Roman"/>
              </w:rPr>
              <w:lastRenderedPageBreak/>
              <w:t xml:space="preserve">elementy charakterystyczne dla gier zespołowych.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Wykazuje się aktywnością zakresie układania gier i zabaw zespołowych.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Jeździ na dostępnym sprzęcie sportowym.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Z pomocą organizuje zespołową</w:t>
            </w:r>
            <w:r>
              <w:rPr>
                <w:rFonts w:ascii="Times New Roman" w:hAnsi="Times New Roman"/>
              </w:rPr>
              <w:t xml:space="preserve">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Stara się zachować powściągliwość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respektuje ich prawo do indywidualnego tempa rozwoju, radzi sobie w sytuacji przegranej </w:t>
            </w:r>
            <w:r>
              <w:rPr>
                <w:rFonts w:ascii="Times New Roman" w:hAnsi="Times New Roman"/>
              </w:rPr>
              <w:t>i akceptuje zwycięstwo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respektować przepisy, reguły zabaw i gier ruchowych, przepisy ruchu drogowego w odniesieniu do pieszych, rowerzystów, rolkarzy, biegaczy i innych osób, których poruszanie się w miejscu publicznym może stwarzać zagrożenie bezpieczeństwa.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uczestniczyć w zabawach i grach zespołowych z wykorzystaniem różnych rodzajów piłek.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Stara się wykonywać </w:t>
            </w:r>
            <w:r w:rsidRPr="006F03ED">
              <w:rPr>
                <w:rFonts w:ascii="Times New Roman" w:hAnsi="Times New Roman"/>
              </w:rPr>
              <w:lastRenderedPageBreak/>
              <w:t xml:space="preserve">prawidłowo elementy charakterystyczne dla gier zespołowych.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Czasem wykazuje się aktywnością w zakresie układania gier i zabaw zespołowych.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Stara się jeździć na dostępnym sprzęcie sportowym.</w:t>
            </w:r>
          </w:p>
        </w:tc>
        <w:tc>
          <w:tcPr>
            <w:tcW w:w="2370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lastRenderedPageBreak/>
              <w:t>- Niechętnie organizuje ze</w:t>
            </w:r>
            <w:r>
              <w:rPr>
                <w:rFonts w:ascii="Times New Roman" w:hAnsi="Times New Roman"/>
              </w:rPr>
              <w:t>społową zabawę lub grę ruchową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>- Ma problem z zachowaniem powściągliwości w ocenie sprawności</w:t>
            </w:r>
            <w:r>
              <w:rPr>
                <w:rFonts w:ascii="Times New Roman" w:hAnsi="Times New Roman"/>
              </w:rPr>
              <w:t xml:space="preserve"> fizycznej</w:t>
            </w:r>
            <w:r w:rsidRPr="006F03ED">
              <w:rPr>
                <w:rFonts w:ascii="Times New Roman" w:hAnsi="Times New Roman"/>
              </w:rPr>
              <w:t xml:space="preserve"> uczestników zabawy, respektowaniem ich prawa do indywidualnego tempa rozwoju oraz radzeniem sobie w sytuacji przegr</w:t>
            </w:r>
            <w:r>
              <w:rPr>
                <w:rFonts w:ascii="Times New Roman" w:hAnsi="Times New Roman"/>
              </w:rPr>
              <w:t>anej i akceptacji zwycięstwa</w:t>
            </w:r>
            <w:r w:rsidRPr="006F03ED">
              <w:rPr>
                <w:rFonts w:ascii="Times New Roman" w:hAnsi="Times New Roman"/>
              </w:rPr>
              <w:t xml:space="preserve">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Ma problem z respektowaniem przepisów, reguł zabaw i gier ruchowych, przepisów ruchu drogowego w odniesieniu do pieszych, rowerzystów, rolkarzy, biegaczy i innych osób, których poruszanie się w miejscu publicznym może stwarzać zagrożenie bezpieczeństwa. 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Niechętnie uczestniczy w </w:t>
            </w:r>
            <w:r w:rsidRPr="006F03ED">
              <w:rPr>
                <w:rFonts w:ascii="Times New Roman" w:hAnsi="Times New Roman"/>
              </w:rPr>
              <w:lastRenderedPageBreak/>
              <w:t xml:space="preserve">zabawach i grach zespołowych z wykorzystaniem różnych rodzajów piłek.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Niechętnie wykonuje prawidłowo elementy charakterystyczne dla gier zespołowych.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Nie wykazuje się aktywnością w zakresie układania gier i zabaw zespołowych.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Niechętnie jeździ na dostępnym sprzęcie sportowym.</w:t>
            </w:r>
          </w:p>
        </w:tc>
        <w:tc>
          <w:tcPr>
            <w:tcW w:w="3567" w:type="dxa"/>
            <w:gridSpan w:val="2"/>
          </w:tcPr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  <w:b/>
              </w:rPr>
              <w:lastRenderedPageBreak/>
              <w:t xml:space="preserve">- </w:t>
            </w:r>
            <w:r w:rsidRPr="006F03ED">
              <w:rPr>
                <w:rFonts w:ascii="Times New Roman" w:hAnsi="Times New Roman"/>
              </w:rPr>
              <w:t xml:space="preserve">Odmawia udziału w zajęciach zespołowych.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 w:rsidRPr="006F03ED">
              <w:rPr>
                <w:rFonts w:ascii="Times New Roman" w:hAnsi="Times New Roman"/>
              </w:rPr>
              <w:t xml:space="preserve">- Nie przestrzega zasad bezpieczeństwa podczas zajęć ruchowych indywidualnych i zespołowych. </w:t>
            </w:r>
          </w:p>
          <w:p w:rsidR="00355E22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Nie jest zainteresowany/ zainteresowana aktywnością w zakresie układania gier i zabaw zespołowych.</w:t>
            </w:r>
          </w:p>
          <w:p w:rsidR="00355E22" w:rsidRPr="006F03ED" w:rsidRDefault="00355E22" w:rsidP="00355E22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Nie jeździ na dostępnym sprzęcie sportowym.</w:t>
            </w:r>
          </w:p>
        </w:tc>
      </w:tr>
    </w:tbl>
    <w:p w:rsidR="00355E22" w:rsidRDefault="00355E22" w:rsidP="00355E22"/>
    <w:p w:rsidR="00BB02BC" w:rsidRPr="00F949C0" w:rsidRDefault="00FC516A" w:rsidP="00BB02BC">
      <w:pPr>
        <w:jc w:val="center"/>
        <w:rPr>
          <w:color w:val="FFFFFF" w:themeColor="background1"/>
        </w:rPr>
      </w:pPr>
      <w:r>
        <w:rPr>
          <w:rFonts w:cstheme="minorHAnsi"/>
          <w:color w:val="FFFFFF" w:themeColor="background1"/>
          <w:sz w:val="20"/>
          <w:szCs w:val="20"/>
        </w:rPr>
        <w:t xml:space="preserve"> </w:t>
      </w:r>
    </w:p>
    <w:p w:rsidR="00BB02BC" w:rsidRPr="00F949C0" w:rsidRDefault="00BB02BC" w:rsidP="00BB02BC"/>
    <w:p w:rsidR="00BB02BC" w:rsidRDefault="00BB02BC" w:rsidP="0097699E">
      <w:pPr>
        <w:rPr>
          <w:rFonts w:ascii="Times New Roman" w:hAnsi="Times New Roman" w:cs="Times New Roman"/>
          <w:b/>
          <w:sz w:val="24"/>
          <w:szCs w:val="24"/>
        </w:rPr>
      </w:pPr>
    </w:p>
    <w:sectPr w:rsidR="00BB02BC" w:rsidSect="0097699E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538B24C"/>
    <w:name w:val="WW8Num1"/>
    <w:lvl w:ilvl="0">
      <w:start w:val="1"/>
      <w:numFmt w:val="bullet"/>
      <w:pStyle w:val="Styl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8E6E07"/>
    <w:multiLevelType w:val="hybridMultilevel"/>
    <w:tmpl w:val="026C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F6467"/>
    <w:multiLevelType w:val="hybridMultilevel"/>
    <w:tmpl w:val="84C037C2"/>
    <w:lvl w:ilvl="0" w:tplc="8DE290B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5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2E3689"/>
    <w:multiLevelType w:val="hybridMultilevel"/>
    <w:tmpl w:val="A8204F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B033C4"/>
    <w:multiLevelType w:val="hybridMultilevel"/>
    <w:tmpl w:val="23E42A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9742A0"/>
    <w:multiLevelType w:val="hybridMultilevel"/>
    <w:tmpl w:val="7E0E4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E345A7"/>
    <w:multiLevelType w:val="hybridMultilevel"/>
    <w:tmpl w:val="B7BC3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E577EE"/>
    <w:multiLevelType w:val="hybridMultilevel"/>
    <w:tmpl w:val="8D9E81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9AA5383"/>
    <w:multiLevelType w:val="hybridMultilevel"/>
    <w:tmpl w:val="94AE5014"/>
    <w:lvl w:ilvl="0" w:tplc="69FE962C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3">
    <w:nsid w:val="1C633C33"/>
    <w:multiLevelType w:val="hybridMultilevel"/>
    <w:tmpl w:val="840C2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374AE"/>
    <w:multiLevelType w:val="hybridMultilevel"/>
    <w:tmpl w:val="EAB4A0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B7319F6"/>
    <w:multiLevelType w:val="hybridMultilevel"/>
    <w:tmpl w:val="47D2AD84"/>
    <w:lvl w:ilvl="0" w:tplc="0DCEEDC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>
    <w:nsid w:val="32D60252"/>
    <w:multiLevelType w:val="hybridMultilevel"/>
    <w:tmpl w:val="7F9ADF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4695755"/>
    <w:multiLevelType w:val="hybridMultilevel"/>
    <w:tmpl w:val="3C40F5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024007"/>
    <w:multiLevelType w:val="hybridMultilevel"/>
    <w:tmpl w:val="FB06A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D94F1D"/>
    <w:multiLevelType w:val="hybridMultilevel"/>
    <w:tmpl w:val="C6A4357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060E61"/>
    <w:multiLevelType w:val="hybridMultilevel"/>
    <w:tmpl w:val="DBBA28B0"/>
    <w:lvl w:ilvl="0" w:tplc="66BA5C02">
      <w:start w:val="7"/>
      <w:numFmt w:val="upperRoman"/>
      <w:lvlText w:val="%1."/>
      <w:lvlJc w:val="left"/>
      <w:pPr>
        <w:ind w:left="1429" w:hanging="72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3">
    <w:nsid w:val="3E4C3415"/>
    <w:multiLevelType w:val="hybridMultilevel"/>
    <w:tmpl w:val="BC0E1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CA5DC1"/>
    <w:multiLevelType w:val="hybridMultilevel"/>
    <w:tmpl w:val="003436A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13A0219"/>
    <w:multiLevelType w:val="hybridMultilevel"/>
    <w:tmpl w:val="3CDA01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41713FFE"/>
    <w:multiLevelType w:val="hybridMultilevel"/>
    <w:tmpl w:val="8F0A12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8">
    <w:nsid w:val="4948162C"/>
    <w:multiLevelType w:val="hybridMultilevel"/>
    <w:tmpl w:val="9F68FA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AC230E1"/>
    <w:multiLevelType w:val="hybridMultilevel"/>
    <w:tmpl w:val="CD3AB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85D211D"/>
    <w:multiLevelType w:val="hybridMultilevel"/>
    <w:tmpl w:val="1CEE5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31D14"/>
    <w:multiLevelType w:val="multilevel"/>
    <w:tmpl w:val="96DAD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1231DF"/>
    <w:multiLevelType w:val="hybridMultilevel"/>
    <w:tmpl w:val="CAA60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CC2BC4"/>
    <w:multiLevelType w:val="hybridMultilevel"/>
    <w:tmpl w:val="526A06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3980ED7"/>
    <w:multiLevelType w:val="hybridMultilevel"/>
    <w:tmpl w:val="DE42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D4EAE"/>
    <w:multiLevelType w:val="hybridMultilevel"/>
    <w:tmpl w:val="68B8C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B32B1E"/>
    <w:multiLevelType w:val="hybridMultilevel"/>
    <w:tmpl w:val="AD763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03A2BFE"/>
    <w:multiLevelType w:val="hybridMultilevel"/>
    <w:tmpl w:val="ACC464F0"/>
    <w:lvl w:ilvl="0" w:tplc="D9226530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11576EE"/>
    <w:multiLevelType w:val="hybridMultilevel"/>
    <w:tmpl w:val="4CDC1888"/>
    <w:lvl w:ilvl="0" w:tplc="6A72058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85A8F"/>
    <w:multiLevelType w:val="hybridMultilevel"/>
    <w:tmpl w:val="E87ED2CC"/>
    <w:lvl w:ilvl="0" w:tplc="615A54C8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6407A2"/>
    <w:multiLevelType w:val="hybridMultilevel"/>
    <w:tmpl w:val="14BAA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011891"/>
    <w:multiLevelType w:val="hybridMultilevel"/>
    <w:tmpl w:val="74B0ED0E"/>
    <w:lvl w:ilvl="0" w:tplc="ED8462E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3C6CC0"/>
    <w:multiLevelType w:val="hybridMultilevel"/>
    <w:tmpl w:val="0A56E948"/>
    <w:lvl w:ilvl="0" w:tplc="F746DB1A">
      <w:start w:val="1"/>
      <w:numFmt w:val="bullet"/>
      <w:pStyle w:val="Styl4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4">
    <w:nsid w:val="7E136284"/>
    <w:multiLevelType w:val="hybridMultilevel"/>
    <w:tmpl w:val="48B6CECE"/>
    <w:lvl w:ilvl="0" w:tplc="5D6682A6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6">
    <w:nsid w:val="7F5F3E21"/>
    <w:multiLevelType w:val="hybridMultilevel"/>
    <w:tmpl w:val="1324C130"/>
    <w:lvl w:ilvl="0" w:tplc="CEE239D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5"/>
  </w:num>
  <w:num w:numId="3">
    <w:abstractNumId w:val="3"/>
  </w:num>
  <w:num w:numId="4">
    <w:abstractNumId w:val="46"/>
  </w:num>
  <w:num w:numId="5">
    <w:abstractNumId w:val="12"/>
  </w:num>
  <w:num w:numId="6">
    <w:abstractNumId w:val="22"/>
  </w:num>
  <w:num w:numId="7">
    <w:abstractNumId w:val="45"/>
  </w:num>
  <w:num w:numId="8">
    <w:abstractNumId w:val="27"/>
  </w:num>
  <w:num w:numId="9">
    <w:abstractNumId w:val="16"/>
  </w:num>
  <w:num w:numId="10">
    <w:abstractNumId w:val="4"/>
  </w:num>
  <w:num w:numId="11">
    <w:abstractNumId w:val="39"/>
  </w:num>
  <w:num w:numId="12">
    <w:abstractNumId w:val="42"/>
  </w:num>
  <w:num w:numId="13">
    <w:abstractNumId w:val="44"/>
  </w:num>
  <w:num w:numId="14">
    <w:abstractNumId w:val="40"/>
  </w:num>
  <w:num w:numId="15">
    <w:abstractNumId w:val="38"/>
  </w:num>
  <w:num w:numId="16">
    <w:abstractNumId w:val="2"/>
  </w:num>
  <w:num w:numId="17">
    <w:abstractNumId w:val="15"/>
  </w:num>
  <w:num w:numId="18">
    <w:abstractNumId w:val="21"/>
  </w:num>
  <w:num w:numId="19">
    <w:abstractNumId w:val="11"/>
  </w:num>
  <w:num w:numId="20">
    <w:abstractNumId w:val="43"/>
  </w:num>
  <w:num w:numId="21">
    <w:abstractNumId w:val="0"/>
  </w:num>
  <w:num w:numId="22">
    <w:abstractNumId w:val="26"/>
  </w:num>
  <w:num w:numId="23">
    <w:abstractNumId w:val="19"/>
  </w:num>
  <w:num w:numId="24">
    <w:abstractNumId w:val="23"/>
  </w:num>
  <w:num w:numId="25">
    <w:abstractNumId w:val="29"/>
  </w:num>
  <w:num w:numId="26">
    <w:abstractNumId w:val="33"/>
  </w:num>
  <w:num w:numId="27">
    <w:abstractNumId w:val="28"/>
  </w:num>
  <w:num w:numId="28">
    <w:abstractNumId w:val="41"/>
  </w:num>
  <w:num w:numId="29">
    <w:abstractNumId w:val="7"/>
  </w:num>
  <w:num w:numId="30">
    <w:abstractNumId w:val="17"/>
  </w:num>
  <w:num w:numId="31">
    <w:abstractNumId w:val="32"/>
  </w:num>
  <w:num w:numId="32">
    <w:abstractNumId w:val="30"/>
  </w:num>
  <w:num w:numId="33">
    <w:abstractNumId w:val="25"/>
  </w:num>
  <w:num w:numId="34">
    <w:abstractNumId w:val="1"/>
  </w:num>
  <w:num w:numId="35">
    <w:abstractNumId w:val="34"/>
  </w:num>
  <w:num w:numId="36">
    <w:abstractNumId w:val="14"/>
  </w:num>
  <w:num w:numId="37">
    <w:abstractNumId w:val="35"/>
  </w:num>
  <w:num w:numId="38">
    <w:abstractNumId w:val="18"/>
  </w:num>
  <w:num w:numId="39">
    <w:abstractNumId w:val="36"/>
  </w:num>
  <w:num w:numId="40">
    <w:abstractNumId w:val="9"/>
  </w:num>
  <w:num w:numId="41">
    <w:abstractNumId w:val="13"/>
  </w:num>
  <w:num w:numId="42">
    <w:abstractNumId w:val="6"/>
  </w:num>
  <w:num w:numId="43">
    <w:abstractNumId w:val="24"/>
  </w:num>
  <w:num w:numId="44">
    <w:abstractNumId w:val="10"/>
  </w:num>
  <w:num w:numId="45">
    <w:abstractNumId w:val="8"/>
  </w:num>
  <w:num w:numId="46">
    <w:abstractNumId w:val="31"/>
  </w:num>
  <w:num w:numId="47">
    <w:abstractNumId w:val="2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52649"/>
    <w:rsid w:val="000C2116"/>
    <w:rsid w:val="000D376D"/>
    <w:rsid w:val="0014242C"/>
    <w:rsid w:val="0014446A"/>
    <w:rsid w:val="00181BDB"/>
    <w:rsid w:val="00197867"/>
    <w:rsid w:val="001C6C24"/>
    <w:rsid w:val="002025EF"/>
    <w:rsid w:val="00232ACF"/>
    <w:rsid w:val="00247FB5"/>
    <w:rsid w:val="002561FF"/>
    <w:rsid w:val="00257336"/>
    <w:rsid w:val="002B5070"/>
    <w:rsid w:val="002B5D5B"/>
    <w:rsid w:val="002E4A76"/>
    <w:rsid w:val="00355E22"/>
    <w:rsid w:val="003A4152"/>
    <w:rsid w:val="003F0CDF"/>
    <w:rsid w:val="004656DD"/>
    <w:rsid w:val="004A2A61"/>
    <w:rsid w:val="004B0045"/>
    <w:rsid w:val="004C3DE2"/>
    <w:rsid w:val="00581713"/>
    <w:rsid w:val="00591512"/>
    <w:rsid w:val="005A3248"/>
    <w:rsid w:val="006204D8"/>
    <w:rsid w:val="00697665"/>
    <w:rsid w:val="006B6AD4"/>
    <w:rsid w:val="006D1963"/>
    <w:rsid w:val="006F41FC"/>
    <w:rsid w:val="0071577D"/>
    <w:rsid w:val="0074008C"/>
    <w:rsid w:val="00751529"/>
    <w:rsid w:val="00771882"/>
    <w:rsid w:val="007A061F"/>
    <w:rsid w:val="007A17C0"/>
    <w:rsid w:val="00834945"/>
    <w:rsid w:val="00837C92"/>
    <w:rsid w:val="008A38CF"/>
    <w:rsid w:val="008A575D"/>
    <w:rsid w:val="008A7FEF"/>
    <w:rsid w:val="008F473A"/>
    <w:rsid w:val="00921A0C"/>
    <w:rsid w:val="00960488"/>
    <w:rsid w:val="0097699E"/>
    <w:rsid w:val="00A76449"/>
    <w:rsid w:val="00A77BBE"/>
    <w:rsid w:val="00B04419"/>
    <w:rsid w:val="00B33A9C"/>
    <w:rsid w:val="00B6332A"/>
    <w:rsid w:val="00B65FCD"/>
    <w:rsid w:val="00BB02BC"/>
    <w:rsid w:val="00BB1982"/>
    <w:rsid w:val="00C17C9A"/>
    <w:rsid w:val="00C53177"/>
    <w:rsid w:val="00C8104D"/>
    <w:rsid w:val="00C96B59"/>
    <w:rsid w:val="00E47900"/>
    <w:rsid w:val="00F5260C"/>
    <w:rsid w:val="00F61411"/>
    <w:rsid w:val="00F7230A"/>
    <w:rsid w:val="00FC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DB2C2-F2F1-4082-9529-B6A53F3E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A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C8104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5E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5EF"/>
    <w:rPr>
      <w:rFonts w:ascii="Tahoma" w:eastAsia="Calibri" w:hAnsi="Tahoma" w:cs="Tahoma"/>
      <w:sz w:val="16"/>
      <w:szCs w:val="16"/>
    </w:rPr>
  </w:style>
  <w:style w:type="paragraph" w:customStyle="1" w:styleId="Styl4">
    <w:name w:val="Styl4"/>
    <w:basedOn w:val="Normalny"/>
    <w:link w:val="Styl4Znak1"/>
    <w:qFormat/>
    <w:rsid w:val="00751529"/>
    <w:pPr>
      <w:numPr>
        <w:numId w:val="20"/>
      </w:numPr>
      <w:tabs>
        <w:tab w:val="left" w:pos="227"/>
      </w:tabs>
      <w:snapToGrid w:val="0"/>
      <w:spacing w:after="0" w:line="240" w:lineRule="atLeast"/>
      <w:ind w:left="227" w:hanging="227"/>
      <w:contextualSpacing/>
      <w:textAlignment w:val="center"/>
    </w:pPr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4Znak1">
    <w:name w:val="Styl4 Znak1"/>
    <w:basedOn w:val="Domylnaczcionkaakapitu"/>
    <w:link w:val="Styl4"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2Znak">
    <w:name w:val="Styl2 Znak"/>
    <w:basedOn w:val="Domylnaczcionkaakapitu"/>
    <w:link w:val="Styl2"/>
    <w:locked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paragraph" w:customStyle="1" w:styleId="Styl2">
    <w:name w:val="Styl2"/>
    <w:basedOn w:val="Normalny"/>
    <w:link w:val="Styl2Znak"/>
    <w:qFormat/>
    <w:rsid w:val="00751529"/>
    <w:pPr>
      <w:numPr>
        <w:numId w:val="21"/>
      </w:numPr>
      <w:tabs>
        <w:tab w:val="clear" w:pos="0"/>
        <w:tab w:val="num" w:pos="227"/>
      </w:tabs>
      <w:suppressAutoHyphens/>
      <w:snapToGrid w:val="0"/>
      <w:spacing w:after="0" w:line="240" w:lineRule="atLeast"/>
      <w:ind w:left="227" w:hanging="227"/>
    </w:pPr>
    <w:rPr>
      <w:rFonts w:ascii="Arial" w:eastAsia="Calibri" w:hAnsi="Arial" w:cs="Arial"/>
      <w:color w:val="00000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8C6DE-8DBE-4CE5-8CFD-31C7B37D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16174</Words>
  <Characters>97047</Characters>
  <Application>Microsoft Office Word</Application>
  <DocSecurity>0</DocSecurity>
  <Lines>808</Lines>
  <Paragraphs>225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Titkin</cp:lastModifiedBy>
  <cp:revision>2</cp:revision>
  <dcterms:created xsi:type="dcterms:W3CDTF">2024-10-17T16:58:00Z</dcterms:created>
  <dcterms:modified xsi:type="dcterms:W3CDTF">2024-10-17T16:58:00Z</dcterms:modified>
</cp:coreProperties>
</file>