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13" w:rsidRPr="0083738A" w:rsidRDefault="00C24413" w:rsidP="00C24413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</w:rPr>
        <w:t>REGULAMIN</w:t>
      </w:r>
    </w:p>
    <w:p w:rsidR="00C24413" w:rsidRPr="0083738A" w:rsidRDefault="00C24413" w:rsidP="00C244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funkcjonowania szkoły w czasie epidemii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dla Zespołu Szkolno – Przedszkolnego nr 6 </w:t>
      </w:r>
      <w:r w:rsidRPr="0083738A">
        <w:rPr>
          <w:rFonts w:ascii="Times New Roman" w:hAnsi="Times New Roman"/>
          <w:b/>
          <w:bCs/>
          <w:sz w:val="24"/>
          <w:szCs w:val="24"/>
        </w:rPr>
        <w:t>w Jawiszowicach</w:t>
      </w:r>
      <w:r w:rsidRPr="0083738A">
        <w:rPr>
          <w:rFonts w:ascii="Times New Roman" w:hAnsi="Times New Roman"/>
          <w:b/>
          <w:bCs/>
          <w:sz w:val="24"/>
          <w:szCs w:val="24"/>
        </w:rPr>
        <w:br/>
      </w:r>
    </w:p>
    <w:p w:rsidR="00C24413" w:rsidRPr="0083738A" w:rsidRDefault="00C24413" w:rsidP="00C24413">
      <w:pPr>
        <w:pStyle w:val="punkty"/>
        <w:numPr>
          <w:ilvl w:val="0"/>
          <w:numId w:val="0"/>
        </w:numPr>
        <w:spacing w:after="240" w:line="276" w:lineRule="auto"/>
        <w:ind w:left="360" w:firstLine="348"/>
        <w:jc w:val="both"/>
        <w:rPr>
          <w:rFonts w:ascii="Times New Roman" w:hAnsi="Times New Roman"/>
        </w:rPr>
      </w:pPr>
      <w:r w:rsidRPr="0083738A">
        <w:rPr>
          <w:rFonts w:ascii="Times New Roman" w:hAnsi="Times New Roman"/>
        </w:rPr>
        <w:t xml:space="preserve">Mając na uwadze bezpieczeństwo i zdrowie </w:t>
      </w:r>
      <w:r>
        <w:rPr>
          <w:rFonts w:ascii="Times New Roman" w:hAnsi="Times New Roman"/>
          <w:lang w:val="pl-PL"/>
        </w:rPr>
        <w:t>uczniów/dzieci</w:t>
      </w:r>
      <w:r w:rsidRPr="0083738A">
        <w:rPr>
          <w:rFonts w:ascii="Times New Roman" w:hAnsi="Times New Roman"/>
        </w:rPr>
        <w:t xml:space="preserve"> oraz pracowników</w:t>
      </w:r>
      <w:r>
        <w:rPr>
          <w:rFonts w:ascii="Times New Roman" w:hAnsi="Times New Roman"/>
        </w:rPr>
        <w:t xml:space="preserve"> przebywających na terenie </w:t>
      </w:r>
      <w:r w:rsidRPr="0083738A">
        <w:rPr>
          <w:rFonts w:ascii="Times New Roman" w:hAnsi="Times New Roman"/>
        </w:rPr>
        <w:t>szko</w:t>
      </w:r>
      <w:r>
        <w:rPr>
          <w:rFonts w:ascii="Times New Roman" w:hAnsi="Times New Roman"/>
          <w:lang w:val="pl-PL"/>
        </w:rPr>
        <w:t>ły</w:t>
      </w:r>
      <w:r w:rsidRPr="0083738A">
        <w:rPr>
          <w:rFonts w:ascii="Times New Roman" w:hAnsi="Times New Roman"/>
        </w:rPr>
        <w:t xml:space="preserve">, w związku z zagrożeniem </w:t>
      </w:r>
      <w:proofErr w:type="spellStart"/>
      <w:r w:rsidRPr="0083738A">
        <w:rPr>
          <w:rFonts w:ascii="Times New Roman" w:hAnsi="Times New Roman"/>
        </w:rPr>
        <w:t>koronawirusem</w:t>
      </w:r>
      <w:proofErr w:type="spellEnd"/>
      <w:r w:rsidRPr="0083738A">
        <w:rPr>
          <w:rFonts w:ascii="Times New Roman" w:hAnsi="Times New Roman"/>
        </w:rPr>
        <w:t xml:space="preserve">, wprowadzam </w:t>
      </w:r>
      <w:r>
        <w:rPr>
          <w:rFonts w:ascii="Times New Roman" w:hAnsi="Times New Roman"/>
          <w:lang w:val="pl-PL"/>
        </w:rPr>
        <w:t>„Regulamin funkcjonowania szkoły w czasie pandemii”</w:t>
      </w:r>
      <w:r w:rsidRPr="0083738A">
        <w:rPr>
          <w:rFonts w:ascii="Times New Roman" w:hAnsi="Times New Roman"/>
          <w:bCs/>
        </w:rPr>
        <w:t>:</w:t>
      </w:r>
    </w:p>
    <w:p w:rsidR="00C24413" w:rsidRPr="00D147D9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Do szkoły mogą przychodzić wyłącznie uczeń/ dziecko/ pracownik/rodzic zdrowy.</w:t>
      </w:r>
    </w:p>
    <w:p w:rsidR="00C24413" w:rsidRPr="007022DA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Do szkoły nie może przyjść uczeń/dziecko/pracownik/rodzic, który jest objęty izolacją domową, przebywa na kwarantannie lub miał kontakt z taką osobą.</w:t>
      </w:r>
    </w:p>
    <w:p w:rsidR="00C24413" w:rsidRPr="00D147D9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Jeśli</w:t>
      </w:r>
      <w:r w:rsidRPr="004E3FFF">
        <w:rPr>
          <w:rFonts w:ascii="Times New Roman" w:hAnsi="Times New Roman"/>
        </w:rPr>
        <w:t xml:space="preserve"> istnieje uzasadnione podejrzenie, że uczeń</w:t>
      </w:r>
      <w:r>
        <w:rPr>
          <w:rFonts w:ascii="Times New Roman" w:hAnsi="Times New Roman"/>
          <w:lang w:val="pl-PL"/>
        </w:rPr>
        <w:t>/dziecko</w:t>
      </w:r>
      <w:r w:rsidRPr="004E3FFF">
        <w:rPr>
          <w:rFonts w:ascii="Times New Roman" w:hAnsi="Times New Roman"/>
        </w:rPr>
        <w:t xml:space="preserve"> jest chor</w:t>
      </w:r>
      <w:r>
        <w:rPr>
          <w:rFonts w:ascii="Times New Roman" w:hAnsi="Times New Roman"/>
          <w:lang w:val="pl-PL"/>
        </w:rPr>
        <w:t>e</w:t>
      </w:r>
      <w:r w:rsidRPr="004E3FFF">
        <w:rPr>
          <w:rFonts w:ascii="Times New Roman" w:hAnsi="Times New Roman"/>
        </w:rPr>
        <w:t xml:space="preserve"> (np. temperatura powyżej 37</w:t>
      </w:r>
      <w:r w:rsidRPr="004E3FFF">
        <w:rPr>
          <w:rFonts w:ascii="Times New Roman" w:hAnsi="Times New Roman"/>
          <w:vertAlign w:val="superscript"/>
        </w:rPr>
        <w:t>O</w:t>
      </w:r>
      <w:r w:rsidRPr="004E3FFF">
        <w:rPr>
          <w:rFonts w:ascii="Times New Roman" w:hAnsi="Times New Roman"/>
        </w:rPr>
        <w:t>C, kaszel, katar) i może zarażać inne dzieci, nie należy wpuszczać go do szkoły, a rodzic musi zabrać dziecko do domu i skontaktować się z lekarzem.</w:t>
      </w:r>
    </w:p>
    <w:p w:rsidR="00C24413" w:rsidRPr="00627B21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Obowiązuje zakaz wejścia rodziców do szkoły.</w:t>
      </w:r>
    </w:p>
    <w:p w:rsidR="00C24413" w:rsidRPr="0070306E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Do przedszkola, do wyznaczonego pomieszczenia może wejść równocześnie </w:t>
      </w:r>
      <w:r>
        <w:rPr>
          <w:rFonts w:ascii="Times New Roman" w:hAnsi="Times New Roman"/>
          <w:lang w:val="pl-PL"/>
        </w:rPr>
        <w:br/>
        <w:t>5 rodziców.</w:t>
      </w:r>
    </w:p>
    <w:p w:rsidR="00C24413" w:rsidRPr="00627B21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Rodzice przyprowadzający i odbierający dzieci ze szkoły czekają przed budynkiem, zachowując dystans społeczny.</w:t>
      </w:r>
    </w:p>
    <w:p w:rsidR="00C24413" w:rsidRPr="00627B21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Rodzic odbierający dziecko z przedszkola może wejść tylko do wyznaczonego pomieszczenia.</w:t>
      </w:r>
    </w:p>
    <w:p w:rsidR="00C24413" w:rsidRPr="0070306E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Rodzic wchodzący do przedszkola musi założyć maseczkę oraz zdezynfekować ręce.</w:t>
      </w:r>
    </w:p>
    <w:p w:rsidR="00C24413" w:rsidRPr="0070306E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Dzieci ze świetlicy będą wychodzić wejściem zachodnim po kontakcie, za pośrednictwem domofonu, rodzica z wychowawcą świetlicy.</w:t>
      </w:r>
    </w:p>
    <w:p w:rsidR="00C24413" w:rsidRPr="009442B9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Kontakt z nauczycielem jest możliwy w godzinach popołudniowych po wcześniejszym uzgodnieniu poprzez </w:t>
      </w:r>
      <w:proofErr w:type="spellStart"/>
      <w:r>
        <w:rPr>
          <w:rFonts w:ascii="Times New Roman" w:hAnsi="Times New Roman"/>
          <w:lang w:val="pl-PL"/>
        </w:rPr>
        <w:t>mobidziennik</w:t>
      </w:r>
      <w:proofErr w:type="spellEnd"/>
      <w:r>
        <w:rPr>
          <w:rFonts w:ascii="Times New Roman" w:hAnsi="Times New Roman"/>
          <w:lang w:val="pl-PL"/>
        </w:rPr>
        <w:t xml:space="preserve"> lub telefonicznie. </w:t>
      </w:r>
    </w:p>
    <w:p w:rsidR="00C24413" w:rsidRPr="009442B9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kontaktu</w:t>
      </w:r>
      <w:r>
        <w:rPr>
          <w:rFonts w:ascii="Times New Roman" w:hAnsi="Times New Roman"/>
          <w:lang w:val="pl-PL"/>
        </w:rPr>
        <w:t>nauczyciela z rodzicem należy obowiązkowo</w:t>
      </w:r>
      <w:r w:rsidRPr="004E3FFF">
        <w:rPr>
          <w:rFonts w:ascii="Times New Roman" w:hAnsi="Times New Roman"/>
        </w:rPr>
        <w:t xml:space="preserve"> zachować wszelkie środki ostrożności (m</w:t>
      </w:r>
      <w:r>
        <w:rPr>
          <w:rFonts w:ascii="Times New Roman" w:hAnsi="Times New Roman"/>
          <w:lang w:val="pl-PL"/>
        </w:rPr>
        <w:t>.</w:t>
      </w:r>
      <w:r w:rsidRPr="004E3FFF">
        <w:rPr>
          <w:rFonts w:ascii="Times New Roman" w:hAnsi="Times New Roman"/>
        </w:rPr>
        <w:t>in. osłona nosa i ust, rękawiczki jednorazowe lub dezynfekcja rąk</w:t>
      </w:r>
      <w:r>
        <w:rPr>
          <w:rFonts w:ascii="Times New Roman" w:hAnsi="Times New Roman"/>
          <w:lang w:val="pl-PL"/>
        </w:rPr>
        <w:t>, dystans społeczny).</w:t>
      </w:r>
    </w:p>
    <w:p w:rsidR="00C24413" w:rsidRPr="00C24413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C24413">
        <w:rPr>
          <w:rFonts w:ascii="Times New Roman" w:hAnsi="Times New Roman"/>
        </w:rPr>
        <w:t xml:space="preserve">Przed wejściem do budynku </w:t>
      </w:r>
      <w:r w:rsidRPr="00C24413">
        <w:rPr>
          <w:rFonts w:ascii="Times New Roman" w:hAnsi="Times New Roman"/>
          <w:lang w:val="pl-PL"/>
        </w:rPr>
        <w:t>szkoły</w:t>
      </w:r>
      <w:r w:rsidRPr="00C24413">
        <w:rPr>
          <w:rFonts w:ascii="Times New Roman" w:hAnsi="Times New Roman"/>
        </w:rPr>
        <w:t xml:space="preserve"> obowiązuje dezynfekcja rąk.</w:t>
      </w:r>
    </w:p>
    <w:p w:rsidR="00C24413" w:rsidRPr="004C060E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Uczniowie do szkoły wchodzą wyznaczonymi, trzema różnymi wejściami.</w:t>
      </w:r>
    </w:p>
    <w:p w:rsidR="00C24413" w:rsidRPr="00C305C3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Pracownicy przedszkola wchodzą innym wejściem niż dzieci i rodzice.</w:t>
      </w:r>
    </w:p>
    <w:p w:rsidR="00C24413" w:rsidRPr="00C24413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C24413">
        <w:rPr>
          <w:rFonts w:ascii="Times New Roman" w:hAnsi="Times New Roman"/>
          <w:lang w:val="pl-PL"/>
        </w:rPr>
        <w:t>Każdy oddział ma przydzieloną na stałe salę.</w:t>
      </w:r>
    </w:p>
    <w:p w:rsidR="00C24413" w:rsidRPr="004C060E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Każdy uczeń ma wyznaczoną ławkę.</w:t>
      </w:r>
    </w:p>
    <w:p w:rsidR="00C24413" w:rsidRPr="004C060E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4C060E">
        <w:rPr>
          <w:rFonts w:ascii="Times New Roman" w:hAnsi="Times New Roman"/>
          <w:lang w:val="pl-PL"/>
        </w:rPr>
        <w:t>Należy unikać kontaktowania się ze sobą poszczególnych oddziałów,</w:t>
      </w:r>
      <w:r w:rsidRPr="004C060E">
        <w:rPr>
          <w:rFonts w:ascii="Times New Roman" w:hAnsi="Times New Roman"/>
        </w:rPr>
        <w:t xml:space="preserve"> organizowania większych skupisk </w:t>
      </w:r>
      <w:r w:rsidRPr="004C060E">
        <w:rPr>
          <w:rFonts w:ascii="Times New Roman" w:hAnsi="Times New Roman"/>
          <w:lang w:val="pl-PL"/>
        </w:rPr>
        <w:t>uczniów/dzieci</w:t>
      </w:r>
      <w:r w:rsidRPr="004C060E">
        <w:rPr>
          <w:rFonts w:ascii="Times New Roman" w:hAnsi="Times New Roman"/>
        </w:rPr>
        <w:t xml:space="preserve"> w jednym pomieszczeni</w:t>
      </w:r>
      <w:r w:rsidRPr="004C060E">
        <w:rPr>
          <w:rFonts w:ascii="Times New Roman" w:hAnsi="Times New Roman"/>
          <w:lang w:val="pl-PL"/>
        </w:rPr>
        <w:t xml:space="preserve">u. </w:t>
      </w:r>
    </w:p>
    <w:p w:rsidR="00C24413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Każda sala lekcyjna jest wyposażona w płyn do dezynfekcji rąk wraz z instrukcją stosowania. </w:t>
      </w:r>
    </w:p>
    <w:p w:rsidR="00C24413" w:rsidRPr="007022DA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 budynku w strefie wspólnej (korytarz, klatka schodowa, </w:t>
      </w:r>
      <w:bookmarkStart w:id="0" w:name="_GoBack"/>
      <w:bookmarkEnd w:id="0"/>
      <w:r w:rsidRPr="00C24413">
        <w:rPr>
          <w:rFonts w:ascii="Times New Roman" w:hAnsi="Times New Roman"/>
          <w:lang w:val="pl-PL"/>
        </w:rPr>
        <w:t xml:space="preserve">szatnia) </w:t>
      </w:r>
      <w:r>
        <w:rPr>
          <w:rFonts w:ascii="Times New Roman" w:hAnsi="Times New Roman"/>
          <w:lang w:val="pl-PL"/>
        </w:rPr>
        <w:t xml:space="preserve">obowiązuje maseczka. </w:t>
      </w:r>
    </w:p>
    <w:p w:rsidR="00C24413" w:rsidRPr="00E756CB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 całym budynku obowiązuje dystans społeczny wynoszący min. 1,5 m.</w:t>
      </w:r>
    </w:p>
    <w:p w:rsidR="00C24413" w:rsidRPr="009442B9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Uczniowie/dzieci powinny spędzać maksymalnie dużo czasu na świeżym powietrzu.</w:t>
      </w:r>
    </w:p>
    <w:p w:rsidR="00C24413" w:rsidRPr="00E756CB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Podczas wyjścia poza teren szkoły obowiązują zasady bezpieczeństwa określone dla danego obszaru.</w:t>
      </w:r>
    </w:p>
    <w:p w:rsidR="00C24413" w:rsidRPr="006F670C" w:rsidRDefault="00C24413" w:rsidP="00C2441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/>
        </w:rPr>
      </w:pPr>
      <w:r w:rsidRPr="0083738A">
        <w:rPr>
          <w:rFonts w:ascii="Times New Roman" w:hAnsi="Times New Roman"/>
          <w:sz w:val="24"/>
          <w:szCs w:val="24"/>
        </w:rPr>
        <w:lastRenderedPageBreak/>
        <w:t>Obowiązuje</w:t>
      </w:r>
      <w:r w:rsidRPr="0083738A">
        <w:rPr>
          <w:rFonts w:ascii="Times New Roman" w:hAnsi="Times New Roman"/>
          <w:sz w:val="24"/>
          <w:szCs w:val="24"/>
          <w:lang/>
        </w:rPr>
        <w:t xml:space="preserve"> częst</w:t>
      </w:r>
      <w:r w:rsidRPr="0083738A">
        <w:rPr>
          <w:rFonts w:ascii="Times New Roman" w:hAnsi="Times New Roman"/>
          <w:sz w:val="24"/>
          <w:szCs w:val="24"/>
        </w:rPr>
        <w:t>e</w:t>
      </w:r>
      <w:r w:rsidRPr="0083738A">
        <w:rPr>
          <w:rFonts w:ascii="Times New Roman" w:hAnsi="Times New Roman"/>
          <w:sz w:val="24"/>
          <w:szCs w:val="24"/>
          <w:lang/>
        </w:rPr>
        <w:t xml:space="preserve"> dezynfekowa</w:t>
      </w:r>
      <w:r w:rsidRPr="0083738A">
        <w:rPr>
          <w:rFonts w:ascii="Times New Roman" w:hAnsi="Times New Roman"/>
          <w:sz w:val="24"/>
          <w:szCs w:val="24"/>
        </w:rPr>
        <w:t>nie</w:t>
      </w:r>
      <w:r w:rsidRPr="0083738A">
        <w:rPr>
          <w:rFonts w:ascii="Times New Roman" w:hAnsi="Times New Roman"/>
          <w:sz w:val="24"/>
          <w:szCs w:val="24"/>
          <w:lang/>
        </w:rPr>
        <w:t xml:space="preserve"> dłoni </w:t>
      </w:r>
      <w:r w:rsidRPr="0083738A">
        <w:rPr>
          <w:rFonts w:ascii="Times New Roman" w:hAnsi="Times New Roman"/>
          <w:sz w:val="24"/>
          <w:szCs w:val="24"/>
        </w:rPr>
        <w:t>lub</w:t>
      </w:r>
      <w:r w:rsidRPr="0083738A">
        <w:rPr>
          <w:rFonts w:ascii="Times New Roman" w:hAnsi="Times New Roman"/>
          <w:sz w:val="24"/>
          <w:szCs w:val="24"/>
          <w:lang/>
        </w:rPr>
        <w:t xml:space="preserve"> stosowani</w:t>
      </w:r>
      <w:r w:rsidRPr="0083738A">
        <w:rPr>
          <w:rFonts w:ascii="Times New Roman" w:hAnsi="Times New Roman"/>
          <w:sz w:val="24"/>
          <w:szCs w:val="24"/>
        </w:rPr>
        <w:t>e</w:t>
      </w:r>
      <w:r w:rsidRPr="0083738A">
        <w:rPr>
          <w:rFonts w:ascii="Times New Roman" w:hAnsi="Times New Roman"/>
          <w:sz w:val="24"/>
          <w:szCs w:val="24"/>
          <w:lang/>
        </w:rPr>
        <w:t xml:space="preserve"> rękawiczek</w:t>
      </w:r>
      <w:r w:rsidRPr="0083738A">
        <w:rPr>
          <w:rFonts w:ascii="Times New Roman" w:hAnsi="Times New Roman"/>
          <w:sz w:val="24"/>
          <w:szCs w:val="24"/>
        </w:rPr>
        <w:t xml:space="preserve"> (m.in. przed każdorazowym wejściem do sali i wyjściem z niej)</w:t>
      </w:r>
      <w:r w:rsidRPr="0083738A">
        <w:rPr>
          <w:rFonts w:ascii="Times New Roman" w:hAnsi="Times New Roman"/>
          <w:sz w:val="24"/>
          <w:szCs w:val="24"/>
          <w:lang/>
        </w:rPr>
        <w:t>.</w:t>
      </w:r>
    </w:p>
    <w:p w:rsidR="00C24413" w:rsidRPr="0083738A" w:rsidRDefault="00C24413" w:rsidP="00C2441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Uczniowie/dzieci mogą używać wyłącznie swoich podręczników i przyborów.</w:t>
      </w:r>
    </w:p>
    <w:p w:rsidR="00C24413" w:rsidRPr="0083738A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Na terenie szkoły nie należy używać </w:t>
      </w:r>
      <w:r w:rsidRPr="0083738A">
        <w:rPr>
          <w:rFonts w:ascii="Times New Roman" w:hAnsi="Times New Roman"/>
        </w:rPr>
        <w:t>przedmiot</w:t>
      </w:r>
      <w:r>
        <w:rPr>
          <w:rFonts w:ascii="Times New Roman" w:hAnsi="Times New Roman"/>
          <w:lang w:val="pl-PL"/>
        </w:rPr>
        <w:t>ów</w:t>
      </w:r>
      <w:r w:rsidRPr="0083738A">
        <w:rPr>
          <w:rFonts w:ascii="Times New Roman" w:hAnsi="Times New Roman"/>
        </w:rPr>
        <w:t xml:space="preserve"> oraz sprzęt</w:t>
      </w:r>
      <w:r>
        <w:rPr>
          <w:rFonts w:ascii="Times New Roman" w:hAnsi="Times New Roman"/>
          <w:lang w:val="pl-PL"/>
        </w:rPr>
        <w:t>u</w:t>
      </w:r>
      <w:r w:rsidRPr="0083738A">
        <w:rPr>
          <w:rFonts w:ascii="Times New Roman" w:hAnsi="Times New Roman"/>
        </w:rPr>
        <w:t>, którego nie można skutecznie zdezynfekować (m</w:t>
      </w:r>
      <w:r>
        <w:rPr>
          <w:rFonts w:ascii="Times New Roman" w:hAnsi="Times New Roman"/>
        </w:rPr>
        <w:t>.in. dywany, pluszowe zabawki).</w:t>
      </w:r>
    </w:p>
    <w:p w:rsidR="00C24413" w:rsidRPr="004C060E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Przybory</w:t>
      </w:r>
      <w:r w:rsidRPr="0083738A">
        <w:rPr>
          <w:rFonts w:ascii="Times New Roman" w:hAnsi="Times New Roman"/>
        </w:rPr>
        <w:t xml:space="preserve"> sportow</w:t>
      </w:r>
      <w:r>
        <w:rPr>
          <w:rFonts w:ascii="Times New Roman" w:hAnsi="Times New Roman"/>
          <w:lang w:val="pl-PL"/>
        </w:rPr>
        <w:t>e, pomoce dydaktyczne, zabawki, sprzęt na placu zabaw i na siłowni zewnętrznej muszą być dezynfekowane na bieżąco.</w:t>
      </w:r>
    </w:p>
    <w:p w:rsidR="00C24413" w:rsidRPr="004C060E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Obowiązuje c</w:t>
      </w:r>
      <w:r w:rsidRPr="0083738A">
        <w:rPr>
          <w:rFonts w:ascii="Times New Roman" w:hAnsi="Times New Roman"/>
        </w:rPr>
        <w:t xml:space="preserve">ałkowity zakaz przynoszenia przez </w:t>
      </w:r>
      <w:r>
        <w:rPr>
          <w:rFonts w:ascii="Times New Roman" w:hAnsi="Times New Roman"/>
          <w:lang w:val="pl-PL"/>
        </w:rPr>
        <w:t>uczniów/dzieci do szkoły</w:t>
      </w:r>
      <w:r w:rsidRPr="0083738A">
        <w:rPr>
          <w:rFonts w:ascii="Times New Roman" w:hAnsi="Times New Roman"/>
        </w:rPr>
        <w:t xml:space="preserve"> niepotrzebnych przedmiotów</w:t>
      </w:r>
      <w:r>
        <w:rPr>
          <w:rFonts w:ascii="Times New Roman" w:hAnsi="Times New Roman"/>
          <w:lang w:val="pl-PL"/>
        </w:rPr>
        <w:t>, zabawek</w:t>
      </w:r>
      <w:r w:rsidRPr="0083738A">
        <w:rPr>
          <w:rFonts w:ascii="Times New Roman" w:hAnsi="Times New Roman"/>
        </w:rPr>
        <w:t>.</w:t>
      </w:r>
    </w:p>
    <w:p w:rsidR="00C24413" w:rsidRPr="004C060E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4C060E">
        <w:rPr>
          <w:rFonts w:ascii="Times New Roman" w:hAnsi="Times New Roman"/>
        </w:rPr>
        <w:t xml:space="preserve">W łazience </w:t>
      </w:r>
      <w:r w:rsidRPr="004C060E">
        <w:rPr>
          <w:rFonts w:ascii="Times New Roman" w:hAnsi="Times New Roman"/>
          <w:lang w:val="pl-PL"/>
        </w:rPr>
        <w:t xml:space="preserve">muszą </w:t>
      </w:r>
      <w:r w:rsidRPr="004C060E">
        <w:rPr>
          <w:rFonts w:ascii="Times New Roman" w:hAnsi="Times New Roman"/>
        </w:rPr>
        <w:t>w</w:t>
      </w:r>
      <w:r w:rsidRPr="004C060E">
        <w:rPr>
          <w:rFonts w:ascii="Times New Roman" w:hAnsi="Times New Roman"/>
          <w:lang w:val="pl-PL"/>
        </w:rPr>
        <w:t xml:space="preserve">isieć </w:t>
      </w:r>
      <w:r w:rsidRPr="004C060E">
        <w:rPr>
          <w:rFonts w:ascii="Times New Roman" w:hAnsi="Times New Roman"/>
        </w:rPr>
        <w:t>plakat</w:t>
      </w:r>
      <w:r w:rsidRPr="004C060E">
        <w:rPr>
          <w:rFonts w:ascii="Times New Roman" w:hAnsi="Times New Roman"/>
          <w:lang w:val="pl-PL"/>
        </w:rPr>
        <w:t>y</w:t>
      </w:r>
      <w:r w:rsidRPr="004C060E">
        <w:rPr>
          <w:rFonts w:ascii="Times New Roman" w:hAnsi="Times New Roman"/>
        </w:rPr>
        <w:t xml:space="preserve"> z zasadami prawidłowego mycia rąk, a przy dozownikach z płynem</w:t>
      </w:r>
      <w:r>
        <w:rPr>
          <w:rFonts w:ascii="Times New Roman" w:hAnsi="Times New Roman"/>
          <w:lang w:val="pl-PL"/>
        </w:rPr>
        <w:t>,</w:t>
      </w:r>
      <w:r w:rsidRPr="004C060E">
        <w:rPr>
          <w:rFonts w:ascii="Times New Roman" w:hAnsi="Times New Roman"/>
        </w:rPr>
        <w:t xml:space="preserve"> instrukcje </w:t>
      </w:r>
      <w:r>
        <w:rPr>
          <w:rFonts w:ascii="Times New Roman" w:hAnsi="Times New Roman"/>
          <w:lang w:val="pl-PL"/>
        </w:rPr>
        <w:t xml:space="preserve">ich </w:t>
      </w:r>
      <w:r w:rsidRPr="004C060E">
        <w:rPr>
          <w:rFonts w:ascii="Times New Roman" w:hAnsi="Times New Roman"/>
          <w:lang w:val="pl-PL"/>
        </w:rPr>
        <w:t>stosowania</w:t>
      </w:r>
      <w:r w:rsidRPr="004C060E">
        <w:rPr>
          <w:rFonts w:ascii="Times New Roman" w:hAnsi="Times New Roman"/>
        </w:rPr>
        <w:t xml:space="preserve">. </w:t>
      </w:r>
    </w:p>
    <w:p w:rsidR="00C24413" w:rsidRPr="0083738A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83738A">
        <w:rPr>
          <w:rFonts w:ascii="Times New Roman" w:hAnsi="Times New Roman"/>
        </w:rPr>
        <w:t xml:space="preserve">Należy zorganizować </w:t>
      </w:r>
      <w:r>
        <w:rPr>
          <w:rFonts w:ascii="Times New Roman" w:hAnsi="Times New Roman"/>
          <w:lang w:val="pl-PL"/>
        </w:rPr>
        <w:t xml:space="preserve">pokaz </w:t>
      </w:r>
      <w:r w:rsidRPr="0083738A">
        <w:rPr>
          <w:rFonts w:ascii="Times New Roman" w:hAnsi="Times New Roman"/>
        </w:rPr>
        <w:t xml:space="preserve">i przypominać w jaki sposób powinno się myć </w:t>
      </w:r>
      <w:r>
        <w:rPr>
          <w:rFonts w:ascii="Times New Roman" w:hAnsi="Times New Roman"/>
          <w:lang w:val="pl-PL"/>
        </w:rPr>
        <w:br/>
      </w:r>
      <w:r w:rsidRPr="0083738A">
        <w:rPr>
          <w:rFonts w:ascii="Times New Roman" w:hAnsi="Times New Roman"/>
        </w:rPr>
        <w:t xml:space="preserve">i dezynfekować ręce. </w:t>
      </w:r>
    </w:p>
    <w:p w:rsidR="00C24413" w:rsidRPr="0083738A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 w:rsidRPr="0083738A">
        <w:rPr>
          <w:rFonts w:ascii="Times New Roman" w:hAnsi="Times New Roman"/>
        </w:rPr>
        <w:t>Należy regularnie myć ręce wodą z mydłem oraz dopilnować aby robi</w:t>
      </w:r>
      <w:r>
        <w:rPr>
          <w:rFonts w:ascii="Times New Roman" w:hAnsi="Times New Roman"/>
          <w:lang w:val="pl-PL"/>
        </w:rPr>
        <w:t>li/</w:t>
      </w:r>
      <w:proofErr w:type="spellStart"/>
      <w:r>
        <w:rPr>
          <w:rFonts w:ascii="Times New Roman" w:hAnsi="Times New Roman"/>
          <w:lang w:val="pl-PL"/>
        </w:rPr>
        <w:t>ły</w:t>
      </w:r>
      <w:proofErr w:type="spellEnd"/>
      <w:r w:rsidRPr="0083738A">
        <w:rPr>
          <w:rFonts w:ascii="Times New Roman" w:hAnsi="Times New Roman"/>
        </w:rPr>
        <w:t xml:space="preserve"> to </w:t>
      </w:r>
      <w:r>
        <w:rPr>
          <w:rFonts w:ascii="Times New Roman" w:hAnsi="Times New Roman"/>
          <w:lang w:val="pl-PL"/>
        </w:rPr>
        <w:t>uczniowie/dzieci</w:t>
      </w:r>
      <w:r w:rsidRPr="0083738A">
        <w:rPr>
          <w:rFonts w:ascii="Times New Roman" w:hAnsi="Times New Roman"/>
        </w:rPr>
        <w:t xml:space="preserve">, szczególnie po przyjściu do </w:t>
      </w:r>
      <w:r>
        <w:rPr>
          <w:rFonts w:ascii="Times New Roman" w:hAnsi="Times New Roman"/>
          <w:lang w:val="pl-PL"/>
        </w:rPr>
        <w:t>szkoły</w:t>
      </w:r>
      <w:r w:rsidRPr="0083738A">
        <w:rPr>
          <w:rFonts w:ascii="Times New Roman" w:hAnsi="Times New Roman"/>
        </w:rPr>
        <w:t xml:space="preserve">, po wyjściu z toalety, przed jedzeniem i po powrocie z </w:t>
      </w:r>
      <w:r>
        <w:rPr>
          <w:rFonts w:ascii="Times New Roman" w:hAnsi="Times New Roman"/>
          <w:lang w:val="pl-PL"/>
        </w:rPr>
        <w:t>ogrodu</w:t>
      </w:r>
      <w:r w:rsidRPr="0083738A">
        <w:rPr>
          <w:rFonts w:ascii="Times New Roman" w:hAnsi="Times New Roman"/>
        </w:rPr>
        <w:t>.</w:t>
      </w:r>
    </w:p>
    <w:p w:rsidR="00C24413" w:rsidRPr="009442B9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Sale w których odbywają się zajęcia muszą być </w:t>
      </w:r>
      <w:r>
        <w:rPr>
          <w:rFonts w:ascii="Times New Roman" w:hAnsi="Times New Roman"/>
        </w:rPr>
        <w:t>w</w:t>
      </w:r>
      <w:r w:rsidRPr="0083738A">
        <w:rPr>
          <w:rFonts w:ascii="Times New Roman" w:hAnsi="Times New Roman"/>
        </w:rPr>
        <w:t>ietrz</w:t>
      </w:r>
      <w:r>
        <w:rPr>
          <w:rFonts w:ascii="Times New Roman" w:hAnsi="Times New Roman"/>
          <w:lang w:val="pl-PL"/>
        </w:rPr>
        <w:t>one przynajmniej raz na godzinę.</w:t>
      </w:r>
    </w:p>
    <w:p w:rsidR="00C24413" w:rsidRPr="0083738A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Wszystkie powierzchnie płaskie muszą być dezynfekowane na bieżąco.</w:t>
      </w:r>
    </w:p>
    <w:p w:rsidR="00C24413" w:rsidRPr="004E3FFF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Każdy nauczyciel musi mieć szybki kontakt telefoniczny z każdym rodzicem.</w:t>
      </w:r>
    </w:p>
    <w:p w:rsidR="00C24413" w:rsidRPr="005A7ECD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Uczeń/dziecko, które</w:t>
      </w:r>
      <w:r w:rsidRPr="0083738A">
        <w:rPr>
          <w:rFonts w:ascii="Times New Roman" w:hAnsi="Times New Roman"/>
        </w:rPr>
        <w:t xml:space="preserve"> przejawia niepokojące objawy chorob</w:t>
      </w:r>
      <w:r>
        <w:rPr>
          <w:rFonts w:ascii="Times New Roman" w:hAnsi="Times New Roman"/>
          <w:lang w:val="pl-PL"/>
        </w:rPr>
        <w:t>owebędzie</w:t>
      </w:r>
      <w:r w:rsidRPr="0083738A">
        <w:rPr>
          <w:rFonts w:ascii="Times New Roman" w:hAnsi="Times New Roman"/>
        </w:rPr>
        <w:t xml:space="preserve"> odizolowa</w:t>
      </w:r>
      <w:r>
        <w:rPr>
          <w:rFonts w:ascii="Times New Roman" w:hAnsi="Times New Roman"/>
          <w:lang w:val="pl-PL"/>
        </w:rPr>
        <w:t>ne;</w:t>
      </w:r>
      <w:r w:rsidRPr="0083738A">
        <w:rPr>
          <w:rFonts w:ascii="Times New Roman" w:hAnsi="Times New Roman"/>
        </w:rPr>
        <w:t xml:space="preserve"> niezwłocznie </w:t>
      </w:r>
      <w:r>
        <w:rPr>
          <w:rFonts w:ascii="Times New Roman" w:hAnsi="Times New Roman"/>
          <w:lang w:val="pl-PL"/>
        </w:rPr>
        <w:t xml:space="preserve">zostanie </w:t>
      </w:r>
      <w:r w:rsidRPr="0083738A">
        <w:rPr>
          <w:rFonts w:ascii="Times New Roman" w:hAnsi="Times New Roman"/>
        </w:rPr>
        <w:t>powiadomi</w:t>
      </w:r>
      <w:r>
        <w:rPr>
          <w:rFonts w:ascii="Times New Roman" w:hAnsi="Times New Roman"/>
          <w:lang w:val="pl-PL"/>
        </w:rPr>
        <w:t>ony</w:t>
      </w:r>
      <w:r>
        <w:rPr>
          <w:rFonts w:ascii="Times New Roman" w:hAnsi="Times New Roman"/>
        </w:rPr>
        <w:t xml:space="preserve"> rodzicw celu </w:t>
      </w:r>
      <w:r w:rsidRPr="0083738A">
        <w:rPr>
          <w:rFonts w:ascii="Times New Roman" w:hAnsi="Times New Roman"/>
        </w:rPr>
        <w:t>pilne</w:t>
      </w:r>
      <w:r>
        <w:rPr>
          <w:rFonts w:ascii="Times New Roman" w:hAnsi="Times New Roman"/>
        </w:rPr>
        <w:t>go</w:t>
      </w:r>
      <w:r w:rsidRPr="0083738A">
        <w:rPr>
          <w:rFonts w:ascii="Times New Roman" w:hAnsi="Times New Roman"/>
        </w:rPr>
        <w:t xml:space="preserve"> odebrani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lang w:val="pl-PL"/>
        </w:rPr>
        <w:t>ucznia/dziecka</w:t>
      </w:r>
      <w:r w:rsidRPr="0083738A">
        <w:rPr>
          <w:rFonts w:ascii="Times New Roman" w:hAnsi="Times New Roman"/>
        </w:rPr>
        <w:t xml:space="preserve"> z</w:t>
      </w:r>
      <w:r>
        <w:rPr>
          <w:rFonts w:ascii="Times New Roman" w:hAnsi="Times New Roman"/>
          <w:lang w:val="pl-PL"/>
        </w:rPr>
        <w:t xml:space="preserve">e szkoły. Uczeń/dziecko przebywający w izolatce/obszarze wydzielonym będzie pod opieką nauczyciela, który będzie z nim w stałym kontakcie wzrokowym. </w:t>
      </w:r>
    </w:p>
    <w:p w:rsidR="00C24413" w:rsidRPr="00820B1E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Obieg </w:t>
      </w:r>
      <w:r w:rsidRPr="0083738A">
        <w:rPr>
          <w:rFonts w:ascii="Times New Roman" w:hAnsi="Times New Roman"/>
        </w:rPr>
        <w:t xml:space="preserve">dokumentów w formie papierowej </w:t>
      </w:r>
      <w:r>
        <w:rPr>
          <w:rFonts w:ascii="Times New Roman" w:hAnsi="Times New Roman"/>
          <w:lang w:val="pl-PL"/>
        </w:rPr>
        <w:t xml:space="preserve">należy </w:t>
      </w:r>
      <w:r w:rsidRPr="0083738A">
        <w:rPr>
          <w:rFonts w:ascii="Times New Roman" w:hAnsi="Times New Roman"/>
        </w:rPr>
        <w:t>ograniczyć do niezbędnego minimum.</w:t>
      </w:r>
    </w:p>
    <w:p w:rsidR="00C24413" w:rsidRPr="004E3FFF" w:rsidRDefault="00C24413" w:rsidP="00C24413">
      <w:pPr>
        <w:pStyle w:val="punkty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 szkole stosuje się Procedury bezpieczeństwa w związku z zapobieganiem, przeciwdziałaniem i zwalczaniem COVID – 19.</w:t>
      </w:r>
    </w:p>
    <w:p w:rsidR="00C24413" w:rsidRDefault="00C24413" w:rsidP="00C24413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/>
        </w:rPr>
      </w:pPr>
    </w:p>
    <w:p w:rsidR="00C24413" w:rsidRPr="00212CAE" w:rsidRDefault="00C24413" w:rsidP="00C24413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212CAE">
        <w:rPr>
          <w:rFonts w:ascii="Times New Roman" w:hAnsi="Times New Roman"/>
          <w:i/>
          <w:sz w:val="20"/>
          <w:szCs w:val="20"/>
          <w:lang w:val="pl-PL"/>
        </w:rPr>
        <w:t>Określenie szkoła dotyczy również przedszkola</w:t>
      </w:r>
    </w:p>
    <w:p w:rsidR="00C24413" w:rsidRDefault="00C24413" w:rsidP="00C24413">
      <w:pPr>
        <w:rPr>
          <w:rFonts w:ascii="Times New Roman" w:hAnsi="Times New Roman"/>
          <w:sz w:val="32"/>
          <w:szCs w:val="32"/>
        </w:rPr>
      </w:pPr>
    </w:p>
    <w:p w:rsidR="00C24413" w:rsidRDefault="00C24413" w:rsidP="00C24413">
      <w:pPr>
        <w:rPr>
          <w:rFonts w:ascii="Times New Roman" w:hAnsi="Times New Roman"/>
          <w:sz w:val="32"/>
          <w:szCs w:val="32"/>
        </w:rPr>
      </w:pPr>
    </w:p>
    <w:p w:rsidR="00C24413" w:rsidRDefault="00C24413" w:rsidP="00C24413">
      <w:pPr>
        <w:rPr>
          <w:rFonts w:ascii="Times New Roman" w:hAnsi="Times New Roman"/>
          <w:sz w:val="32"/>
          <w:szCs w:val="32"/>
        </w:rPr>
      </w:pPr>
    </w:p>
    <w:p w:rsidR="009B0518" w:rsidRDefault="009B0518"/>
    <w:sectPr w:rsidR="009B0518" w:rsidSect="00D1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7B18B6"/>
    <w:multiLevelType w:val="hybridMultilevel"/>
    <w:tmpl w:val="BE100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413"/>
    <w:rsid w:val="00384C1B"/>
    <w:rsid w:val="005B54FB"/>
    <w:rsid w:val="007E3417"/>
    <w:rsid w:val="009B0518"/>
    <w:rsid w:val="00C24413"/>
    <w:rsid w:val="00CF5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413"/>
    <w:pPr>
      <w:ind w:left="720"/>
      <w:contextualSpacing/>
    </w:pPr>
    <w:rPr>
      <w:rFonts w:eastAsia="Times New Roman"/>
      <w:lang w:eastAsia="pl-PL"/>
    </w:rPr>
  </w:style>
  <w:style w:type="paragraph" w:customStyle="1" w:styleId="punkty">
    <w:name w:val="punkty"/>
    <w:basedOn w:val="Normalny"/>
    <w:link w:val="punktyZnak"/>
    <w:qFormat/>
    <w:rsid w:val="00C24413"/>
    <w:pPr>
      <w:numPr>
        <w:numId w:val="1"/>
      </w:numPr>
      <w:spacing w:before="120" w:after="0" w:line="240" w:lineRule="auto"/>
    </w:pPr>
    <w:rPr>
      <w:rFonts w:ascii="Proxima Nova" w:eastAsia="Times New Roman" w:hAnsi="Proxima Nova"/>
      <w:sz w:val="24"/>
      <w:szCs w:val="24"/>
      <w:lang w:eastAsia="pl-PL"/>
    </w:rPr>
  </w:style>
  <w:style w:type="character" w:customStyle="1" w:styleId="punktyZnak">
    <w:name w:val="punkty Znak"/>
    <w:link w:val="punkty"/>
    <w:rsid w:val="00C24413"/>
    <w:rPr>
      <w:rFonts w:ascii="Proxima Nova" w:eastAsia="Times New Roman" w:hAnsi="Proxima Nov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dcterms:created xsi:type="dcterms:W3CDTF">2021-09-19T19:28:00Z</dcterms:created>
  <dcterms:modified xsi:type="dcterms:W3CDTF">2021-09-19T19:28:00Z</dcterms:modified>
</cp:coreProperties>
</file>