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sz w:val="25"/>
          <w:szCs w:val="25"/>
        </w:rPr>
      </w:pPr>
      <w:r w:rsidRPr="001A6BB9">
        <w:rPr>
          <w:rFonts w:ascii="Garamond" w:eastAsia="Garamond" w:hAnsi="Garamond" w:cs="Garamond"/>
          <w:b/>
          <w:sz w:val="25"/>
          <w:szCs w:val="25"/>
        </w:rPr>
        <w:t>Uchwała Nr VIII/23/24</w:t>
      </w:r>
    </w:p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sz w:val="25"/>
          <w:szCs w:val="25"/>
        </w:rPr>
      </w:pPr>
    </w:p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sz w:val="25"/>
          <w:szCs w:val="25"/>
        </w:rPr>
      </w:pPr>
    </w:p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sz w:val="25"/>
          <w:szCs w:val="25"/>
        </w:rPr>
      </w:pPr>
      <w:r w:rsidRPr="001A6BB9">
        <w:rPr>
          <w:rFonts w:ascii="Garamond" w:eastAsia="Garamond" w:hAnsi="Garamond" w:cs="Garamond"/>
          <w:b/>
          <w:sz w:val="25"/>
          <w:szCs w:val="25"/>
        </w:rPr>
        <w:t>Rady Pedagogicznej</w:t>
      </w:r>
    </w:p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sz w:val="25"/>
          <w:szCs w:val="25"/>
        </w:rPr>
      </w:pPr>
      <w:r w:rsidRPr="001A6BB9">
        <w:rPr>
          <w:rFonts w:ascii="Garamond" w:eastAsia="Garamond" w:hAnsi="Garamond" w:cs="Garamond"/>
          <w:b/>
          <w:sz w:val="25"/>
          <w:szCs w:val="25"/>
        </w:rPr>
        <w:t>Szkoły Podstawowej im. K. I. Gałczyńskiego w Jawiszowicach</w:t>
      </w:r>
    </w:p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sz w:val="25"/>
          <w:szCs w:val="25"/>
        </w:rPr>
      </w:pPr>
      <w:r w:rsidRPr="001A6BB9">
        <w:rPr>
          <w:rFonts w:ascii="Garamond" w:eastAsia="Garamond" w:hAnsi="Garamond" w:cs="Garamond"/>
          <w:b/>
          <w:sz w:val="25"/>
          <w:szCs w:val="25"/>
        </w:rPr>
        <w:t>z dnia 11 września 2023 roku</w:t>
      </w:r>
    </w:p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sz w:val="25"/>
          <w:szCs w:val="25"/>
        </w:rPr>
      </w:pPr>
      <w:r w:rsidRPr="001A6BB9">
        <w:rPr>
          <w:rFonts w:ascii="Garamond" w:eastAsia="Garamond" w:hAnsi="Garamond" w:cs="Garamond"/>
          <w:b/>
          <w:sz w:val="25"/>
          <w:szCs w:val="25"/>
        </w:rPr>
        <w:t>w sprawie wprowadzenie zmian w statucie Szkoły</w:t>
      </w:r>
    </w:p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" w:hanging="3"/>
        <w:rPr>
          <w:rFonts w:ascii="Garamond" w:hAnsi="Garamond"/>
          <w:sz w:val="25"/>
          <w:szCs w:val="25"/>
        </w:rPr>
      </w:pPr>
    </w:p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eastAsia="Garamond" w:hAnsi="Garamond" w:cs="Garamond"/>
          <w:sz w:val="25"/>
          <w:szCs w:val="25"/>
        </w:rPr>
      </w:pPr>
      <w:r w:rsidRPr="001A6BB9">
        <w:rPr>
          <w:rFonts w:ascii="Garamond" w:eastAsia="Garamond" w:hAnsi="Garamond" w:cs="Garamond"/>
          <w:sz w:val="25"/>
          <w:szCs w:val="25"/>
        </w:rPr>
        <w:t>Na podstawie art. 72 ust.1oraz art. 98 ustawy z dnia 14 grudnia 2016r. Prawo oświatowe (</w:t>
      </w:r>
      <w:proofErr w:type="spellStart"/>
      <w:r w:rsidRPr="001A6BB9">
        <w:rPr>
          <w:rFonts w:ascii="Garamond" w:eastAsia="Garamond" w:hAnsi="Garamond" w:cs="Garamond"/>
          <w:sz w:val="25"/>
          <w:szCs w:val="25"/>
        </w:rPr>
        <w:t>t.j</w:t>
      </w:r>
      <w:proofErr w:type="spellEnd"/>
      <w:r w:rsidRPr="001A6BB9">
        <w:rPr>
          <w:rFonts w:ascii="Garamond" w:eastAsia="Garamond" w:hAnsi="Garamond" w:cs="Garamond"/>
          <w:sz w:val="25"/>
          <w:szCs w:val="25"/>
        </w:rPr>
        <w:t>. Dz. U. z 2021 poz. 1082) ustala się co następuje:</w:t>
      </w:r>
    </w:p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sz w:val="25"/>
          <w:szCs w:val="25"/>
        </w:rPr>
      </w:pPr>
    </w:p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sz w:val="25"/>
          <w:szCs w:val="25"/>
        </w:rPr>
      </w:pPr>
      <w:r w:rsidRPr="001A6BB9">
        <w:rPr>
          <w:rFonts w:ascii="Garamond" w:eastAsia="Garamond" w:hAnsi="Garamond" w:cs="Garamond"/>
          <w:sz w:val="25"/>
          <w:szCs w:val="25"/>
        </w:rPr>
        <w:t>§ 1</w:t>
      </w:r>
    </w:p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eastAsia="Garamond" w:hAnsi="Garamond" w:cs="Garamond"/>
          <w:sz w:val="25"/>
          <w:szCs w:val="25"/>
        </w:rPr>
      </w:pPr>
      <w:r w:rsidRPr="001A6BB9">
        <w:rPr>
          <w:rFonts w:ascii="Garamond" w:eastAsia="Garamond" w:hAnsi="Garamond" w:cs="Garamond"/>
          <w:sz w:val="25"/>
          <w:szCs w:val="25"/>
        </w:rPr>
        <w:t>W Statucie Szkoły Podstawowej im. K. I. Gałczyńskiego w Jawiszowicach wprowadza się następujące zmiany:</w:t>
      </w:r>
    </w:p>
    <w:p w:rsidR="00A679DF" w:rsidRPr="001A6BB9" w:rsidRDefault="00A679DF" w:rsidP="00A679DF">
      <w:pPr>
        <w:pStyle w:val="Tekstpodstawowy"/>
        <w:numPr>
          <w:ilvl w:val="0"/>
          <w:numId w:val="1"/>
        </w:numPr>
        <w:ind w:right="1641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§ 4 w pkt 1 dodaje się ust. d i e w brzmieniu:</w:t>
      </w:r>
    </w:p>
    <w:p w:rsidR="00A679DF" w:rsidRPr="001A6BB9" w:rsidRDefault="00A679DF" w:rsidP="00A679DF">
      <w:pPr>
        <w:pStyle w:val="Akapitzlist1"/>
        <w:tabs>
          <w:tab w:val="left" w:pos="1431"/>
        </w:tabs>
        <w:ind w:left="1" w:right="223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d) uczniowie, którzy nie uczestniczą w lekcjach religii, mają obowiązek udać się do świetlicy, gdzie zapewnia się im opiekę;</w:t>
      </w:r>
    </w:p>
    <w:p w:rsidR="00A679DF" w:rsidRPr="001A6BB9" w:rsidRDefault="00A679DF" w:rsidP="00A679DF">
      <w:pPr>
        <w:pStyle w:val="Akapitzlist1"/>
        <w:tabs>
          <w:tab w:val="left" w:pos="1431"/>
        </w:tabs>
        <w:ind w:left="1" w:right="223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     e) jeżeli zajęcia religii odbywają się na pierwszej lekcji, uczniowie przychodzą na kolejną, a jeżeli na ostatniej lekcji, uczniowie ci są zwalniani do</w:t>
      </w:r>
      <w:r w:rsidRPr="001A6BB9">
        <w:rPr>
          <w:rFonts w:ascii="Garamond" w:hAnsi="Garamond"/>
          <w:spacing w:val="-10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domu;</w:t>
      </w:r>
    </w:p>
    <w:p w:rsidR="00A679DF" w:rsidRPr="001A6BB9" w:rsidRDefault="00A679DF" w:rsidP="00A679DF">
      <w:pPr>
        <w:pStyle w:val="Akapitzlist1"/>
        <w:tabs>
          <w:tab w:val="left" w:pos="1431"/>
        </w:tabs>
        <w:ind w:left="1" w:right="223" w:hanging="3"/>
        <w:rPr>
          <w:rFonts w:ascii="Garamond" w:hAnsi="Garamond"/>
          <w:sz w:val="25"/>
          <w:szCs w:val="25"/>
        </w:rPr>
      </w:pPr>
    </w:p>
    <w:p w:rsidR="00A679DF" w:rsidRPr="001A6BB9" w:rsidRDefault="00A679DF" w:rsidP="00A679DF">
      <w:pPr>
        <w:pStyle w:val="Tekstpodstawowy"/>
        <w:numPr>
          <w:ilvl w:val="0"/>
          <w:numId w:val="1"/>
        </w:numPr>
        <w:ind w:right="1641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§ 4 w </w:t>
      </w:r>
      <w:proofErr w:type="spellStart"/>
      <w:r w:rsidRPr="001A6BB9">
        <w:rPr>
          <w:rFonts w:ascii="Garamond" w:hAnsi="Garamond"/>
          <w:sz w:val="25"/>
          <w:szCs w:val="25"/>
        </w:rPr>
        <w:t>kt</w:t>
      </w:r>
      <w:proofErr w:type="spellEnd"/>
      <w:r w:rsidRPr="001A6BB9">
        <w:rPr>
          <w:rFonts w:ascii="Garamond" w:hAnsi="Garamond"/>
          <w:sz w:val="25"/>
          <w:szCs w:val="25"/>
        </w:rPr>
        <w:t xml:space="preserve"> 1 dodaje się pkt 2,3,4 w brzmieniu:</w:t>
      </w:r>
    </w:p>
    <w:p w:rsidR="00A679DF" w:rsidRPr="001A6BB9" w:rsidRDefault="00A679DF" w:rsidP="00A679DF">
      <w:pPr>
        <w:pStyle w:val="Tekstpodstawowy"/>
        <w:rPr>
          <w:rFonts w:ascii="Garamond" w:hAnsi="Garamond"/>
          <w:sz w:val="25"/>
          <w:szCs w:val="25"/>
        </w:rPr>
      </w:pPr>
    </w:p>
    <w:p w:rsidR="00A679DF" w:rsidRPr="001A6BB9" w:rsidRDefault="00A679DF" w:rsidP="00A679DF">
      <w:pPr>
        <w:pStyle w:val="Akapitzlist1"/>
        <w:tabs>
          <w:tab w:val="left" w:pos="647"/>
        </w:tabs>
        <w:ind w:left="0" w:right="227" w:firstLine="0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2. W szkole i placówce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wychowawczej, opiekuńczej i innowacyjnej szkoły lub</w:t>
      </w:r>
      <w:r w:rsidRPr="001A6BB9">
        <w:rPr>
          <w:rFonts w:ascii="Garamond" w:hAnsi="Garamond"/>
          <w:spacing w:val="-6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placówki.</w:t>
      </w:r>
    </w:p>
    <w:p w:rsidR="00A679DF" w:rsidRPr="001A6BB9" w:rsidRDefault="00A679DF" w:rsidP="00A679DF">
      <w:pPr>
        <w:pStyle w:val="Akapitzlist1"/>
        <w:tabs>
          <w:tab w:val="left" w:pos="647"/>
        </w:tabs>
        <w:ind w:left="0" w:right="223" w:firstLine="0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3. Podjęcie działalności w szkole lub placówce przez stowarzyszenie lub inną organizację, wymaga uzyskania zgody dyrektora szkoły, wyrażonej po uprzednim uzgodnieniu warunków tej działalności oraz po uzyskaniu pozytywnej opinii rady pedagogicznej i rady</w:t>
      </w:r>
      <w:r w:rsidRPr="001A6BB9">
        <w:rPr>
          <w:rFonts w:ascii="Garamond" w:hAnsi="Garamond"/>
          <w:spacing w:val="-16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 xml:space="preserve">rodziców. </w:t>
      </w:r>
    </w:p>
    <w:p w:rsidR="00A679DF" w:rsidRPr="001A6BB9" w:rsidRDefault="00A679DF" w:rsidP="00A679DF">
      <w:pPr>
        <w:pStyle w:val="Akapitzlist1"/>
        <w:tabs>
          <w:tab w:val="left" w:pos="647"/>
        </w:tabs>
        <w:ind w:left="0" w:right="223" w:firstLine="0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4. Zajęcia bez konieczności zasięgania opinii mogą być prowadzone przez administrację rządową, Krajowe Centrum Przeciwdziałania Uzależnieniom, organizację harcerską objętą Honorowym Patronatem Prezydenta Rzeczpospolitej Polskiej,</w:t>
      </w:r>
    </w:p>
    <w:p w:rsidR="00A679DF" w:rsidRPr="001A6BB9" w:rsidRDefault="00A679DF" w:rsidP="00A679DF">
      <w:pPr>
        <w:pStyle w:val="Akapitzlist1"/>
        <w:tabs>
          <w:tab w:val="left" w:pos="647"/>
        </w:tabs>
        <w:ind w:left="1" w:right="223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PCK.</w:t>
      </w:r>
    </w:p>
    <w:p w:rsidR="00A679DF" w:rsidRPr="001A6BB9" w:rsidRDefault="00A679DF" w:rsidP="00A679DF">
      <w:pPr>
        <w:pStyle w:val="Akapitzlist1"/>
        <w:numPr>
          <w:ilvl w:val="0"/>
          <w:numId w:val="1"/>
        </w:numPr>
        <w:tabs>
          <w:tab w:val="left" w:pos="647"/>
        </w:tabs>
        <w:ind w:left="1" w:right="223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&amp;6 otrzymuje brzmienie:</w:t>
      </w:r>
    </w:p>
    <w:p w:rsidR="00A679DF" w:rsidRPr="001A6BB9" w:rsidRDefault="00A679DF" w:rsidP="00A679DF">
      <w:pPr>
        <w:pStyle w:val="Akapitzlist1"/>
        <w:numPr>
          <w:ilvl w:val="0"/>
          <w:numId w:val="4"/>
        </w:numPr>
        <w:tabs>
          <w:tab w:val="left" w:pos="647"/>
        </w:tabs>
        <w:ind w:left="1" w:right="219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Szkoła udziela i organizuje uczniom, ich rodzicom oraz nauczycielom pomoc psychologiczno- pedagogiczną.</w:t>
      </w:r>
    </w:p>
    <w:p w:rsidR="00A679DF" w:rsidRPr="001A6BB9" w:rsidRDefault="00A679DF" w:rsidP="00A679DF">
      <w:pPr>
        <w:pStyle w:val="Akapitzlist1"/>
        <w:numPr>
          <w:ilvl w:val="0"/>
          <w:numId w:val="4"/>
        </w:numPr>
        <w:tabs>
          <w:tab w:val="left" w:pos="647"/>
        </w:tabs>
        <w:ind w:left="1" w:right="224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Pomoc psychologiczno-pedagogiczna udzielana uczniowi w szkole polega na rozpoznawaniu i zaspokajaniu indywidualnych potrzeb rozwojowych i edukacyjnych ucznia oraz rozpoznawaniu indywidualnych możliwości psychofizycznych i czynników środowiskowych wpływających na jego funkcjonowanie w szkole, w celu wspierania potencjału rozwojowego i stwarzania warunków do jego aktywnego i pełnego uczestnictwa w życiu szkoły oraz w środowisku społecznym. </w:t>
      </w:r>
    </w:p>
    <w:p w:rsidR="00A679DF" w:rsidRPr="001A6BB9" w:rsidRDefault="00A679DF" w:rsidP="00A679DF">
      <w:pPr>
        <w:pStyle w:val="Akapitzlist1"/>
        <w:numPr>
          <w:ilvl w:val="0"/>
          <w:numId w:val="4"/>
        </w:numPr>
        <w:tabs>
          <w:tab w:val="left" w:pos="647"/>
        </w:tabs>
        <w:ind w:left="1" w:right="220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Pomoc psychologiczno-pedagogiczna udzielana w szkole rodzicom uczniów i nauczycielom polega na wspieraniu rodziców i nauczycieli w rozwiązywaniu problemów wychowawczych i dydaktycznych oraz rozwijaniu ich umiejętności wychowawczych w celu zwiększenia efektywności pomocy udzielanej</w:t>
      </w:r>
      <w:r w:rsidRPr="001A6BB9">
        <w:rPr>
          <w:rFonts w:ascii="Garamond" w:hAnsi="Garamond"/>
          <w:spacing w:val="-5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uczniom.</w:t>
      </w:r>
    </w:p>
    <w:p w:rsidR="00A679DF" w:rsidRPr="001A6BB9" w:rsidRDefault="00A679DF" w:rsidP="00A679DF">
      <w:pPr>
        <w:pStyle w:val="Akapitzlist1"/>
        <w:numPr>
          <w:ilvl w:val="0"/>
          <w:numId w:val="4"/>
        </w:numPr>
        <w:tabs>
          <w:tab w:val="left" w:pos="647"/>
        </w:tabs>
        <w:ind w:left="1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Pomoc może być zorganizowana w</w:t>
      </w:r>
      <w:r w:rsidRPr="001A6BB9">
        <w:rPr>
          <w:rFonts w:ascii="Garamond" w:hAnsi="Garamond"/>
          <w:spacing w:val="-6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formie:</w:t>
      </w:r>
    </w:p>
    <w:p w:rsidR="00A679DF" w:rsidRPr="001A6BB9" w:rsidRDefault="00A679DF" w:rsidP="00A679DF">
      <w:pPr>
        <w:pStyle w:val="Akapitzlist1"/>
        <w:numPr>
          <w:ilvl w:val="0"/>
          <w:numId w:val="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klasy terapeutycznej, w których liczba uczniów nie może przekroczyć 15 osób;</w:t>
      </w:r>
    </w:p>
    <w:p w:rsidR="00A679DF" w:rsidRPr="001A6BB9" w:rsidRDefault="00A679DF" w:rsidP="00A679DF">
      <w:pPr>
        <w:pStyle w:val="Akapitzlist1"/>
        <w:widowControl/>
        <w:numPr>
          <w:ilvl w:val="0"/>
          <w:numId w:val="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lastRenderedPageBreak/>
        <w:t>zajęć rozwijających uzdolnienia organizuje się dla uczniów szczególnie uzdolnionych w grupach nie przekraczających 8 osób;</w:t>
      </w:r>
    </w:p>
    <w:p w:rsidR="00A679DF" w:rsidRPr="001A6BB9" w:rsidRDefault="00A679DF" w:rsidP="00A679DF">
      <w:pPr>
        <w:pStyle w:val="Akapitzlist1"/>
        <w:widowControl/>
        <w:numPr>
          <w:ilvl w:val="0"/>
          <w:numId w:val="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zajęć rozwijających umiejętności uczenia się;</w:t>
      </w:r>
    </w:p>
    <w:p w:rsidR="00A679DF" w:rsidRPr="001A6BB9" w:rsidRDefault="00A679DF" w:rsidP="00A679DF">
      <w:pPr>
        <w:pStyle w:val="Akapitzlist1"/>
        <w:widowControl/>
        <w:numPr>
          <w:ilvl w:val="0"/>
          <w:numId w:val="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zajęć dydaktyczno-wyrównawczych organizowanych dla uczniów mających trudności w nauce w grupie nieprzekraczającej 8 osób;</w:t>
      </w:r>
    </w:p>
    <w:p w:rsidR="00A679DF" w:rsidRPr="001A6BB9" w:rsidRDefault="00A679DF" w:rsidP="00A679DF">
      <w:pPr>
        <w:pStyle w:val="Akapitzlist1"/>
        <w:widowControl/>
        <w:numPr>
          <w:ilvl w:val="0"/>
          <w:numId w:val="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zajęć specjalistycznych: korekcyjno-kompensacyjnych w grupach do 5 uczniów, logopedycznych w grupach do 4 uczniów, rozwijających kompetencje emocjonalno-społeczne w grupach do 10 uczniów oraz innych zajęć o charakterze terapeutycznym dla uczniów z zaburzeniami i odchyleniami rozwojowymi mającymi problemy w funkcjonowaniu w szkole oraz z aktywnym i pełnym uczestnictwem w życiu szkoły w grupach do 10 uczniów;</w:t>
      </w:r>
    </w:p>
    <w:p w:rsidR="00A679DF" w:rsidRPr="001A6BB9" w:rsidRDefault="00A679DF" w:rsidP="00A679DF">
      <w:pPr>
        <w:pStyle w:val="Akapitzlist1"/>
        <w:widowControl/>
        <w:numPr>
          <w:ilvl w:val="0"/>
          <w:numId w:val="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zajęć związanych z wyborem kierunku kształcenia i zawodu;</w:t>
      </w:r>
    </w:p>
    <w:p w:rsidR="00A679DF" w:rsidRPr="001A6BB9" w:rsidRDefault="00A679DF" w:rsidP="00A679DF">
      <w:pPr>
        <w:pStyle w:val="Akapitzlist1"/>
        <w:widowControl/>
        <w:numPr>
          <w:ilvl w:val="0"/>
          <w:numId w:val="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zindywidualizowanej ścieżki kształcenia;</w:t>
      </w:r>
    </w:p>
    <w:p w:rsidR="00A679DF" w:rsidRPr="001A6BB9" w:rsidRDefault="00A679DF" w:rsidP="00A679DF">
      <w:pPr>
        <w:pStyle w:val="Akapitzlist1"/>
        <w:widowControl/>
        <w:numPr>
          <w:ilvl w:val="0"/>
          <w:numId w:val="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porad i konsultacji;</w:t>
      </w:r>
    </w:p>
    <w:p w:rsidR="00A679DF" w:rsidRPr="001A6BB9" w:rsidRDefault="00A679DF" w:rsidP="00A679DF">
      <w:pPr>
        <w:pStyle w:val="Akapitzlist1"/>
        <w:widowControl/>
        <w:numPr>
          <w:ilvl w:val="0"/>
          <w:numId w:val="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warsztatów.</w:t>
      </w:r>
    </w:p>
    <w:p w:rsidR="00A679DF" w:rsidRPr="001A6BB9" w:rsidRDefault="00A679DF" w:rsidP="00A679DF">
      <w:pPr>
        <w:tabs>
          <w:tab w:val="left" w:pos="927"/>
        </w:tabs>
        <w:spacing w:line="240" w:lineRule="auto"/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5. Pomocy psychologiczno-pedagogicznej w szkole udzielają uczniom nauczyciele oraz specjaliści wykonujący szkole zadania z zakresu pomocy psychologiczno-pedagogicznej, w szczególności psycholodzy, pedagodzy, pedagodzy specjalni, logopedzi, doradcy zawodowi i terapeuci pedagogiczni, zwani dalej „specjalistami”.</w:t>
      </w:r>
    </w:p>
    <w:p w:rsidR="00A679DF" w:rsidRPr="001A6BB9" w:rsidRDefault="00A679DF" w:rsidP="00A679DF">
      <w:pPr>
        <w:pStyle w:val="Tekstpodstawowy"/>
        <w:widowControl/>
        <w:ind w:hanging="2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6. Pomoc psychologiczno-pedagogiczna jest organizowana i udzielana we współpracy z:</w:t>
      </w:r>
    </w:p>
    <w:p w:rsidR="00A679DF" w:rsidRPr="001A6BB9" w:rsidRDefault="00A679DF" w:rsidP="00A679DF">
      <w:pPr>
        <w:pStyle w:val="Tekstpodstawowy"/>
        <w:widowControl/>
        <w:numPr>
          <w:ilvl w:val="0"/>
          <w:numId w:val="2"/>
        </w:numPr>
        <w:ind w:left="0" w:hanging="2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 rodzicami uczniów;</w:t>
      </w:r>
    </w:p>
    <w:p w:rsidR="00A679DF" w:rsidRPr="001A6BB9" w:rsidRDefault="00A679DF" w:rsidP="00A679DF">
      <w:pPr>
        <w:pStyle w:val="Tekstpodstawowy"/>
        <w:widowControl/>
        <w:numPr>
          <w:ilvl w:val="0"/>
          <w:numId w:val="2"/>
        </w:numPr>
        <w:ind w:left="0" w:hanging="2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poradniami psychologiczno-pedagogicznymi, w tym poradniami specjalistycznymi, zwanymi dalej „poradniami”;</w:t>
      </w:r>
    </w:p>
    <w:p w:rsidR="00A679DF" w:rsidRPr="001A6BB9" w:rsidRDefault="00A679DF" w:rsidP="00A679DF">
      <w:pPr>
        <w:pStyle w:val="Tekstpodstawowy"/>
        <w:widowControl/>
        <w:numPr>
          <w:ilvl w:val="0"/>
          <w:numId w:val="2"/>
        </w:numPr>
        <w:ind w:left="0" w:hanging="2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 placówkami doskonalenia nauczycieli;</w:t>
      </w:r>
    </w:p>
    <w:p w:rsidR="00A679DF" w:rsidRPr="001A6BB9" w:rsidRDefault="00A679DF" w:rsidP="00A679DF">
      <w:pPr>
        <w:pStyle w:val="Tekstpodstawowy"/>
        <w:widowControl/>
        <w:numPr>
          <w:ilvl w:val="0"/>
          <w:numId w:val="2"/>
        </w:numPr>
        <w:ind w:left="0" w:hanging="2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innymi szkołami;</w:t>
      </w:r>
    </w:p>
    <w:p w:rsidR="00A679DF" w:rsidRPr="001A6BB9" w:rsidRDefault="00A679DF" w:rsidP="00A679DF">
      <w:pPr>
        <w:pStyle w:val="Tekstpodstawowy"/>
        <w:widowControl/>
        <w:numPr>
          <w:ilvl w:val="0"/>
          <w:numId w:val="2"/>
        </w:numPr>
        <w:ind w:left="0" w:hanging="2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organizacjami pozarządowymi oraz innymi instytucjami i podmiotami działającymi na rzecz rodziny, dzieci i młodzieży.</w:t>
      </w:r>
    </w:p>
    <w:p w:rsidR="00A679DF" w:rsidRPr="001A6BB9" w:rsidRDefault="00A679DF" w:rsidP="00A679DF">
      <w:pPr>
        <w:pStyle w:val="Akapitzlist1"/>
        <w:tabs>
          <w:tab w:val="left" w:pos="647"/>
        </w:tabs>
        <w:ind w:left="1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7. Pomoc psychologiczno-pedagogiczna udzielana jest z</w:t>
      </w:r>
      <w:r w:rsidRPr="001A6BB9">
        <w:rPr>
          <w:rFonts w:ascii="Garamond" w:hAnsi="Garamond"/>
          <w:spacing w:val="-6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inicjatywy:</w:t>
      </w:r>
    </w:p>
    <w:p w:rsidR="00A679DF" w:rsidRPr="001A6BB9" w:rsidRDefault="00A679DF" w:rsidP="00A679DF">
      <w:pPr>
        <w:widowControl w:val="0"/>
        <w:numPr>
          <w:ilvl w:val="0"/>
          <w:numId w:val="5"/>
        </w:numPr>
        <w:tabs>
          <w:tab w:val="left" w:pos="1071"/>
        </w:tabs>
        <w:spacing w:line="240" w:lineRule="auto"/>
        <w:ind w:leftChars="0" w:left="0" w:firstLineChars="0" w:hanging="2"/>
        <w:jc w:val="both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 ucznia;</w:t>
      </w:r>
    </w:p>
    <w:p w:rsidR="00A679DF" w:rsidRPr="001A6BB9" w:rsidRDefault="00A679DF" w:rsidP="00A679DF">
      <w:pPr>
        <w:numPr>
          <w:ilvl w:val="0"/>
          <w:numId w:val="5"/>
        </w:numPr>
        <w:spacing w:line="240" w:lineRule="auto"/>
        <w:ind w:leftChars="0" w:left="0" w:firstLineChars="0" w:hanging="2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 rodziców ucznia;</w:t>
      </w:r>
    </w:p>
    <w:p w:rsidR="00A679DF" w:rsidRPr="001A6BB9" w:rsidRDefault="00A679DF" w:rsidP="00A679DF">
      <w:pPr>
        <w:numPr>
          <w:ilvl w:val="0"/>
          <w:numId w:val="5"/>
        </w:numPr>
        <w:spacing w:line="240" w:lineRule="auto"/>
        <w:ind w:leftChars="0" w:left="0" w:firstLineChars="0" w:hanging="2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 dyrektora szkoły;</w:t>
      </w:r>
    </w:p>
    <w:p w:rsidR="00A679DF" w:rsidRPr="001A6BB9" w:rsidRDefault="00A679DF" w:rsidP="00A679DF">
      <w:pPr>
        <w:numPr>
          <w:ilvl w:val="0"/>
          <w:numId w:val="5"/>
        </w:numPr>
        <w:spacing w:line="240" w:lineRule="auto"/>
        <w:ind w:leftChars="0" w:left="0" w:firstLineChars="0" w:hanging="2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 nauczyciela, specjalisty, prowadzących zajęcia z uczniem;</w:t>
      </w:r>
    </w:p>
    <w:p w:rsidR="00A679DF" w:rsidRPr="001A6BB9" w:rsidRDefault="00A679DF" w:rsidP="00A679DF">
      <w:pPr>
        <w:numPr>
          <w:ilvl w:val="0"/>
          <w:numId w:val="5"/>
        </w:numPr>
        <w:spacing w:line="240" w:lineRule="auto"/>
        <w:ind w:leftChars="0" w:left="0" w:firstLineChars="0" w:hanging="2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 pielęgniarki środowiska nauczania i wychowania lub higienistki szkolnej;</w:t>
      </w:r>
    </w:p>
    <w:p w:rsidR="00A679DF" w:rsidRPr="001A6BB9" w:rsidRDefault="00A679DF" w:rsidP="00A679DF">
      <w:pPr>
        <w:numPr>
          <w:ilvl w:val="0"/>
          <w:numId w:val="5"/>
        </w:numPr>
        <w:spacing w:line="240" w:lineRule="auto"/>
        <w:ind w:leftChars="0" w:left="0" w:firstLineChars="0" w:hanging="2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 poradni;</w:t>
      </w:r>
    </w:p>
    <w:p w:rsidR="00A679DF" w:rsidRPr="001A6BB9" w:rsidRDefault="00A679DF" w:rsidP="00A679DF">
      <w:pPr>
        <w:numPr>
          <w:ilvl w:val="0"/>
          <w:numId w:val="5"/>
        </w:numPr>
        <w:spacing w:line="240" w:lineRule="auto"/>
        <w:ind w:leftChars="0" w:left="0" w:firstLineChars="0" w:hanging="2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 asystenta edukacji romskiej;</w:t>
      </w:r>
    </w:p>
    <w:p w:rsidR="00A679DF" w:rsidRPr="001A6BB9" w:rsidRDefault="00A679DF" w:rsidP="00A679DF">
      <w:pPr>
        <w:numPr>
          <w:ilvl w:val="0"/>
          <w:numId w:val="5"/>
        </w:numPr>
        <w:spacing w:line="240" w:lineRule="auto"/>
        <w:ind w:leftChars="0" w:left="0" w:firstLineChars="0" w:hanging="2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pracownika socjalnego;</w:t>
      </w:r>
    </w:p>
    <w:p w:rsidR="00A679DF" w:rsidRPr="001A6BB9" w:rsidRDefault="00A679DF" w:rsidP="00A679DF">
      <w:pPr>
        <w:numPr>
          <w:ilvl w:val="0"/>
          <w:numId w:val="5"/>
        </w:numPr>
        <w:spacing w:line="240" w:lineRule="auto"/>
        <w:ind w:leftChars="0" w:left="0" w:firstLineChars="0" w:hanging="2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asystenta rodziny;</w:t>
      </w:r>
    </w:p>
    <w:p w:rsidR="00A679DF" w:rsidRPr="001A6BB9" w:rsidRDefault="00A679DF" w:rsidP="00A679DF">
      <w:pPr>
        <w:numPr>
          <w:ilvl w:val="0"/>
          <w:numId w:val="5"/>
        </w:numPr>
        <w:spacing w:line="240" w:lineRule="auto"/>
        <w:ind w:leftChars="0" w:left="0" w:firstLineChars="0" w:hanging="2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kuratora sądowego;</w:t>
      </w:r>
    </w:p>
    <w:p w:rsidR="00A679DF" w:rsidRPr="001A6BB9" w:rsidRDefault="00A679DF" w:rsidP="00A679DF">
      <w:pPr>
        <w:numPr>
          <w:ilvl w:val="0"/>
          <w:numId w:val="5"/>
        </w:numPr>
        <w:spacing w:line="240" w:lineRule="auto"/>
        <w:ind w:leftChars="0" w:left="0" w:firstLineChars="0" w:hanging="2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organizacji pozarządowej, innej instytucji lub podmiotu działających na rzecz rodziny, dzieci i młodzieży.</w:t>
      </w:r>
    </w:p>
    <w:p w:rsidR="00A679DF" w:rsidRPr="001A6BB9" w:rsidRDefault="00A679DF" w:rsidP="00A679DF">
      <w:pPr>
        <w:pStyle w:val="Akapitzlist1"/>
        <w:numPr>
          <w:ilvl w:val="0"/>
          <w:numId w:val="1"/>
        </w:numPr>
        <w:tabs>
          <w:tab w:val="left" w:pos="647"/>
        </w:tabs>
        <w:ind w:left="1" w:right="223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&amp; 8 ust 7 otrzymuje brzmienie:</w:t>
      </w:r>
    </w:p>
    <w:p w:rsidR="00A679DF" w:rsidRPr="001A6BB9" w:rsidRDefault="00A679DF" w:rsidP="00A679DF">
      <w:pPr>
        <w:pStyle w:val="Akapitzlist1"/>
        <w:numPr>
          <w:ilvl w:val="0"/>
          <w:numId w:val="6"/>
        </w:numPr>
        <w:tabs>
          <w:tab w:val="left" w:pos="939"/>
        </w:tabs>
        <w:ind w:left="1" w:right="227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nieterminowe przedstawienie usprawiedliwienia lub jego brak powoduje zakwalifikowanie nieobecności jako</w:t>
      </w:r>
      <w:r w:rsidRPr="001A6BB9">
        <w:rPr>
          <w:rFonts w:ascii="Garamond" w:hAnsi="Garamond"/>
          <w:spacing w:val="-1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nieusprawiedliwionych.</w:t>
      </w:r>
    </w:p>
    <w:p w:rsidR="00A679DF" w:rsidRPr="001A6BB9" w:rsidRDefault="00A679DF" w:rsidP="00A679DF">
      <w:pPr>
        <w:pStyle w:val="Akapitzlist1"/>
        <w:numPr>
          <w:ilvl w:val="0"/>
          <w:numId w:val="1"/>
        </w:numPr>
        <w:tabs>
          <w:tab w:val="left" w:pos="939"/>
        </w:tabs>
        <w:ind w:left="1" w:right="227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&amp; 10 ust 3 i 4  otrzymują brzmienie:</w:t>
      </w:r>
    </w:p>
    <w:p w:rsidR="00A679DF" w:rsidRPr="001A6BB9" w:rsidRDefault="00A679DF" w:rsidP="00A679DF">
      <w:pPr>
        <w:pStyle w:val="Akapitzlist1"/>
        <w:tabs>
          <w:tab w:val="left" w:pos="927"/>
        </w:tabs>
        <w:ind w:left="358" w:right="223" w:firstLine="0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3. uczniowie, których rodzice złożyli rezygnację z uczestnictwa dziecka w zajęciach wychowania do życia w rodzinie, mają obowiązek udać się do świetlicy, gdzie zapewnia się im opiekę;</w:t>
      </w:r>
    </w:p>
    <w:p w:rsidR="00A679DF" w:rsidRPr="001A6BB9" w:rsidRDefault="00A679DF" w:rsidP="00A679DF">
      <w:pPr>
        <w:pStyle w:val="Akapitzlist1"/>
        <w:tabs>
          <w:tab w:val="left" w:pos="927"/>
        </w:tabs>
        <w:ind w:left="1" w:right="223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4. jeżeli zajęcia wychowania do życia w rodzinie odbywają się na pierwszej lekcji, uczniowie przychodzą na kolejną, a jeżeli na ostatniej lekcji, uczniowie ci są zwalniani do domu;</w:t>
      </w:r>
    </w:p>
    <w:p w:rsidR="00A679DF" w:rsidRPr="001A6BB9" w:rsidRDefault="00A679DF" w:rsidP="00A679DF">
      <w:pPr>
        <w:pStyle w:val="Akapitzlist1"/>
        <w:tabs>
          <w:tab w:val="left" w:pos="927"/>
        </w:tabs>
        <w:ind w:left="1" w:right="223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6. w </w:t>
      </w:r>
      <w:r w:rsidR="001A6BB9" w:rsidRPr="001A6BB9">
        <w:rPr>
          <w:rFonts w:ascii="Garamond" w:hAnsi="Garamond"/>
          <w:sz w:val="25"/>
          <w:szCs w:val="25"/>
        </w:rPr>
        <w:t>&amp;</w:t>
      </w:r>
      <w:bookmarkStart w:id="0" w:name="_GoBack"/>
      <w:bookmarkEnd w:id="0"/>
      <w:r w:rsidRPr="001A6BB9">
        <w:rPr>
          <w:rFonts w:ascii="Garamond" w:hAnsi="Garamond"/>
          <w:sz w:val="25"/>
          <w:szCs w:val="25"/>
        </w:rPr>
        <w:t xml:space="preserve"> 11 pkt 2 otrzymuje brzmienie:</w:t>
      </w:r>
    </w:p>
    <w:p w:rsidR="00A679DF" w:rsidRPr="001A6BB9" w:rsidRDefault="00A679DF" w:rsidP="00A679DF">
      <w:pPr>
        <w:pStyle w:val="Akapitzlist1"/>
        <w:numPr>
          <w:ilvl w:val="0"/>
          <w:numId w:val="7"/>
        </w:numPr>
        <w:tabs>
          <w:tab w:val="left" w:pos="647"/>
        </w:tabs>
        <w:ind w:left="1" w:right="357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lastRenderedPageBreak/>
        <w:t>Szczegółowe zasady warunków i trybu udzielania zezwoleń na indywidualny program lub tok nauki oraz organizację indywidualnego programu lub toku nauki są określone odrębnymi przepisami.</w:t>
      </w:r>
    </w:p>
    <w:p w:rsidR="00A679DF" w:rsidRPr="001A6BB9" w:rsidRDefault="00A679DF" w:rsidP="00A679DF">
      <w:pPr>
        <w:pStyle w:val="Akapitzlist1"/>
        <w:numPr>
          <w:ilvl w:val="0"/>
          <w:numId w:val="1"/>
        </w:numPr>
        <w:tabs>
          <w:tab w:val="left" w:pos="647"/>
        </w:tabs>
        <w:ind w:left="1" w:right="357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W &amp; 14 dopisuje się pkt 12 w brzmieniu:</w:t>
      </w:r>
    </w:p>
    <w:p w:rsidR="00A679DF" w:rsidRPr="001A6BB9" w:rsidRDefault="00A679DF" w:rsidP="00A679DF">
      <w:pPr>
        <w:pStyle w:val="Akapitzlist1"/>
        <w:tabs>
          <w:tab w:val="left" w:pos="1213"/>
        </w:tabs>
        <w:ind w:left="0" w:right="228" w:firstLine="0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12.stosuje środek oddziaływania wychowawczego w postaci pouczenia, ostrzeżenia ustnego albo ostrzeżenia na piśmie, przeproszenia pokrzywdzonego, przywrócenia stanu poprzedniego lub wykonania określonych prac porządkowych na rzecz szkoły, w przypadku, gdy nieletni wykazuje przejawy demoralizacji lub dopuścił się czynu karalnego na terenie szkoły lub w związku z realizacją obowiązku szkolnego lub obowiązku nauki za zgodą rodziców albo opiekuna nieletniego oraz nieletniego, jeżeli jest to wystarczające.</w:t>
      </w:r>
    </w:p>
    <w:p w:rsidR="00A679DF" w:rsidRPr="001A6BB9" w:rsidRDefault="00A679DF" w:rsidP="00A679DF">
      <w:pPr>
        <w:pStyle w:val="Akapitzlist1"/>
        <w:numPr>
          <w:ilvl w:val="0"/>
          <w:numId w:val="8"/>
        </w:numPr>
        <w:tabs>
          <w:tab w:val="left" w:pos="1213"/>
        </w:tabs>
        <w:ind w:left="1" w:right="227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zastosowanie środka oddziaływania wychowawczego nie wyłącza zastosowania kary określonej w statucie szkoły;</w:t>
      </w:r>
    </w:p>
    <w:p w:rsidR="00A679DF" w:rsidRPr="001A6BB9" w:rsidRDefault="00A679DF" w:rsidP="00A679DF">
      <w:pPr>
        <w:pStyle w:val="Akapitzlist1"/>
        <w:numPr>
          <w:ilvl w:val="0"/>
          <w:numId w:val="8"/>
        </w:numPr>
        <w:tabs>
          <w:tab w:val="left" w:pos="1213"/>
        </w:tabs>
        <w:ind w:left="1" w:right="227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przepisu nie stosuje się w przypadku, gdy nieletni dopuścił się czynu zabronionego wyczerpującego znamiona przestępstwa ściganego z urzędu lub przestępstwa skarbowego.</w:t>
      </w:r>
    </w:p>
    <w:p w:rsidR="00A679DF" w:rsidRPr="001A6BB9" w:rsidRDefault="00A679DF" w:rsidP="00A679DF">
      <w:pPr>
        <w:pStyle w:val="Akapitzlist1"/>
        <w:tabs>
          <w:tab w:val="left" w:pos="1213"/>
        </w:tabs>
        <w:ind w:left="1" w:right="227" w:hanging="3"/>
        <w:jc w:val="both"/>
        <w:rPr>
          <w:rFonts w:ascii="Garamond" w:hAnsi="Garamond"/>
          <w:sz w:val="25"/>
          <w:szCs w:val="25"/>
        </w:rPr>
      </w:pPr>
    </w:p>
    <w:p w:rsidR="00A679DF" w:rsidRPr="001A6BB9" w:rsidRDefault="00A679DF" w:rsidP="00A679DF">
      <w:pPr>
        <w:pStyle w:val="Akapitzlist1"/>
        <w:numPr>
          <w:ilvl w:val="0"/>
          <w:numId w:val="1"/>
        </w:numPr>
        <w:tabs>
          <w:tab w:val="left" w:pos="1213"/>
        </w:tabs>
        <w:ind w:left="1" w:right="227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W &amp;31 dopisuje się pkt 2 w brzmieniu:</w:t>
      </w:r>
    </w:p>
    <w:p w:rsidR="00A679DF" w:rsidRPr="001A6BB9" w:rsidRDefault="00A679DF" w:rsidP="00A679DF">
      <w:pPr>
        <w:pStyle w:val="Akapitzlist1"/>
        <w:numPr>
          <w:ilvl w:val="0"/>
          <w:numId w:val="9"/>
        </w:numPr>
        <w:tabs>
          <w:tab w:val="left" w:pos="503"/>
        </w:tabs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Organizacja biblioteki uwzględnia w szczególności zadania w zakresie:</w:t>
      </w:r>
    </w:p>
    <w:p w:rsidR="00A679DF" w:rsidRPr="001A6BB9" w:rsidRDefault="00A679DF" w:rsidP="00A679DF">
      <w:pPr>
        <w:widowControl w:val="0"/>
        <w:numPr>
          <w:ilvl w:val="0"/>
          <w:numId w:val="10"/>
        </w:numPr>
        <w:spacing w:line="240" w:lineRule="auto"/>
        <w:ind w:leftChars="0" w:left="0" w:firstLineChars="0" w:hanging="2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gromadzenia i udostępniania podręczników, materiałów edukacyjnych i materiałów ćwiczeniowych oraz innych materiałów bibliotecznych;</w:t>
      </w:r>
    </w:p>
    <w:p w:rsidR="00A679DF" w:rsidRPr="001A6BB9" w:rsidRDefault="00A679DF" w:rsidP="00A679DF">
      <w:pPr>
        <w:widowControl w:val="0"/>
        <w:numPr>
          <w:ilvl w:val="0"/>
          <w:numId w:val="10"/>
        </w:numPr>
        <w:spacing w:line="240" w:lineRule="auto"/>
        <w:ind w:leftChars="0" w:left="0" w:firstLineChars="0" w:hanging="2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tworzenia warunków do efektywnego posługiwania się technologiami informacyjno-komunikacyjnymi;</w:t>
      </w:r>
    </w:p>
    <w:p w:rsidR="00A679DF" w:rsidRPr="001A6BB9" w:rsidRDefault="00A679DF" w:rsidP="00A679DF">
      <w:pPr>
        <w:widowControl w:val="0"/>
        <w:numPr>
          <w:ilvl w:val="0"/>
          <w:numId w:val="10"/>
        </w:numPr>
        <w:spacing w:line="240" w:lineRule="auto"/>
        <w:ind w:leftChars="0" w:left="0" w:firstLineChars="0" w:hanging="2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rozbudzania i rozwijania indywidualnych zainteresowań uczniów oraz wyrabiania i pogłębiania u uczniów nawyku czytania i uczenia się;</w:t>
      </w:r>
    </w:p>
    <w:p w:rsidR="00A679DF" w:rsidRPr="001A6BB9" w:rsidRDefault="00A679DF" w:rsidP="00A679DF">
      <w:pPr>
        <w:widowControl w:val="0"/>
        <w:numPr>
          <w:ilvl w:val="0"/>
          <w:numId w:val="10"/>
        </w:numPr>
        <w:spacing w:line="240" w:lineRule="auto"/>
        <w:ind w:leftChars="0" w:left="0" w:firstLineChars="0" w:hanging="2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organizowania różnorodnych działań rozwijających wrażliwość kulturową i społeczną uczniów, w tym w zakresie podtrzymywania tożsamości narodowej i językowej uczniów należących do mniejszości narodowych, mniejszości etnicznych oraz społeczności posługującej się językiem regionalnym;</w:t>
      </w:r>
    </w:p>
    <w:p w:rsidR="00A679DF" w:rsidRPr="001A6BB9" w:rsidRDefault="00A679DF" w:rsidP="00A679DF">
      <w:pPr>
        <w:widowControl w:val="0"/>
        <w:numPr>
          <w:ilvl w:val="0"/>
          <w:numId w:val="10"/>
        </w:numPr>
        <w:spacing w:line="240" w:lineRule="auto"/>
        <w:ind w:leftChars="0" w:left="0" w:firstLineChars="0" w:hanging="2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przeprowadzania inwentaryzacji księgozbioru biblioteki szkolnej.</w:t>
      </w:r>
    </w:p>
    <w:p w:rsidR="00A679DF" w:rsidRPr="001A6BB9" w:rsidRDefault="00A679DF" w:rsidP="00A679DF">
      <w:pPr>
        <w:pStyle w:val="Akapitzlist1"/>
        <w:numPr>
          <w:ilvl w:val="0"/>
          <w:numId w:val="1"/>
        </w:numPr>
        <w:tabs>
          <w:tab w:val="left" w:pos="1213"/>
        </w:tabs>
        <w:ind w:left="1" w:right="227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W &amp;32 pkt1 otrzymuje brzmienie:</w:t>
      </w:r>
    </w:p>
    <w:p w:rsidR="00A679DF" w:rsidRPr="001A6BB9" w:rsidRDefault="00A679DF" w:rsidP="00A679DF">
      <w:pPr>
        <w:pStyle w:val="Akapitzlist1"/>
        <w:numPr>
          <w:ilvl w:val="0"/>
          <w:numId w:val="12"/>
        </w:numPr>
        <w:tabs>
          <w:tab w:val="left" w:pos="647"/>
        </w:tabs>
        <w:ind w:left="1" w:right="223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eastAsia="Arial" w:hAnsi="Garamond" w:cs="Arial"/>
          <w:sz w:val="25"/>
          <w:szCs w:val="25"/>
        </w:rPr>
        <w:t xml:space="preserve">Szkoła organizuje zajęcia świetlicowe dla </w:t>
      </w:r>
      <w:hyperlink r:id="rId5" w:anchor="P4186A7" w:history="1">
        <w:r w:rsidRPr="001A6BB9">
          <w:rPr>
            <w:rStyle w:val="Hipercze"/>
            <w:rFonts w:ascii="Garamond" w:eastAsia="Arial" w:hAnsi="Garamond" w:cs="Arial"/>
            <w:color w:val="auto"/>
            <w:sz w:val="25"/>
            <w:szCs w:val="25"/>
          </w:rPr>
          <w:t>uczniów</w:t>
        </w:r>
      </w:hyperlink>
      <w:r w:rsidRPr="001A6BB9">
        <w:rPr>
          <w:rFonts w:ascii="Garamond" w:eastAsia="Arial" w:hAnsi="Garamond" w:cs="Arial"/>
          <w:sz w:val="25"/>
          <w:szCs w:val="25"/>
        </w:rPr>
        <w:t xml:space="preserve">, którzy pozostają w </w:t>
      </w:r>
      <w:hyperlink r:id="rId6" w:anchor="P4186A7" w:history="1">
        <w:r w:rsidRPr="001A6BB9">
          <w:rPr>
            <w:rStyle w:val="Hipercze"/>
            <w:rFonts w:ascii="Garamond" w:eastAsia="Arial" w:hAnsi="Garamond" w:cs="Arial"/>
            <w:color w:val="auto"/>
            <w:sz w:val="25"/>
            <w:szCs w:val="25"/>
          </w:rPr>
          <w:t>szkole</w:t>
        </w:r>
      </w:hyperlink>
      <w:r w:rsidRPr="001A6BB9">
        <w:rPr>
          <w:rFonts w:ascii="Garamond" w:eastAsia="Arial" w:hAnsi="Garamond" w:cs="Arial"/>
          <w:sz w:val="25"/>
          <w:szCs w:val="25"/>
        </w:rPr>
        <w:t xml:space="preserve"> dłużej ze względu na:</w:t>
      </w:r>
    </w:p>
    <w:p w:rsidR="00A679DF" w:rsidRPr="001A6BB9" w:rsidRDefault="00A679DF" w:rsidP="00A679DF">
      <w:pPr>
        <w:pStyle w:val="Akapitzlist1"/>
        <w:numPr>
          <w:ilvl w:val="0"/>
          <w:numId w:val="11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czas pracy rodziców - na wniosek rodziców;</w:t>
      </w:r>
    </w:p>
    <w:p w:rsidR="00A679DF" w:rsidRPr="001A6BB9" w:rsidRDefault="00A679DF" w:rsidP="00A679DF">
      <w:pPr>
        <w:pStyle w:val="Akapitzlist1"/>
        <w:numPr>
          <w:ilvl w:val="0"/>
          <w:numId w:val="11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organizację dojazdu do szkoły lub inne okoliczności wymagające zapewnienia opieki w szkole.</w:t>
      </w:r>
    </w:p>
    <w:p w:rsidR="00A679DF" w:rsidRPr="001A6BB9" w:rsidRDefault="00A679DF" w:rsidP="00A679DF">
      <w:pPr>
        <w:pStyle w:val="Akapitzlist1"/>
        <w:numPr>
          <w:ilvl w:val="0"/>
          <w:numId w:val="1"/>
        </w:numPr>
        <w:tabs>
          <w:tab w:val="left" w:pos="1213"/>
        </w:tabs>
        <w:ind w:left="1" w:right="227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 W &amp;32 pkt 4 otrzymuje brzmienie:</w:t>
      </w:r>
    </w:p>
    <w:p w:rsidR="00A679DF" w:rsidRPr="001A6BB9" w:rsidRDefault="00A679DF" w:rsidP="00A679DF">
      <w:pPr>
        <w:pStyle w:val="Akapitzlist1"/>
        <w:tabs>
          <w:tab w:val="left" w:pos="647"/>
        </w:tabs>
        <w:ind w:left="-2" w:firstLine="0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Świetlica zapewnia zajęcia świetlicowe uwzględniające potrzeby edukacyjne oraz rozwojowe dzieci i młodzieży, a także ich możliwości psychofizyczne, w szczególności zajęcia rozwijające zainteresowania uczniów, zajęcia zapewniające prawidłowy rozwój fizyczny oraz odrabianie lekcji.</w:t>
      </w:r>
    </w:p>
    <w:p w:rsidR="00A679DF" w:rsidRPr="001A6BB9" w:rsidRDefault="00A679DF" w:rsidP="00A679DF">
      <w:pPr>
        <w:pStyle w:val="Akapitzlist1"/>
        <w:numPr>
          <w:ilvl w:val="0"/>
          <w:numId w:val="1"/>
        </w:numPr>
        <w:tabs>
          <w:tab w:val="left" w:pos="1213"/>
        </w:tabs>
        <w:ind w:left="1" w:right="227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W &amp;32 dopisuje się pkt 7 w brzmieniu:</w:t>
      </w:r>
    </w:p>
    <w:p w:rsidR="00A679DF" w:rsidRPr="001A6BB9" w:rsidRDefault="00A679DF" w:rsidP="00A679DF">
      <w:pPr>
        <w:pStyle w:val="Akapitzlist1"/>
        <w:tabs>
          <w:tab w:val="left" w:pos="647"/>
        </w:tabs>
        <w:ind w:left="1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7.Nauczyciele świetlicy przygotowują roczne sprawozdanie ze swojej pracy.</w:t>
      </w:r>
    </w:p>
    <w:p w:rsidR="00A679DF" w:rsidRPr="001A6BB9" w:rsidRDefault="00A679DF" w:rsidP="00A679DF">
      <w:pPr>
        <w:pStyle w:val="Akapitzlist1"/>
        <w:tabs>
          <w:tab w:val="left" w:pos="647"/>
        </w:tabs>
        <w:ind w:left="1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11. &amp;35 pkt 3 otrzymuje brzmienie:</w:t>
      </w:r>
    </w:p>
    <w:p w:rsidR="00A679DF" w:rsidRPr="001A6BB9" w:rsidRDefault="00A679DF" w:rsidP="00A679DF">
      <w:pPr>
        <w:pStyle w:val="Akapitzlist1"/>
        <w:numPr>
          <w:ilvl w:val="0"/>
          <w:numId w:val="14"/>
        </w:numPr>
        <w:tabs>
          <w:tab w:val="left" w:pos="645"/>
          <w:tab w:val="left" w:pos="647"/>
        </w:tabs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Do zadań nauczyciela należy w</w:t>
      </w:r>
      <w:r w:rsidRPr="001A6BB9">
        <w:rPr>
          <w:rFonts w:ascii="Garamond" w:hAnsi="Garamond"/>
          <w:spacing w:val="-13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szczególności:</w:t>
      </w:r>
    </w:p>
    <w:p w:rsidR="00A679DF" w:rsidRPr="001A6BB9" w:rsidRDefault="00A679DF" w:rsidP="00A679DF">
      <w:pPr>
        <w:pStyle w:val="Akapitzlist1"/>
        <w:numPr>
          <w:ilvl w:val="0"/>
          <w:numId w:val="13"/>
        </w:numPr>
        <w:tabs>
          <w:tab w:val="left" w:pos="645"/>
          <w:tab w:val="left" w:pos="647"/>
        </w:tabs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rzetelnie realizować zadania związane z powierzonym mu stanowiskiem oraz podstawowymi funkcjami szkoły: dydaktyczną, wychowawczą i opiekuńczą, w tym zadania związane z zapewnieniem bezpieczeństwa uczniom w czasie zajęć organizowanych przez szkołę;</w:t>
      </w:r>
    </w:p>
    <w:p w:rsidR="00A679DF" w:rsidRPr="001A6BB9" w:rsidRDefault="00A679DF" w:rsidP="00A679DF">
      <w:pPr>
        <w:pStyle w:val="Akapitzlist1"/>
        <w:numPr>
          <w:ilvl w:val="0"/>
          <w:numId w:val="1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wspierać każdego ucznia w jego rozwoju;</w:t>
      </w:r>
    </w:p>
    <w:p w:rsidR="00A679DF" w:rsidRPr="001A6BB9" w:rsidRDefault="00A679DF" w:rsidP="00A679DF">
      <w:pPr>
        <w:pStyle w:val="Akapitzlist1"/>
        <w:numPr>
          <w:ilvl w:val="0"/>
          <w:numId w:val="1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dążyć do pełni własnego rozwoju osobowego;</w:t>
      </w:r>
    </w:p>
    <w:p w:rsidR="00A679DF" w:rsidRPr="001A6BB9" w:rsidRDefault="00A679DF" w:rsidP="00A679DF">
      <w:pPr>
        <w:pStyle w:val="Akapitzlist1"/>
        <w:numPr>
          <w:ilvl w:val="0"/>
          <w:numId w:val="1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lastRenderedPageBreak/>
        <w:t>doskonalić się zawodowo, zgodnie z potrzebami szkoły;</w:t>
      </w:r>
    </w:p>
    <w:p w:rsidR="00A679DF" w:rsidRPr="001A6BB9" w:rsidRDefault="00A679DF" w:rsidP="00A679DF">
      <w:pPr>
        <w:pStyle w:val="Akapitzlist1"/>
        <w:numPr>
          <w:ilvl w:val="0"/>
          <w:numId w:val="1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kształcić i wychowywać młodzież w umiłowaniu Ojczyzny, w poszanowaniu Konstytucji Rzeczypospolitej Polskiej, w atmosferze wolności sumienia i szacunku dla każdego człowieka;</w:t>
      </w:r>
    </w:p>
    <w:p w:rsidR="00A679DF" w:rsidRPr="001A6BB9" w:rsidRDefault="00A679DF" w:rsidP="00A679DF">
      <w:pPr>
        <w:pStyle w:val="Akapitzlist1"/>
        <w:numPr>
          <w:ilvl w:val="0"/>
          <w:numId w:val="1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dbać o kształtowanie u uczniów postaw moralnych i obywatelskich zgodnie z ideą demokracji, pokoju i przyjaźni między ludźmi różnych narodów, ras i światopoglądów;</w:t>
      </w:r>
    </w:p>
    <w:p w:rsidR="00A679DF" w:rsidRPr="001A6BB9" w:rsidRDefault="00A679DF" w:rsidP="00A679DF">
      <w:pPr>
        <w:pStyle w:val="Akapitzlist1"/>
        <w:numPr>
          <w:ilvl w:val="0"/>
          <w:numId w:val="1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realizować zadania statutowe</w:t>
      </w:r>
      <w:r w:rsidRPr="001A6BB9">
        <w:rPr>
          <w:rFonts w:ascii="Garamond" w:hAnsi="Garamond"/>
          <w:spacing w:val="-14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szkoły;</w:t>
      </w:r>
    </w:p>
    <w:p w:rsidR="00A679DF" w:rsidRPr="001A6BB9" w:rsidRDefault="00A679DF" w:rsidP="00A679DF">
      <w:pPr>
        <w:pStyle w:val="Akapitzlist1"/>
        <w:numPr>
          <w:ilvl w:val="0"/>
          <w:numId w:val="1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rzetelne realizować obowiązki, zwłaszcza w zakresie organizacji i przebiegu procesu </w:t>
      </w:r>
      <w:proofErr w:type="spellStart"/>
      <w:r w:rsidRPr="001A6BB9">
        <w:rPr>
          <w:rFonts w:ascii="Garamond" w:hAnsi="Garamond"/>
          <w:sz w:val="25"/>
          <w:szCs w:val="25"/>
        </w:rPr>
        <w:t>dydaktyczno</w:t>
      </w:r>
      <w:proofErr w:type="spellEnd"/>
      <w:r w:rsidRPr="001A6BB9">
        <w:rPr>
          <w:rFonts w:ascii="Garamond" w:hAnsi="Garamond"/>
          <w:sz w:val="25"/>
          <w:szCs w:val="25"/>
        </w:rPr>
        <w:t xml:space="preserve"> –</w:t>
      </w:r>
      <w:r w:rsidRPr="001A6BB9">
        <w:rPr>
          <w:rFonts w:ascii="Garamond" w:hAnsi="Garamond"/>
          <w:spacing w:val="1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wychowawczego;</w:t>
      </w:r>
    </w:p>
    <w:p w:rsidR="00A679DF" w:rsidRPr="001A6BB9" w:rsidRDefault="00A679DF" w:rsidP="00A679DF">
      <w:pPr>
        <w:pStyle w:val="Akapitzlist1"/>
        <w:numPr>
          <w:ilvl w:val="0"/>
          <w:numId w:val="1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systematycznie oceniać uczniów zgodnie z zasadami oceniania</w:t>
      </w:r>
      <w:r w:rsidRPr="001A6BB9">
        <w:rPr>
          <w:rFonts w:ascii="Garamond" w:hAnsi="Garamond"/>
          <w:spacing w:val="-15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wewnątrzszkolnego;</w:t>
      </w:r>
    </w:p>
    <w:p w:rsidR="00A679DF" w:rsidRPr="001A6BB9" w:rsidRDefault="00A679DF" w:rsidP="00A679DF">
      <w:pPr>
        <w:pStyle w:val="Akapitzlist1"/>
        <w:numPr>
          <w:ilvl w:val="0"/>
          <w:numId w:val="1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szanować godność osobistą ucznia;</w:t>
      </w:r>
    </w:p>
    <w:p w:rsidR="00A679DF" w:rsidRPr="001A6BB9" w:rsidRDefault="00A679DF" w:rsidP="00A679DF">
      <w:pPr>
        <w:pStyle w:val="Akapitzlist1"/>
        <w:numPr>
          <w:ilvl w:val="0"/>
          <w:numId w:val="1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wspierać ucznia w jego rozwoju i udzielać mu pomocy w przezwyciężaniu niepowodzeń szkolnych;</w:t>
      </w:r>
    </w:p>
    <w:p w:rsidR="00A679DF" w:rsidRPr="001A6BB9" w:rsidRDefault="00A679DF" w:rsidP="00A679DF">
      <w:pPr>
        <w:pStyle w:val="Akapitzlist1"/>
        <w:numPr>
          <w:ilvl w:val="0"/>
          <w:numId w:val="1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 dbać o powierzone środki dydaktyczne i sprzęt</w:t>
      </w:r>
      <w:r w:rsidRPr="001A6BB9">
        <w:rPr>
          <w:rFonts w:ascii="Garamond" w:hAnsi="Garamond"/>
          <w:spacing w:val="-6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szkolny;</w:t>
      </w:r>
    </w:p>
    <w:p w:rsidR="00A679DF" w:rsidRPr="001A6BB9" w:rsidRDefault="00A679DF" w:rsidP="00A679DF">
      <w:pPr>
        <w:pStyle w:val="Akapitzlist1"/>
        <w:numPr>
          <w:ilvl w:val="0"/>
          <w:numId w:val="1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 realizować zajęcia opiekuńcze i wychowawcze uwzględniające potrzeby </w:t>
      </w:r>
      <w:r w:rsidRPr="001A6BB9">
        <w:rPr>
          <w:rFonts w:ascii="Garamond" w:hAnsi="Garamond"/>
          <w:spacing w:val="-16"/>
          <w:sz w:val="25"/>
          <w:szCs w:val="25"/>
        </w:rPr>
        <w:t xml:space="preserve">i </w:t>
      </w:r>
      <w:r w:rsidRPr="001A6BB9">
        <w:rPr>
          <w:rFonts w:ascii="Garamond" w:hAnsi="Garamond"/>
          <w:sz w:val="25"/>
          <w:szCs w:val="25"/>
        </w:rPr>
        <w:t>zainteresowania</w:t>
      </w:r>
      <w:r w:rsidRPr="001A6BB9">
        <w:rPr>
          <w:rFonts w:ascii="Garamond" w:hAnsi="Garamond"/>
          <w:spacing w:val="-2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dzieci;</w:t>
      </w:r>
    </w:p>
    <w:p w:rsidR="00A679DF" w:rsidRPr="001A6BB9" w:rsidRDefault="00A679DF" w:rsidP="00A679DF">
      <w:pPr>
        <w:pStyle w:val="Akapitzlist1"/>
        <w:numPr>
          <w:ilvl w:val="0"/>
          <w:numId w:val="1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 wybrać podręcznik spośród dopuszczonych przez </w:t>
      </w:r>
      <w:proofErr w:type="spellStart"/>
      <w:r w:rsidRPr="001A6BB9">
        <w:rPr>
          <w:rFonts w:ascii="Garamond" w:hAnsi="Garamond"/>
          <w:sz w:val="25"/>
          <w:szCs w:val="25"/>
        </w:rPr>
        <w:t>MEiN</w:t>
      </w:r>
      <w:proofErr w:type="spellEnd"/>
      <w:r w:rsidRPr="001A6BB9">
        <w:rPr>
          <w:rFonts w:ascii="Garamond" w:hAnsi="Garamond"/>
          <w:sz w:val="25"/>
          <w:szCs w:val="25"/>
        </w:rPr>
        <w:t xml:space="preserve"> do użytku</w:t>
      </w:r>
      <w:r w:rsidRPr="001A6BB9">
        <w:rPr>
          <w:rFonts w:ascii="Garamond" w:hAnsi="Garamond"/>
          <w:spacing w:val="-13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szkolnego;</w:t>
      </w:r>
    </w:p>
    <w:p w:rsidR="00A679DF" w:rsidRPr="001A6BB9" w:rsidRDefault="00A679DF" w:rsidP="00A679DF">
      <w:pPr>
        <w:pStyle w:val="Akapitzlist1"/>
        <w:numPr>
          <w:ilvl w:val="0"/>
          <w:numId w:val="13"/>
        </w:numPr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 powiadomić dyrektora o wypadku</w:t>
      </w:r>
      <w:r w:rsidRPr="001A6BB9">
        <w:rPr>
          <w:rFonts w:ascii="Garamond" w:hAnsi="Garamond"/>
          <w:spacing w:val="-5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ucznia.</w:t>
      </w:r>
    </w:p>
    <w:p w:rsidR="00A679DF" w:rsidRPr="001A6BB9" w:rsidRDefault="00A679DF" w:rsidP="00A679DF">
      <w:pPr>
        <w:pStyle w:val="Akapitzlist1"/>
        <w:numPr>
          <w:ilvl w:val="0"/>
          <w:numId w:val="16"/>
        </w:numPr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&amp;40 pkt 1 otrzymuje brzmienie:</w:t>
      </w:r>
    </w:p>
    <w:p w:rsidR="00A679DF" w:rsidRPr="001A6BB9" w:rsidRDefault="00A679DF" w:rsidP="00A679DF">
      <w:pPr>
        <w:pStyle w:val="Akapitzlist1"/>
        <w:numPr>
          <w:ilvl w:val="0"/>
          <w:numId w:val="15"/>
        </w:numPr>
        <w:tabs>
          <w:tab w:val="left" w:pos="647"/>
        </w:tabs>
        <w:ind w:left="1" w:right="221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W szkole zatrudnia się pedagoga i psychologa. Do zadań pedagoga szkolnego i psychologa należy w</w:t>
      </w:r>
      <w:r w:rsidRPr="001A6BB9">
        <w:rPr>
          <w:rFonts w:ascii="Garamond" w:hAnsi="Garamond"/>
          <w:spacing w:val="-3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szczególności:</w:t>
      </w:r>
    </w:p>
    <w:p w:rsidR="00A679DF" w:rsidRPr="001A6BB9" w:rsidRDefault="00A679DF" w:rsidP="00A679DF">
      <w:pPr>
        <w:pStyle w:val="Akapitzlist1"/>
        <w:numPr>
          <w:ilvl w:val="1"/>
          <w:numId w:val="15"/>
        </w:numPr>
        <w:tabs>
          <w:tab w:val="left" w:pos="927"/>
        </w:tabs>
        <w:ind w:left="1" w:right="223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</w:t>
      </w:r>
      <w:r w:rsidRPr="001A6BB9">
        <w:rPr>
          <w:rFonts w:ascii="Garamond" w:hAnsi="Garamond"/>
          <w:spacing w:val="-20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szkoły;</w:t>
      </w:r>
    </w:p>
    <w:p w:rsidR="00A679DF" w:rsidRPr="001A6BB9" w:rsidRDefault="00A679DF" w:rsidP="00A679DF">
      <w:pPr>
        <w:pStyle w:val="Akapitzlist1"/>
        <w:numPr>
          <w:ilvl w:val="1"/>
          <w:numId w:val="15"/>
        </w:numPr>
        <w:tabs>
          <w:tab w:val="left" w:pos="927"/>
        </w:tabs>
        <w:ind w:left="1" w:right="224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diagnozowanie sytuacji wychowawczych w szkole w celu rozwiązywania problemów wychowawczych stanowiących barierę i ograniczających aktywne i pełne uczestnictwo ucznia w życiu</w:t>
      </w:r>
      <w:r w:rsidRPr="001A6BB9">
        <w:rPr>
          <w:rFonts w:ascii="Garamond" w:hAnsi="Garamond"/>
          <w:spacing w:val="-5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szkoły;</w:t>
      </w:r>
    </w:p>
    <w:p w:rsidR="00A679DF" w:rsidRPr="001A6BB9" w:rsidRDefault="00A679DF" w:rsidP="00A679DF">
      <w:pPr>
        <w:pStyle w:val="Akapitzlist1"/>
        <w:numPr>
          <w:ilvl w:val="1"/>
          <w:numId w:val="15"/>
        </w:numPr>
        <w:tabs>
          <w:tab w:val="left" w:pos="927"/>
        </w:tabs>
        <w:ind w:left="1" w:right="225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udzielanie uczniom pomocy psychologiczno-pedagogicznej w formach odpowiednich do rozpoznanych</w:t>
      </w:r>
      <w:r w:rsidRPr="001A6BB9">
        <w:rPr>
          <w:rFonts w:ascii="Garamond" w:hAnsi="Garamond"/>
          <w:spacing w:val="-3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potrzeb;</w:t>
      </w:r>
    </w:p>
    <w:p w:rsidR="00A679DF" w:rsidRPr="001A6BB9" w:rsidRDefault="00A679DF" w:rsidP="00A679DF">
      <w:pPr>
        <w:pStyle w:val="Akapitzlist1"/>
        <w:numPr>
          <w:ilvl w:val="1"/>
          <w:numId w:val="15"/>
        </w:numPr>
        <w:tabs>
          <w:tab w:val="left" w:pos="927"/>
        </w:tabs>
        <w:ind w:left="1" w:right="223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podejmowanie działań z zakresu profilaktyki uzależnień i innych problemów dzieci i młodzieży;</w:t>
      </w:r>
    </w:p>
    <w:p w:rsidR="00A679DF" w:rsidRPr="001A6BB9" w:rsidRDefault="00A679DF" w:rsidP="00A679DF">
      <w:pPr>
        <w:pStyle w:val="Akapitzlist1"/>
        <w:numPr>
          <w:ilvl w:val="1"/>
          <w:numId w:val="15"/>
        </w:numPr>
        <w:tabs>
          <w:tab w:val="left" w:pos="927"/>
        </w:tabs>
        <w:ind w:left="1" w:right="231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minimalizowanie skutków zaburzeń rozwojowych, zapobieganie zaburzeniom zachowania oraz inicjowanie różnych form pomocy w środowisku szkolnym</w:t>
      </w:r>
      <w:r w:rsidRPr="001A6BB9">
        <w:rPr>
          <w:rFonts w:ascii="Garamond" w:hAnsi="Garamond"/>
          <w:spacing w:val="-13"/>
          <w:sz w:val="25"/>
          <w:szCs w:val="25"/>
        </w:rPr>
        <w:t xml:space="preserve"> i pozaszkolnym </w:t>
      </w:r>
      <w:r w:rsidRPr="001A6BB9">
        <w:rPr>
          <w:rFonts w:ascii="Garamond" w:hAnsi="Garamond"/>
          <w:sz w:val="25"/>
          <w:szCs w:val="25"/>
        </w:rPr>
        <w:t>uczniów;</w:t>
      </w:r>
    </w:p>
    <w:p w:rsidR="00A679DF" w:rsidRPr="001A6BB9" w:rsidRDefault="00A679DF" w:rsidP="00A679DF">
      <w:pPr>
        <w:pStyle w:val="Akapitzlist1"/>
        <w:numPr>
          <w:ilvl w:val="1"/>
          <w:numId w:val="15"/>
        </w:numPr>
        <w:tabs>
          <w:tab w:val="left" w:pos="927"/>
        </w:tabs>
        <w:ind w:left="1" w:right="225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inicjowanie i prowadzenie działań mediacyjnych i interwencyjnych w sytuacjach kryzysowych;</w:t>
      </w:r>
    </w:p>
    <w:p w:rsidR="00A679DF" w:rsidRPr="001A6BB9" w:rsidRDefault="00A679DF" w:rsidP="00A679DF">
      <w:pPr>
        <w:pStyle w:val="Akapitzlist1"/>
        <w:numPr>
          <w:ilvl w:val="1"/>
          <w:numId w:val="15"/>
        </w:numPr>
        <w:tabs>
          <w:tab w:val="left" w:pos="927"/>
        </w:tabs>
        <w:ind w:left="1" w:right="228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pomoc rodzicom i nauczycielom w rozpoznawaniu i rozwijaniu indywidualnych możliwości, predyspozycji i uzdolnień</w:t>
      </w:r>
      <w:r w:rsidRPr="001A6BB9">
        <w:rPr>
          <w:rFonts w:ascii="Garamond" w:hAnsi="Garamond"/>
          <w:spacing w:val="-3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uczniów;</w:t>
      </w:r>
    </w:p>
    <w:p w:rsidR="00A679DF" w:rsidRPr="001A6BB9" w:rsidRDefault="00A679DF" w:rsidP="00A679DF">
      <w:pPr>
        <w:pStyle w:val="Akapitzlist1"/>
        <w:numPr>
          <w:ilvl w:val="1"/>
          <w:numId w:val="15"/>
        </w:numPr>
        <w:tabs>
          <w:tab w:val="left" w:pos="927"/>
        </w:tabs>
        <w:ind w:left="1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wspieranie nauczycieli, wychowawców grup wychowawczych i innych specjalistów</w:t>
      </w:r>
      <w:r w:rsidRPr="001A6BB9">
        <w:rPr>
          <w:rFonts w:ascii="Garamond" w:hAnsi="Garamond"/>
          <w:spacing w:val="-16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w:</w:t>
      </w:r>
    </w:p>
    <w:p w:rsidR="00A679DF" w:rsidRPr="001A6BB9" w:rsidRDefault="00A679DF" w:rsidP="00A679DF">
      <w:pPr>
        <w:pStyle w:val="Akapitzlist1"/>
        <w:numPr>
          <w:ilvl w:val="2"/>
          <w:numId w:val="15"/>
        </w:numPr>
        <w:tabs>
          <w:tab w:val="left" w:pos="1179"/>
        </w:tabs>
        <w:ind w:left="1" w:right="223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</w:t>
      </w:r>
      <w:r w:rsidRPr="001A6BB9">
        <w:rPr>
          <w:rFonts w:ascii="Garamond" w:hAnsi="Garamond"/>
          <w:spacing w:val="-5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szkoły,</w:t>
      </w:r>
    </w:p>
    <w:p w:rsidR="00A679DF" w:rsidRPr="001A6BB9" w:rsidRDefault="00A679DF" w:rsidP="00A679DF">
      <w:pPr>
        <w:pStyle w:val="Akapitzlist1"/>
        <w:numPr>
          <w:ilvl w:val="2"/>
          <w:numId w:val="15"/>
        </w:numPr>
        <w:tabs>
          <w:tab w:val="left" w:pos="1184"/>
        </w:tabs>
        <w:ind w:left="1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udzielaniu pomocy</w:t>
      </w:r>
      <w:r w:rsidRPr="001A6BB9">
        <w:rPr>
          <w:rFonts w:ascii="Garamond" w:hAnsi="Garamond"/>
          <w:spacing w:val="-5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psychologiczno-pedagogicznej.</w:t>
      </w:r>
    </w:p>
    <w:p w:rsidR="00A679DF" w:rsidRPr="001A6BB9" w:rsidRDefault="00A679DF" w:rsidP="00A679DF">
      <w:pPr>
        <w:pStyle w:val="Akapitzlist1"/>
        <w:tabs>
          <w:tab w:val="left" w:pos="1184"/>
        </w:tabs>
        <w:ind w:left="0" w:firstLine="0"/>
        <w:jc w:val="both"/>
        <w:rPr>
          <w:rFonts w:ascii="Garamond" w:hAnsi="Garamond"/>
          <w:sz w:val="25"/>
          <w:szCs w:val="25"/>
        </w:rPr>
      </w:pPr>
    </w:p>
    <w:p w:rsidR="00A679DF" w:rsidRPr="001A6BB9" w:rsidRDefault="00A679DF" w:rsidP="00A679DF">
      <w:pPr>
        <w:pStyle w:val="Akapitzlist1"/>
        <w:ind w:left="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13. &amp;40 pkt 1 otrzymuje brzmienie:</w:t>
      </w:r>
    </w:p>
    <w:p w:rsidR="00A679DF" w:rsidRPr="001A6BB9" w:rsidRDefault="00A679DF" w:rsidP="00A679DF">
      <w:pPr>
        <w:pStyle w:val="Akapitzlist1"/>
        <w:numPr>
          <w:ilvl w:val="0"/>
          <w:numId w:val="15"/>
        </w:numPr>
        <w:tabs>
          <w:tab w:val="left" w:pos="647"/>
        </w:tabs>
        <w:ind w:right="221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lastRenderedPageBreak/>
        <w:t>W szkole zatrudnia się pedagoga i psychologa. Do zadań pedagoga szkolnego i psychologa należy w</w:t>
      </w:r>
      <w:r w:rsidRPr="001A6BB9">
        <w:rPr>
          <w:rFonts w:ascii="Garamond" w:hAnsi="Garamond"/>
          <w:spacing w:val="-3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szczególności:</w:t>
      </w:r>
    </w:p>
    <w:p w:rsidR="00A679DF" w:rsidRPr="001A6BB9" w:rsidRDefault="00A679DF" w:rsidP="00A679DF">
      <w:pPr>
        <w:pStyle w:val="Akapitzlist1"/>
        <w:numPr>
          <w:ilvl w:val="1"/>
          <w:numId w:val="15"/>
        </w:numPr>
        <w:tabs>
          <w:tab w:val="left" w:pos="927"/>
        </w:tabs>
        <w:ind w:left="1" w:right="223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</w:t>
      </w:r>
      <w:r w:rsidRPr="001A6BB9">
        <w:rPr>
          <w:rFonts w:ascii="Garamond" w:hAnsi="Garamond"/>
          <w:spacing w:val="-20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szkoły;</w:t>
      </w:r>
    </w:p>
    <w:p w:rsidR="00A679DF" w:rsidRPr="001A6BB9" w:rsidRDefault="00A679DF" w:rsidP="00A679DF">
      <w:pPr>
        <w:pStyle w:val="Akapitzlist1"/>
        <w:numPr>
          <w:ilvl w:val="1"/>
          <w:numId w:val="15"/>
        </w:numPr>
        <w:tabs>
          <w:tab w:val="left" w:pos="927"/>
        </w:tabs>
        <w:ind w:left="1" w:right="224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diagnozowanie sytuacji wychowawczych w szkole w celu rozwiązywania problemów wychowawczych stanowiących barierę i ograniczających aktywne i pełne uczestnictwo ucznia w życiu</w:t>
      </w:r>
      <w:r w:rsidRPr="001A6BB9">
        <w:rPr>
          <w:rFonts w:ascii="Garamond" w:hAnsi="Garamond"/>
          <w:spacing w:val="-5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szkoły;</w:t>
      </w:r>
    </w:p>
    <w:p w:rsidR="00A679DF" w:rsidRPr="001A6BB9" w:rsidRDefault="00A679DF" w:rsidP="00A679DF">
      <w:pPr>
        <w:pStyle w:val="Akapitzlist1"/>
        <w:numPr>
          <w:ilvl w:val="1"/>
          <w:numId w:val="15"/>
        </w:numPr>
        <w:tabs>
          <w:tab w:val="left" w:pos="927"/>
        </w:tabs>
        <w:ind w:left="1" w:right="225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udzielanie uczniom pomocy psychologiczno-pedagogicznej w formach odpowiednich do rozpoznanych</w:t>
      </w:r>
      <w:r w:rsidRPr="001A6BB9">
        <w:rPr>
          <w:rFonts w:ascii="Garamond" w:hAnsi="Garamond"/>
          <w:spacing w:val="-3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potrzeb;</w:t>
      </w:r>
    </w:p>
    <w:p w:rsidR="00A679DF" w:rsidRPr="001A6BB9" w:rsidRDefault="00A679DF" w:rsidP="00A679DF">
      <w:pPr>
        <w:pStyle w:val="Akapitzlist1"/>
        <w:numPr>
          <w:ilvl w:val="1"/>
          <w:numId w:val="15"/>
        </w:numPr>
        <w:tabs>
          <w:tab w:val="left" w:pos="927"/>
        </w:tabs>
        <w:ind w:left="1" w:right="223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podejmowanie działań z zakresu profilaktyki uzależnień i innych problemów dzieci i młodzieży;</w:t>
      </w:r>
    </w:p>
    <w:p w:rsidR="00A679DF" w:rsidRPr="001A6BB9" w:rsidRDefault="00A679DF" w:rsidP="00A679DF">
      <w:pPr>
        <w:pStyle w:val="Akapitzlist1"/>
        <w:numPr>
          <w:ilvl w:val="1"/>
          <w:numId w:val="15"/>
        </w:numPr>
        <w:tabs>
          <w:tab w:val="left" w:pos="927"/>
        </w:tabs>
        <w:ind w:left="1" w:right="231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minimalizowanie skutków zaburzeń rozwojowych, zapobieganie zaburzeniom zachowania oraz inicjowanie różnych form pomocy w środowisku szkolnym</w:t>
      </w:r>
      <w:r w:rsidRPr="001A6BB9">
        <w:rPr>
          <w:rFonts w:ascii="Garamond" w:hAnsi="Garamond"/>
          <w:spacing w:val="-13"/>
          <w:sz w:val="25"/>
          <w:szCs w:val="25"/>
        </w:rPr>
        <w:t xml:space="preserve"> i pozaszkolnym </w:t>
      </w:r>
      <w:r w:rsidRPr="001A6BB9">
        <w:rPr>
          <w:rFonts w:ascii="Garamond" w:hAnsi="Garamond"/>
          <w:sz w:val="25"/>
          <w:szCs w:val="25"/>
        </w:rPr>
        <w:t>uczniów;</w:t>
      </w:r>
    </w:p>
    <w:p w:rsidR="00A679DF" w:rsidRPr="001A6BB9" w:rsidRDefault="00A679DF" w:rsidP="00A679DF">
      <w:pPr>
        <w:pStyle w:val="Akapitzlist1"/>
        <w:numPr>
          <w:ilvl w:val="1"/>
          <w:numId w:val="15"/>
        </w:numPr>
        <w:tabs>
          <w:tab w:val="left" w:pos="927"/>
        </w:tabs>
        <w:ind w:left="1" w:right="225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inicjowanie i prowadzenie działań mediacyjnych i interwencyjnych w sytuacjach kryzysowych;</w:t>
      </w:r>
    </w:p>
    <w:p w:rsidR="00A679DF" w:rsidRPr="001A6BB9" w:rsidRDefault="00A679DF" w:rsidP="00A679DF">
      <w:pPr>
        <w:pStyle w:val="Akapitzlist1"/>
        <w:numPr>
          <w:ilvl w:val="1"/>
          <w:numId w:val="15"/>
        </w:numPr>
        <w:tabs>
          <w:tab w:val="left" w:pos="927"/>
        </w:tabs>
        <w:ind w:left="1" w:right="228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pomoc rodzicom i nauczycielom w rozpoznawaniu i rozwijaniu indywidualnych możliwości, predyspozycji i uzdolnień</w:t>
      </w:r>
      <w:r w:rsidRPr="001A6BB9">
        <w:rPr>
          <w:rFonts w:ascii="Garamond" w:hAnsi="Garamond"/>
          <w:spacing w:val="-3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uczniów;</w:t>
      </w:r>
    </w:p>
    <w:p w:rsidR="00A679DF" w:rsidRPr="001A6BB9" w:rsidRDefault="00A679DF" w:rsidP="00A679DF">
      <w:pPr>
        <w:pStyle w:val="Akapitzlist1"/>
        <w:numPr>
          <w:ilvl w:val="1"/>
          <w:numId w:val="15"/>
        </w:numPr>
        <w:tabs>
          <w:tab w:val="left" w:pos="927"/>
        </w:tabs>
        <w:ind w:left="1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wspieranie nauczycieli, wychowawców grup wychowawczych i innych specjalistów</w:t>
      </w:r>
      <w:r w:rsidRPr="001A6BB9">
        <w:rPr>
          <w:rFonts w:ascii="Garamond" w:hAnsi="Garamond"/>
          <w:spacing w:val="-16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w:</w:t>
      </w:r>
    </w:p>
    <w:p w:rsidR="00A679DF" w:rsidRPr="001A6BB9" w:rsidRDefault="00A679DF" w:rsidP="00A679DF">
      <w:pPr>
        <w:pStyle w:val="Akapitzlist1"/>
        <w:numPr>
          <w:ilvl w:val="2"/>
          <w:numId w:val="15"/>
        </w:numPr>
        <w:tabs>
          <w:tab w:val="left" w:pos="1179"/>
        </w:tabs>
        <w:ind w:left="1" w:right="223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</w:t>
      </w:r>
      <w:r w:rsidRPr="001A6BB9">
        <w:rPr>
          <w:rFonts w:ascii="Garamond" w:hAnsi="Garamond"/>
          <w:spacing w:val="-5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szkoły,</w:t>
      </w:r>
    </w:p>
    <w:p w:rsidR="00A679DF" w:rsidRPr="001A6BB9" w:rsidRDefault="00A679DF" w:rsidP="00A679DF">
      <w:pPr>
        <w:pStyle w:val="Akapitzlist1"/>
        <w:numPr>
          <w:ilvl w:val="2"/>
          <w:numId w:val="15"/>
        </w:numPr>
        <w:tabs>
          <w:tab w:val="left" w:pos="1184"/>
        </w:tabs>
        <w:ind w:left="1" w:hanging="3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udzielaniu pomocy</w:t>
      </w:r>
      <w:r w:rsidRPr="001A6BB9">
        <w:rPr>
          <w:rFonts w:ascii="Garamond" w:hAnsi="Garamond"/>
          <w:spacing w:val="-5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psychologiczno-pedagogicznej.</w:t>
      </w:r>
    </w:p>
    <w:p w:rsidR="00A679DF" w:rsidRPr="001A6BB9" w:rsidRDefault="00A679DF" w:rsidP="00A679DF">
      <w:pPr>
        <w:pStyle w:val="Akapitzlist1"/>
        <w:ind w:left="0" w:firstLine="0"/>
        <w:rPr>
          <w:rFonts w:ascii="Garamond" w:hAnsi="Garamond"/>
          <w:sz w:val="25"/>
          <w:szCs w:val="25"/>
        </w:rPr>
      </w:pPr>
    </w:p>
    <w:p w:rsidR="00A679DF" w:rsidRPr="001A6BB9" w:rsidRDefault="00A679DF" w:rsidP="00A679DF">
      <w:pPr>
        <w:pStyle w:val="Akapitzlist1"/>
        <w:numPr>
          <w:ilvl w:val="0"/>
          <w:numId w:val="16"/>
        </w:numPr>
        <w:tabs>
          <w:tab w:val="left" w:pos="462"/>
        </w:tabs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&amp; 57 pkt 11 otrzymuje brzmienie:</w:t>
      </w:r>
    </w:p>
    <w:p w:rsidR="00A679DF" w:rsidRPr="001A6BB9" w:rsidRDefault="00A679DF" w:rsidP="00A679DF">
      <w:pPr>
        <w:pStyle w:val="Tekstpodstawowy"/>
        <w:numPr>
          <w:ilvl w:val="0"/>
          <w:numId w:val="1"/>
        </w:numPr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Do wystawienia oceny klasyfikacyjnej, śródrocznej, rocznej i końcowej wymagane są minimum 3 oceny z różnymi wagami (1, 2, 3) w przypadku 1 lub 2 godzin w tygodniu z danego przedmiotu, 6 ocen z różnymi wagami (1, 2, 3) w przypadku przedmiotów z większą ilością godzin w tygodniu.</w:t>
      </w:r>
    </w:p>
    <w:p w:rsidR="00A679DF" w:rsidRPr="001A6BB9" w:rsidRDefault="00A679DF" w:rsidP="00A679DF">
      <w:pPr>
        <w:pStyle w:val="Akapitzlist1"/>
        <w:tabs>
          <w:tab w:val="left" w:pos="1213"/>
        </w:tabs>
        <w:ind w:left="358" w:right="227" w:firstLine="0"/>
        <w:jc w:val="both"/>
        <w:rPr>
          <w:rFonts w:ascii="Garamond" w:hAnsi="Garamond"/>
          <w:sz w:val="25"/>
          <w:szCs w:val="25"/>
        </w:rPr>
      </w:pPr>
    </w:p>
    <w:p w:rsidR="00A679DF" w:rsidRPr="001A6BB9" w:rsidRDefault="00A679DF" w:rsidP="00A679DF">
      <w:pPr>
        <w:pStyle w:val="Akapitzlist1"/>
        <w:numPr>
          <w:ilvl w:val="0"/>
          <w:numId w:val="16"/>
        </w:numPr>
        <w:tabs>
          <w:tab w:val="left" w:pos="647"/>
        </w:tabs>
        <w:ind w:left="1" w:right="357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&amp; 63 pkt 6 otrzymuje brzmienie:</w:t>
      </w:r>
    </w:p>
    <w:p w:rsidR="00A679DF" w:rsidRPr="001A6BB9" w:rsidRDefault="00A679DF" w:rsidP="00A679DF">
      <w:pPr>
        <w:tabs>
          <w:tab w:val="left" w:pos="0"/>
        </w:tabs>
        <w:spacing w:line="240" w:lineRule="auto"/>
        <w:ind w:left="1" w:hanging="3"/>
        <w:jc w:val="center"/>
        <w:rPr>
          <w:rFonts w:ascii="Garamond" w:hAnsi="Garamond"/>
          <w:sz w:val="25"/>
          <w:szCs w:val="25"/>
        </w:rPr>
      </w:pPr>
      <w:r w:rsidRPr="001A6BB9">
        <w:rPr>
          <w:rFonts w:ascii="Garamond" w:eastAsia="Calibri" w:hAnsi="Garamond"/>
          <w:b/>
          <w:sz w:val="25"/>
          <w:szCs w:val="25"/>
        </w:rPr>
        <w:t>ZACHOWANIE POZYTYWNE</w:t>
      </w:r>
    </w:p>
    <w:tbl>
      <w:tblPr>
        <w:tblW w:w="0" w:type="auto"/>
        <w:tblInd w:w="-351" w:type="dxa"/>
        <w:tblLayout w:type="fixed"/>
        <w:tblLook w:val="0000" w:firstRow="0" w:lastRow="0" w:firstColumn="0" w:lastColumn="0" w:noHBand="0" w:noVBand="0"/>
      </w:tblPr>
      <w:tblGrid>
        <w:gridCol w:w="5245"/>
        <w:gridCol w:w="1417"/>
        <w:gridCol w:w="3980"/>
      </w:tblGrid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b/>
                <w:sz w:val="25"/>
                <w:szCs w:val="25"/>
              </w:rPr>
              <w:t>Rodzaj zachowania pozytywnego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b/>
                <w:sz w:val="25"/>
                <w:szCs w:val="25"/>
              </w:rPr>
              <w:t>Ilość punktów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b/>
                <w:sz w:val="25"/>
                <w:szCs w:val="25"/>
              </w:rPr>
              <w:t>Częstotliwość przyznawania oraz kto wstawia</w:t>
            </w:r>
          </w:p>
        </w:tc>
      </w:tr>
      <w:tr w:rsidR="001A6BB9" w:rsidRPr="001A6BB9" w:rsidTr="00F82747"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b/>
                <w:sz w:val="25"/>
                <w:szCs w:val="25"/>
              </w:rPr>
              <w:t>WYWIĄZYWANIE SIĘ Z OBOWIĄZKÓW UCZNIA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Brak spóźnień.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raz w okresie (wychowawca)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Zaangażowanie w pracę na zajęciach niepodlegających ocenianiu.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raz w miesiącu (nauczyciel)</w:t>
            </w:r>
          </w:p>
        </w:tc>
      </w:tr>
      <w:tr w:rsidR="001A6BB9" w:rsidRPr="001A6BB9" w:rsidTr="00F82747"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b/>
                <w:sz w:val="25"/>
                <w:szCs w:val="25"/>
                <w:lang w:eastAsia="pl-PL" w:bidi="pl-PL"/>
              </w:rPr>
              <w:t>POSTĘPOWANIE ZGODNE Z DOBREM SPOŁECZNOŚCI SZKOLNEJ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Aktywny udział w pracy Samorządu Uczniowskiego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(opiekun SU)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Aktywny udział w pracy Samorządu Klasowego.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raz w okresie (wychowawca)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Praca na rzecz oddziału lub szkoły.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(wychowawca/koordynator)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lastRenderedPageBreak/>
              <w:t>Efektywna pomoc w nauce</w:t>
            </w:r>
          </w:p>
          <w:p w:rsidR="00A679DF" w:rsidRPr="001A6BB9" w:rsidRDefault="00A679DF" w:rsidP="00F82747">
            <w:pPr>
              <w:pStyle w:val="Akapitzlist1"/>
              <w:tabs>
                <w:tab w:val="left" w:pos="0"/>
              </w:tabs>
              <w:ind w:left="1" w:hanging="3"/>
              <w:rPr>
                <w:rFonts w:ascii="Garamond" w:hAnsi="Garamond"/>
                <w:strike/>
                <w:sz w:val="25"/>
                <w:szCs w:val="25"/>
                <w:lang w:eastAsia="pl-PL" w:bidi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napToGrid w:val="0"/>
              <w:spacing w:line="240" w:lineRule="auto"/>
              <w:ind w:left="1" w:hanging="3"/>
              <w:jc w:val="center"/>
              <w:rPr>
                <w:rFonts w:ascii="Garamond" w:eastAsia="Calibri" w:hAnsi="Garamond"/>
                <w:strike/>
                <w:sz w:val="25"/>
                <w:szCs w:val="25"/>
                <w:lang w:eastAsia="pl-PL" w:bidi="pl-PL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+ 5</w:t>
            </w: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eastAsia="Calibri" w:hAnsi="Garamond"/>
                <w:strike/>
                <w:sz w:val="25"/>
                <w:szCs w:val="25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napToGrid w:val="0"/>
              <w:spacing w:line="240" w:lineRule="auto"/>
              <w:ind w:left="1" w:hanging="3"/>
              <w:rPr>
                <w:rFonts w:ascii="Garamond" w:eastAsia="Calibri" w:hAnsi="Garamond"/>
                <w:strike/>
                <w:sz w:val="25"/>
                <w:szCs w:val="25"/>
                <w:lang w:eastAsia="pl-PL" w:bidi="pl-PL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 xml:space="preserve">  nauczyciel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Zaangażowanie własne w działania na rzecz środowiska:</w:t>
            </w:r>
          </w:p>
          <w:p w:rsidR="00A679DF" w:rsidRPr="001A6BB9" w:rsidRDefault="00A679DF" w:rsidP="00A679DF">
            <w:pPr>
              <w:widowControl w:val="0"/>
              <w:numPr>
                <w:ilvl w:val="0"/>
                <w:numId w:val="18"/>
              </w:numPr>
              <w:tabs>
                <w:tab w:val="left" w:pos="284"/>
              </w:tabs>
              <w:spacing w:line="240" w:lineRule="auto"/>
              <w:ind w:leftChars="0" w:left="0" w:right="143" w:firstLineChars="0" w:hanging="2"/>
              <w:textAlignment w:val="auto"/>
              <w:outlineLvl w:val="9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działalność charytatywna, wolontariat, kiermasze, festyny, itp.</w:t>
            </w:r>
          </w:p>
          <w:p w:rsidR="00A679DF" w:rsidRPr="001A6BB9" w:rsidRDefault="00A679DF" w:rsidP="00A679DF">
            <w:pPr>
              <w:pStyle w:val="Akapitzlist1"/>
              <w:numPr>
                <w:ilvl w:val="0"/>
                <w:numId w:val="18"/>
              </w:numPr>
              <w:tabs>
                <w:tab w:val="left" w:pos="0"/>
              </w:tabs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przyniesienie darów w ramach zbiórek organizowanych na cele charytatywne.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napToGrid w:val="0"/>
              <w:spacing w:line="240" w:lineRule="auto"/>
              <w:ind w:left="1" w:hanging="3"/>
              <w:jc w:val="center"/>
              <w:rPr>
                <w:rFonts w:ascii="Garamond" w:eastAsia="Calibri" w:hAnsi="Garamond"/>
                <w:sz w:val="25"/>
                <w:szCs w:val="25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eastAsia="Calibri" w:hAnsi="Garamond"/>
                <w:sz w:val="25"/>
                <w:szCs w:val="25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eastAsia="Calibri" w:hAnsi="Garamond"/>
                <w:sz w:val="25"/>
                <w:szCs w:val="25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+ 10</w:t>
            </w: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eastAsia="Calibri" w:hAnsi="Garamond"/>
                <w:sz w:val="25"/>
                <w:szCs w:val="25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napToGrid w:val="0"/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  <w:lang w:eastAsia="pl-PL" w:bidi="pl-PL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  <w:lang w:eastAsia="pl-PL" w:bidi="pl-PL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(opiekun/nauczyciel)</w:t>
            </w: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  <w:lang w:eastAsia="pl-PL" w:bidi="pl-PL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(opiekun/nauczyciel)</w:t>
            </w:r>
          </w:p>
        </w:tc>
      </w:tr>
      <w:tr w:rsidR="001A6BB9" w:rsidRPr="001A6BB9" w:rsidTr="00F82747"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b/>
                <w:sz w:val="25"/>
                <w:szCs w:val="25"/>
                <w:lang w:eastAsia="pl-PL" w:bidi="pl-PL"/>
              </w:rPr>
              <w:t>DBAŁOŚĆ O HONOR I TRADYCJE SZKOŁY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Reprezentowanie szkoły podczas uroczystości pozaszkolnych, miejskich (np. poczet sztandarowy itp.).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(koordynator)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Strój galowy w czasie uroczystości szkolnych.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(wychowawca)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Aktywny udział w pracy na rzecz szkoły. Pomoc w organizacji uroczystości szkolnych, apeli, akademii, obsługa sprzętu muzycznego.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(koordynator)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Udział (występ) na apelu, akademii.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każdorazowo (koordynator)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 xml:space="preserve">Udział i osiągnięcia w konkursach przedmiotowych organizowanych przez </w:t>
            </w:r>
            <w:r w:rsidRPr="001A6BB9">
              <w:rPr>
                <w:rFonts w:ascii="Garamond" w:hAnsi="Garamond"/>
                <w:b/>
                <w:sz w:val="25"/>
                <w:szCs w:val="25"/>
                <w:lang w:eastAsia="pl-PL" w:bidi="pl-PL"/>
              </w:rPr>
              <w:t>Małopolskiego Kuratora Oświaty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:</w:t>
            </w:r>
          </w:p>
          <w:p w:rsidR="00A679DF" w:rsidRPr="001A6BB9" w:rsidRDefault="00A679DF" w:rsidP="00A679DF">
            <w:pPr>
              <w:pStyle w:val="Akapitzlist1"/>
              <w:numPr>
                <w:ilvl w:val="0"/>
                <w:numId w:val="17"/>
              </w:numPr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 xml:space="preserve">udział na szczeblu szkoły </w:t>
            </w:r>
          </w:p>
          <w:p w:rsidR="00A679DF" w:rsidRPr="001A6BB9" w:rsidRDefault="00A679DF" w:rsidP="00F82747">
            <w:pPr>
              <w:pStyle w:val="Akapitzlist1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(wynik powyżej 50%),</w:t>
            </w:r>
          </w:p>
          <w:p w:rsidR="00A679DF" w:rsidRPr="001A6BB9" w:rsidRDefault="00A679DF" w:rsidP="00A679DF">
            <w:pPr>
              <w:pStyle w:val="Akapitzlist1"/>
              <w:numPr>
                <w:ilvl w:val="0"/>
                <w:numId w:val="17"/>
              </w:numPr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 xml:space="preserve">udział na szczeblu </w:t>
            </w:r>
            <w:r w:rsidRPr="001A6BB9">
              <w:rPr>
                <w:rFonts w:ascii="Garamond" w:hAnsi="Garamond"/>
                <w:spacing w:val="-3"/>
                <w:sz w:val="25"/>
                <w:szCs w:val="25"/>
                <w:lang w:eastAsia="pl-PL" w:bidi="pl-PL"/>
              </w:rPr>
              <w:t xml:space="preserve">rejonu                            </w:t>
            </w:r>
          </w:p>
          <w:p w:rsidR="00A679DF" w:rsidRPr="001A6BB9" w:rsidRDefault="00A679DF" w:rsidP="00F82747">
            <w:pPr>
              <w:tabs>
                <w:tab w:val="left" w:pos="572"/>
              </w:tabs>
              <w:spacing w:line="240" w:lineRule="auto"/>
              <w:ind w:left="1" w:right="283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(wynik powyżej</w:t>
            </w:r>
            <w:r w:rsidRPr="001A6BB9">
              <w:rPr>
                <w:rFonts w:ascii="Garamond" w:hAnsi="Garamond"/>
                <w:spacing w:val="-2"/>
                <w:sz w:val="25"/>
                <w:szCs w:val="25"/>
                <w:lang w:eastAsia="pl-PL" w:bidi="pl-PL"/>
              </w:rPr>
              <w:t xml:space="preserve"> 5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0%),</w:t>
            </w:r>
          </w:p>
          <w:p w:rsidR="00A679DF" w:rsidRPr="001A6BB9" w:rsidRDefault="00A679DF" w:rsidP="00A679DF">
            <w:pPr>
              <w:pStyle w:val="Akapitzlist1"/>
              <w:numPr>
                <w:ilvl w:val="0"/>
                <w:numId w:val="17"/>
              </w:numPr>
              <w:tabs>
                <w:tab w:val="left" w:pos="572"/>
              </w:tabs>
              <w:ind w:left="1" w:right="283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 xml:space="preserve">udział na szczeblu wojewódzkim  </w:t>
            </w:r>
          </w:p>
          <w:p w:rsidR="00A679DF" w:rsidRPr="001A6BB9" w:rsidRDefault="00A679DF" w:rsidP="00F82747">
            <w:pPr>
              <w:tabs>
                <w:tab w:val="left" w:pos="572"/>
              </w:tabs>
              <w:spacing w:line="240" w:lineRule="auto"/>
              <w:ind w:left="1" w:right="283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 xml:space="preserve">        (wynik powyżej</w:t>
            </w:r>
            <w:r w:rsidRPr="001A6BB9">
              <w:rPr>
                <w:rFonts w:ascii="Garamond" w:hAnsi="Garamond"/>
                <w:spacing w:val="-3"/>
                <w:sz w:val="25"/>
                <w:szCs w:val="25"/>
                <w:lang w:eastAsia="pl-PL" w:bidi="pl-PL"/>
              </w:rPr>
              <w:t xml:space="preserve"> 50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 xml:space="preserve">%),  </w:t>
            </w:r>
          </w:p>
          <w:p w:rsidR="00A679DF" w:rsidRPr="001A6BB9" w:rsidRDefault="00A679DF" w:rsidP="00A679DF">
            <w:pPr>
              <w:pStyle w:val="Akapitzlist1"/>
              <w:numPr>
                <w:ilvl w:val="0"/>
                <w:numId w:val="17"/>
              </w:numPr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laureat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napToGrid w:val="0"/>
              <w:spacing w:line="240" w:lineRule="auto"/>
              <w:ind w:left="1" w:hanging="3"/>
              <w:jc w:val="center"/>
              <w:rPr>
                <w:rFonts w:ascii="Garamond" w:eastAsia="Calibri" w:hAnsi="Garamond"/>
                <w:sz w:val="25"/>
                <w:szCs w:val="25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eastAsia="Calibri" w:hAnsi="Garamond"/>
                <w:sz w:val="25"/>
                <w:szCs w:val="25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eastAsia="Calibri" w:hAnsi="Garamond"/>
                <w:sz w:val="25"/>
                <w:szCs w:val="25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eastAsia="Calibri" w:hAnsi="Garamond"/>
                <w:strike/>
                <w:sz w:val="25"/>
                <w:szCs w:val="25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+ 10</w:t>
            </w: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+ 20</w:t>
            </w: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+ 40</w:t>
            </w: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+ 40</w:t>
            </w: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+ 60</w:t>
            </w: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+ 100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napToGrid w:val="0"/>
              <w:spacing w:line="240" w:lineRule="auto"/>
              <w:ind w:left="1" w:hanging="3"/>
              <w:rPr>
                <w:rFonts w:ascii="Garamond" w:eastAsia="Calibri" w:hAnsi="Garamond"/>
                <w:sz w:val="25"/>
                <w:szCs w:val="25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eastAsia="Calibri" w:hAnsi="Garamond"/>
                <w:sz w:val="25"/>
                <w:szCs w:val="25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eastAsia="Calibri" w:hAnsi="Garamond"/>
                <w:sz w:val="25"/>
                <w:szCs w:val="25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eastAsia="Calibri" w:hAnsi="Garamond"/>
                <w:sz w:val="25"/>
                <w:szCs w:val="25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eastAsia="Calibri" w:hAnsi="Garamond"/>
                <w:sz w:val="25"/>
                <w:szCs w:val="25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każdorazowo (koordynator)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right="1020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Udział w innych konkursach przedmiotowych, sportowych, artystycznych, literackich i innych, koordynowanych przez szkołę:</w:t>
            </w:r>
          </w:p>
          <w:p w:rsidR="00A679DF" w:rsidRPr="001A6BB9" w:rsidRDefault="00A679DF" w:rsidP="00A679DF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1-3 miejsce w etapie szkolnym,</w:t>
            </w:r>
          </w:p>
          <w:p w:rsidR="00A679DF" w:rsidRPr="001A6BB9" w:rsidRDefault="00A679DF" w:rsidP="00A679DF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1-5 miejsce w etapie międzyszkolnym,</w:t>
            </w:r>
          </w:p>
          <w:p w:rsidR="00A679DF" w:rsidRPr="001A6BB9" w:rsidRDefault="00A679DF" w:rsidP="00A679DF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za udział na szczeblu powiatu,</w:t>
            </w:r>
          </w:p>
          <w:p w:rsidR="00A679DF" w:rsidRPr="001A6BB9" w:rsidRDefault="00A679DF" w:rsidP="00A679DF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1-3 miejsce w zawodach na szczeblu powiatowym,</w:t>
            </w:r>
          </w:p>
          <w:p w:rsidR="00A679DF" w:rsidRPr="001A6BB9" w:rsidRDefault="00A679DF" w:rsidP="00A679DF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za udział na szczeblu rejonowym,</w:t>
            </w:r>
          </w:p>
          <w:p w:rsidR="00A679DF" w:rsidRPr="001A6BB9" w:rsidRDefault="00A679DF" w:rsidP="00A679DF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1-3 miejsce w zawodach na szczeblu rejonowym,</w:t>
            </w:r>
          </w:p>
          <w:p w:rsidR="00A679DF" w:rsidRPr="001A6BB9" w:rsidRDefault="00A679DF" w:rsidP="00A679DF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za udział w wojewódzkich zawodach,</w:t>
            </w:r>
          </w:p>
          <w:p w:rsidR="00A679DF" w:rsidRPr="001A6BB9" w:rsidRDefault="00A679DF" w:rsidP="00A679DF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1-3 miejsce w zawodach na szczeblu wojewódzkim,</w:t>
            </w:r>
          </w:p>
          <w:p w:rsidR="00A679DF" w:rsidRPr="001A6BB9" w:rsidRDefault="00A679DF" w:rsidP="00A679DF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za udział w zawodach ogólnopolskich,</w:t>
            </w:r>
          </w:p>
          <w:p w:rsidR="00A679DF" w:rsidRPr="001A6BB9" w:rsidRDefault="00A679DF" w:rsidP="00A679DF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1-3 miejsce na zawodach na szczeblu ogólnopolskim,</w:t>
            </w:r>
          </w:p>
          <w:p w:rsidR="00A679DF" w:rsidRPr="001A6BB9" w:rsidRDefault="00A679DF" w:rsidP="00A679DF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laureat konkursu wojewódzkiego,</w:t>
            </w:r>
          </w:p>
          <w:p w:rsidR="00A679DF" w:rsidRPr="001A6BB9" w:rsidRDefault="00A679DF" w:rsidP="00A679DF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laureat konkursu ogólnopolskiego.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napToGrid w:val="0"/>
              <w:spacing w:line="240" w:lineRule="auto"/>
              <w:ind w:left="1" w:hanging="3"/>
              <w:jc w:val="center"/>
              <w:rPr>
                <w:rFonts w:ascii="Garamond" w:eastAsia="Calibri" w:hAnsi="Garamond"/>
                <w:sz w:val="25"/>
                <w:szCs w:val="25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eastAsia="Calibri" w:hAnsi="Garamond"/>
                <w:sz w:val="25"/>
                <w:szCs w:val="25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eastAsia="Calibri" w:hAnsi="Garamond"/>
                <w:sz w:val="25"/>
                <w:szCs w:val="25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eastAsia="Calibri" w:hAnsi="Garamond"/>
                <w:sz w:val="25"/>
                <w:szCs w:val="25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+5</w:t>
            </w: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+ 10</w:t>
            </w: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+ 10</w:t>
            </w: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+ 20</w:t>
            </w: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eastAsia="Calibri" w:hAnsi="Garamond"/>
                <w:sz w:val="25"/>
                <w:szCs w:val="25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+ 10</w:t>
            </w: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+ 20</w:t>
            </w: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+ 10</w:t>
            </w: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eastAsia="Calibri" w:hAnsi="Garamond"/>
                <w:sz w:val="25"/>
                <w:szCs w:val="25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+ 30</w:t>
            </w: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+ 10</w:t>
            </w: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eastAsia="Calibri" w:hAnsi="Garamond"/>
                <w:sz w:val="25"/>
                <w:szCs w:val="25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+ 40</w:t>
            </w: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+ 50</w:t>
            </w: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+ 70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napToGrid w:val="0"/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  <w:lang w:eastAsia="pl-PL" w:bidi="pl-PL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  <w:lang w:eastAsia="pl-PL" w:bidi="pl-PL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  <w:lang w:eastAsia="pl-PL" w:bidi="pl-PL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  <w:lang w:eastAsia="pl-PL" w:bidi="pl-PL"/>
              </w:rPr>
            </w:pPr>
          </w:p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(koordynator)</w:t>
            </w:r>
          </w:p>
        </w:tc>
      </w:tr>
      <w:tr w:rsidR="001A6BB9" w:rsidRPr="001A6BB9" w:rsidTr="00F82747"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b/>
                <w:sz w:val="25"/>
                <w:szCs w:val="25"/>
                <w:lang w:eastAsia="pl-PL" w:bidi="pl-PL"/>
              </w:rPr>
              <w:lastRenderedPageBreak/>
              <w:t>DBAŁOŚĆ O PIĘKNO MOWY OJCZYSTEJ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right="-80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Wybijająca się aktywność czytelnicza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raz w okresie (nauczyciel biblioteki)</w:t>
            </w:r>
          </w:p>
        </w:tc>
      </w:tr>
      <w:tr w:rsidR="001A6BB9" w:rsidRPr="001A6BB9" w:rsidTr="00F82747"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b/>
                <w:sz w:val="25"/>
                <w:szCs w:val="25"/>
                <w:lang w:eastAsia="pl-PL" w:bidi="pl-PL"/>
              </w:rPr>
              <w:t>DBAŁOŚĆ O BEZPIECZEŃSTWO I ZDROWIE WŁASNE</w:t>
            </w:r>
            <w:r w:rsidRPr="001A6BB9">
              <w:rPr>
                <w:rFonts w:ascii="Garamond" w:hAnsi="Garamond"/>
                <w:b/>
                <w:sz w:val="25"/>
                <w:szCs w:val="25"/>
                <w:lang w:eastAsia="pl-PL" w:bidi="pl-PL"/>
              </w:rPr>
              <w:br/>
              <w:t xml:space="preserve"> ORAZ INNYCH OSÓB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Odpowiedzialne reagowanie w niebezpiecznych sytuacjach. Reagowanie na niewłaściwe zachowania kolegów.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</w:t>
            </w:r>
            <w:r w:rsidRPr="001A6BB9">
              <w:rPr>
                <w:rFonts w:ascii="Garamond" w:hAnsi="Garamond"/>
                <w:spacing w:val="51"/>
                <w:sz w:val="25"/>
                <w:szCs w:val="25"/>
                <w:lang w:eastAsia="pl-PL" w:bidi="pl-PL"/>
              </w:rPr>
              <w:t xml:space="preserve"> (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nauczyciel)</w:t>
            </w:r>
          </w:p>
        </w:tc>
      </w:tr>
      <w:tr w:rsidR="001A6BB9" w:rsidRPr="001A6BB9" w:rsidTr="00F82747"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b/>
                <w:sz w:val="25"/>
                <w:szCs w:val="25"/>
                <w:lang w:eastAsia="pl-PL" w:bidi="pl-PL"/>
              </w:rPr>
              <w:t>GODNE, KULTURALNE ZACHOWANIE SIĘ W SZKOLE I POZA NIĄ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Postępy w zachowaniu ucznia i jego wysiłek w pracy nad sobą.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raz w okresie (wychowawca)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Kulturalne zachowanie podczas wydarzeń organizowanych przez nauczyciela poza szkołą (np. w teatrze, muzeum).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(wychowawca /nauczyciel)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Wzorowa postawa uczniowska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(nauczyciel)</w:t>
            </w:r>
          </w:p>
        </w:tc>
      </w:tr>
      <w:tr w:rsidR="001A6BB9" w:rsidRPr="001A6BB9" w:rsidTr="00F82747"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b/>
                <w:sz w:val="25"/>
                <w:szCs w:val="25"/>
                <w:lang w:eastAsia="pl-PL" w:bidi="pl-PL"/>
              </w:rPr>
              <w:t>OKAZYWANIE SZACUNKU INNYM OSOBOM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Pomoc chorym, kontuzjowanym w przemieszczaniu się po szkole, wszelkie oznaki dobroci i niesienia pomocy.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eastAsia="Calibri" w:hAnsi="Garamond"/>
                <w:sz w:val="25"/>
                <w:szCs w:val="25"/>
              </w:rPr>
              <w:t>+ 5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tabs>
                <w:tab w:val="left" w:pos="0"/>
              </w:tabs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(wychowawca/nauczyciel)</w:t>
            </w:r>
          </w:p>
        </w:tc>
      </w:tr>
    </w:tbl>
    <w:p w:rsidR="00A679DF" w:rsidRPr="001A6BB9" w:rsidRDefault="00A679DF" w:rsidP="00A679DF">
      <w:pPr>
        <w:tabs>
          <w:tab w:val="left" w:pos="0"/>
        </w:tabs>
        <w:spacing w:line="240" w:lineRule="auto"/>
        <w:ind w:left="1" w:hanging="3"/>
        <w:jc w:val="center"/>
        <w:rPr>
          <w:rFonts w:ascii="Garamond" w:hAnsi="Garamond"/>
          <w:sz w:val="25"/>
          <w:szCs w:val="25"/>
        </w:rPr>
      </w:pPr>
      <w:r w:rsidRPr="001A6BB9">
        <w:rPr>
          <w:rFonts w:ascii="Garamond" w:eastAsia="Calibri" w:hAnsi="Garamond"/>
          <w:sz w:val="25"/>
          <w:szCs w:val="25"/>
        </w:rPr>
        <w:t>.</w:t>
      </w:r>
    </w:p>
    <w:p w:rsidR="00A679DF" w:rsidRPr="001A6BB9" w:rsidRDefault="00A679DF" w:rsidP="00A679DF">
      <w:pPr>
        <w:spacing w:line="240" w:lineRule="auto"/>
        <w:ind w:left="1" w:hanging="3"/>
        <w:rPr>
          <w:rFonts w:ascii="Garamond" w:hAnsi="Garamond"/>
          <w:sz w:val="25"/>
          <w:szCs w:val="25"/>
        </w:rPr>
      </w:pPr>
    </w:p>
    <w:p w:rsidR="00A679DF" w:rsidRPr="001A6BB9" w:rsidRDefault="00A679DF" w:rsidP="00A679DF">
      <w:pPr>
        <w:spacing w:line="240" w:lineRule="auto"/>
        <w:ind w:left="1" w:hanging="3"/>
        <w:jc w:val="center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b/>
          <w:sz w:val="25"/>
          <w:szCs w:val="25"/>
        </w:rPr>
        <w:t>ZACHOWANIE NEGATYWNE</w:t>
      </w:r>
    </w:p>
    <w:p w:rsidR="00A679DF" w:rsidRPr="001A6BB9" w:rsidRDefault="00A679DF" w:rsidP="00A679DF">
      <w:pPr>
        <w:spacing w:line="240" w:lineRule="auto"/>
        <w:ind w:left="1" w:hanging="3"/>
        <w:jc w:val="center"/>
        <w:rPr>
          <w:rFonts w:ascii="Garamond" w:hAnsi="Garamond"/>
          <w:b/>
          <w:sz w:val="25"/>
          <w:szCs w:val="25"/>
        </w:rPr>
      </w:pPr>
    </w:p>
    <w:tbl>
      <w:tblPr>
        <w:tblW w:w="0" w:type="auto"/>
        <w:tblInd w:w="-351" w:type="dxa"/>
        <w:tblLayout w:type="fixed"/>
        <w:tblLook w:val="0000" w:firstRow="0" w:lastRow="0" w:firstColumn="0" w:lastColumn="0" w:noHBand="0" w:noVBand="0"/>
      </w:tblPr>
      <w:tblGrid>
        <w:gridCol w:w="5245"/>
        <w:gridCol w:w="1417"/>
        <w:gridCol w:w="3980"/>
      </w:tblGrid>
      <w:tr w:rsidR="001A6BB9" w:rsidRPr="001A6BB9" w:rsidTr="00F82747">
        <w:trPr>
          <w:trHeight w:val="37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b/>
                <w:sz w:val="25"/>
                <w:szCs w:val="25"/>
                <w:lang w:eastAsia="pl-PL" w:bidi="pl-PL"/>
              </w:rPr>
              <w:t>Rodzaj zachowania negatywnego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b/>
                <w:sz w:val="25"/>
                <w:szCs w:val="25"/>
                <w:lang w:eastAsia="pl-PL" w:bidi="pl-PL"/>
              </w:rPr>
              <w:t>Ilość punktów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b/>
                <w:sz w:val="25"/>
                <w:szCs w:val="25"/>
                <w:lang w:eastAsia="pl-PL" w:bidi="pl-PL"/>
              </w:rPr>
              <w:t>Częstotliwość przyznawania</w:t>
            </w:r>
          </w:p>
        </w:tc>
      </w:tr>
      <w:tr w:rsidR="001A6BB9" w:rsidRPr="001A6BB9" w:rsidTr="00F82747"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b/>
                <w:sz w:val="25"/>
                <w:szCs w:val="25"/>
                <w:lang w:eastAsia="pl-PL" w:bidi="pl-PL"/>
              </w:rPr>
              <w:t>WYWIĄZYWANIE SIĘ Z OBOWIĄZKÓW UCZNIA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Zakłócanie i utrudnianie prowadzenia lekcji i innych zajęć szkolnych oraz niestosowanie się do poleceń nauczycieli i pracowników szkoły.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</w:rPr>
              <w:t>- 5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Zabrudzenie pomieszczeń szkolnych spowodowane brakiem obuwia zamiennego.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</w:rPr>
              <w:t>- 5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(nauczyciel – 1 raz w ciągu dnia)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napToGrid w:val="0"/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  <w:lang w:eastAsia="pl-PL" w:bidi="pl-PL"/>
              </w:rPr>
            </w:pPr>
          </w:p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Spóźnienia na lekcje:</w:t>
            </w:r>
          </w:p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od 2 do 4 spóźnień</w:t>
            </w:r>
          </w:p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od 5 do 7 spóźnień</w:t>
            </w:r>
          </w:p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Powyżej 7 spóźnień</w:t>
            </w:r>
          </w:p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b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napToGrid w:val="0"/>
              <w:spacing w:line="240" w:lineRule="auto"/>
              <w:ind w:left="1" w:hanging="3"/>
              <w:jc w:val="center"/>
              <w:rPr>
                <w:rFonts w:ascii="Garamond" w:hAnsi="Garamond"/>
                <w:b/>
                <w:sz w:val="25"/>
                <w:szCs w:val="25"/>
              </w:rPr>
            </w:pPr>
          </w:p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b/>
                <w:sz w:val="25"/>
                <w:szCs w:val="25"/>
              </w:rPr>
            </w:pPr>
          </w:p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</w:rPr>
              <w:t xml:space="preserve"> - 2</w:t>
            </w:r>
          </w:p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</w:rPr>
              <w:t xml:space="preserve">        - 5</w:t>
            </w:r>
          </w:p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</w:rPr>
              <w:t xml:space="preserve">        - 10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wychowawca – 1 raz w miesiącu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</w:rPr>
              <w:t>Niestosowny strój lub brak stroju galowego w dni określone w statucie.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</w:rPr>
              <w:t>- 5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</w:rPr>
              <w:t>każdorazowo (wychowawca)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Długie paznokcie – stanowiące zagrożenie podczas zajęć wychowania fizycznego i przerw.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</w:rPr>
              <w:t>- 5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(nauczyciel – 1 raz w ciągu dnia)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Nieprzygotowanie do lekcji (ponad dopuszczalną z danego przedmiotu liczbę np.).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Niezaliczenie obowiązkowej pracy pisemnej związanej z nieobecnością w szkole, w terminie ustalonym z nauczycielem (do 14 dni od powrotu do szkoły).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(nauczyciel)</w:t>
            </w:r>
          </w:p>
        </w:tc>
      </w:tr>
      <w:tr w:rsidR="001A6BB9" w:rsidRPr="001A6BB9" w:rsidTr="00F82747"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b/>
                <w:sz w:val="25"/>
                <w:szCs w:val="25"/>
                <w:lang w:eastAsia="pl-PL" w:bidi="pl-PL"/>
              </w:rPr>
              <w:t>POSTĘPOWANIE ZGODNE Z DOBREM SPOŁECZNOŚCI SZKOLNEJ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lastRenderedPageBreak/>
              <w:t>Oszustwo, fałszerstwo i plagiat.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- 20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Każdorazowe niewywiązywanie się z przyjętych na siebie lub powierzonych obowiązków.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Od – 10</w:t>
            </w:r>
          </w:p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 xml:space="preserve"> do - 5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Używanie telefonu komórkowego na terenie szkoły bez zgody nauczyciela.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Zaśmiecanie otoczenia i pomieszczeń szkoły.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Celowe niszczenie mienia szkolnego lub rzeczy należących do innych osób.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Od – 20</w:t>
            </w:r>
          </w:p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 xml:space="preserve"> do - 10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(nauczyciel – w zależności od szkody)</w:t>
            </w:r>
          </w:p>
        </w:tc>
      </w:tr>
      <w:tr w:rsidR="001A6BB9" w:rsidRPr="001A6BB9" w:rsidTr="00F82747"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b/>
                <w:sz w:val="25"/>
                <w:szCs w:val="25"/>
                <w:lang w:eastAsia="pl-PL" w:bidi="pl-PL"/>
              </w:rPr>
              <w:t>DBAŁOŚĆ O HONOR I TRADYCJE SZKOLNE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Niewłaściwe zachowanie podczas imprez i uroczystości szkolnych.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(nauczyciel/opiekun)</w:t>
            </w:r>
          </w:p>
        </w:tc>
      </w:tr>
      <w:tr w:rsidR="001A6BB9" w:rsidRPr="001A6BB9" w:rsidTr="00F82747"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b/>
                <w:sz w:val="25"/>
                <w:szCs w:val="25"/>
                <w:lang w:eastAsia="pl-PL" w:bidi="pl-PL"/>
              </w:rPr>
              <w:t>DBAŁOŚĆ O PIĘKNO MOWY OJCZYSTEJ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Używanie wulgaryzmów, przekleństw, obelg.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(nauczyciel)</w:t>
            </w:r>
          </w:p>
        </w:tc>
      </w:tr>
      <w:tr w:rsidR="001A6BB9" w:rsidRPr="001A6BB9" w:rsidTr="00F82747"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b/>
                <w:sz w:val="25"/>
                <w:szCs w:val="25"/>
                <w:lang w:eastAsia="pl-PL" w:bidi="pl-PL"/>
              </w:rPr>
              <w:t xml:space="preserve">DBAŁOŚĆ O BEZPIECZEŃSTWO I ZDROWIE WŁASNE </w:t>
            </w:r>
            <w:r w:rsidRPr="001A6BB9">
              <w:rPr>
                <w:rFonts w:ascii="Garamond" w:hAnsi="Garamond"/>
                <w:b/>
                <w:sz w:val="25"/>
                <w:szCs w:val="25"/>
                <w:lang w:eastAsia="pl-PL" w:bidi="pl-PL"/>
              </w:rPr>
              <w:br/>
              <w:t>ORAZ INNYCH OSÓB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Zastraszanie kolegów, wyłudzanie pieniędzy lub innych dóbr.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- 20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Zaczepianie fizyczne (kopnięcie, popchnięcie, plucie, podstawianie nóg, uderzenie).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- 20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Udział w bójce.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- 30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Bierny udział w bójce, kibicowanie aktom przemocy, podżeganie do przemocy.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- 15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</w:t>
            </w:r>
            <w:r w:rsidRPr="001A6BB9">
              <w:rPr>
                <w:rFonts w:ascii="Garamond" w:hAnsi="Garamond"/>
                <w:spacing w:val="51"/>
                <w:sz w:val="25"/>
                <w:szCs w:val="25"/>
                <w:lang w:eastAsia="pl-PL" w:bidi="pl-PL"/>
              </w:rPr>
              <w:t xml:space="preserve"> 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(nauczyciel)</w:t>
            </w:r>
            <w:r w:rsidRPr="001A6BB9">
              <w:rPr>
                <w:rFonts w:ascii="Garamond" w:hAnsi="Garamond"/>
                <w:spacing w:val="51"/>
                <w:sz w:val="25"/>
                <w:szCs w:val="25"/>
                <w:lang w:eastAsia="pl-PL" w:bidi="pl-PL"/>
              </w:rPr>
              <w:t xml:space="preserve"> 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Przywłaszczenie, kradzież cudzej własności.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- 30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</w:t>
            </w:r>
            <w:r w:rsidRPr="001A6BB9">
              <w:rPr>
                <w:rFonts w:ascii="Garamond" w:hAnsi="Garamond"/>
                <w:spacing w:val="51"/>
                <w:sz w:val="25"/>
                <w:szCs w:val="25"/>
                <w:lang w:eastAsia="pl-PL" w:bidi="pl-PL"/>
              </w:rPr>
              <w:t xml:space="preserve"> (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Napaść fizyczna na drugą osobę, pobicie.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- 30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</w:t>
            </w:r>
            <w:r w:rsidRPr="001A6BB9">
              <w:rPr>
                <w:rFonts w:ascii="Garamond" w:hAnsi="Garamond"/>
                <w:spacing w:val="51"/>
                <w:sz w:val="25"/>
                <w:szCs w:val="25"/>
                <w:lang w:eastAsia="pl-PL" w:bidi="pl-PL"/>
              </w:rPr>
              <w:t xml:space="preserve"> (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Zachowanie stanowiące zagrożenie zdrowia lub życia innych osób np.: spowodowanie uszkodzenia ciała, doprowadzenie do wypadku, groźby karalne, długotrwałe zastraszanie, przymuszanie do niechcianych czynności oraz inne działania niezgodne z prawem.</w:t>
            </w:r>
          </w:p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  <w:lang w:eastAsia="pl-PL" w:bidi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 xml:space="preserve">Od - 50  </w:t>
            </w:r>
          </w:p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do – 30</w:t>
            </w:r>
          </w:p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  <w:lang w:eastAsia="pl-PL" w:bidi="pl-PL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</w:t>
            </w:r>
            <w:r w:rsidRPr="001A6BB9">
              <w:rPr>
                <w:rFonts w:ascii="Garamond" w:hAnsi="Garamond"/>
                <w:spacing w:val="54"/>
                <w:sz w:val="25"/>
                <w:szCs w:val="25"/>
                <w:lang w:eastAsia="pl-PL" w:bidi="pl-PL"/>
              </w:rPr>
              <w:t xml:space="preserve"> (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wychowawca)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Wychodzenie poza teren szkoły w czasie przerw lub lekcji.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- 20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</w:t>
            </w:r>
            <w:r w:rsidRPr="001A6BB9">
              <w:rPr>
                <w:rFonts w:ascii="Garamond" w:hAnsi="Garamond"/>
                <w:spacing w:val="51"/>
                <w:sz w:val="25"/>
                <w:szCs w:val="25"/>
                <w:lang w:eastAsia="pl-PL" w:bidi="pl-PL"/>
              </w:rPr>
              <w:t xml:space="preserve"> (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Ucieczka z lekcji lub samowolne opuszczenie jakichkolwiek zajęć szkolnych.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- 20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</w:t>
            </w:r>
            <w:r w:rsidRPr="001A6BB9">
              <w:rPr>
                <w:rFonts w:ascii="Garamond" w:hAnsi="Garamond"/>
                <w:spacing w:val="51"/>
                <w:sz w:val="25"/>
                <w:szCs w:val="25"/>
                <w:lang w:eastAsia="pl-PL" w:bidi="pl-PL"/>
              </w:rPr>
              <w:t xml:space="preserve"> (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Każdorazowe samowolne odłączanie się od grupy podczas zorganizowanych zajęć pozaszkolnych, wycieczek.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- 20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(opiekun)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Palenie papierosów/e – papierosów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- 20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</w:t>
            </w:r>
            <w:r w:rsidRPr="001A6BB9">
              <w:rPr>
                <w:rFonts w:ascii="Garamond" w:hAnsi="Garamond"/>
                <w:spacing w:val="51"/>
                <w:sz w:val="25"/>
                <w:szCs w:val="25"/>
                <w:lang w:eastAsia="pl-PL" w:bidi="pl-PL"/>
              </w:rPr>
              <w:t xml:space="preserve"> (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Nieprzestrzeganie regulaminu pracowni przedmiotowych.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Posiadanie niebezpiecznych przedmiotów stanowiących zagrożenie dla zdrowia lub życia.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Od – 30     do - 10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</w:t>
            </w:r>
            <w:r w:rsidRPr="001A6BB9">
              <w:rPr>
                <w:rFonts w:ascii="Garamond" w:hAnsi="Garamond"/>
                <w:spacing w:val="51"/>
                <w:sz w:val="25"/>
                <w:szCs w:val="25"/>
                <w:lang w:eastAsia="pl-PL" w:bidi="pl-PL"/>
              </w:rPr>
              <w:t xml:space="preserve"> (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 xml:space="preserve">Posiadanie i spożywanie alkoholu, posiadanie i używanie narkotyków lub innych niedozwolonych substancji na terenie </w:t>
            </w:r>
            <w:r w:rsidRPr="001A6BB9">
              <w:rPr>
                <w:rFonts w:ascii="Garamond" w:hAnsi="Garamond"/>
                <w:spacing w:val="-3"/>
                <w:sz w:val="25"/>
                <w:szCs w:val="25"/>
                <w:lang w:eastAsia="pl-PL" w:bidi="pl-PL"/>
              </w:rPr>
              <w:t xml:space="preserve">szkoły, 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w czasie wycieczek oraz imprez organizowanych</w:t>
            </w:r>
            <w:r w:rsidRPr="001A6BB9">
              <w:rPr>
                <w:rFonts w:ascii="Garamond" w:hAnsi="Garamond"/>
                <w:spacing w:val="-10"/>
                <w:sz w:val="25"/>
                <w:szCs w:val="25"/>
                <w:lang w:eastAsia="pl-PL" w:bidi="pl-PL"/>
              </w:rPr>
              <w:t xml:space="preserve"> 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przez szkołę.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- 100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</w:t>
            </w:r>
            <w:r w:rsidRPr="001A6BB9">
              <w:rPr>
                <w:rFonts w:ascii="Garamond" w:hAnsi="Garamond"/>
                <w:spacing w:val="51"/>
                <w:sz w:val="25"/>
                <w:szCs w:val="25"/>
                <w:lang w:eastAsia="pl-PL" w:bidi="pl-PL"/>
              </w:rPr>
              <w:t xml:space="preserve"> (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lastRenderedPageBreak/>
              <w:t xml:space="preserve">Posiadanie i spożywanie napojów energetycznych na terenie </w:t>
            </w:r>
            <w:r w:rsidRPr="001A6BB9">
              <w:rPr>
                <w:rFonts w:ascii="Garamond" w:hAnsi="Garamond"/>
                <w:spacing w:val="-3"/>
                <w:sz w:val="25"/>
                <w:szCs w:val="25"/>
                <w:lang w:eastAsia="pl-PL" w:bidi="pl-PL"/>
              </w:rPr>
              <w:t xml:space="preserve">szkoły, 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w czasie wycieczek oraz imprez organizowanych</w:t>
            </w:r>
            <w:r w:rsidRPr="001A6BB9">
              <w:rPr>
                <w:rFonts w:ascii="Garamond" w:hAnsi="Garamond"/>
                <w:spacing w:val="-10"/>
                <w:sz w:val="25"/>
                <w:szCs w:val="25"/>
                <w:lang w:eastAsia="pl-PL" w:bidi="pl-PL"/>
              </w:rPr>
              <w:t xml:space="preserve"> 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przez szkołę.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</w:t>
            </w:r>
            <w:r w:rsidRPr="001A6BB9">
              <w:rPr>
                <w:rFonts w:ascii="Garamond" w:hAnsi="Garamond"/>
                <w:spacing w:val="51"/>
                <w:sz w:val="25"/>
                <w:szCs w:val="25"/>
                <w:lang w:eastAsia="pl-PL" w:bidi="pl-PL"/>
              </w:rPr>
              <w:t xml:space="preserve"> (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nauczyciel)</w:t>
            </w:r>
          </w:p>
        </w:tc>
      </w:tr>
      <w:tr w:rsidR="001A6BB9" w:rsidRPr="001A6BB9" w:rsidTr="00F82747"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b/>
                <w:sz w:val="25"/>
                <w:szCs w:val="25"/>
                <w:lang w:eastAsia="pl-PL" w:bidi="pl-PL"/>
              </w:rPr>
              <w:t>GODNE, KULTURALNE ZACHOWANIE SIĘ W SZKOLE I POZA NIĄ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Niekulturalne zachowanie się na terenie szkoły.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</w:t>
            </w:r>
            <w:r w:rsidRPr="001A6BB9">
              <w:rPr>
                <w:rFonts w:ascii="Garamond" w:hAnsi="Garamond"/>
                <w:spacing w:val="51"/>
                <w:sz w:val="25"/>
                <w:szCs w:val="25"/>
                <w:lang w:eastAsia="pl-PL" w:bidi="pl-PL"/>
              </w:rPr>
              <w:t xml:space="preserve"> (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Profanacja symboli narodowych, religijnych, szkolnych.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- 20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</w:t>
            </w:r>
            <w:r w:rsidRPr="001A6BB9">
              <w:rPr>
                <w:rFonts w:ascii="Garamond" w:hAnsi="Garamond"/>
                <w:spacing w:val="51"/>
                <w:sz w:val="25"/>
                <w:szCs w:val="25"/>
                <w:lang w:eastAsia="pl-PL" w:bidi="pl-PL"/>
              </w:rPr>
              <w:t xml:space="preserve"> (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Niewłaściwe zachowanie w miejscach publicznych i środkach komunikacji podczas zajęć organizowanych przez szkołę.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- 20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</w:t>
            </w:r>
            <w:r w:rsidRPr="001A6BB9">
              <w:rPr>
                <w:rFonts w:ascii="Garamond" w:hAnsi="Garamond"/>
                <w:spacing w:val="51"/>
                <w:sz w:val="25"/>
                <w:szCs w:val="25"/>
                <w:lang w:eastAsia="pl-PL" w:bidi="pl-PL"/>
              </w:rPr>
              <w:t xml:space="preserve"> (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Zachowanie uwłaczające godności nauczyciela jako funkcjonariusza państwowego, pracownika szkoły i innych osób.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- 30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</w:t>
            </w:r>
            <w:r w:rsidRPr="001A6BB9">
              <w:rPr>
                <w:rFonts w:ascii="Garamond" w:hAnsi="Garamond"/>
                <w:spacing w:val="51"/>
                <w:sz w:val="25"/>
                <w:szCs w:val="25"/>
                <w:lang w:eastAsia="pl-PL" w:bidi="pl-PL"/>
              </w:rPr>
              <w:t xml:space="preserve"> (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nauczyciel)</w:t>
            </w:r>
          </w:p>
        </w:tc>
      </w:tr>
      <w:tr w:rsidR="001A6BB9" w:rsidRPr="001A6BB9" w:rsidTr="00F82747"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b/>
                <w:sz w:val="25"/>
                <w:szCs w:val="25"/>
                <w:lang w:eastAsia="pl-PL" w:bidi="pl-PL"/>
              </w:rPr>
              <w:t>OKAZYWANIE SZACUNKU INNYM OSOBOM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Zaczepianie słowne (wyśmiewanie, wyzwiska, przekleństwa, arogancja słowna, nieprzyzwoite gesty i pozy) wobec kolegów.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- 20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</w:t>
            </w:r>
            <w:r w:rsidRPr="001A6BB9">
              <w:rPr>
                <w:rFonts w:ascii="Garamond" w:hAnsi="Garamond"/>
                <w:spacing w:val="51"/>
                <w:sz w:val="25"/>
                <w:szCs w:val="25"/>
                <w:lang w:eastAsia="pl-PL" w:bidi="pl-PL"/>
              </w:rPr>
              <w:t xml:space="preserve"> (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Fotografowanie lub filmowanie zdarzeń z udziałem innych osób, upublicznianie materiałów i zdjęć bez zgody obecnych na nim osób (np. w Internecie, w mediach społecznościowych w miejscach publicznych).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 xml:space="preserve">Od - 50 </w:t>
            </w:r>
          </w:p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do - 20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</w:t>
            </w:r>
            <w:r w:rsidRPr="001A6BB9">
              <w:rPr>
                <w:rFonts w:ascii="Garamond" w:hAnsi="Garamond"/>
                <w:spacing w:val="51"/>
                <w:sz w:val="25"/>
                <w:szCs w:val="25"/>
                <w:lang w:eastAsia="pl-PL" w:bidi="pl-PL"/>
              </w:rPr>
              <w:t xml:space="preserve"> (</w:t>
            </w: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nauczyciel)</w:t>
            </w:r>
          </w:p>
        </w:tc>
      </w:tr>
      <w:tr w:rsidR="001A6BB9" w:rsidRPr="001A6BB9" w:rsidTr="00F8274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Obrażanie, wyśmiewanie, wulgarne komentowanie pod adresem określonej osoby za pośrednictwem mediów społecznościowych, telefonii komórkowej (cyberprzemoc).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 xml:space="preserve">Od - 50 </w:t>
            </w:r>
          </w:p>
          <w:p w:rsidR="00A679DF" w:rsidRPr="001A6BB9" w:rsidRDefault="00A679DF" w:rsidP="00F82747">
            <w:pPr>
              <w:spacing w:line="240" w:lineRule="auto"/>
              <w:ind w:left="1" w:hanging="3"/>
              <w:jc w:val="center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do - 20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DF" w:rsidRPr="001A6BB9" w:rsidRDefault="00A679DF" w:rsidP="00F82747">
            <w:pPr>
              <w:spacing w:line="240" w:lineRule="auto"/>
              <w:ind w:left="1" w:hanging="3"/>
              <w:rPr>
                <w:rFonts w:ascii="Garamond" w:hAnsi="Garamond"/>
                <w:sz w:val="25"/>
                <w:szCs w:val="25"/>
              </w:rPr>
            </w:pPr>
            <w:r w:rsidRPr="001A6BB9">
              <w:rPr>
                <w:rFonts w:ascii="Garamond" w:hAnsi="Garamond"/>
                <w:sz w:val="25"/>
                <w:szCs w:val="25"/>
                <w:lang w:eastAsia="pl-PL" w:bidi="pl-PL"/>
              </w:rPr>
              <w:t>każdorazowo (nauczyciel)</w:t>
            </w:r>
          </w:p>
        </w:tc>
      </w:tr>
    </w:tbl>
    <w:p w:rsidR="00A679DF" w:rsidRPr="001A6BB9" w:rsidRDefault="00A679DF" w:rsidP="00A679DF">
      <w:pPr>
        <w:spacing w:line="240" w:lineRule="auto"/>
        <w:ind w:left="1" w:hanging="3"/>
        <w:jc w:val="center"/>
        <w:rPr>
          <w:rFonts w:ascii="Garamond" w:hAnsi="Garamond"/>
          <w:b/>
          <w:sz w:val="25"/>
          <w:szCs w:val="25"/>
        </w:rPr>
      </w:pPr>
    </w:p>
    <w:p w:rsidR="00A679DF" w:rsidRPr="001A6BB9" w:rsidRDefault="00A679DF" w:rsidP="00A679DF">
      <w:pPr>
        <w:pStyle w:val="Akapitzlist1"/>
        <w:numPr>
          <w:ilvl w:val="0"/>
          <w:numId w:val="16"/>
        </w:numPr>
        <w:tabs>
          <w:tab w:val="left" w:pos="647"/>
        </w:tabs>
        <w:ind w:left="1" w:right="357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&amp; 63 pkt 11 otrzymuje brzmienie:</w:t>
      </w:r>
    </w:p>
    <w:p w:rsidR="00A679DF" w:rsidRPr="001A6BB9" w:rsidRDefault="00A679DF" w:rsidP="00A679DF">
      <w:pPr>
        <w:widowControl w:val="0"/>
        <w:tabs>
          <w:tab w:val="left" w:pos="851"/>
        </w:tabs>
        <w:spacing w:line="240" w:lineRule="auto"/>
        <w:ind w:leftChars="0" w:left="142" w:firstLineChars="0" w:firstLine="0"/>
        <w:jc w:val="both"/>
        <w:textAlignment w:val="auto"/>
        <w:outlineLvl w:val="9"/>
        <w:rPr>
          <w:rFonts w:ascii="Garamond" w:eastAsia="Calibri" w:hAnsi="Garamond"/>
          <w:sz w:val="25"/>
          <w:szCs w:val="25"/>
        </w:rPr>
      </w:pPr>
      <w:r w:rsidRPr="001A6BB9">
        <w:rPr>
          <w:rFonts w:ascii="Garamond" w:eastAsia="Calibri" w:hAnsi="Garamond"/>
          <w:sz w:val="25"/>
          <w:szCs w:val="25"/>
        </w:rPr>
        <w:t>Oceny dobrej nie</w:t>
      </w:r>
      <w:r w:rsidRPr="001A6BB9">
        <w:rPr>
          <w:rFonts w:ascii="Garamond" w:eastAsia="Calibri" w:hAnsi="Garamond"/>
          <w:spacing w:val="32"/>
          <w:sz w:val="25"/>
          <w:szCs w:val="25"/>
        </w:rPr>
        <w:t xml:space="preserve"> </w:t>
      </w:r>
      <w:r w:rsidRPr="001A6BB9">
        <w:rPr>
          <w:rFonts w:ascii="Garamond" w:eastAsia="Calibri" w:hAnsi="Garamond"/>
          <w:sz w:val="25"/>
          <w:szCs w:val="25"/>
        </w:rPr>
        <w:t>może</w:t>
      </w:r>
      <w:r w:rsidRPr="001A6BB9">
        <w:rPr>
          <w:rFonts w:ascii="Garamond" w:eastAsia="Calibri" w:hAnsi="Garamond"/>
          <w:spacing w:val="30"/>
          <w:sz w:val="25"/>
          <w:szCs w:val="25"/>
        </w:rPr>
        <w:t xml:space="preserve"> </w:t>
      </w:r>
      <w:r w:rsidRPr="001A6BB9">
        <w:rPr>
          <w:rFonts w:ascii="Garamond" w:eastAsia="Calibri" w:hAnsi="Garamond"/>
          <w:sz w:val="25"/>
          <w:szCs w:val="25"/>
        </w:rPr>
        <w:t>uzyskać</w:t>
      </w:r>
      <w:r w:rsidRPr="001A6BB9">
        <w:rPr>
          <w:rFonts w:ascii="Garamond" w:eastAsia="Calibri" w:hAnsi="Garamond"/>
          <w:spacing w:val="34"/>
          <w:sz w:val="25"/>
          <w:szCs w:val="25"/>
        </w:rPr>
        <w:t xml:space="preserve"> </w:t>
      </w:r>
      <w:r w:rsidRPr="001A6BB9">
        <w:rPr>
          <w:rFonts w:ascii="Garamond" w:eastAsia="Calibri" w:hAnsi="Garamond"/>
          <w:sz w:val="25"/>
          <w:szCs w:val="25"/>
        </w:rPr>
        <w:t>uczeń,</w:t>
      </w:r>
      <w:r w:rsidRPr="001A6BB9">
        <w:rPr>
          <w:rFonts w:ascii="Garamond" w:eastAsia="Calibri" w:hAnsi="Garamond"/>
          <w:spacing w:val="33"/>
          <w:sz w:val="25"/>
          <w:szCs w:val="25"/>
        </w:rPr>
        <w:t xml:space="preserve"> </w:t>
      </w:r>
      <w:r w:rsidRPr="001A6BB9">
        <w:rPr>
          <w:rFonts w:ascii="Garamond" w:eastAsia="Calibri" w:hAnsi="Garamond"/>
          <w:sz w:val="25"/>
          <w:szCs w:val="25"/>
        </w:rPr>
        <w:t>który</w:t>
      </w:r>
      <w:r w:rsidRPr="001A6BB9">
        <w:rPr>
          <w:rFonts w:ascii="Garamond" w:eastAsia="Calibri" w:hAnsi="Garamond"/>
          <w:spacing w:val="32"/>
          <w:sz w:val="25"/>
          <w:szCs w:val="25"/>
        </w:rPr>
        <w:t xml:space="preserve"> </w:t>
      </w:r>
      <w:r w:rsidRPr="001A6BB9">
        <w:rPr>
          <w:rFonts w:ascii="Garamond" w:eastAsia="Calibri" w:hAnsi="Garamond"/>
          <w:sz w:val="25"/>
          <w:szCs w:val="25"/>
        </w:rPr>
        <w:t>w pierwszym okresie</w:t>
      </w:r>
      <w:r w:rsidRPr="001A6BB9">
        <w:rPr>
          <w:rFonts w:ascii="Garamond" w:eastAsia="Calibri" w:hAnsi="Garamond"/>
          <w:spacing w:val="32"/>
          <w:sz w:val="25"/>
          <w:szCs w:val="25"/>
        </w:rPr>
        <w:t xml:space="preserve"> </w:t>
      </w:r>
      <w:r w:rsidRPr="001A6BB9">
        <w:rPr>
          <w:rFonts w:ascii="Garamond" w:eastAsia="Calibri" w:hAnsi="Garamond"/>
          <w:sz w:val="25"/>
          <w:szCs w:val="25"/>
        </w:rPr>
        <w:t>ma</w:t>
      </w:r>
      <w:r w:rsidRPr="001A6BB9">
        <w:rPr>
          <w:rFonts w:ascii="Garamond" w:eastAsia="Calibri" w:hAnsi="Garamond"/>
          <w:spacing w:val="32"/>
          <w:sz w:val="25"/>
          <w:szCs w:val="25"/>
        </w:rPr>
        <w:t xml:space="preserve"> </w:t>
      </w:r>
      <w:r w:rsidRPr="001A6BB9">
        <w:rPr>
          <w:rFonts w:ascii="Garamond" w:eastAsia="Calibri" w:hAnsi="Garamond"/>
          <w:sz w:val="25"/>
          <w:szCs w:val="25"/>
        </w:rPr>
        <w:t>na</w:t>
      </w:r>
      <w:r w:rsidRPr="001A6BB9">
        <w:rPr>
          <w:rFonts w:ascii="Garamond" w:eastAsia="Calibri" w:hAnsi="Garamond"/>
          <w:spacing w:val="32"/>
          <w:sz w:val="25"/>
          <w:szCs w:val="25"/>
        </w:rPr>
        <w:t xml:space="preserve"> </w:t>
      </w:r>
      <w:r w:rsidRPr="001A6BB9">
        <w:rPr>
          <w:rFonts w:ascii="Garamond" w:eastAsia="Calibri" w:hAnsi="Garamond"/>
          <w:sz w:val="25"/>
          <w:szCs w:val="25"/>
        </w:rPr>
        <w:t>koncie poniżej</w:t>
      </w:r>
      <w:r w:rsidRPr="001A6BB9">
        <w:rPr>
          <w:rFonts w:ascii="Garamond" w:eastAsia="Calibri" w:hAnsi="Garamond"/>
          <w:b/>
          <w:bCs/>
          <w:sz w:val="25"/>
          <w:szCs w:val="25"/>
        </w:rPr>
        <w:t xml:space="preserve"> minus 40 punktów</w:t>
      </w:r>
      <w:r w:rsidRPr="001A6BB9">
        <w:rPr>
          <w:rFonts w:ascii="Garamond" w:eastAsia="Calibri" w:hAnsi="Garamond"/>
          <w:sz w:val="25"/>
          <w:szCs w:val="25"/>
        </w:rPr>
        <w:t xml:space="preserve">, a w ciągu całego roku </w:t>
      </w:r>
      <w:r w:rsidRPr="001A6BB9">
        <w:rPr>
          <w:rFonts w:ascii="Garamond" w:eastAsia="Calibri" w:hAnsi="Garamond"/>
          <w:b/>
          <w:bCs/>
          <w:sz w:val="25"/>
          <w:szCs w:val="25"/>
        </w:rPr>
        <w:t>poniżej minus 80</w:t>
      </w:r>
      <w:r w:rsidRPr="001A6BB9">
        <w:rPr>
          <w:rFonts w:ascii="Garamond" w:eastAsia="Calibri" w:hAnsi="Garamond"/>
          <w:sz w:val="25"/>
          <w:szCs w:val="25"/>
        </w:rPr>
        <w:t xml:space="preserve"> punktów.</w:t>
      </w:r>
    </w:p>
    <w:p w:rsidR="00A679DF" w:rsidRPr="001A6BB9" w:rsidRDefault="00A679DF" w:rsidP="00A679DF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&amp; 72 pkt 1 otrzymuje brzmienie:</w:t>
      </w:r>
    </w:p>
    <w:p w:rsidR="00A679DF" w:rsidRPr="001A6BB9" w:rsidRDefault="00A679DF" w:rsidP="00A679DF">
      <w:pPr>
        <w:widowControl w:val="0"/>
        <w:tabs>
          <w:tab w:val="left" w:pos="851"/>
        </w:tabs>
        <w:spacing w:line="240" w:lineRule="auto"/>
        <w:ind w:leftChars="0" w:left="142" w:firstLineChars="0" w:firstLine="0"/>
        <w:jc w:val="both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Za wzorową i przykładną postawę uczeń może otrzymać następujące</w:t>
      </w:r>
      <w:r w:rsidRPr="001A6BB9">
        <w:rPr>
          <w:rFonts w:ascii="Garamond" w:hAnsi="Garamond"/>
          <w:spacing w:val="-15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wyróżnienia:</w:t>
      </w:r>
    </w:p>
    <w:p w:rsidR="00A679DF" w:rsidRPr="001A6BB9" w:rsidRDefault="00A679DF" w:rsidP="00A679DF">
      <w:pPr>
        <w:pStyle w:val="Akapitzlist1"/>
        <w:numPr>
          <w:ilvl w:val="0"/>
          <w:numId w:val="20"/>
        </w:numPr>
        <w:tabs>
          <w:tab w:val="left" w:pos="927"/>
        </w:tabs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śródroczne:</w:t>
      </w:r>
    </w:p>
    <w:p w:rsidR="00A679DF" w:rsidRPr="001A6BB9" w:rsidRDefault="00A679DF" w:rsidP="00A679DF">
      <w:pPr>
        <w:spacing w:line="240" w:lineRule="auto"/>
        <w:ind w:leftChars="0" w:left="0" w:firstLineChars="0" w:firstLine="0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        -pochwała wychowawcy klasowego,</w:t>
      </w:r>
    </w:p>
    <w:p w:rsidR="00A679DF" w:rsidRPr="001A6BB9" w:rsidRDefault="00A679DF" w:rsidP="00A679DF">
      <w:pPr>
        <w:spacing w:line="240" w:lineRule="auto"/>
        <w:ind w:leftChars="0" w:left="0" w:firstLineChars="0" w:firstLine="0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        -pochwała opiekuna samorządu uczniowskiego,</w:t>
      </w:r>
    </w:p>
    <w:p w:rsidR="00A679DF" w:rsidRPr="001A6BB9" w:rsidRDefault="00A679DF" w:rsidP="00A679DF">
      <w:pPr>
        <w:tabs>
          <w:tab w:val="left" w:pos="426"/>
        </w:tabs>
        <w:spacing w:line="240" w:lineRule="auto"/>
        <w:ind w:leftChars="0" w:left="0" w:firstLineChars="0" w:firstLine="0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        -pochwała dyrektora za rzetelną naukę, pracę społeczną, wzorową postawę.</w:t>
      </w:r>
    </w:p>
    <w:p w:rsidR="00A679DF" w:rsidRPr="001A6BB9" w:rsidRDefault="00A679DF" w:rsidP="00A679DF">
      <w:pPr>
        <w:tabs>
          <w:tab w:val="left" w:pos="426"/>
        </w:tabs>
        <w:spacing w:line="240" w:lineRule="auto"/>
        <w:ind w:leftChars="0" w:left="0" w:firstLineChars="0" w:firstLine="0"/>
        <w:textAlignment w:val="auto"/>
        <w:outlineLvl w:val="9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17. &amp; 72 pkt 2 otrzymuje brzmienie:</w:t>
      </w:r>
    </w:p>
    <w:p w:rsidR="00A679DF" w:rsidRPr="001A6BB9" w:rsidRDefault="00A679DF" w:rsidP="00A679DF">
      <w:pPr>
        <w:pStyle w:val="Akapitzlist1"/>
        <w:tabs>
          <w:tab w:val="left" w:pos="647"/>
        </w:tabs>
        <w:ind w:left="0" w:firstLine="0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2.Za naruszenie obowiązków uczniowskich oraz niewłaściwe zachowanie uczeń może być</w:t>
      </w:r>
      <w:r w:rsidRPr="001A6BB9">
        <w:rPr>
          <w:rFonts w:ascii="Garamond" w:hAnsi="Garamond"/>
          <w:spacing w:val="-27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ukarany:</w:t>
      </w:r>
    </w:p>
    <w:p w:rsidR="00A679DF" w:rsidRPr="001A6BB9" w:rsidRDefault="00A679DF" w:rsidP="00A679DF">
      <w:pPr>
        <w:pStyle w:val="Akapitzlist1"/>
        <w:tabs>
          <w:tab w:val="left" w:pos="647"/>
        </w:tabs>
        <w:ind w:left="720" w:firstLine="0"/>
        <w:jc w:val="both"/>
        <w:rPr>
          <w:rFonts w:ascii="Garamond" w:hAnsi="Garamond"/>
          <w:sz w:val="25"/>
          <w:szCs w:val="25"/>
        </w:rPr>
      </w:pPr>
    </w:p>
    <w:p w:rsidR="00A679DF" w:rsidRPr="001A6BB9" w:rsidRDefault="00A679DF" w:rsidP="00A679DF">
      <w:pPr>
        <w:pStyle w:val="Akapitzlist1"/>
        <w:tabs>
          <w:tab w:val="left" w:pos="927"/>
        </w:tabs>
        <w:ind w:left="365" w:right="222" w:firstLine="0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 w:cs="Calibri"/>
          <w:sz w:val="25"/>
          <w:szCs w:val="25"/>
        </w:rPr>
        <w:t>1. upomnieniem wychowawcy oddziału - upomnienie wychowawcy otrzymuje uczeń, który posiada 3 uwagi dotyczące tego samego problemu lub 5 uwag dotyczących różnych obszarów zachowania;</w:t>
      </w:r>
    </w:p>
    <w:p w:rsidR="00A679DF" w:rsidRPr="001A6BB9" w:rsidRDefault="00A679DF" w:rsidP="00A679DF">
      <w:pPr>
        <w:pStyle w:val="Akapitzlist1"/>
        <w:tabs>
          <w:tab w:val="left" w:pos="927"/>
        </w:tabs>
        <w:ind w:left="1" w:right="221" w:firstLine="0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2. </w:t>
      </w:r>
      <w:r w:rsidRPr="001A6BB9">
        <w:rPr>
          <w:rFonts w:ascii="Garamond" w:hAnsi="Garamond" w:cs="Calibri"/>
          <w:sz w:val="25"/>
          <w:szCs w:val="25"/>
        </w:rPr>
        <w:t>naganą wychowawcy – naganę wychowawcy otrzymuje uczeń, który został dwukrotnie ukarany upomnieniem wychowawcy, co będzie skutkowało spotkaniem interwencyjnym rodziców z wychowawcą i w razie potrzeby z innymi nauczycielami/specjalistami</w:t>
      </w:r>
      <w:r w:rsidRPr="001A6BB9">
        <w:rPr>
          <w:rFonts w:ascii="Garamond" w:hAnsi="Garamond"/>
          <w:sz w:val="25"/>
          <w:szCs w:val="25"/>
        </w:rPr>
        <w:t>;</w:t>
      </w:r>
    </w:p>
    <w:p w:rsidR="00A679DF" w:rsidRPr="001A6BB9" w:rsidRDefault="00A679DF" w:rsidP="00A679DF">
      <w:pPr>
        <w:pStyle w:val="Akapitzlist1"/>
        <w:tabs>
          <w:tab w:val="left" w:pos="927"/>
        </w:tabs>
        <w:ind w:left="1" w:right="222" w:firstLine="0"/>
        <w:jc w:val="both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 xml:space="preserve">3. </w:t>
      </w:r>
      <w:r w:rsidRPr="001A6BB9">
        <w:rPr>
          <w:rFonts w:ascii="Garamond" w:hAnsi="Garamond" w:cs="Calibri"/>
          <w:sz w:val="25"/>
          <w:szCs w:val="25"/>
        </w:rPr>
        <w:t xml:space="preserve">naganą dyrektora - naganę dyrektora otrzymuje uczeń, którego zachowanie nosi znamiona czynu karalnego lub udzielona nagana wychowawcy nie wpłynęła na zmianę zachowania </w:t>
      </w:r>
      <w:r w:rsidRPr="001A6BB9">
        <w:rPr>
          <w:rFonts w:ascii="Garamond" w:hAnsi="Garamond" w:cs="Calibri"/>
          <w:sz w:val="25"/>
          <w:szCs w:val="25"/>
        </w:rPr>
        <w:lastRenderedPageBreak/>
        <w:t>ucznia, co będzie skutkowało spotkaniem interwencyjnym rodziców z dyrektorem, wychowawcą i w razie potrzeby z innymi nauczycielami/specjalistami</w:t>
      </w:r>
      <w:r w:rsidRPr="001A6BB9">
        <w:rPr>
          <w:rFonts w:ascii="Garamond" w:hAnsi="Garamond"/>
          <w:sz w:val="25"/>
          <w:szCs w:val="25"/>
        </w:rPr>
        <w:t>;</w:t>
      </w:r>
    </w:p>
    <w:p w:rsidR="00A679DF" w:rsidRPr="001A6BB9" w:rsidRDefault="00A679DF" w:rsidP="00A679DF">
      <w:pPr>
        <w:tabs>
          <w:tab w:val="left" w:pos="426"/>
        </w:tabs>
        <w:spacing w:line="240" w:lineRule="auto"/>
        <w:ind w:leftChars="0" w:left="0" w:firstLineChars="0" w:firstLine="0"/>
        <w:textAlignment w:val="auto"/>
        <w:outlineLvl w:val="9"/>
        <w:rPr>
          <w:rFonts w:ascii="Garamond" w:hAnsi="Garamond"/>
          <w:sz w:val="25"/>
          <w:szCs w:val="25"/>
        </w:rPr>
      </w:pPr>
    </w:p>
    <w:p w:rsidR="00A679DF" w:rsidRPr="001A6BB9" w:rsidRDefault="00A679DF" w:rsidP="00A679DF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&amp;79 otrzymuje brzmienie:</w:t>
      </w:r>
    </w:p>
    <w:p w:rsidR="00A679DF" w:rsidRPr="001A6BB9" w:rsidRDefault="00A679DF" w:rsidP="00A679DF">
      <w:pPr>
        <w:pStyle w:val="NormalnyWeb"/>
        <w:spacing w:before="0" w:beforeAutospacing="0" w:after="0" w:afterAutospacing="0"/>
        <w:ind w:left="142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1. Statut oraz zmiany w statucie uchwala rada pedagogiczna.</w:t>
      </w:r>
    </w:p>
    <w:p w:rsidR="00A679DF" w:rsidRPr="001A6BB9" w:rsidRDefault="00A679DF" w:rsidP="00A679DF">
      <w:pPr>
        <w:pStyle w:val="NormalnyWeb"/>
        <w:spacing w:before="0" w:beforeAutospacing="0" w:after="0" w:afterAutospacing="0"/>
        <w:ind w:left="142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2. Rada Pedagogiczna upoważnia dyrektora do opracowania w terminie 30 dni od podjęcia uchwały tekstu ujednoliconego.</w:t>
      </w:r>
    </w:p>
    <w:p w:rsidR="00A679DF" w:rsidRPr="001A6BB9" w:rsidRDefault="00A679DF" w:rsidP="00A679DF">
      <w:pPr>
        <w:pStyle w:val="NormalnyWeb"/>
        <w:spacing w:before="0" w:beforeAutospacing="0" w:after="0" w:afterAutospacing="0"/>
        <w:ind w:left="142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3.  W przypadku dużej ilości wprowadzonych zmian w statucie, Rada Pedagogiczna uchyla obowiązujący i uchwala nowy statut.</w:t>
      </w:r>
    </w:p>
    <w:p w:rsidR="00A679DF" w:rsidRPr="001A6BB9" w:rsidRDefault="00A679DF" w:rsidP="00A679DF">
      <w:pPr>
        <w:pStyle w:val="NormalnyWeb"/>
        <w:spacing w:before="0" w:beforeAutospacing="0" w:after="0" w:afterAutospacing="0"/>
        <w:ind w:left="142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4.Za poinformowanie organu prowadzącego, organu nadzoru pedagogicznego, publikowanie, udostępnienie i upowszechnienie statutu odpowiedzialny jest dyrektor.</w:t>
      </w:r>
    </w:p>
    <w:p w:rsidR="00A679DF" w:rsidRPr="001A6BB9" w:rsidRDefault="00A679DF" w:rsidP="00A679DF">
      <w:pPr>
        <w:pStyle w:val="Akapitzlist1"/>
        <w:tabs>
          <w:tab w:val="left" w:pos="645"/>
          <w:tab w:val="left" w:pos="647"/>
        </w:tabs>
        <w:ind w:left="1" w:right="221" w:hanging="3"/>
        <w:rPr>
          <w:rFonts w:ascii="Garamond" w:hAnsi="Garamond"/>
          <w:sz w:val="25"/>
          <w:szCs w:val="25"/>
        </w:rPr>
      </w:pPr>
      <w:r w:rsidRPr="001A6BB9">
        <w:rPr>
          <w:rFonts w:ascii="Garamond" w:hAnsi="Garamond"/>
          <w:sz w:val="25"/>
          <w:szCs w:val="25"/>
        </w:rPr>
        <w:t>5.Statut udostępnia się na stronie internetowej</w:t>
      </w:r>
      <w:r w:rsidRPr="001A6BB9">
        <w:rPr>
          <w:rFonts w:ascii="Garamond" w:hAnsi="Garamond"/>
          <w:spacing w:val="-16"/>
          <w:sz w:val="25"/>
          <w:szCs w:val="25"/>
        </w:rPr>
        <w:t xml:space="preserve"> </w:t>
      </w:r>
      <w:r w:rsidRPr="001A6BB9">
        <w:rPr>
          <w:rFonts w:ascii="Garamond" w:hAnsi="Garamond"/>
          <w:sz w:val="25"/>
          <w:szCs w:val="25"/>
        </w:rPr>
        <w:t>szkoły.</w:t>
      </w:r>
    </w:p>
    <w:p w:rsidR="00A679DF" w:rsidRPr="001A6BB9" w:rsidRDefault="00A679DF" w:rsidP="00A679DF">
      <w:pPr>
        <w:pStyle w:val="Akapitzlist1"/>
        <w:tabs>
          <w:tab w:val="left" w:pos="645"/>
          <w:tab w:val="left" w:pos="647"/>
        </w:tabs>
        <w:ind w:left="1" w:right="221" w:hanging="3"/>
        <w:rPr>
          <w:rFonts w:ascii="Garamond" w:hAnsi="Garamond"/>
          <w:sz w:val="25"/>
          <w:szCs w:val="25"/>
        </w:rPr>
      </w:pPr>
    </w:p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sz w:val="25"/>
          <w:szCs w:val="25"/>
        </w:rPr>
      </w:pPr>
      <w:r w:rsidRPr="001A6BB9">
        <w:rPr>
          <w:rFonts w:ascii="Garamond" w:eastAsia="Garamond" w:hAnsi="Garamond" w:cs="Garamond"/>
          <w:sz w:val="25"/>
          <w:szCs w:val="25"/>
        </w:rPr>
        <w:t>§ 2</w:t>
      </w:r>
    </w:p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eastAsia="Garamond" w:hAnsi="Garamond" w:cs="Garamond"/>
          <w:sz w:val="25"/>
          <w:szCs w:val="25"/>
        </w:rPr>
      </w:pPr>
      <w:r w:rsidRPr="001A6BB9">
        <w:rPr>
          <w:rFonts w:ascii="Garamond" w:eastAsia="Garamond" w:hAnsi="Garamond" w:cs="Garamond"/>
          <w:sz w:val="25"/>
          <w:szCs w:val="25"/>
        </w:rPr>
        <w:t>Wykonanie uchwały powierza się Dyrektorowi Zespołu.</w:t>
      </w:r>
    </w:p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eastAsia="Garamond" w:hAnsi="Garamond" w:cs="Garamond"/>
          <w:sz w:val="25"/>
          <w:szCs w:val="25"/>
        </w:rPr>
      </w:pPr>
    </w:p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sz w:val="25"/>
          <w:szCs w:val="25"/>
        </w:rPr>
      </w:pPr>
      <w:r w:rsidRPr="001A6BB9">
        <w:rPr>
          <w:rFonts w:ascii="Garamond" w:eastAsia="Garamond" w:hAnsi="Garamond" w:cs="Garamond"/>
          <w:sz w:val="25"/>
          <w:szCs w:val="25"/>
        </w:rPr>
        <w:t>§ 3</w:t>
      </w:r>
    </w:p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eastAsia="Garamond" w:hAnsi="Garamond" w:cs="Garamond"/>
          <w:sz w:val="25"/>
          <w:szCs w:val="25"/>
        </w:rPr>
      </w:pPr>
      <w:r w:rsidRPr="001A6BB9">
        <w:rPr>
          <w:rFonts w:ascii="Garamond" w:eastAsia="Garamond" w:hAnsi="Garamond" w:cs="Garamond"/>
          <w:sz w:val="25"/>
          <w:szCs w:val="25"/>
        </w:rPr>
        <w:t>Uchwała wchodzi w życie z dniem podjęcia.</w:t>
      </w:r>
    </w:p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eastAsia="Garamond" w:hAnsi="Garamond" w:cs="Garamond"/>
          <w:sz w:val="25"/>
          <w:szCs w:val="25"/>
        </w:rPr>
      </w:pPr>
    </w:p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Garamond" w:eastAsia="Garamond" w:hAnsi="Garamond" w:cs="Garamond"/>
          <w:sz w:val="25"/>
          <w:szCs w:val="25"/>
        </w:rPr>
      </w:pPr>
      <w:r w:rsidRPr="001A6BB9">
        <w:rPr>
          <w:rFonts w:ascii="Garamond" w:eastAsia="Garamond" w:hAnsi="Garamond" w:cs="Garamond"/>
          <w:sz w:val="25"/>
          <w:szCs w:val="25"/>
        </w:rPr>
        <w:t>Przewodniczący </w:t>
      </w:r>
    </w:p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Garamond" w:eastAsia="Garamond" w:hAnsi="Garamond" w:cs="Garamond"/>
          <w:sz w:val="25"/>
          <w:szCs w:val="25"/>
        </w:rPr>
      </w:pPr>
      <w:r w:rsidRPr="001A6BB9">
        <w:rPr>
          <w:rFonts w:ascii="Garamond" w:eastAsia="Garamond" w:hAnsi="Garamond" w:cs="Garamond"/>
          <w:sz w:val="25"/>
          <w:szCs w:val="25"/>
        </w:rPr>
        <w:t>Rady Pedagogicznej</w:t>
      </w:r>
    </w:p>
    <w:p w:rsidR="00A679DF" w:rsidRPr="001A6BB9" w:rsidRDefault="00A679DF" w:rsidP="00A67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sz w:val="25"/>
          <w:szCs w:val="25"/>
        </w:rPr>
      </w:pPr>
    </w:p>
    <w:p w:rsidR="0047477F" w:rsidRPr="001A6BB9" w:rsidRDefault="0047477F">
      <w:pPr>
        <w:ind w:left="0" w:hanging="2"/>
      </w:pPr>
    </w:p>
    <w:sectPr w:rsidR="0047477F" w:rsidRPr="001A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D6ADAFE"/>
    <w:name w:val="WW8Num1"/>
    <w:lvl w:ilvl="0">
      <w:start w:val="1"/>
      <w:numFmt w:val="lowerLetter"/>
      <w:lvlText w:val="%1)"/>
      <w:lvlJc w:val="left"/>
      <w:pPr>
        <w:tabs>
          <w:tab w:val="num" w:pos="917"/>
        </w:tabs>
        <w:ind w:left="1637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917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917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91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9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91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91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91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917"/>
        </w:tabs>
        <w:ind w:left="7397" w:hanging="180"/>
      </w:pPr>
    </w:lvl>
  </w:abstractNum>
  <w:abstractNum w:abstractNumId="1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F"/>
    <w:multiLevelType w:val="multilevel"/>
    <w:tmpl w:val="9194792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color w:val="55308D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646" w:hanging="428"/>
      </w:pPr>
      <w:rPr>
        <w:rFonts w:ascii="Verdana" w:eastAsia="Verdana" w:hAnsi="Verdana" w:cs="Verdana"/>
        <w:spacing w:val="-3"/>
        <w:w w:val="100"/>
        <w:sz w:val="18"/>
        <w:szCs w:val="18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6" w:hanging="281"/>
      </w:pPr>
      <w:rPr>
        <w:rFonts w:ascii="Verdana" w:eastAsia="Verdana" w:hAnsi="Verdana" w:cs="Verdana"/>
        <w:w w:val="100"/>
        <w:sz w:val="18"/>
        <w:szCs w:val="18"/>
        <w:lang w:val="pl-PL" w:bidi="ar-SA"/>
      </w:rPr>
    </w:lvl>
    <w:lvl w:ilvl="2">
      <w:numFmt w:val="bullet"/>
      <w:lvlText w:val="•"/>
      <w:lvlJc w:val="left"/>
      <w:pPr>
        <w:tabs>
          <w:tab w:val="num" w:pos="0"/>
        </w:tabs>
        <w:ind w:left="1889" w:hanging="281"/>
      </w:pPr>
      <w:rPr>
        <w:rFonts w:ascii="Times New Roman" w:hAnsi="Times New Roman" w:cs="Times New Roman"/>
        <w:lang w:val="pl-PL" w:bidi="ar-SA"/>
      </w:rPr>
    </w:lvl>
    <w:lvl w:ilvl="3">
      <w:numFmt w:val="bullet"/>
      <w:lvlText w:val="•"/>
      <w:lvlJc w:val="left"/>
      <w:pPr>
        <w:tabs>
          <w:tab w:val="num" w:pos="0"/>
        </w:tabs>
        <w:ind w:left="2859" w:hanging="281"/>
      </w:pPr>
      <w:rPr>
        <w:rFonts w:ascii="Times New Roman" w:hAnsi="Times New Roman" w:cs="Times New Roman"/>
        <w:lang w:val="pl-PL" w:bidi="ar-SA"/>
      </w:rPr>
    </w:lvl>
    <w:lvl w:ilvl="4">
      <w:numFmt w:val="bullet"/>
      <w:lvlText w:val="•"/>
      <w:lvlJc w:val="left"/>
      <w:pPr>
        <w:tabs>
          <w:tab w:val="num" w:pos="0"/>
        </w:tabs>
        <w:ind w:left="3828" w:hanging="281"/>
      </w:pPr>
      <w:rPr>
        <w:rFonts w:ascii="Times New Roman" w:hAnsi="Times New Roman" w:cs="Times New Roman"/>
        <w:lang w:val="pl-PL" w:bidi="ar-SA"/>
      </w:rPr>
    </w:lvl>
    <w:lvl w:ilvl="5">
      <w:numFmt w:val="bullet"/>
      <w:lvlText w:val="•"/>
      <w:lvlJc w:val="left"/>
      <w:pPr>
        <w:tabs>
          <w:tab w:val="num" w:pos="0"/>
        </w:tabs>
        <w:ind w:left="4798" w:hanging="281"/>
      </w:pPr>
      <w:rPr>
        <w:rFonts w:ascii="Times New Roman" w:hAnsi="Times New Roman" w:cs="Times New Roman"/>
        <w:lang w:val="pl-PL" w:bidi="ar-SA"/>
      </w:rPr>
    </w:lvl>
    <w:lvl w:ilvl="6">
      <w:numFmt w:val="bullet"/>
      <w:lvlText w:val="•"/>
      <w:lvlJc w:val="left"/>
      <w:pPr>
        <w:tabs>
          <w:tab w:val="num" w:pos="0"/>
        </w:tabs>
        <w:ind w:left="5768" w:hanging="281"/>
      </w:pPr>
      <w:rPr>
        <w:rFonts w:ascii="Times New Roman" w:hAnsi="Times New Roman" w:cs="Times New Roman"/>
        <w:lang w:val="pl-PL" w:bidi="ar-SA"/>
      </w:rPr>
    </w:lvl>
    <w:lvl w:ilvl="7">
      <w:numFmt w:val="bullet"/>
      <w:lvlText w:val="•"/>
      <w:lvlJc w:val="left"/>
      <w:pPr>
        <w:tabs>
          <w:tab w:val="num" w:pos="0"/>
        </w:tabs>
        <w:ind w:left="6737" w:hanging="281"/>
      </w:pPr>
      <w:rPr>
        <w:rFonts w:ascii="Times New Roman" w:hAnsi="Times New Roman" w:cs="Times New Roman"/>
        <w:lang w:val="pl-PL" w:bidi="ar-SA"/>
      </w:rPr>
    </w:lvl>
    <w:lvl w:ilvl="8">
      <w:numFmt w:val="bullet"/>
      <w:lvlText w:val="•"/>
      <w:lvlJc w:val="left"/>
      <w:pPr>
        <w:tabs>
          <w:tab w:val="num" w:pos="0"/>
        </w:tabs>
        <w:ind w:left="7707" w:hanging="281"/>
      </w:pPr>
      <w:rPr>
        <w:rFonts w:ascii="Times New Roman" w:hAnsi="Times New Roman" w:cs="Times New Roman"/>
        <w:lang w:val="pl-PL" w:bidi="ar-SA"/>
      </w:rPr>
    </w:lvl>
  </w:abstractNum>
  <w:abstractNum w:abstractNumId="7" w15:restartNumberingAfterBreak="0">
    <w:nsid w:val="0000002D"/>
    <w:multiLevelType w:val="multilevel"/>
    <w:tmpl w:val="0000002D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646" w:hanging="428"/>
      </w:pPr>
      <w:rPr>
        <w:rFonts w:ascii="Verdana" w:eastAsia="Verdana" w:hAnsi="Verdana" w:cs="Verdana"/>
        <w:color w:val="FF0000"/>
        <w:spacing w:val="-31"/>
        <w:w w:val="100"/>
        <w:sz w:val="18"/>
        <w:szCs w:val="18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926" w:hanging="281"/>
      </w:pPr>
      <w:rPr>
        <w:rFonts w:ascii="Verdana" w:eastAsia="Verdana" w:hAnsi="Verdana" w:cs="Verdana"/>
        <w:w w:val="100"/>
        <w:sz w:val="18"/>
        <w:szCs w:val="18"/>
        <w:lang w:val="pl-PL" w:bidi="ar-SA"/>
      </w:rPr>
    </w:lvl>
    <w:lvl w:ilvl="2">
      <w:numFmt w:val="bullet"/>
      <w:lvlText w:val="•"/>
      <w:lvlJc w:val="left"/>
      <w:pPr>
        <w:tabs>
          <w:tab w:val="num" w:pos="0"/>
        </w:tabs>
        <w:ind w:left="1889" w:hanging="281"/>
      </w:pPr>
      <w:rPr>
        <w:rFonts w:ascii="Times New Roman" w:hAnsi="Times New Roman" w:cs="Times New Roman"/>
        <w:lang w:val="pl-PL" w:bidi="ar-SA"/>
      </w:rPr>
    </w:lvl>
    <w:lvl w:ilvl="3">
      <w:numFmt w:val="bullet"/>
      <w:lvlText w:val="•"/>
      <w:lvlJc w:val="left"/>
      <w:pPr>
        <w:tabs>
          <w:tab w:val="num" w:pos="0"/>
        </w:tabs>
        <w:ind w:left="2859" w:hanging="281"/>
      </w:pPr>
      <w:rPr>
        <w:rFonts w:ascii="Times New Roman" w:hAnsi="Times New Roman" w:cs="Times New Roman"/>
        <w:lang w:val="pl-PL" w:bidi="ar-SA"/>
      </w:rPr>
    </w:lvl>
    <w:lvl w:ilvl="4">
      <w:numFmt w:val="bullet"/>
      <w:lvlText w:val="•"/>
      <w:lvlJc w:val="left"/>
      <w:pPr>
        <w:tabs>
          <w:tab w:val="num" w:pos="0"/>
        </w:tabs>
        <w:ind w:left="3828" w:hanging="281"/>
      </w:pPr>
      <w:rPr>
        <w:rFonts w:ascii="Times New Roman" w:hAnsi="Times New Roman" w:cs="Times New Roman"/>
        <w:lang w:val="pl-PL" w:bidi="ar-SA"/>
      </w:rPr>
    </w:lvl>
    <w:lvl w:ilvl="5">
      <w:numFmt w:val="bullet"/>
      <w:lvlText w:val="•"/>
      <w:lvlJc w:val="left"/>
      <w:pPr>
        <w:tabs>
          <w:tab w:val="num" w:pos="0"/>
        </w:tabs>
        <w:ind w:left="4798" w:hanging="281"/>
      </w:pPr>
      <w:rPr>
        <w:rFonts w:ascii="Times New Roman" w:hAnsi="Times New Roman" w:cs="Times New Roman"/>
        <w:lang w:val="pl-PL" w:bidi="ar-SA"/>
      </w:rPr>
    </w:lvl>
    <w:lvl w:ilvl="6">
      <w:numFmt w:val="bullet"/>
      <w:lvlText w:val="•"/>
      <w:lvlJc w:val="left"/>
      <w:pPr>
        <w:tabs>
          <w:tab w:val="num" w:pos="0"/>
        </w:tabs>
        <w:ind w:left="5768" w:hanging="281"/>
      </w:pPr>
      <w:rPr>
        <w:rFonts w:ascii="Times New Roman" w:hAnsi="Times New Roman" w:cs="Times New Roman"/>
        <w:lang w:val="pl-PL" w:bidi="ar-SA"/>
      </w:rPr>
    </w:lvl>
    <w:lvl w:ilvl="7">
      <w:numFmt w:val="bullet"/>
      <w:lvlText w:val="•"/>
      <w:lvlJc w:val="left"/>
      <w:pPr>
        <w:tabs>
          <w:tab w:val="num" w:pos="0"/>
        </w:tabs>
        <w:ind w:left="6737" w:hanging="281"/>
      </w:pPr>
      <w:rPr>
        <w:rFonts w:ascii="Times New Roman" w:hAnsi="Times New Roman" w:cs="Times New Roman"/>
        <w:lang w:val="pl-PL" w:bidi="ar-SA"/>
      </w:rPr>
    </w:lvl>
    <w:lvl w:ilvl="8">
      <w:numFmt w:val="bullet"/>
      <w:lvlText w:val="•"/>
      <w:lvlJc w:val="left"/>
      <w:pPr>
        <w:tabs>
          <w:tab w:val="num" w:pos="0"/>
        </w:tabs>
        <w:ind w:left="7707" w:hanging="281"/>
      </w:pPr>
      <w:rPr>
        <w:rFonts w:ascii="Times New Roman" w:hAnsi="Times New Roman" w:cs="Times New Roman"/>
        <w:lang w:val="pl-PL" w:bidi="ar-SA"/>
      </w:rPr>
    </w:lvl>
  </w:abstractNum>
  <w:abstractNum w:abstractNumId="8" w15:restartNumberingAfterBreak="0">
    <w:nsid w:val="0000003A"/>
    <w:multiLevelType w:val="multilevel"/>
    <w:tmpl w:val="14541BD4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938" w:hanging="428"/>
      </w:pPr>
      <w:rPr>
        <w:rFonts w:ascii="Verdana" w:eastAsia="Verdana" w:hAnsi="Verdana" w:cs="Verdana"/>
        <w:color w:val="FF0000"/>
        <w:spacing w:val="-20"/>
        <w:w w:val="100"/>
        <w:sz w:val="18"/>
        <w:szCs w:val="18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938" w:hanging="348"/>
      </w:pPr>
      <w:rPr>
        <w:rFonts w:ascii="Verdana" w:eastAsia="Verdana" w:hAnsi="Verdana" w:cs="Verdana"/>
        <w:color w:val="FF0000"/>
        <w:spacing w:val="-4"/>
        <w:w w:val="100"/>
        <w:sz w:val="18"/>
        <w:szCs w:val="18"/>
        <w:lang w:val="pl-PL" w:bidi="ar-SA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1212" w:hanging="252"/>
      </w:pPr>
      <w:rPr>
        <w:rFonts w:ascii="Verdana" w:eastAsia="Verdana" w:hAnsi="Verdana" w:cs="Verdana"/>
        <w:color w:val="FF0000"/>
        <w:spacing w:val="-1"/>
        <w:w w:val="100"/>
        <w:sz w:val="18"/>
        <w:szCs w:val="18"/>
        <w:lang w:val="pl-PL" w:bidi="ar-SA"/>
      </w:rPr>
    </w:lvl>
    <w:lvl w:ilvl="3">
      <w:numFmt w:val="bullet"/>
      <w:lvlText w:val="•"/>
      <w:lvlJc w:val="left"/>
      <w:pPr>
        <w:tabs>
          <w:tab w:val="num" w:pos="0"/>
        </w:tabs>
        <w:ind w:left="3092" w:hanging="252"/>
      </w:pPr>
      <w:rPr>
        <w:rFonts w:ascii="Times New Roman" w:hAnsi="Times New Roman" w:cs="Times New Roman"/>
        <w:lang w:val="pl-PL" w:bidi="ar-SA"/>
      </w:rPr>
    </w:lvl>
    <w:lvl w:ilvl="4">
      <w:numFmt w:val="bullet"/>
      <w:lvlText w:val="•"/>
      <w:lvlJc w:val="left"/>
      <w:pPr>
        <w:tabs>
          <w:tab w:val="num" w:pos="0"/>
        </w:tabs>
        <w:ind w:left="4028" w:hanging="252"/>
      </w:pPr>
      <w:rPr>
        <w:rFonts w:ascii="Times New Roman" w:hAnsi="Times New Roman" w:cs="Times New Roman"/>
        <w:lang w:val="pl-PL" w:bidi="ar-SA"/>
      </w:rPr>
    </w:lvl>
    <w:lvl w:ilvl="5">
      <w:numFmt w:val="bullet"/>
      <w:lvlText w:val="•"/>
      <w:lvlJc w:val="left"/>
      <w:pPr>
        <w:tabs>
          <w:tab w:val="num" w:pos="0"/>
        </w:tabs>
        <w:ind w:left="4965" w:hanging="252"/>
      </w:pPr>
      <w:rPr>
        <w:rFonts w:ascii="Times New Roman" w:hAnsi="Times New Roman" w:cs="Times New Roman"/>
        <w:lang w:val="pl-PL" w:bidi="ar-SA"/>
      </w:rPr>
    </w:lvl>
    <w:lvl w:ilvl="6">
      <w:numFmt w:val="bullet"/>
      <w:lvlText w:val="•"/>
      <w:lvlJc w:val="left"/>
      <w:pPr>
        <w:tabs>
          <w:tab w:val="num" w:pos="0"/>
        </w:tabs>
        <w:ind w:left="5901" w:hanging="252"/>
      </w:pPr>
      <w:rPr>
        <w:rFonts w:ascii="Times New Roman" w:hAnsi="Times New Roman" w:cs="Times New Roman"/>
        <w:lang w:val="pl-PL" w:bidi="ar-SA"/>
      </w:rPr>
    </w:lvl>
    <w:lvl w:ilvl="7">
      <w:numFmt w:val="bullet"/>
      <w:lvlText w:val="•"/>
      <w:lvlJc w:val="left"/>
      <w:pPr>
        <w:tabs>
          <w:tab w:val="num" w:pos="0"/>
        </w:tabs>
        <w:ind w:left="6837" w:hanging="252"/>
      </w:pPr>
      <w:rPr>
        <w:rFonts w:ascii="Times New Roman" w:hAnsi="Times New Roman" w:cs="Times New Roman"/>
        <w:lang w:val="pl-PL" w:bidi="ar-SA"/>
      </w:rPr>
    </w:lvl>
    <w:lvl w:ilvl="8">
      <w:numFmt w:val="bullet"/>
      <w:lvlText w:val="•"/>
      <w:lvlJc w:val="left"/>
      <w:pPr>
        <w:tabs>
          <w:tab w:val="num" w:pos="0"/>
        </w:tabs>
        <w:ind w:left="7773" w:hanging="252"/>
      </w:pPr>
      <w:rPr>
        <w:rFonts w:ascii="Times New Roman" w:hAnsi="Times New Roman" w:cs="Times New Roman"/>
        <w:lang w:val="pl-PL" w:bidi="ar-SA"/>
      </w:rPr>
    </w:lvl>
  </w:abstractNum>
  <w:abstractNum w:abstractNumId="9" w15:restartNumberingAfterBreak="0">
    <w:nsid w:val="0000003B"/>
    <w:multiLevelType w:val="multilevel"/>
    <w:tmpl w:val="0000003B"/>
    <w:name w:val="WW8Num58"/>
    <w:lvl w:ilvl="0">
      <w:start w:val="1"/>
      <w:numFmt w:val="bullet"/>
      <w:lvlText w:val=""/>
      <w:lvlJc w:val="left"/>
      <w:pPr>
        <w:tabs>
          <w:tab w:val="num" w:pos="0"/>
        </w:tabs>
        <w:ind w:left="467" w:hanging="360"/>
      </w:pPr>
      <w:rPr>
        <w:rFonts w:ascii="Symbol" w:hAnsi="Symbol" w:cs="Symbol"/>
        <w:color w:val="31849B"/>
        <w:spacing w:val="-3"/>
        <w:sz w:val="18"/>
        <w:szCs w:val="18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646" w:hanging="428"/>
      </w:pPr>
      <w:rPr>
        <w:rFonts w:ascii="Verdana" w:eastAsia="Verdana" w:hAnsi="Verdana" w:cs="Verdana"/>
        <w:color w:val="FF0000"/>
        <w:spacing w:val="-29"/>
        <w:w w:val="100"/>
        <w:sz w:val="18"/>
        <w:szCs w:val="18"/>
        <w:lang w:val="pl-PL" w:bidi="ar-SA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926" w:hanging="281"/>
      </w:pPr>
    </w:lvl>
    <w:lvl w:ilvl="2">
      <w:numFmt w:val="bullet"/>
      <w:lvlText w:val="•"/>
      <w:lvlJc w:val="left"/>
      <w:pPr>
        <w:tabs>
          <w:tab w:val="num" w:pos="0"/>
        </w:tabs>
        <w:ind w:left="940" w:hanging="281"/>
      </w:pPr>
      <w:rPr>
        <w:rFonts w:ascii="Times New Roman" w:hAnsi="Times New Roman" w:cs="Times New Roman"/>
        <w:lang w:val="pl-PL" w:bidi="ar-SA"/>
      </w:rPr>
    </w:lvl>
    <w:lvl w:ilvl="3">
      <w:numFmt w:val="bullet"/>
      <w:lvlText w:val="•"/>
      <w:lvlJc w:val="left"/>
      <w:pPr>
        <w:tabs>
          <w:tab w:val="num" w:pos="0"/>
        </w:tabs>
        <w:ind w:left="2028" w:hanging="281"/>
      </w:pPr>
      <w:rPr>
        <w:rFonts w:ascii="Times New Roman" w:hAnsi="Times New Roman" w:cs="Times New Roman"/>
        <w:lang w:val="pl-PL" w:bidi="ar-SA"/>
      </w:rPr>
    </w:lvl>
    <w:lvl w:ilvl="4">
      <w:numFmt w:val="bullet"/>
      <w:lvlText w:val="•"/>
      <w:lvlJc w:val="left"/>
      <w:pPr>
        <w:tabs>
          <w:tab w:val="num" w:pos="0"/>
        </w:tabs>
        <w:ind w:left="3116" w:hanging="281"/>
      </w:pPr>
      <w:rPr>
        <w:rFonts w:ascii="Times New Roman" w:hAnsi="Times New Roman" w:cs="Times New Roman"/>
        <w:lang w:val="pl-PL" w:bidi="ar-SA"/>
      </w:rPr>
    </w:lvl>
    <w:lvl w:ilvl="5">
      <w:numFmt w:val="bullet"/>
      <w:lvlText w:val="•"/>
      <w:lvlJc w:val="left"/>
      <w:pPr>
        <w:tabs>
          <w:tab w:val="num" w:pos="0"/>
        </w:tabs>
        <w:ind w:left="4204" w:hanging="281"/>
      </w:pPr>
      <w:rPr>
        <w:rFonts w:ascii="Times New Roman" w:hAnsi="Times New Roman" w:cs="Times New Roman"/>
        <w:lang w:val="pl-PL" w:bidi="ar-SA"/>
      </w:rPr>
    </w:lvl>
    <w:lvl w:ilvl="6">
      <w:numFmt w:val="bullet"/>
      <w:lvlText w:val="•"/>
      <w:lvlJc w:val="left"/>
      <w:pPr>
        <w:tabs>
          <w:tab w:val="num" w:pos="0"/>
        </w:tabs>
        <w:ind w:left="5293" w:hanging="281"/>
      </w:pPr>
      <w:rPr>
        <w:rFonts w:ascii="Times New Roman" w:hAnsi="Times New Roman" w:cs="Times New Roman"/>
        <w:lang w:val="pl-PL" w:bidi="ar-SA"/>
      </w:rPr>
    </w:lvl>
    <w:lvl w:ilvl="7">
      <w:numFmt w:val="bullet"/>
      <w:lvlText w:val="•"/>
      <w:lvlJc w:val="left"/>
      <w:pPr>
        <w:tabs>
          <w:tab w:val="num" w:pos="0"/>
        </w:tabs>
        <w:ind w:left="6381" w:hanging="281"/>
      </w:pPr>
      <w:rPr>
        <w:rFonts w:ascii="Times New Roman" w:hAnsi="Times New Roman" w:cs="Times New Roman"/>
        <w:lang w:val="pl-PL" w:bidi="ar-SA"/>
      </w:rPr>
    </w:lvl>
    <w:lvl w:ilvl="8">
      <w:numFmt w:val="bullet"/>
      <w:lvlText w:val="•"/>
      <w:lvlJc w:val="left"/>
      <w:pPr>
        <w:tabs>
          <w:tab w:val="num" w:pos="0"/>
        </w:tabs>
        <w:ind w:left="7469" w:hanging="281"/>
      </w:pPr>
      <w:rPr>
        <w:rFonts w:ascii="Times New Roman" w:hAnsi="Times New Roman" w:cs="Times New Roman"/>
        <w:lang w:val="pl-PL" w:bidi="ar-SA"/>
      </w:rPr>
    </w:lvl>
  </w:abstractNum>
  <w:abstractNum w:abstractNumId="11" w15:restartNumberingAfterBreak="0">
    <w:nsid w:val="00000057"/>
    <w:multiLevelType w:val="multilevel"/>
    <w:tmpl w:val="00000057"/>
    <w:name w:val="WW8Num8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5A"/>
    <w:multiLevelType w:val="multilevel"/>
    <w:tmpl w:val="856864D2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646" w:hanging="428"/>
      </w:pPr>
      <w:rPr>
        <w:sz w:val="18"/>
      </w:rPr>
    </w:lvl>
    <w:lvl w:ilvl="1">
      <w:start w:val="1"/>
      <w:numFmt w:val="decimal"/>
      <w:lvlText w:val="%2)"/>
      <w:lvlJc w:val="left"/>
      <w:pPr>
        <w:tabs>
          <w:tab w:val="num" w:pos="504"/>
        </w:tabs>
        <w:ind w:left="710" w:hanging="284"/>
      </w:pPr>
      <w:rPr>
        <w:rFonts w:ascii="Verdana" w:eastAsia="Verdana" w:hAnsi="Verdana" w:cs="Verdana"/>
        <w:strike/>
        <w:color w:val="FF0000"/>
        <w:w w:val="100"/>
        <w:sz w:val="18"/>
        <w:szCs w:val="18"/>
        <w:lang w:val="pl-PL" w:bidi="ar-SA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1212" w:hanging="286"/>
      </w:pPr>
      <w:rPr>
        <w:rFonts w:ascii="Verdana" w:eastAsia="Verdana" w:hAnsi="Verdana" w:cs="Verdana"/>
        <w:strike/>
        <w:color w:val="31849B"/>
        <w:spacing w:val="-31"/>
        <w:w w:val="100"/>
        <w:sz w:val="18"/>
        <w:szCs w:val="18"/>
        <w:lang w:val="pl-PL" w:bidi="ar-SA"/>
      </w:rPr>
    </w:lvl>
    <w:lvl w:ilvl="3">
      <w:numFmt w:val="bullet"/>
      <w:lvlText w:val="•"/>
      <w:lvlJc w:val="left"/>
      <w:pPr>
        <w:tabs>
          <w:tab w:val="num" w:pos="0"/>
        </w:tabs>
        <w:ind w:left="1220" w:hanging="286"/>
      </w:pPr>
      <w:rPr>
        <w:rFonts w:ascii="Times New Roman" w:hAnsi="Times New Roman" w:cs="Times New Roman"/>
        <w:lang w:val="pl-PL" w:bidi="ar-SA"/>
      </w:rPr>
    </w:lvl>
    <w:lvl w:ilvl="4">
      <w:numFmt w:val="bullet"/>
      <w:lvlText w:val="•"/>
      <w:lvlJc w:val="left"/>
      <w:pPr>
        <w:tabs>
          <w:tab w:val="num" w:pos="0"/>
        </w:tabs>
        <w:ind w:left="2423" w:hanging="286"/>
      </w:pPr>
      <w:rPr>
        <w:rFonts w:ascii="Times New Roman" w:hAnsi="Times New Roman" w:cs="Times New Roman"/>
        <w:lang w:val="pl-PL" w:bidi="ar-SA"/>
      </w:rPr>
    </w:lvl>
    <w:lvl w:ilvl="5">
      <w:numFmt w:val="bullet"/>
      <w:lvlText w:val="•"/>
      <w:lvlJc w:val="left"/>
      <w:pPr>
        <w:tabs>
          <w:tab w:val="num" w:pos="0"/>
        </w:tabs>
        <w:ind w:left="3627" w:hanging="286"/>
      </w:pPr>
      <w:rPr>
        <w:rFonts w:ascii="Times New Roman" w:hAnsi="Times New Roman" w:cs="Times New Roman"/>
        <w:lang w:val="pl-PL" w:bidi="ar-SA"/>
      </w:rPr>
    </w:lvl>
    <w:lvl w:ilvl="6">
      <w:numFmt w:val="bullet"/>
      <w:lvlText w:val="•"/>
      <w:lvlJc w:val="left"/>
      <w:pPr>
        <w:tabs>
          <w:tab w:val="num" w:pos="0"/>
        </w:tabs>
        <w:ind w:left="4831" w:hanging="286"/>
      </w:pPr>
      <w:rPr>
        <w:rFonts w:ascii="Times New Roman" w:hAnsi="Times New Roman" w:cs="Times New Roman"/>
        <w:lang w:val="pl-PL" w:bidi="ar-SA"/>
      </w:rPr>
    </w:lvl>
    <w:lvl w:ilvl="7">
      <w:numFmt w:val="bullet"/>
      <w:lvlText w:val="•"/>
      <w:lvlJc w:val="left"/>
      <w:pPr>
        <w:tabs>
          <w:tab w:val="num" w:pos="0"/>
        </w:tabs>
        <w:ind w:left="6035" w:hanging="286"/>
      </w:pPr>
      <w:rPr>
        <w:rFonts w:ascii="Times New Roman" w:hAnsi="Times New Roman" w:cs="Times New Roman"/>
        <w:lang w:val="pl-PL" w:bidi="ar-SA"/>
      </w:rPr>
    </w:lvl>
    <w:lvl w:ilvl="8">
      <w:numFmt w:val="bullet"/>
      <w:lvlText w:val="•"/>
      <w:lvlJc w:val="left"/>
      <w:pPr>
        <w:tabs>
          <w:tab w:val="num" w:pos="0"/>
        </w:tabs>
        <w:ind w:left="7238" w:hanging="286"/>
      </w:pPr>
      <w:rPr>
        <w:rFonts w:ascii="Times New Roman" w:hAnsi="Times New Roman" w:cs="Times New Roman"/>
        <w:lang w:val="pl-PL" w:bidi="ar-SA"/>
      </w:rPr>
    </w:lvl>
  </w:abstractNum>
  <w:abstractNum w:abstractNumId="13" w15:restartNumberingAfterBreak="0">
    <w:nsid w:val="00000065"/>
    <w:multiLevelType w:val="multilevel"/>
    <w:tmpl w:val="E064EB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571654A"/>
    <w:multiLevelType w:val="hybridMultilevel"/>
    <w:tmpl w:val="B6E8902A"/>
    <w:lvl w:ilvl="0" w:tplc="078CDF6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0C8202E1"/>
    <w:multiLevelType w:val="hybridMultilevel"/>
    <w:tmpl w:val="C8784304"/>
    <w:lvl w:ilvl="0" w:tplc="102A9A9C">
      <w:start w:val="2"/>
      <w:numFmt w:val="decimal"/>
      <w:lvlText w:val="%1."/>
      <w:lvlJc w:val="left"/>
      <w:pPr>
        <w:ind w:left="672" w:hanging="360"/>
      </w:pPr>
      <w:rPr>
        <w:rFonts w:hint="default"/>
        <w:color w:val="FF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24C01A91"/>
    <w:multiLevelType w:val="hybridMultilevel"/>
    <w:tmpl w:val="CD14F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76294"/>
    <w:multiLevelType w:val="hybridMultilevel"/>
    <w:tmpl w:val="431E5920"/>
    <w:lvl w:ilvl="0" w:tplc="627A7462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67B61"/>
    <w:multiLevelType w:val="multilevel"/>
    <w:tmpl w:val="5420E99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18"/>
      </w:rPr>
    </w:lvl>
    <w:lvl w:ilvl="1">
      <w:start w:val="1"/>
      <w:numFmt w:val="decimal"/>
      <w:lvlText w:val="%2)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)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)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)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)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)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)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)"/>
      <w:lvlJc w:val="left"/>
      <w:pPr>
        <w:tabs>
          <w:tab w:val="num" w:pos="3382"/>
        </w:tabs>
        <w:ind w:left="3382" w:hanging="360"/>
      </w:pPr>
    </w:lvl>
  </w:abstractNum>
  <w:abstractNum w:abstractNumId="19" w15:restartNumberingAfterBreak="0">
    <w:nsid w:val="5DD169AA"/>
    <w:multiLevelType w:val="hybridMultilevel"/>
    <w:tmpl w:val="C52CCF84"/>
    <w:lvl w:ilvl="0" w:tplc="DAC8BA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73F426F6"/>
    <w:multiLevelType w:val="hybridMultilevel"/>
    <w:tmpl w:val="5948999E"/>
    <w:lvl w:ilvl="0" w:tplc="B778F2C0">
      <w:start w:val="7"/>
      <w:numFmt w:val="decimal"/>
      <w:lvlText w:val="%1."/>
      <w:lvlJc w:val="left"/>
      <w:pPr>
        <w:ind w:left="725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19"/>
  </w:num>
  <w:num w:numId="2">
    <w:abstractNumId w:val="1"/>
  </w:num>
  <w:num w:numId="3">
    <w:abstractNumId w:val="5"/>
  </w:num>
  <w:num w:numId="4">
    <w:abstractNumId w:val="10"/>
  </w:num>
  <w:num w:numId="5">
    <w:abstractNumId w:val="18"/>
  </w:num>
  <w:num w:numId="6">
    <w:abstractNumId w:val="20"/>
  </w:num>
  <w:num w:numId="7">
    <w:abstractNumId w:val="15"/>
  </w:num>
  <w:num w:numId="8">
    <w:abstractNumId w:val="0"/>
  </w:num>
  <w:num w:numId="9">
    <w:abstractNumId w:val="4"/>
  </w:num>
  <w:num w:numId="10">
    <w:abstractNumId w:val="13"/>
  </w:num>
  <w:num w:numId="11">
    <w:abstractNumId w:val="2"/>
  </w:num>
  <w:num w:numId="12">
    <w:abstractNumId w:val="7"/>
  </w:num>
  <w:num w:numId="13">
    <w:abstractNumId w:val="3"/>
  </w:num>
  <w:num w:numId="14">
    <w:abstractNumId w:val="6"/>
  </w:num>
  <w:num w:numId="15">
    <w:abstractNumId w:val="8"/>
  </w:num>
  <w:num w:numId="16">
    <w:abstractNumId w:val="14"/>
  </w:num>
  <w:num w:numId="17">
    <w:abstractNumId w:val="9"/>
  </w:num>
  <w:num w:numId="18">
    <w:abstractNumId w:val="11"/>
  </w:num>
  <w:num w:numId="19">
    <w:abstractNumId w:val="12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DF"/>
    <w:rsid w:val="00114534"/>
    <w:rsid w:val="001A6BB9"/>
    <w:rsid w:val="0047477F"/>
    <w:rsid w:val="00A6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0A2D5-0C4B-46A7-812B-468F6170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679DF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9DF"/>
    <w:pPr>
      <w:suppressAutoHyphens w:val="0"/>
      <w:spacing w:after="160" w:line="259" w:lineRule="auto"/>
      <w:ind w:leftChars="0" w:left="720" w:firstLineChars="0" w:firstLine="0"/>
      <w:contextualSpacing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A679DF"/>
    <w:pPr>
      <w:widowControl w:val="0"/>
      <w:spacing w:line="240" w:lineRule="auto"/>
      <w:ind w:leftChars="0" w:left="0" w:firstLineChars="0" w:firstLine="0"/>
      <w:textAlignment w:val="auto"/>
      <w:outlineLvl w:val="9"/>
    </w:pPr>
    <w:rPr>
      <w:rFonts w:ascii="Verdana" w:eastAsia="Verdana" w:hAnsi="Verdana" w:cs="Verdana"/>
      <w:position w:val="0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A679DF"/>
    <w:rPr>
      <w:rFonts w:ascii="Verdana" w:eastAsia="Verdana" w:hAnsi="Verdana" w:cs="Verdana"/>
      <w:sz w:val="18"/>
      <w:szCs w:val="18"/>
      <w:lang w:eastAsia="zh-CN"/>
    </w:rPr>
  </w:style>
  <w:style w:type="paragraph" w:customStyle="1" w:styleId="Akapitzlist1">
    <w:name w:val="Akapit z listą1"/>
    <w:basedOn w:val="Normalny"/>
    <w:rsid w:val="00A679DF"/>
    <w:pPr>
      <w:widowControl w:val="0"/>
      <w:spacing w:line="240" w:lineRule="auto"/>
      <w:ind w:leftChars="0" w:left="646" w:firstLineChars="0" w:hanging="281"/>
      <w:textAlignment w:val="auto"/>
      <w:outlineLvl w:val="9"/>
    </w:pPr>
    <w:rPr>
      <w:rFonts w:ascii="Verdana" w:eastAsia="Verdana" w:hAnsi="Verdana" w:cs="Verdana"/>
      <w:position w:val="0"/>
      <w:sz w:val="22"/>
      <w:szCs w:val="22"/>
    </w:rPr>
  </w:style>
  <w:style w:type="character" w:styleId="Hipercze">
    <w:name w:val="Hyperlink"/>
    <w:rsid w:val="00A679DF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A679DF"/>
    <w:pPr>
      <w:suppressAutoHyphens w:val="0"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positio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06-09-2023&amp;qplikid=4186" TargetMode="External"/><Relationship Id="rId5" Type="http://schemas.openxmlformats.org/officeDocument/2006/relationships/hyperlink" Target="https://www.prawo.vulcan.edu.pl/przegdok.asp?qdatprz=06-09-2023&amp;qplikid=4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3354</Words>
  <Characters>20130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rcieplin</dc:creator>
  <cp:keywords/>
  <dc:description/>
  <cp:lastModifiedBy>rcieplin</cp:lastModifiedBy>
  <cp:revision>3</cp:revision>
  <dcterms:created xsi:type="dcterms:W3CDTF">2024-01-11T11:11:00Z</dcterms:created>
  <dcterms:modified xsi:type="dcterms:W3CDTF">2024-01-11T11:19:00Z</dcterms:modified>
</cp:coreProperties>
</file>