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Uchwała Nr IX/23/24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Rady Pedagogicznej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Szkoły Podstawowej im. K. I. Gałczyńskiego w Jawiszowicach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z dnia 12 września 2023 roku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b/>
          <w:color w:val="000000"/>
          <w:sz w:val="25"/>
          <w:szCs w:val="25"/>
        </w:rPr>
        <w:t>w sprawie uchwalenia Statutu Szkoły.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rPr>
          <w:color w:val="FF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Na podstawie art. 72 ust.1 ustawy z dnia 14 grudnia 2016r. Prawo oświatowe (</w:t>
      </w:r>
      <w:proofErr w:type="spellStart"/>
      <w:r>
        <w:rPr>
          <w:rFonts w:ascii="Garamond" w:eastAsia="Garamond" w:hAnsi="Garamond" w:cs="Garamond"/>
          <w:color w:val="000000"/>
          <w:sz w:val="25"/>
          <w:szCs w:val="25"/>
        </w:rPr>
        <w:t>t.j</w:t>
      </w:r>
      <w:proofErr w:type="spellEnd"/>
      <w:r>
        <w:rPr>
          <w:rFonts w:ascii="Garamond" w:eastAsia="Garamond" w:hAnsi="Garamond" w:cs="Garamond"/>
          <w:color w:val="000000"/>
          <w:sz w:val="25"/>
          <w:szCs w:val="25"/>
        </w:rPr>
        <w:t>. Dz. U. z 2021 poz. 1082) ustala się co następuje: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1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Rada Pedagogiczna uchwala Statut Szkoły Podstawowej im. K. I. Gałczyńskiego w Jawiszowicach w brzmieniu stanowiącym załącznik do niniejszej uchwały.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2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Uchyla się Statut uchwalony w roku 2018 z późniejszymi zmianami.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3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Wykonanie uchwały powierza się Dyrektorowi Zespołu.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§ 4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Uchwała wchodzi w życie z dniem podjęcia.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jc w:val="right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Przewodniczący 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Rady Pedagogicznej</w:t>
      </w:r>
    </w:p>
    <w:p w:rsidR="0048121B" w:rsidRDefault="0048121B" w:rsidP="0048121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aramond" w:eastAsia="Garamond" w:hAnsi="Garamond" w:cs="Garamond"/>
          <w:color w:val="000000"/>
          <w:sz w:val="25"/>
          <w:szCs w:val="25"/>
        </w:rPr>
      </w:pPr>
    </w:p>
    <w:p w:rsidR="0047477F" w:rsidRDefault="0047477F">
      <w:pPr>
        <w:ind w:left="0" w:hanging="2"/>
      </w:pPr>
      <w:bookmarkStart w:id="0" w:name="_GoBack"/>
      <w:bookmarkEnd w:id="0"/>
    </w:p>
    <w:sectPr w:rsidR="0047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1B"/>
    <w:rsid w:val="00114534"/>
    <w:rsid w:val="0047477F"/>
    <w:rsid w:val="004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80297-DEAC-4D73-9488-E0D2D44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121B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rcieplin</dc:creator>
  <cp:keywords/>
  <dc:description/>
  <cp:lastModifiedBy>rcieplin</cp:lastModifiedBy>
  <cp:revision>1</cp:revision>
  <dcterms:created xsi:type="dcterms:W3CDTF">2024-01-11T11:13:00Z</dcterms:created>
  <dcterms:modified xsi:type="dcterms:W3CDTF">2024-01-11T11:13:00Z</dcterms:modified>
</cp:coreProperties>
</file>