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56" w:rsidRDefault="00AA7DF3" w:rsidP="00D23356">
      <w:pPr>
        <w:rPr>
          <w:b/>
          <w:sz w:val="32"/>
        </w:rPr>
      </w:pPr>
      <w:r w:rsidRPr="00915E77">
        <w:rPr>
          <w:b/>
          <w:sz w:val="36"/>
          <w:szCs w:val="36"/>
        </w:rPr>
        <w:t>ZAJĘCIA POZALEKCYJNE</w:t>
      </w:r>
      <w:r w:rsidR="00D23356">
        <w:rPr>
          <w:b/>
          <w:sz w:val="32"/>
        </w:rPr>
        <w:t xml:space="preserve">     </w:t>
      </w:r>
      <w:r w:rsidR="00D23356">
        <w:rPr>
          <w:noProof/>
          <w:lang w:eastAsia="pl-PL"/>
        </w:rPr>
        <w:drawing>
          <wp:inline distT="0" distB="0" distL="0" distR="0">
            <wp:extent cx="923925" cy="1143357"/>
            <wp:effectExtent l="19050" t="0" r="9525" b="0"/>
            <wp:docPr id="3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71" cy="114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F3" w:rsidRPr="00233D6D" w:rsidRDefault="00D23356" w:rsidP="00915E77">
      <w:pPr>
        <w:jc w:val="center"/>
        <w:rPr>
          <w:b/>
          <w:sz w:val="32"/>
        </w:rPr>
      </w:pPr>
      <w:r>
        <w:rPr>
          <w:b/>
          <w:sz w:val="32"/>
        </w:rPr>
        <w:t xml:space="preserve">I semestr </w:t>
      </w:r>
      <w:r w:rsidR="00AA7DF3">
        <w:rPr>
          <w:b/>
          <w:sz w:val="32"/>
        </w:rPr>
        <w:t xml:space="preserve"> w roku szkolnym 2017/2018</w:t>
      </w:r>
    </w:p>
    <w:tbl>
      <w:tblPr>
        <w:tblStyle w:val="Tabela-Siatka"/>
        <w:tblW w:w="0" w:type="auto"/>
        <w:tblLook w:val="04A0"/>
      </w:tblPr>
      <w:tblGrid>
        <w:gridCol w:w="832"/>
        <w:gridCol w:w="2278"/>
        <w:gridCol w:w="2684"/>
        <w:gridCol w:w="2674"/>
        <w:gridCol w:w="2701"/>
        <w:gridCol w:w="2825"/>
      </w:tblGrid>
      <w:tr w:rsidR="00AA7DF3" w:rsidTr="00915E77">
        <w:tc>
          <w:tcPr>
            <w:tcW w:w="832" w:type="dxa"/>
            <w:vAlign w:val="center"/>
          </w:tcPr>
          <w:p w:rsidR="00AA7DF3" w:rsidRPr="00233D6D" w:rsidRDefault="00AA7DF3" w:rsidP="00915E77">
            <w:pPr>
              <w:jc w:val="center"/>
              <w:rPr>
                <w:b/>
              </w:rPr>
            </w:pPr>
            <w:r w:rsidRPr="00233D6D">
              <w:rPr>
                <w:b/>
              </w:rPr>
              <w:t>NR LEKCJI</w:t>
            </w:r>
          </w:p>
        </w:tc>
        <w:tc>
          <w:tcPr>
            <w:tcW w:w="2278" w:type="dxa"/>
            <w:vAlign w:val="center"/>
          </w:tcPr>
          <w:p w:rsidR="00AA7DF3" w:rsidRPr="00384037" w:rsidRDefault="00AA7DF3" w:rsidP="00915E77">
            <w:pPr>
              <w:jc w:val="center"/>
              <w:rPr>
                <w:b/>
                <w:sz w:val="28"/>
              </w:rPr>
            </w:pPr>
            <w:r w:rsidRPr="00384037">
              <w:rPr>
                <w:b/>
                <w:sz w:val="28"/>
              </w:rPr>
              <w:t>PONIEDZIAŁEK</w:t>
            </w:r>
          </w:p>
        </w:tc>
        <w:tc>
          <w:tcPr>
            <w:tcW w:w="2684" w:type="dxa"/>
            <w:vAlign w:val="center"/>
          </w:tcPr>
          <w:p w:rsidR="00AA7DF3" w:rsidRPr="00384037" w:rsidRDefault="00AA7DF3" w:rsidP="00915E77">
            <w:pPr>
              <w:jc w:val="center"/>
              <w:rPr>
                <w:b/>
                <w:sz w:val="28"/>
              </w:rPr>
            </w:pPr>
            <w:r w:rsidRPr="00384037">
              <w:rPr>
                <w:b/>
                <w:sz w:val="28"/>
              </w:rPr>
              <w:t>WTOREK</w:t>
            </w:r>
          </w:p>
        </w:tc>
        <w:tc>
          <w:tcPr>
            <w:tcW w:w="2674" w:type="dxa"/>
            <w:vAlign w:val="center"/>
          </w:tcPr>
          <w:p w:rsidR="00AA7DF3" w:rsidRPr="00384037" w:rsidRDefault="00AA7DF3" w:rsidP="00915E77">
            <w:pPr>
              <w:jc w:val="center"/>
              <w:rPr>
                <w:b/>
                <w:sz w:val="28"/>
              </w:rPr>
            </w:pPr>
            <w:r w:rsidRPr="00384037">
              <w:rPr>
                <w:b/>
                <w:sz w:val="28"/>
              </w:rPr>
              <w:t>ŚRODA</w:t>
            </w:r>
          </w:p>
        </w:tc>
        <w:tc>
          <w:tcPr>
            <w:tcW w:w="2701" w:type="dxa"/>
            <w:vAlign w:val="center"/>
          </w:tcPr>
          <w:p w:rsidR="00AA7DF3" w:rsidRPr="00384037" w:rsidRDefault="00AA7DF3" w:rsidP="00915E77">
            <w:pPr>
              <w:jc w:val="center"/>
              <w:rPr>
                <w:b/>
                <w:sz w:val="28"/>
              </w:rPr>
            </w:pPr>
            <w:r w:rsidRPr="00384037">
              <w:rPr>
                <w:b/>
                <w:sz w:val="28"/>
              </w:rPr>
              <w:t>CZWARTEK</w:t>
            </w:r>
          </w:p>
        </w:tc>
        <w:tc>
          <w:tcPr>
            <w:tcW w:w="2825" w:type="dxa"/>
            <w:vAlign w:val="center"/>
          </w:tcPr>
          <w:p w:rsidR="00AA7DF3" w:rsidRPr="00384037" w:rsidRDefault="00AA7DF3" w:rsidP="00915E77">
            <w:pPr>
              <w:jc w:val="center"/>
              <w:rPr>
                <w:b/>
                <w:sz w:val="28"/>
              </w:rPr>
            </w:pPr>
            <w:r w:rsidRPr="00384037">
              <w:rPr>
                <w:b/>
                <w:sz w:val="28"/>
              </w:rPr>
              <w:t>PIĄTEK</w:t>
            </w:r>
          </w:p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t>0</w:t>
            </w:r>
          </w:p>
          <w:p w:rsidR="00AA7DF3" w:rsidRDefault="00AA7DF3" w:rsidP="00224751">
            <w:pPr>
              <w:jc w:val="center"/>
            </w:pP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Pr="00063247" w:rsidRDefault="00AA7DF3" w:rsidP="00224751">
            <w:pPr>
              <w:rPr>
                <w:b/>
              </w:rPr>
            </w:pPr>
            <w:r w:rsidRPr="00063247">
              <w:rPr>
                <w:b/>
              </w:rPr>
              <w:t>GEOGRAFIA</w:t>
            </w:r>
          </w:p>
          <w:p w:rsidR="00AA7DF3" w:rsidRDefault="00AA7DF3" w:rsidP="00224751">
            <w:r>
              <w:t xml:space="preserve">p. P. Siwy 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>
              <w:rPr>
                <w:b/>
              </w:rPr>
              <w:t xml:space="preserve">kl. </w:t>
            </w:r>
            <w:r w:rsidRPr="00910B8B">
              <w:rPr>
                <w:b/>
              </w:rPr>
              <w:t>7</w:t>
            </w:r>
          </w:p>
          <w:p w:rsidR="00AA7DF3" w:rsidRDefault="00AA7DF3" w:rsidP="00224751">
            <w:pPr>
              <w:rPr>
                <w:b/>
              </w:rPr>
            </w:pPr>
          </w:p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 xml:space="preserve">JĘZYK POLSKI </w:t>
            </w:r>
          </w:p>
          <w:p w:rsidR="00AA7DF3" w:rsidRDefault="00AA7DF3" w:rsidP="00224751">
            <w:r>
              <w:t>p. J. Dąbrowska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>
              <w:rPr>
                <w:b/>
              </w:rPr>
              <w:t>HISTORIA</w:t>
            </w:r>
          </w:p>
          <w:p w:rsidR="00AA7DF3" w:rsidRDefault="00AA7DF3" w:rsidP="00224751">
            <w:r>
              <w:t xml:space="preserve">p. E. </w:t>
            </w:r>
            <w:proofErr w:type="spellStart"/>
            <w:r>
              <w:t>Wylężek</w:t>
            </w:r>
            <w:proofErr w:type="spellEnd"/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/>
        </w:tc>
        <w:tc>
          <w:tcPr>
            <w:tcW w:w="2701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 xml:space="preserve">JĘZYK POLSKI </w:t>
            </w:r>
          </w:p>
          <w:p w:rsidR="00AA7DF3" w:rsidRDefault="00AA7DF3" w:rsidP="00224751">
            <w:r>
              <w:t>p. E. Kubica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 xml:space="preserve">JĘZYK POLSKI </w:t>
            </w:r>
          </w:p>
          <w:p w:rsidR="00AA7DF3" w:rsidRDefault="00AA7DF3" w:rsidP="00224751">
            <w:r>
              <w:t>p. E. Kubica</w:t>
            </w:r>
          </w:p>
          <w:p w:rsidR="00AA7DF3" w:rsidRDefault="00AA7DF3" w:rsidP="00224751"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</w:tc>
      </w:tr>
      <w:tr w:rsidR="00AA7DF3" w:rsidTr="00224751">
        <w:tc>
          <w:tcPr>
            <w:tcW w:w="832" w:type="dxa"/>
          </w:tcPr>
          <w:p w:rsidR="00AA7DF3" w:rsidRDefault="00AA7DF3" w:rsidP="00224751">
            <w:pPr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AA7DF3" w:rsidRDefault="00AA7DF3" w:rsidP="00224751"/>
        </w:tc>
        <w:tc>
          <w:tcPr>
            <w:tcW w:w="2684" w:type="dxa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 xml:space="preserve">JĘZYK POLSKI </w:t>
            </w:r>
          </w:p>
          <w:p w:rsidR="00AA7DF3" w:rsidRDefault="00AA7DF3" w:rsidP="00224751">
            <w:r>
              <w:t>p. J. Dąbrowska</w:t>
            </w:r>
          </w:p>
          <w:p w:rsidR="00AA7DF3" w:rsidRPr="00D23356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</w:tc>
        <w:tc>
          <w:tcPr>
            <w:tcW w:w="2674" w:type="dxa"/>
          </w:tcPr>
          <w:p w:rsidR="00AA7DF3" w:rsidRDefault="00AA7DF3" w:rsidP="00224751"/>
        </w:tc>
        <w:tc>
          <w:tcPr>
            <w:tcW w:w="2701" w:type="dxa"/>
          </w:tcPr>
          <w:p w:rsidR="00AA7DF3" w:rsidRDefault="00AA7DF3" w:rsidP="00224751"/>
        </w:tc>
        <w:tc>
          <w:tcPr>
            <w:tcW w:w="2825" w:type="dxa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t>2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701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t>3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701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t>4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701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Default="00AA7DF3" w:rsidP="00224751"/>
        </w:tc>
      </w:tr>
      <w:tr w:rsidR="00AA7DF3" w:rsidTr="00224751">
        <w:tc>
          <w:tcPr>
            <w:tcW w:w="832" w:type="dxa"/>
          </w:tcPr>
          <w:p w:rsidR="00AA7DF3" w:rsidRDefault="00AA7DF3" w:rsidP="00224751">
            <w:pPr>
              <w:jc w:val="center"/>
            </w:pPr>
            <w:r>
              <w:t>5</w:t>
            </w:r>
          </w:p>
          <w:p w:rsidR="00AA7DF3" w:rsidRDefault="00AA7DF3" w:rsidP="00224751">
            <w:pPr>
              <w:jc w:val="center"/>
            </w:pPr>
          </w:p>
        </w:tc>
        <w:tc>
          <w:tcPr>
            <w:tcW w:w="2278" w:type="dxa"/>
          </w:tcPr>
          <w:p w:rsidR="00AA7DF3" w:rsidRDefault="00AA7DF3" w:rsidP="00224751"/>
        </w:tc>
        <w:tc>
          <w:tcPr>
            <w:tcW w:w="2684" w:type="dxa"/>
          </w:tcPr>
          <w:p w:rsidR="00AA7DF3" w:rsidRDefault="00AA7DF3" w:rsidP="00224751">
            <w:r w:rsidRPr="00233D6D">
              <w:rPr>
                <w:b/>
              </w:rPr>
              <w:t>ZESPÓŁ DYDAKTYCZNO-WYRÓWNAWCZY</w:t>
            </w:r>
            <w:r>
              <w:t xml:space="preserve"> </w:t>
            </w:r>
          </w:p>
          <w:p w:rsidR="00AA7DF3" w:rsidRPr="00910B8B" w:rsidRDefault="00AA7DF3" w:rsidP="00224751">
            <w:pPr>
              <w:rPr>
                <w:b/>
              </w:rPr>
            </w:pPr>
            <w:r>
              <w:t xml:space="preserve">dla </w:t>
            </w:r>
            <w:r w:rsidRPr="00910B8B">
              <w:rPr>
                <w:b/>
              </w:rPr>
              <w:t>kl. 3</w:t>
            </w:r>
          </w:p>
          <w:p w:rsidR="00AA7DF3" w:rsidRDefault="00AA7DF3" w:rsidP="00224751">
            <w:r>
              <w:t>p. A. Kłys</w:t>
            </w:r>
          </w:p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 xml:space="preserve">SKS – ZAJĘCIA SPORTOWE </w:t>
            </w:r>
          </w:p>
          <w:p w:rsidR="00AA7DF3" w:rsidRDefault="00AA7DF3" w:rsidP="00224751">
            <w:r>
              <w:t xml:space="preserve">p. M. Krzyżanowski </w:t>
            </w:r>
          </w:p>
          <w:p w:rsidR="00D23356" w:rsidRPr="00D23356" w:rsidRDefault="00AA7DF3" w:rsidP="00224751">
            <w:pPr>
              <w:rPr>
                <w:b/>
              </w:rPr>
            </w:pPr>
            <w:r>
              <w:t xml:space="preserve">dla. </w:t>
            </w:r>
            <w:r>
              <w:rPr>
                <w:b/>
              </w:rPr>
              <w:t>k</w:t>
            </w:r>
            <w:r w:rsidRPr="00653DEA">
              <w:rPr>
                <w:b/>
              </w:rPr>
              <w:t>l.1</w:t>
            </w:r>
          </w:p>
        </w:tc>
        <w:tc>
          <w:tcPr>
            <w:tcW w:w="2674" w:type="dxa"/>
          </w:tcPr>
          <w:p w:rsidR="00AA7DF3" w:rsidRDefault="00AA7DF3" w:rsidP="00224751"/>
        </w:tc>
        <w:tc>
          <w:tcPr>
            <w:tcW w:w="2701" w:type="dxa"/>
            <w:shd w:val="clear" w:color="auto" w:fill="auto"/>
          </w:tcPr>
          <w:p w:rsidR="00AA7DF3" w:rsidRDefault="00AA7DF3" w:rsidP="00224751"/>
        </w:tc>
        <w:tc>
          <w:tcPr>
            <w:tcW w:w="2825" w:type="dxa"/>
            <w:shd w:val="clear" w:color="auto" w:fill="auto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lastRenderedPageBreak/>
              <w:t>6</w:t>
            </w:r>
          </w:p>
          <w:p w:rsidR="00AA7DF3" w:rsidRDefault="00AA7DF3" w:rsidP="00224751">
            <w:pPr>
              <w:jc w:val="center"/>
            </w:pP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ZESPÓŁ DYDAKTYCZNO-WYRÓWNAWCZY</w:t>
            </w:r>
          </w:p>
          <w:p w:rsidR="00AA7DF3" w:rsidRPr="00910B8B" w:rsidRDefault="00AA7DF3" w:rsidP="00224751">
            <w:pPr>
              <w:rPr>
                <w:b/>
              </w:rPr>
            </w:pPr>
            <w:r>
              <w:t xml:space="preserve"> dla </w:t>
            </w:r>
            <w:r w:rsidRPr="00910B8B">
              <w:rPr>
                <w:b/>
              </w:rPr>
              <w:t>kl. 1</w:t>
            </w:r>
          </w:p>
          <w:p w:rsidR="00AA7DF3" w:rsidRDefault="00AA7DF3" w:rsidP="00224751">
            <w:r>
              <w:t>p. M. Hyla</w:t>
            </w:r>
          </w:p>
        </w:tc>
        <w:tc>
          <w:tcPr>
            <w:tcW w:w="2701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MATEMATYKA</w:t>
            </w:r>
          </w:p>
          <w:p w:rsidR="00AA7DF3" w:rsidRDefault="00AA7DF3" w:rsidP="00224751">
            <w:r>
              <w:t>p. J. Trefon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>
            <w:pPr>
              <w:rPr>
                <w:b/>
              </w:rPr>
            </w:pPr>
          </w:p>
          <w:p w:rsidR="00AA7DF3" w:rsidRPr="00233D6D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MATEMATYKA</w:t>
            </w:r>
          </w:p>
          <w:p w:rsidR="00AA7DF3" w:rsidRDefault="00AA7DF3" w:rsidP="00224751">
            <w:r>
              <w:t>p. J. Trefon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>
            <w:pPr>
              <w:rPr>
                <w:b/>
              </w:rPr>
            </w:pPr>
          </w:p>
          <w:p w:rsidR="00D23356" w:rsidRDefault="00D23356" w:rsidP="00224751">
            <w:pPr>
              <w:rPr>
                <w:b/>
              </w:rPr>
            </w:pPr>
          </w:p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WARSZTATY KATECHETYCZNE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dla </w:t>
            </w:r>
            <w:r w:rsidRPr="00910B8B">
              <w:rPr>
                <w:b/>
              </w:rPr>
              <w:t>kl. 3a</w:t>
            </w:r>
            <w:r w:rsidR="00A47904">
              <w:rPr>
                <w:b/>
              </w:rPr>
              <w:t>,</w:t>
            </w:r>
            <w:r w:rsidRPr="00910B8B">
              <w:rPr>
                <w:b/>
              </w:rPr>
              <w:t>b</w:t>
            </w:r>
          </w:p>
          <w:p w:rsidR="00AA7DF3" w:rsidRDefault="00AA7DF3" w:rsidP="00224751">
            <w:pPr>
              <w:rPr>
                <w:b/>
              </w:rPr>
            </w:pPr>
          </w:p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JĘZYK NIEMIECKI</w:t>
            </w:r>
          </w:p>
          <w:p w:rsidR="00AA7DF3" w:rsidRDefault="00AA7DF3" w:rsidP="00224751">
            <w:r>
              <w:t>p. M. Studniarz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/>
        </w:tc>
      </w:tr>
      <w:tr w:rsidR="00AA7DF3" w:rsidTr="00224751">
        <w:tc>
          <w:tcPr>
            <w:tcW w:w="832" w:type="dxa"/>
          </w:tcPr>
          <w:p w:rsidR="00AA7DF3" w:rsidRDefault="00AA7DF3" w:rsidP="00224751">
            <w:pPr>
              <w:jc w:val="center"/>
            </w:pPr>
            <w:r>
              <w:t>7</w:t>
            </w:r>
          </w:p>
          <w:p w:rsidR="00AA7DF3" w:rsidRDefault="00AA7DF3" w:rsidP="00224751">
            <w:pPr>
              <w:jc w:val="center"/>
            </w:pPr>
          </w:p>
        </w:tc>
        <w:tc>
          <w:tcPr>
            <w:tcW w:w="2278" w:type="dxa"/>
          </w:tcPr>
          <w:p w:rsidR="00AA7DF3" w:rsidRDefault="00AA7DF3" w:rsidP="00224751"/>
        </w:tc>
        <w:tc>
          <w:tcPr>
            <w:tcW w:w="2684" w:type="dxa"/>
          </w:tcPr>
          <w:p w:rsidR="00AA7DF3" w:rsidRDefault="00AA7DF3" w:rsidP="00224751">
            <w:r w:rsidRPr="00233D6D">
              <w:rPr>
                <w:b/>
              </w:rPr>
              <w:t>ZESPÓŁ DYDAKTYCZNO-WYRÓWNAWCZY</w:t>
            </w:r>
            <w:r>
              <w:t xml:space="preserve"> </w:t>
            </w:r>
          </w:p>
          <w:p w:rsidR="00AA7DF3" w:rsidRDefault="00AA7DF3" w:rsidP="00224751">
            <w:r>
              <w:t>p. K. Banaś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dla </w:t>
            </w:r>
            <w:r w:rsidRPr="00910B8B">
              <w:rPr>
                <w:b/>
              </w:rPr>
              <w:t>kl. 3</w:t>
            </w:r>
          </w:p>
          <w:p w:rsidR="00AA7DF3" w:rsidRPr="00233D6D" w:rsidRDefault="00AA7DF3" w:rsidP="00224751">
            <w:pPr>
              <w:rPr>
                <w:b/>
              </w:rPr>
            </w:pPr>
          </w:p>
        </w:tc>
        <w:tc>
          <w:tcPr>
            <w:tcW w:w="2674" w:type="dxa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JĘZYK NIEMIECKI</w:t>
            </w:r>
          </w:p>
          <w:p w:rsidR="00AA7DF3" w:rsidRDefault="00AA7DF3" w:rsidP="00224751">
            <w:r>
              <w:t>p. M. Studniarz</w:t>
            </w:r>
          </w:p>
          <w:p w:rsidR="00AA7DF3" w:rsidRPr="008F3ED7" w:rsidRDefault="00AA7DF3" w:rsidP="00224751">
            <w:pPr>
              <w:rPr>
                <w:b/>
              </w:rPr>
            </w:pPr>
            <w:r w:rsidRPr="00D23356">
              <w:t>dla</w:t>
            </w:r>
            <w:r w:rsidRPr="008F3ED7">
              <w:rPr>
                <w:b/>
              </w:rPr>
              <w:t xml:space="preserve"> kl.4</w:t>
            </w:r>
          </w:p>
        </w:tc>
        <w:tc>
          <w:tcPr>
            <w:tcW w:w="2701" w:type="dxa"/>
          </w:tcPr>
          <w:p w:rsidR="00AA7DF3" w:rsidRDefault="00AA7DF3" w:rsidP="00224751">
            <w:pPr>
              <w:rPr>
                <w:b/>
              </w:rPr>
            </w:pPr>
            <w:r>
              <w:rPr>
                <w:b/>
              </w:rPr>
              <w:t xml:space="preserve">ZAJĘCIA CZYTELNICZE </w:t>
            </w:r>
          </w:p>
          <w:p w:rsidR="00AA7DF3" w:rsidRDefault="00AA7DF3" w:rsidP="00224751">
            <w:r w:rsidRPr="00233D6D">
              <w:t xml:space="preserve">p. M. </w:t>
            </w:r>
            <w:proofErr w:type="spellStart"/>
            <w:r w:rsidR="00D23356">
              <w:t>Andreatto-</w:t>
            </w:r>
            <w:r w:rsidRPr="00233D6D">
              <w:t>Jóźwik</w:t>
            </w:r>
            <w:proofErr w:type="spellEnd"/>
          </w:p>
          <w:p w:rsidR="00AA7DF3" w:rsidRPr="008F3ED7" w:rsidRDefault="00AA7DF3" w:rsidP="00224751">
            <w:pPr>
              <w:rPr>
                <w:b/>
              </w:rPr>
            </w:pPr>
            <w:r>
              <w:t xml:space="preserve">dla </w:t>
            </w:r>
            <w:r w:rsidRPr="00D23356">
              <w:rPr>
                <w:b/>
              </w:rPr>
              <w:t>kl.1-3</w:t>
            </w:r>
          </w:p>
        </w:tc>
        <w:tc>
          <w:tcPr>
            <w:tcW w:w="2825" w:type="dxa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  <w:r>
              <w:t>8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8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674" w:type="dxa"/>
            <w:shd w:val="clear" w:color="auto" w:fill="9CC2E5" w:themeFill="accent1" w:themeFillTint="99"/>
          </w:tcPr>
          <w:p w:rsidR="00AA7DF3" w:rsidRDefault="00AA7DF3" w:rsidP="00224751"/>
        </w:tc>
        <w:tc>
          <w:tcPr>
            <w:tcW w:w="2701" w:type="dxa"/>
            <w:shd w:val="clear" w:color="auto" w:fill="9CC2E5" w:themeFill="accent1" w:themeFillTint="99"/>
          </w:tcPr>
          <w:p w:rsidR="00AA7DF3" w:rsidRPr="00233D6D" w:rsidRDefault="00AA7DF3" w:rsidP="00224751">
            <w:pPr>
              <w:rPr>
                <w:b/>
              </w:rPr>
            </w:pPr>
            <w:r w:rsidRPr="00233D6D">
              <w:rPr>
                <w:b/>
              </w:rPr>
              <w:t>JĘZYK ANGIELSKI</w:t>
            </w:r>
          </w:p>
          <w:p w:rsidR="00AA7DF3" w:rsidRDefault="00AA7DF3" w:rsidP="00224751">
            <w:r>
              <w:t xml:space="preserve">p. A. </w:t>
            </w:r>
            <w:proofErr w:type="spellStart"/>
            <w:r>
              <w:t>Wylężek</w:t>
            </w:r>
            <w:proofErr w:type="spellEnd"/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 w:rsidRPr="00910B8B">
              <w:rPr>
                <w:b/>
              </w:rPr>
              <w:t>kl. 4-7</w:t>
            </w:r>
          </w:p>
          <w:p w:rsidR="00AA7DF3" w:rsidRDefault="00AA7DF3" w:rsidP="00224751"/>
        </w:tc>
        <w:tc>
          <w:tcPr>
            <w:tcW w:w="2825" w:type="dxa"/>
            <w:shd w:val="clear" w:color="auto" w:fill="9CC2E5" w:themeFill="accent1" w:themeFillTint="99"/>
          </w:tcPr>
          <w:p w:rsidR="00AA7DF3" w:rsidRDefault="00AA7DF3" w:rsidP="00224751"/>
        </w:tc>
      </w:tr>
      <w:tr w:rsidR="00AA7DF3" w:rsidTr="00224751">
        <w:tc>
          <w:tcPr>
            <w:tcW w:w="832" w:type="dxa"/>
          </w:tcPr>
          <w:p w:rsidR="00AA7DF3" w:rsidRDefault="00AA7DF3" w:rsidP="00224751">
            <w:pPr>
              <w:jc w:val="center"/>
            </w:pPr>
            <w:r>
              <w:t>9</w:t>
            </w:r>
          </w:p>
          <w:p w:rsidR="00AA7DF3" w:rsidRDefault="00AA7DF3" w:rsidP="00224751">
            <w:pPr>
              <w:jc w:val="center"/>
            </w:pPr>
          </w:p>
        </w:tc>
        <w:tc>
          <w:tcPr>
            <w:tcW w:w="2278" w:type="dxa"/>
          </w:tcPr>
          <w:p w:rsidR="00AA7DF3" w:rsidRDefault="00AA7DF3" w:rsidP="00224751"/>
        </w:tc>
        <w:tc>
          <w:tcPr>
            <w:tcW w:w="2684" w:type="dxa"/>
          </w:tcPr>
          <w:p w:rsidR="00AA7DF3" w:rsidRDefault="00AA7DF3" w:rsidP="00224751">
            <w:pPr>
              <w:rPr>
                <w:b/>
              </w:rPr>
            </w:pPr>
            <w:r>
              <w:rPr>
                <w:b/>
              </w:rPr>
              <w:t>CHEMIA/FIZYKA</w:t>
            </w:r>
          </w:p>
          <w:p w:rsidR="00AA7DF3" w:rsidRDefault="00AA7DF3" w:rsidP="00224751">
            <w:r>
              <w:t>p. E. Kowalska</w:t>
            </w:r>
          </w:p>
          <w:p w:rsidR="00AA7DF3" w:rsidRDefault="00AA7DF3" w:rsidP="00224751">
            <w:pPr>
              <w:rPr>
                <w:b/>
              </w:rPr>
            </w:pPr>
            <w:r>
              <w:t xml:space="preserve">wg potrzeb dla </w:t>
            </w:r>
            <w:r>
              <w:rPr>
                <w:b/>
              </w:rPr>
              <w:t>kl.</w:t>
            </w:r>
            <w:r w:rsidRPr="00910B8B">
              <w:rPr>
                <w:b/>
              </w:rPr>
              <w:t>7</w:t>
            </w:r>
          </w:p>
          <w:p w:rsidR="00AA7DF3" w:rsidRPr="00233D6D" w:rsidRDefault="00AA7DF3" w:rsidP="00224751">
            <w:pPr>
              <w:rPr>
                <w:b/>
              </w:rPr>
            </w:pPr>
          </w:p>
        </w:tc>
        <w:tc>
          <w:tcPr>
            <w:tcW w:w="2674" w:type="dxa"/>
          </w:tcPr>
          <w:p w:rsidR="00AA7DF3" w:rsidRDefault="00AA7DF3" w:rsidP="00224751"/>
        </w:tc>
        <w:tc>
          <w:tcPr>
            <w:tcW w:w="2701" w:type="dxa"/>
          </w:tcPr>
          <w:p w:rsidR="00AA7DF3" w:rsidRDefault="00AA7DF3" w:rsidP="00224751">
            <w:pPr>
              <w:rPr>
                <w:b/>
              </w:rPr>
            </w:pPr>
            <w:r>
              <w:rPr>
                <w:b/>
              </w:rPr>
              <w:t>CHEMIA/FIZYKA</w:t>
            </w:r>
          </w:p>
          <w:p w:rsidR="00AA7DF3" w:rsidRDefault="00AA7DF3" w:rsidP="00224751">
            <w:r>
              <w:t>p. E. Kowalska</w:t>
            </w:r>
          </w:p>
          <w:p w:rsidR="00AA7DF3" w:rsidRPr="00233D6D" w:rsidRDefault="00AA7DF3" w:rsidP="00224751">
            <w:pPr>
              <w:rPr>
                <w:b/>
              </w:rPr>
            </w:pPr>
            <w:r>
              <w:t xml:space="preserve">wg potrzeb dla </w:t>
            </w:r>
            <w:r>
              <w:rPr>
                <w:b/>
              </w:rPr>
              <w:t>kl.</w:t>
            </w:r>
            <w:r w:rsidRPr="00910B8B">
              <w:rPr>
                <w:b/>
              </w:rPr>
              <w:t>7</w:t>
            </w:r>
          </w:p>
        </w:tc>
        <w:tc>
          <w:tcPr>
            <w:tcW w:w="2825" w:type="dxa"/>
          </w:tcPr>
          <w:p w:rsidR="00AA7DF3" w:rsidRDefault="00AA7DF3" w:rsidP="00224751"/>
        </w:tc>
      </w:tr>
      <w:tr w:rsidR="00AA7DF3" w:rsidTr="00D23356">
        <w:tc>
          <w:tcPr>
            <w:tcW w:w="832" w:type="dxa"/>
            <w:shd w:val="clear" w:color="auto" w:fill="9CC2E5" w:themeFill="accent1" w:themeFillTint="99"/>
          </w:tcPr>
          <w:p w:rsidR="00AA7DF3" w:rsidRDefault="00AA7DF3" w:rsidP="00224751">
            <w:pPr>
              <w:jc w:val="center"/>
            </w:pPr>
          </w:p>
        </w:tc>
        <w:tc>
          <w:tcPr>
            <w:tcW w:w="13162" w:type="dxa"/>
            <w:gridSpan w:val="5"/>
            <w:shd w:val="clear" w:color="auto" w:fill="9CC2E5" w:themeFill="accent1" w:themeFillTint="99"/>
          </w:tcPr>
          <w:p w:rsidR="00AA7DF3" w:rsidRPr="00D23356" w:rsidRDefault="00AA7DF3" w:rsidP="00224751">
            <w:pPr>
              <w:rPr>
                <w:b/>
                <w:sz w:val="28"/>
                <w:szCs w:val="28"/>
              </w:rPr>
            </w:pPr>
            <w:r w:rsidRPr="00D23356">
              <w:rPr>
                <w:b/>
                <w:sz w:val="28"/>
                <w:szCs w:val="28"/>
              </w:rPr>
              <w:t xml:space="preserve">UWAGA:  </w:t>
            </w:r>
          </w:p>
          <w:p w:rsidR="00AA7DF3" w:rsidRPr="00D23356" w:rsidRDefault="00AA7DF3" w:rsidP="00224751">
            <w:pPr>
              <w:rPr>
                <w:b/>
                <w:sz w:val="28"/>
                <w:szCs w:val="28"/>
              </w:rPr>
            </w:pPr>
            <w:r w:rsidRPr="00D23356">
              <w:rPr>
                <w:b/>
                <w:sz w:val="28"/>
                <w:szCs w:val="28"/>
              </w:rPr>
              <w:t>Zajęcia według potrzeb = zgodnie z  indywidualnymi ustaleniami uczniów z nauczycielem prowadzącym zajęcia</w:t>
            </w:r>
            <w:r w:rsidR="00D23356">
              <w:rPr>
                <w:b/>
                <w:sz w:val="28"/>
                <w:szCs w:val="28"/>
              </w:rPr>
              <w:t>.</w:t>
            </w:r>
          </w:p>
          <w:p w:rsidR="00AA7DF3" w:rsidRDefault="00AA7DF3" w:rsidP="00224751"/>
        </w:tc>
      </w:tr>
    </w:tbl>
    <w:p w:rsidR="00AA7DF3" w:rsidRDefault="00AA7DF3" w:rsidP="00AA7DF3"/>
    <w:p w:rsidR="00910B8B" w:rsidRPr="00AA7DF3" w:rsidRDefault="00910B8B" w:rsidP="00AA7DF3">
      <w:bookmarkStart w:id="0" w:name="_GoBack"/>
      <w:bookmarkEnd w:id="0"/>
    </w:p>
    <w:sectPr w:rsidR="00910B8B" w:rsidRPr="00AA7DF3" w:rsidSect="00910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E1A"/>
    <w:rsid w:val="00063247"/>
    <w:rsid w:val="000C2783"/>
    <w:rsid w:val="00233B5A"/>
    <w:rsid w:val="00233D6D"/>
    <w:rsid w:val="00320E1A"/>
    <w:rsid w:val="00384037"/>
    <w:rsid w:val="0044569D"/>
    <w:rsid w:val="00653DEA"/>
    <w:rsid w:val="00792158"/>
    <w:rsid w:val="008F3ED7"/>
    <w:rsid w:val="00910B8B"/>
    <w:rsid w:val="00915E77"/>
    <w:rsid w:val="00A47904"/>
    <w:rsid w:val="00AA7DF3"/>
    <w:rsid w:val="00C53F6F"/>
    <w:rsid w:val="00D23356"/>
    <w:rsid w:val="00D827C9"/>
    <w:rsid w:val="00E3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Jerzy</cp:lastModifiedBy>
  <cp:revision>14</cp:revision>
  <cp:lastPrinted>2017-11-16T13:41:00Z</cp:lastPrinted>
  <dcterms:created xsi:type="dcterms:W3CDTF">2017-11-16T07:30:00Z</dcterms:created>
  <dcterms:modified xsi:type="dcterms:W3CDTF">2018-01-18T08:01:00Z</dcterms:modified>
</cp:coreProperties>
</file>