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7AEE6" w14:textId="77777777" w:rsidR="006A030F" w:rsidRPr="007E4188" w:rsidRDefault="00A46430" w:rsidP="00034229">
      <w:pPr>
        <w:jc w:val="center"/>
        <w:rPr>
          <w:rFonts w:ascii="Times New Roman" w:hAnsi="Times New Roman" w:cs="Times New Roman"/>
          <w:b/>
          <w:sz w:val="24"/>
          <w:szCs w:val="24"/>
        </w:rPr>
      </w:pPr>
      <w:r w:rsidRPr="007E4188">
        <w:rPr>
          <w:rFonts w:ascii="Times New Roman" w:hAnsi="Times New Roman" w:cs="Times New Roman"/>
          <w:b/>
          <w:sz w:val="24"/>
          <w:szCs w:val="24"/>
        </w:rPr>
        <w:t>Procedura w zakresie organizacji zajęć i konsultacji</w:t>
      </w:r>
      <w:r w:rsidR="00034229" w:rsidRPr="007E4188">
        <w:rPr>
          <w:rFonts w:ascii="Times New Roman" w:hAnsi="Times New Roman" w:cs="Times New Roman"/>
          <w:b/>
          <w:sz w:val="24"/>
          <w:szCs w:val="24"/>
        </w:rPr>
        <w:t xml:space="preserve"> dla uczniów szkoły podstawowej                             w okresie pandemii </w:t>
      </w:r>
      <w:proofErr w:type="spellStart"/>
      <w:r w:rsidR="00034229" w:rsidRPr="007E4188">
        <w:rPr>
          <w:rFonts w:ascii="Times New Roman" w:hAnsi="Times New Roman" w:cs="Times New Roman"/>
          <w:b/>
          <w:sz w:val="24"/>
          <w:szCs w:val="24"/>
        </w:rPr>
        <w:t>koronawirusa</w:t>
      </w:r>
      <w:proofErr w:type="spellEnd"/>
      <w:r w:rsidR="00034229" w:rsidRPr="007E4188">
        <w:rPr>
          <w:rFonts w:ascii="Times New Roman" w:hAnsi="Times New Roman" w:cs="Times New Roman"/>
          <w:b/>
          <w:sz w:val="24"/>
          <w:szCs w:val="24"/>
        </w:rPr>
        <w:t xml:space="preserve"> SARS-CoV-2                                                                                         w Szkole Podstawowej im. Wł. Broniewskiego w Górzycy</w:t>
      </w:r>
    </w:p>
    <w:p w14:paraId="09CDA31F" w14:textId="77777777" w:rsidR="00034229" w:rsidRDefault="00034229" w:rsidP="00034229">
      <w:pPr>
        <w:jc w:val="center"/>
        <w:rPr>
          <w:rFonts w:ascii="Times New Roman" w:hAnsi="Times New Roman" w:cs="Times New Roman"/>
          <w:sz w:val="24"/>
          <w:szCs w:val="24"/>
        </w:rPr>
      </w:pPr>
    </w:p>
    <w:p w14:paraId="30F78F84" w14:textId="77777777" w:rsidR="00034229" w:rsidRPr="007E4188" w:rsidRDefault="00B7513A" w:rsidP="007E4188">
      <w:pPr>
        <w:jc w:val="center"/>
        <w:rPr>
          <w:rFonts w:ascii="Times New Roman" w:hAnsi="Times New Roman" w:cs="Times New Roman"/>
          <w:b/>
          <w:sz w:val="24"/>
          <w:szCs w:val="24"/>
        </w:rPr>
      </w:pPr>
      <w:r w:rsidRPr="007E4188">
        <w:rPr>
          <w:rFonts w:ascii="Times New Roman" w:hAnsi="Times New Roman" w:cs="Times New Roman"/>
          <w:b/>
          <w:sz w:val="24"/>
          <w:szCs w:val="24"/>
        </w:rPr>
        <w:t>§ 1</w:t>
      </w:r>
    </w:p>
    <w:p w14:paraId="244977B9" w14:textId="77777777" w:rsidR="00B7513A" w:rsidRPr="007E4188" w:rsidRDefault="00B7513A" w:rsidP="007E4188">
      <w:pPr>
        <w:jc w:val="center"/>
        <w:rPr>
          <w:rFonts w:ascii="Times New Roman" w:hAnsi="Times New Roman" w:cs="Times New Roman"/>
          <w:b/>
          <w:sz w:val="24"/>
          <w:szCs w:val="24"/>
        </w:rPr>
      </w:pPr>
      <w:r w:rsidRPr="007E4188">
        <w:rPr>
          <w:rFonts w:ascii="Times New Roman" w:hAnsi="Times New Roman" w:cs="Times New Roman"/>
          <w:b/>
          <w:sz w:val="24"/>
          <w:szCs w:val="24"/>
        </w:rPr>
        <w:t>Postanowienia ogólne</w:t>
      </w:r>
    </w:p>
    <w:p w14:paraId="3182B399" w14:textId="77777777" w:rsidR="00B7513A" w:rsidRDefault="00B7513A" w:rsidP="007E4188">
      <w:pPr>
        <w:pStyle w:val="Akapitzlist"/>
        <w:numPr>
          <w:ilvl w:val="0"/>
          <w:numId w:val="2"/>
        </w:numPr>
        <w:jc w:val="both"/>
        <w:rPr>
          <w:rFonts w:ascii="Times New Roman" w:hAnsi="Times New Roman" w:cs="Times New Roman"/>
        </w:rPr>
      </w:pPr>
      <w:r w:rsidRPr="00B7513A">
        <w:rPr>
          <w:rFonts w:ascii="Times New Roman" w:hAnsi="Times New Roman" w:cs="Times New Roman"/>
        </w:rPr>
        <w:t xml:space="preserve">Niniejsza procedura w okresie pandemii COVID-19 dotyczy wszystkich pracowników oraz rodziców i uczniów uczęszczających do szkoły </w:t>
      </w:r>
      <w:r>
        <w:rPr>
          <w:rFonts w:ascii="Times New Roman" w:hAnsi="Times New Roman" w:cs="Times New Roman"/>
        </w:rPr>
        <w:t>oraz określa zasady bezpiecznego funkcjonowania pracowników, rodziców i uczniów uczęszczających do szkoły.</w:t>
      </w:r>
    </w:p>
    <w:p w14:paraId="7E30C1AE" w14:textId="77777777" w:rsidR="00B7513A" w:rsidRDefault="00B7513A" w:rsidP="007E4188">
      <w:pPr>
        <w:pStyle w:val="Akapitzlist"/>
        <w:numPr>
          <w:ilvl w:val="0"/>
          <w:numId w:val="2"/>
        </w:numPr>
        <w:jc w:val="both"/>
        <w:rPr>
          <w:rFonts w:ascii="Times New Roman" w:hAnsi="Times New Roman" w:cs="Times New Roman"/>
        </w:rPr>
      </w:pPr>
      <w:r>
        <w:rPr>
          <w:rFonts w:ascii="Times New Roman" w:hAnsi="Times New Roman" w:cs="Times New Roman"/>
        </w:rPr>
        <w:t xml:space="preserve">W celu zapewnienia bezpieczeństwa w szkole i ochrony przez rozprzestrzenianiem się </w:t>
      </w:r>
      <w:r w:rsidR="007E4188">
        <w:rPr>
          <w:rFonts w:ascii="Times New Roman" w:hAnsi="Times New Roman" w:cs="Times New Roman"/>
        </w:rPr>
        <w:t xml:space="preserve">                  </w:t>
      </w:r>
      <w:r>
        <w:rPr>
          <w:rFonts w:ascii="Times New Roman" w:hAnsi="Times New Roman" w:cs="Times New Roman"/>
        </w:rPr>
        <w:t>COVID-19 w okresie ograniczonego funkcjonowania Szkoły Podstawowej w Górzycy obowiązuje specjalna procedura bezpieczeństwa:</w:t>
      </w:r>
    </w:p>
    <w:p w14:paraId="2F832CE5" w14:textId="77777777" w:rsidR="00B7513A" w:rsidRDefault="00CA2423" w:rsidP="007E4188">
      <w:pPr>
        <w:pStyle w:val="Akapitzlist"/>
        <w:numPr>
          <w:ilvl w:val="0"/>
          <w:numId w:val="3"/>
        </w:numPr>
        <w:jc w:val="both"/>
        <w:rPr>
          <w:rFonts w:ascii="Times New Roman" w:hAnsi="Times New Roman" w:cs="Times New Roman"/>
        </w:rPr>
      </w:pPr>
      <w:r>
        <w:rPr>
          <w:rFonts w:ascii="Times New Roman" w:hAnsi="Times New Roman" w:cs="Times New Roman"/>
        </w:rPr>
        <w:t>z</w:t>
      </w:r>
      <w:r w:rsidR="00B7513A">
        <w:rPr>
          <w:rFonts w:ascii="Times New Roman" w:hAnsi="Times New Roman" w:cs="Times New Roman"/>
        </w:rPr>
        <w:t xml:space="preserve">a zapewnienie bezpieczeństwa i higienicznych warunków </w:t>
      </w:r>
      <w:r>
        <w:rPr>
          <w:rFonts w:ascii="Times New Roman" w:hAnsi="Times New Roman" w:cs="Times New Roman"/>
        </w:rPr>
        <w:t>pobytu w szkole, odpowiada dyrektor szkoły;</w:t>
      </w:r>
    </w:p>
    <w:p w14:paraId="565E0A42" w14:textId="77777777" w:rsidR="00CA2423" w:rsidRDefault="00CA2423" w:rsidP="007E4188">
      <w:pPr>
        <w:pStyle w:val="Akapitzlist"/>
        <w:numPr>
          <w:ilvl w:val="0"/>
          <w:numId w:val="3"/>
        </w:numPr>
        <w:jc w:val="both"/>
        <w:rPr>
          <w:rFonts w:ascii="Times New Roman" w:hAnsi="Times New Roman" w:cs="Times New Roman"/>
        </w:rPr>
      </w:pPr>
      <w:r>
        <w:rPr>
          <w:rFonts w:ascii="Times New Roman" w:hAnsi="Times New Roman" w:cs="Times New Roman"/>
        </w:rPr>
        <w:t>w szkole stosuje się wytyczne Ministra Zdrowia, Głównego Inspektora Sanitarnego oraz Ministra Edukacji Narodowej;</w:t>
      </w:r>
    </w:p>
    <w:p w14:paraId="70BC613D" w14:textId="77777777" w:rsidR="00CA2423" w:rsidRDefault="00CA2423" w:rsidP="007E4188">
      <w:pPr>
        <w:pStyle w:val="Akapitzlist"/>
        <w:numPr>
          <w:ilvl w:val="0"/>
          <w:numId w:val="3"/>
        </w:numPr>
        <w:jc w:val="both"/>
        <w:rPr>
          <w:rFonts w:ascii="Times New Roman" w:hAnsi="Times New Roman" w:cs="Times New Roman"/>
        </w:rPr>
      </w:pPr>
      <w:r>
        <w:rPr>
          <w:rFonts w:ascii="Times New Roman" w:hAnsi="Times New Roman" w:cs="Times New Roman"/>
        </w:rPr>
        <w:t>konsultacje i możliwość korzystania z biblioteki szkolnej organizuje się zgodnie                                z harmonogramem;</w:t>
      </w:r>
    </w:p>
    <w:p w14:paraId="05EB4425" w14:textId="77777777" w:rsidR="00CA2423" w:rsidRDefault="00CA2423" w:rsidP="007E4188">
      <w:pPr>
        <w:pStyle w:val="Akapitzlist"/>
        <w:numPr>
          <w:ilvl w:val="0"/>
          <w:numId w:val="3"/>
        </w:numPr>
        <w:jc w:val="both"/>
        <w:rPr>
          <w:rFonts w:ascii="Times New Roman" w:hAnsi="Times New Roman" w:cs="Times New Roman"/>
        </w:rPr>
      </w:pPr>
      <w:r>
        <w:rPr>
          <w:rFonts w:ascii="Times New Roman" w:hAnsi="Times New Roman" w:cs="Times New Roman"/>
        </w:rPr>
        <w:t>liczba uczniów uczestniczących w konsultacjach może wynosić do 12 osób                                     – w uzasadnionych przypadkach za zgodą organu prowadzącego można zwiększyć liczbę uczniów – nie więcej niż o 2.</w:t>
      </w:r>
    </w:p>
    <w:p w14:paraId="2DA1F0F8" w14:textId="77777777" w:rsidR="00CA2423" w:rsidRDefault="00CA2423" w:rsidP="007E4188">
      <w:pPr>
        <w:pStyle w:val="Akapitzlist"/>
        <w:numPr>
          <w:ilvl w:val="0"/>
          <w:numId w:val="3"/>
        </w:numPr>
        <w:jc w:val="both"/>
        <w:rPr>
          <w:rFonts w:ascii="Times New Roman" w:hAnsi="Times New Roman" w:cs="Times New Roman"/>
        </w:rPr>
      </w:pPr>
      <w:r>
        <w:rPr>
          <w:rFonts w:ascii="Times New Roman" w:hAnsi="Times New Roman" w:cs="Times New Roman"/>
        </w:rPr>
        <w:t>w miarę możliwości wyznacza się stałą salę na konsultacje dla tej samej grupy.</w:t>
      </w:r>
    </w:p>
    <w:p w14:paraId="38A63668" w14:textId="77777777" w:rsidR="00B7513A" w:rsidRDefault="00536584" w:rsidP="007E4188">
      <w:pPr>
        <w:pStyle w:val="Akapitzlist"/>
        <w:numPr>
          <w:ilvl w:val="0"/>
          <w:numId w:val="2"/>
        </w:numPr>
        <w:jc w:val="both"/>
        <w:rPr>
          <w:rFonts w:ascii="Times New Roman" w:hAnsi="Times New Roman" w:cs="Times New Roman"/>
        </w:rPr>
      </w:pPr>
      <w:r>
        <w:rPr>
          <w:rFonts w:ascii="Times New Roman" w:hAnsi="Times New Roman" w:cs="Times New Roman"/>
        </w:rPr>
        <w:t>Celem niniejszej procedury jest ustalenie zasad postępowania z uczniami w taki sposób</w:t>
      </w:r>
      <w:r w:rsidR="006E4852">
        <w:rPr>
          <w:rFonts w:ascii="Times New Roman" w:hAnsi="Times New Roman" w:cs="Times New Roman"/>
        </w:rPr>
        <w:t>,</w:t>
      </w:r>
      <w:r>
        <w:rPr>
          <w:rFonts w:ascii="Times New Roman" w:hAnsi="Times New Roman" w:cs="Times New Roman"/>
        </w:rPr>
        <w:t xml:space="preserve"> aby: </w:t>
      </w:r>
    </w:p>
    <w:p w14:paraId="5B82053A" w14:textId="77777777" w:rsidR="00536584" w:rsidRDefault="00536584" w:rsidP="007E4188">
      <w:pPr>
        <w:pStyle w:val="Akapitzlist"/>
        <w:numPr>
          <w:ilvl w:val="0"/>
          <w:numId w:val="4"/>
        </w:numPr>
        <w:jc w:val="both"/>
        <w:rPr>
          <w:rFonts w:ascii="Times New Roman" w:hAnsi="Times New Roman" w:cs="Times New Roman"/>
        </w:rPr>
      </w:pPr>
      <w:r>
        <w:rPr>
          <w:rFonts w:ascii="Times New Roman" w:hAnsi="Times New Roman" w:cs="Times New Roman"/>
        </w:rPr>
        <w:t>zdrowi uczniowie nie byli narażani na niebezpieczeństwo zakażenia się;</w:t>
      </w:r>
    </w:p>
    <w:p w14:paraId="260F6CEC" w14:textId="77777777" w:rsidR="00536584" w:rsidRDefault="00536584" w:rsidP="007E4188">
      <w:pPr>
        <w:pStyle w:val="Akapitzlist"/>
        <w:numPr>
          <w:ilvl w:val="0"/>
          <w:numId w:val="4"/>
        </w:numPr>
        <w:jc w:val="both"/>
        <w:rPr>
          <w:rFonts w:ascii="Times New Roman" w:hAnsi="Times New Roman" w:cs="Times New Roman"/>
        </w:rPr>
      </w:pPr>
      <w:r>
        <w:rPr>
          <w:rFonts w:ascii="Times New Roman" w:hAnsi="Times New Roman" w:cs="Times New Roman"/>
        </w:rPr>
        <w:t xml:space="preserve">minimalizować zagrożenie zakażeniem </w:t>
      </w:r>
      <w:proofErr w:type="spellStart"/>
      <w:r>
        <w:rPr>
          <w:rFonts w:ascii="Times New Roman" w:hAnsi="Times New Roman" w:cs="Times New Roman"/>
        </w:rPr>
        <w:t>koronawirusem</w:t>
      </w:r>
      <w:proofErr w:type="spellEnd"/>
      <w:r>
        <w:rPr>
          <w:rFonts w:ascii="Times New Roman" w:hAnsi="Times New Roman" w:cs="Times New Roman"/>
        </w:rPr>
        <w:t xml:space="preserve"> lub chorobą COVID-19.</w:t>
      </w:r>
    </w:p>
    <w:p w14:paraId="38D24DF6" w14:textId="77777777" w:rsidR="00536584" w:rsidRDefault="00536584" w:rsidP="007E4188">
      <w:pPr>
        <w:pStyle w:val="Akapitzlist"/>
        <w:numPr>
          <w:ilvl w:val="0"/>
          <w:numId w:val="2"/>
        </w:numPr>
        <w:jc w:val="both"/>
        <w:rPr>
          <w:rFonts w:ascii="Times New Roman" w:hAnsi="Times New Roman" w:cs="Times New Roman"/>
        </w:rPr>
      </w:pPr>
      <w:r>
        <w:rPr>
          <w:rFonts w:ascii="Times New Roman" w:hAnsi="Times New Roman" w:cs="Times New Roman"/>
        </w:rPr>
        <w:t xml:space="preserve">Procedura określa działania, które zminimalizują możliwość zakażenia, ale mimo wszystkich podjętych środków bezpieczeństwa, nie pozwolą w 100% wyeliminować ryzyka związanego </w:t>
      </w:r>
      <w:r w:rsidR="007E4188">
        <w:rPr>
          <w:rFonts w:ascii="Times New Roman" w:hAnsi="Times New Roman" w:cs="Times New Roman"/>
        </w:rPr>
        <w:t xml:space="preserve">        </w:t>
      </w:r>
      <w:r>
        <w:rPr>
          <w:rFonts w:ascii="Times New Roman" w:hAnsi="Times New Roman" w:cs="Times New Roman"/>
        </w:rPr>
        <w:t>z zakażeniem.</w:t>
      </w:r>
    </w:p>
    <w:p w14:paraId="7705A0FE" w14:textId="77777777" w:rsidR="00536584" w:rsidRDefault="00536584" w:rsidP="00536584">
      <w:pPr>
        <w:rPr>
          <w:rFonts w:ascii="Times New Roman" w:hAnsi="Times New Roman" w:cs="Times New Roman"/>
        </w:rPr>
      </w:pPr>
    </w:p>
    <w:p w14:paraId="2DFE2D2E" w14:textId="77777777" w:rsidR="00536584" w:rsidRPr="007E4188" w:rsidRDefault="00536584" w:rsidP="007E4188">
      <w:pPr>
        <w:jc w:val="center"/>
        <w:rPr>
          <w:rFonts w:ascii="Times New Roman" w:hAnsi="Times New Roman" w:cs="Times New Roman"/>
          <w:b/>
          <w:sz w:val="24"/>
          <w:szCs w:val="24"/>
        </w:rPr>
      </w:pPr>
      <w:r w:rsidRPr="007E4188">
        <w:rPr>
          <w:rFonts w:ascii="Times New Roman" w:hAnsi="Times New Roman" w:cs="Times New Roman"/>
          <w:b/>
          <w:sz w:val="24"/>
          <w:szCs w:val="24"/>
        </w:rPr>
        <w:t>§ 2</w:t>
      </w:r>
    </w:p>
    <w:p w14:paraId="0B180FC3" w14:textId="77777777" w:rsidR="00536584" w:rsidRPr="007E4188" w:rsidRDefault="00536584" w:rsidP="007E4188">
      <w:pPr>
        <w:jc w:val="center"/>
        <w:rPr>
          <w:rFonts w:ascii="Times New Roman" w:hAnsi="Times New Roman" w:cs="Times New Roman"/>
          <w:b/>
        </w:rPr>
      </w:pPr>
      <w:r w:rsidRPr="007E4188">
        <w:rPr>
          <w:rFonts w:ascii="Times New Roman" w:hAnsi="Times New Roman" w:cs="Times New Roman"/>
          <w:b/>
        </w:rPr>
        <w:t>Obowiązki dyrektora placówki</w:t>
      </w:r>
    </w:p>
    <w:p w14:paraId="35215B58" w14:textId="77777777" w:rsidR="00536584" w:rsidRDefault="00536584" w:rsidP="007E4188">
      <w:pPr>
        <w:pStyle w:val="Akapitzlist"/>
        <w:numPr>
          <w:ilvl w:val="0"/>
          <w:numId w:val="5"/>
        </w:numPr>
        <w:jc w:val="both"/>
        <w:rPr>
          <w:rFonts w:ascii="Times New Roman" w:hAnsi="Times New Roman" w:cs="Times New Roman"/>
        </w:rPr>
      </w:pPr>
      <w:r>
        <w:rPr>
          <w:rFonts w:ascii="Times New Roman" w:hAnsi="Times New Roman" w:cs="Times New Roman"/>
        </w:rPr>
        <w:t>Dyrektor dostosowuje regulaminy i procedury obowiązujące w placówce do wymogów zwiększonego reżimu sanitarnego.</w:t>
      </w:r>
    </w:p>
    <w:p w14:paraId="5BBA1EF3" w14:textId="77777777" w:rsidR="00536584" w:rsidRDefault="00536584" w:rsidP="007E4188">
      <w:pPr>
        <w:pStyle w:val="Akapitzlist"/>
        <w:numPr>
          <w:ilvl w:val="0"/>
          <w:numId w:val="5"/>
        </w:numPr>
        <w:jc w:val="both"/>
        <w:rPr>
          <w:rFonts w:ascii="Times New Roman" w:hAnsi="Times New Roman" w:cs="Times New Roman"/>
        </w:rPr>
      </w:pPr>
      <w:r>
        <w:rPr>
          <w:rFonts w:ascii="Times New Roman" w:hAnsi="Times New Roman" w:cs="Times New Roman"/>
        </w:rPr>
        <w:t xml:space="preserve">Dyrektor placówki współpracuje z organem prowadzącym w zakresie realizowania wytycznych Głównego Inspektora Sanitarnego, Ministra Edukacji Narodowej, Ministerstwa Zdrowia </w:t>
      </w:r>
      <w:r w:rsidR="000361C0">
        <w:rPr>
          <w:rFonts w:ascii="Times New Roman" w:hAnsi="Times New Roman" w:cs="Times New Roman"/>
        </w:rPr>
        <w:t xml:space="preserve">                           </w:t>
      </w:r>
      <w:r>
        <w:rPr>
          <w:rFonts w:ascii="Times New Roman" w:hAnsi="Times New Roman" w:cs="Times New Roman"/>
        </w:rPr>
        <w:t>i Ministerstwa Rodziny, Pracy i Polityki Społecznej.</w:t>
      </w:r>
    </w:p>
    <w:p w14:paraId="0E424445" w14:textId="77777777" w:rsidR="00536584" w:rsidRDefault="00536584" w:rsidP="007E4188">
      <w:pPr>
        <w:pStyle w:val="Akapitzlist"/>
        <w:numPr>
          <w:ilvl w:val="0"/>
          <w:numId w:val="5"/>
        </w:numPr>
        <w:jc w:val="both"/>
        <w:rPr>
          <w:rFonts w:ascii="Times New Roman" w:hAnsi="Times New Roman" w:cs="Times New Roman"/>
        </w:rPr>
      </w:pPr>
      <w:r>
        <w:rPr>
          <w:rFonts w:ascii="Times New Roman" w:hAnsi="Times New Roman" w:cs="Times New Roman"/>
        </w:rPr>
        <w:t xml:space="preserve">Organizuje pracę pracowników szkoły na okres wzmożonego reżimu sanitarnego </w:t>
      </w:r>
      <w:r w:rsidR="007E4188">
        <w:rPr>
          <w:rFonts w:ascii="Times New Roman" w:hAnsi="Times New Roman" w:cs="Times New Roman"/>
        </w:rPr>
        <w:t xml:space="preserve">                                  </w:t>
      </w:r>
      <w:r>
        <w:rPr>
          <w:rFonts w:ascii="Times New Roman" w:hAnsi="Times New Roman" w:cs="Times New Roman"/>
        </w:rPr>
        <w:t xml:space="preserve">w warunkach pandemii </w:t>
      </w:r>
      <w:proofErr w:type="spellStart"/>
      <w:r>
        <w:rPr>
          <w:rFonts w:ascii="Times New Roman" w:hAnsi="Times New Roman" w:cs="Times New Roman"/>
        </w:rPr>
        <w:t>koronawirusa</w:t>
      </w:r>
      <w:proofErr w:type="spellEnd"/>
      <w:r w:rsidR="00C82E7B">
        <w:rPr>
          <w:rFonts w:ascii="Times New Roman" w:hAnsi="Times New Roman" w:cs="Times New Roman"/>
        </w:rPr>
        <w:t xml:space="preserve"> i choroby COVID-19.</w:t>
      </w:r>
    </w:p>
    <w:p w14:paraId="1F41C570" w14:textId="77777777" w:rsidR="00C82E7B" w:rsidRDefault="00C82E7B" w:rsidP="007E4188">
      <w:pPr>
        <w:pStyle w:val="Akapitzlist"/>
        <w:numPr>
          <w:ilvl w:val="0"/>
          <w:numId w:val="5"/>
        </w:numPr>
        <w:jc w:val="both"/>
        <w:rPr>
          <w:rFonts w:ascii="Times New Roman" w:hAnsi="Times New Roman" w:cs="Times New Roman"/>
        </w:rPr>
      </w:pPr>
      <w:r>
        <w:rPr>
          <w:rFonts w:ascii="Times New Roman" w:hAnsi="Times New Roman" w:cs="Times New Roman"/>
        </w:rPr>
        <w:t>Zapewnia pomieszczenie do izolacji w razie pojawienia się podejrzenia zachorowania ucznia lub pracownika.</w:t>
      </w:r>
    </w:p>
    <w:p w14:paraId="39402045" w14:textId="77777777" w:rsidR="00C82E7B" w:rsidRDefault="00C82E7B" w:rsidP="007E4188">
      <w:pPr>
        <w:pStyle w:val="Akapitzlist"/>
        <w:numPr>
          <w:ilvl w:val="0"/>
          <w:numId w:val="5"/>
        </w:numPr>
        <w:jc w:val="both"/>
        <w:rPr>
          <w:rFonts w:ascii="Times New Roman" w:hAnsi="Times New Roman" w:cs="Times New Roman"/>
        </w:rPr>
      </w:pPr>
      <w:r>
        <w:rPr>
          <w:rFonts w:ascii="Times New Roman" w:hAnsi="Times New Roman" w:cs="Times New Roman"/>
        </w:rPr>
        <w:t>Wyposaża pomieszczenie do izolacji w zestaw ochronny, w kład którego wchodzi:                                  1 przyłbica, 1 fartuch ochronny, 2 maski medyczne, co najmniej 10 par rękawiczek jednorazowych.</w:t>
      </w:r>
    </w:p>
    <w:p w14:paraId="6C22D4F3" w14:textId="77777777" w:rsidR="00C82E7B" w:rsidRDefault="00C82E7B" w:rsidP="007E4188">
      <w:pPr>
        <w:pStyle w:val="Akapitzlist"/>
        <w:numPr>
          <w:ilvl w:val="0"/>
          <w:numId w:val="5"/>
        </w:numPr>
        <w:jc w:val="both"/>
        <w:rPr>
          <w:rFonts w:ascii="Times New Roman" w:hAnsi="Times New Roman" w:cs="Times New Roman"/>
        </w:rPr>
      </w:pPr>
      <w:r>
        <w:rPr>
          <w:rFonts w:ascii="Times New Roman" w:hAnsi="Times New Roman" w:cs="Times New Roman"/>
        </w:rPr>
        <w:t>Zapewnia środki ochrony osobistej dla pracowników (rękawiczki jednorazowe, przyłbice lub maseczki, fartuchy oraz środki higieniczne do dezynfekcji rąk i powierzchni).</w:t>
      </w:r>
    </w:p>
    <w:p w14:paraId="0F505EF9" w14:textId="77777777" w:rsidR="00C82E7B" w:rsidRDefault="00C82E7B" w:rsidP="007E4188">
      <w:pPr>
        <w:pStyle w:val="Akapitzlist"/>
        <w:numPr>
          <w:ilvl w:val="0"/>
          <w:numId w:val="5"/>
        </w:numPr>
        <w:jc w:val="both"/>
        <w:rPr>
          <w:rFonts w:ascii="Times New Roman" w:hAnsi="Times New Roman" w:cs="Times New Roman"/>
        </w:rPr>
      </w:pPr>
      <w:r>
        <w:rPr>
          <w:rFonts w:ascii="Times New Roman" w:hAnsi="Times New Roman" w:cs="Times New Roman"/>
        </w:rPr>
        <w:lastRenderedPageBreak/>
        <w:t>Udostępnia pracownikom i zapoznaje ich z kartami charakterystyki stosowanych w szkole środków dezynfekcyjnych do rąk i powierzchni.</w:t>
      </w:r>
    </w:p>
    <w:p w14:paraId="19583121" w14:textId="77777777" w:rsidR="00C82E7B" w:rsidRDefault="00C82E7B" w:rsidP="007E4188">
      <w:pPr>
        <w:pStyle w:val="Akapitzlist"/>
        <w:numPr>
          <w:ilvl w:val="0"/>
          <w:numId w:val="5"/>
        </w:numPr>
        <w:jc w:val="both"/>
        <w:rPr>
          <w:rFonts w:ascii="Times New Roman" w:hAnsi="Times New Roman" w:cs="Times New Roman"/>
        </w:rPr>
      </w:pPr>
      <w:r>
        <w:rPr>
          <w:rFonts w:ascii="Times New Roman" w:hAnsi="Times New Roman" w:cs="Times New Roman"/>
        </w:rPr>
        <w:t>Dopilnuje, aby przy wejściu do szkoły umieszczono dozownik z płynem do dezynfekcji rąk.</w:t>
      </w:r>
    </w:p>
    <w:p w14:paraId="67617B14" w14:textId="77777777" w:rsidR="00C82E7B" w:rsidRDefault="00C82E7B" w:rsidP="007E4188">
      <w:pPr>
        <w:pStyle w:val="Akapitzlist"/>
        <w:numPr>
          <w:ilvl w:val="0"/>
          <w:numId w:val="5"/>
        </w:numPr>
        <w:jc w:val="both"/>
        <w:rPr>
          <w:rFonts w:ascii="Times New Roman" w:hAnsi="Times New Roman" w:cs="Times New Roman"/>
        </w:rPr>
      </w:pPr>
      <w:r>
        <w:rPr>
          <w:rFonts w:ascii="Times New Roman" w:hAnsi="Times New Roman" w:cs="Times New Roman"/>
        </w:rPr>
        <w:t>W pomieszczeniach higieniczno-sanitarnych zapewnia dostęp do mydła.</w:t>
      </w:r>
    </w:p>
    <w:p w14:paraId="21BBA208" w14:textId="77777777" w:rsidR="00C82E7B" w:rsidRDefault="00C82E7B" w:rsidP="00C82E7B">
      <w:pPr>
        <w:rPr>
          <w:rFonts w:ascii="Times New Roman" w:hAnsi="Times New Roman" w:cs="Times New Roman"/>
        </w:rPr>
      </w:pPr>
    </w:p>
    <w:p w14:paraId="3643D8BC" w14:textId="77777777" w:rsidR="00C82E7B" w:rsidRPr="007E4188" w:rsidRDefault="00C82E7B" w:rsidP="007E4188">
      <w:pPr>
        <w:jc w:val="center"/>
        <w:rPr>
          <w:rFonts w:ascii="Times New Roman" w:hAnsi="Times New Roman" w:cs="Times New Roman"/>
          <w:b/>
          <w:sz w:val="24"/>
          <w:szCs w:val="24"/>
        </w:rPr>
      </w:pPr>
      <w:r w:rsidRPr="007E4188">
        <w:rPr>
          <w:rFonts w:ascii="Times New Roman" w:hAnsi="Times New Roman" w:cs="Times New Roman"/>
          <w:b/>
          <w:sz w:val="24"/>
          <w:szCs w:val="24"/>
        </w:rPr>
        <w:t>§ 3</w:t>
      </w:r>
    </w:p>
    <w:p w14:paraId="63DE773E" w14:textId="77777777" w:rsidR="00C82E7B" w:rsidRPr="007E4188" w:rsidRDefault="00C82E7B" w:rsidP="007E4188">
      <w:pPr>
        <w:jc w:val="center"/>
        <w:rPr>
          <w:rFonts w:ascii="Times New Roman" w:hAnsi="Times New Roman" w:cs="Times New Roman"/>
          <w:b/>
        </w:rPr>
      </w:pPr>
      <w:r w:rsidRPr="007E4188">
        <w:rPr>
          <w:rFonts w:ascii="Times New Roman" w:hAnsi="Times New Roman" w:cs="Times New Roman"/>
          <w:b/>
        </w:rPr>
        <w:t>Obowiązki pracowników</w:t>
      </w:r>
    </w:p>
    <w:p w14:paraId="68916248" w14:textId="77777777" w:rsidR="00C82E7B" w:rsidRDefault="00C82E7B" w:rsidP="007E4188">
      <w:pPr>
        <w:pStyle w:val="Akapitzlist"/>
        <w:numPr>
          <w:ilvl w:val="0"/>
          <w:numId w:val="6"/>
        </w:numPr>
        <w:jc w:val="both"/>
        <w:rPr>
          <w:rFonts w:ascii="Times New Roman" w:hAnsi="Times New Roman" w:cs="Times New Roman"/>
        </w:rPr>
      </w:pPr>
      <w:r>
        <w:rPr>
          <w:rFonts w:ascii="Times New Roman" w:hAnsi="Times New Roman" w:cs="Times New Roman"/>
        </w:rPr>
        <w:t xml:space="preserve">Każdy pracownik ma obowiązek zapoznania się z niniejszą procedurą oraz jest zobowiązany </w:t>
      </w:r>
      <w:r w:rsidR="007E4188">
        <w:rPr>
          <w:rFonts w:ascii="Times New Roman" w:hAnsi="Times New Roman" w:cs="Times New Roman"/>
        </w:rPr>
        <w:t xml:space="preserve">  </w:t>
      </w:r>
      <w:r>
        <w:rPr>
          <w:rFonts w:ascii="Times New Roman" w:hAnsi="Times New Roman" w:cs="Times New Roman"/>
        </w:rPr>
        <w:t>do jej stosowania.</w:t>
      </w:r>
    </w:p>
    <w:p w14:paraId="2C745F6A" w14:textId="77777777" w:rsidR="00C82E7B" w:rsidRDefault="00C82E7B" w:rsidP="007E4188">
      <w:pPr>
        <w:pStyle w:val="Akapitzlist"/>
        <w:numPr>
          <w:ilvl w:val="0"/>
          <w:numId w:val="6"/>
        </w:numPr>
        <w:jc w:val="both"/>
        <w:rPr>
          <w:rFonts w:ascii="Times New Roman" w:hAnsi="Times New Roman" w:cs="Times New Roman"/>
        </w:rPr>
      </w:pPr>
      <w:r>
        <w:rPr>
          <w:rFonts w:ascii="Times New Roman" w:hAnsi="Times New Roman" w:cs="Times New Roman"/>
        </w:rPr>
        <w:t xml:space="preserve">Każdy pracownik szkoły zobowiązany jest do samoobserwacji, a w przypadku podejrzenia zakażenia </w:t>
      </w:r>
      <w:proofErr w:type="spellStart"/>
      <w:r>
        <w:rPr>
          <w:rFonts w:ascii="Times New Roman" w:hAnsi="Times New Roman" w:cs="Times New Roman"/>
        </w:rPr>
        <w:t>koronawirusem</w:t>
      </w:r>
      <w:proofErr w:type="spellEnd"/>
      <w:r>
        <w:rPr>
          <w:rFonts w:ascii="Times New Roman" w:hAnsi="Times New Roman" w:cs="Times New Roman"/>
        </w:rPr>
        <w:t>, COVID-19 lub innej choroby zakaźnej z objawami grypopodobnymi (duszności, kaszel, gorączka) pozostaje w domu i zawiadamia o tym fakcie dyrektora oraz korzysta z porady lekarza i stosuje się do jego zaleceń.</w:t>
      </w:r>
    </w:p>
    <w:p w14:paraId="077D37A2" w14:textId="77777777" w:rsidR="00C82E7B" w:rsidRDefault="00654F45" w:rsidP="007E4188">
      <w:pPr>
        <w:pStyle w:val="Akapitzlist"/>
        <w:numPr>
          <w:ilvl w:val="0"/>
          <w:numId w:val="6"/>
        </w:numPr>
        <w:jc w:val="both"/>
        <w:rPr>
          <w:rFonts w:ascii="Times New Roman" w:hAnsi="Times New Roman" w:cs="Times New Roman"/>
        </w:rPr>
      </w:pPr>
      <w:r>
        <w:rPr>
          <w:rFonts w:ascii="Times New Roman" w:hAnsi="Times New Roman" w:cs="Times New Roman"/>
        </w:rPr>
        <w:t>Do szkoły pracownicy wchodzą i wychodzą tylko przez wejście główne.</w:t>
      </w:r>
    </w:p>
    <w:p w14:paraId="69CBF852" w14:textId="77777777" w:rsidR="00654F45" w:rsidRDefault="00654F45" w:rsidP="007E4188">
      <w:pPr>
        <w:pStyle w:val="Akapitzlist"/>
        <w:numPr>
          <w:ilvl w:val="0"/>
          <w:numId w:val="6"/>
        </w:numPr>
        <w:jc w:val="both"/>
        <w:rPr>
          <w:rFonts w:ascii="Times New Roman" w:hAnsi="Times New Roman" w:cs="Times New Roman"/>
        </w:rPr>
      </w:pPr>
      <w:r>
        <w:rPr>
          <w:rFonts w:ascii="Times New Roman" w:hAnsi="Times New Roman" w:cs="Times New Roman"/>
        </w:rPr>
        <w:t>Pracownicy bezwzględnie przy każdym wejściu do placówki i w trakcie pracy często odkażają ręce płynem do dezynfekcji rąk.</w:t>
      </w:r>
    </w:p>
    <w:p w14:paraId="51026404" w14:textId="77777777" w:rsidR="00654F45" w:rsidRDefault="00654F45" w:rsidP="007E4188">
      <w:pPr>
        <w:pStyle w:val="Akapitzlist"/>
        <w:numPr>
          <w:ilvl w:val="0"/>
          <w:numId w:val="6"/>
        </w:numPr>
        <w:jc w:val="both"/>
        <w:rPr>
          <w:rFonts w:ascii="Times New Roman" w:hAnsi="Times New Roman" w:cs="Times New Roman"/>
        </w:rPr>
      </w:pPr>
      <w:r>
        <w:rPr>
          <w:rFonts w:ascii="Times New Roman" w:hAnsi="Times New Roman" w:cs="Times New Roman"/>
        </w:rPr>
        <w:t>Pracownicy nie przemieszczają się zbędnie po placówce.</w:t>
      </w:r>
    </w:p>
    <w:p w14:paraId="63C3BB74" w14:textId="77777777" w:rsidR="00654F45" w:rsidRDefault="00654F45" w:rsidP="007E4188">
      <w:pPr>
        <w:pStyle w:val="Akapitzlist"/>
        <w:numPr>
          <w:ilvl w:val="0"/>
          <w:numId w:val="6"/>
        </w:numPr>
        <w:jc w:val="both"/>
        <w:rPr>
          <w:rFonts w:ascii="Times New Roman" w:hAnsi="Times New Roman" w:cs="Times New Roman"/>
        </w:rPr>
      </w:pPr>
      <w:r>
        <w:rPr>
          <w:rFonts w:ascii="Times New Roman" w:hAnsi="Times New Roman" w:cs="Times New Roman"/>
        </w:rPr>
        <w:t>Nauczyciele pracują zdalnie realizując kształcenie na odległość.</w:t>
      </w:r>
    </w:p>
    <w:p w14:paraId="66FB2E59" w14:textId="77777777" w:rsidR="00654F45" w:rsidRDefault="003C6039" w:rsidP="007E4188">
      <w:pPr>
        <w:pStyle w:val="Akapitzlist"/>
        <w:numPr>
          <w:ilvl w:val="0"/>
          <w:numId w:val="7"/>
        </w:numPr>
        <w:jc w:val="both"/>
        <w:rPr>
          <w:rFonts w:ascii="Times New Roman" w:hAnsi="Times New Roman" w:cs="Times New Roman"/>
        </w:rPr>
      </w:pPr>
      <w:r>
        <w:rPr>
          <w:rFonts w:ascii="Times New Roman" w:hAnsi="Times New Roman" w:cs="Times New Roman"/>
        </w:rPr>
        <w:t xml:space="preserve">na terenie  </w:t>
      </w:r>
      <w:r w:rsidR="00654F45">
        <w:rPr>
          <w:rFonts w:ascii="Times New Roman" w:hAnsi="Times New Roman" w:cs="Times New Roman"/>
        </w:rPr>
        <w:t>szkoły od 25 maja br. organizuje się konsultacje dla kl. VIII zgodnie z ustalonym harmonogramem;</w:t>
      </w:r>
    </w:p>
    <w:p w14:paraId="4D2E0B09" w14:textId="77777777" w:rsidR="00654F45" w:rsidRDefault="00654F45" w:rsidP="007E4188">
      <w:pPr>
        <w:pStyle w:val="Akapitzlist"/>
        <w:numPr>
          <w:ilvl w:val="0"/>
          <w:numId w:val="7"/>
        </w:numPr>
        <w:jc w:val="both"/>
        <w:rPr>
          <w:rFonts w:ascii="Times New Roman" w:hAnsi="Times New Roman" w:cs="Times New Roman"/>
        </w:rPr>
      </w:pPr>
      <w:r w:rsidRPr="003C6039">
        <w:rPr>
          <w:rFonts w:ascii="Times New Roman" w:hAnsi="Times New Roman" w:cs="Times New Roman"/>
        </w:rPr>
        <w:t xml:space="preserve">od 1 czerwca br. na terenie szkoły organizuje się konsultacje dla wszystkich </w:t>
      </w:r>
      <w:r w:rsidR="003C6039">
        <w:rPr>
          <w:rFonts w:ascii="Times New Roman" w:hAnsi="Times New Roman" w:cs="Times New Roman"/>
        </w:rPr>
        <w:t>uczniów zgodnie z harmonogramem;</w:t>
      </w:r>
    </w:p>
    <w:p w14:paraId="7A6A3806" w14:textId="77777777" w:rsidR="003C6039" w:rsidRPr="003C6039" w:rsidRDefault="003C6039" w:rsidP="007E4188">
      <w:pPr>
        <w:pStyle w:val="Akapitzlist"/>
        <w:numPr>
          <w:ilvl w:val="0"/>
          <w:numId w:val="7"/>
        </w:numPr>
        <w:jc w:val="both"/>
        <w:rPr>
          <w:rFonts w:ascii="Times New Roman" w:hAnsi="Times New Roman" w:cs="Times New Roman"/>
        </w:rPr>
      </w:pPr>
      <w:r>
        <w:rPr>
          <w:rFonts w:ascii="Times New Roman" w:hAnsi="Times New Roman" w:cs="Times New Roman"/>
        </w:rPr>
        <w:t>od 25 maja uczniowie mogą skorzystać z biblioteki według ustalonego harmonogramu.</w:t>
      </w:r>
    </w:p>
    <w:p w14:paraId="57F443A0" w14:textId="77777777" w:rsidR="00654F45" w:rsidRDefault="003C6039" w:rsidP="007E4188">
      <w:pPr>
        <w:pStyle w:val="Akapitzlist"/>
        <w:numPr>
          <w:ilvl w:val="0"/>
          <w:numId w:val="6"/>
        </w:numPr>
        <w:jc w:val="both"/>
        <w:rPr>
          <w:rFonts w:ascii="Times New Roman" w:hAnsi="Times New Roman" w:cs="Times New Roman"/>
        </w:rPr>
      </w:pPr>
      <w:r>
        <w:rPr>
          <w:rFonts w:ascii="Times New Roman" w:hAnsi="Times New Roman" w:cs="Times New Roman"/>
        </w:rPr>
        <w:t>Pracownicy obsługi pracują wg ustalonego przez dyrektora harmonogramu i do ich obowiązków należy w szczególności:</w:t>
      </w:r>
    </w:p>
    <w:p w14:paraId="50D33E4B" w14:textId="77777777" w:rsidR="003C6039" w:rsidRDefault="00962DCE" w:rsidP="007E4188">
      <w:pPr>
        <w:pStyle w:val="Akapitzlist"/>
        <w:numPr>
          <w:ilvl w:val="0"/>
          <w:numId w:val="8"/>
        </w:numPr>
        <w:jc w:val="both"/>
        <w:rPr>
          <w:rFonts w:ascii="Times New Roman" w:hAnsi="Times New Roman" w:cs="Times New Roman"/>
        </w:rPr>
      </w:pPr>
      <w:r>
        <w:rPr>
          <w:rFonts w:ascii="Times New Roman" w:hAnsi="Times New Roman" w:cs="Times New Roman"/>
        </w:rPr>
        <w:t>u</w:t>
      </w:r>
      <w:r w:rsidR="003C6039">
        <w:rPr>
          <w:rFonts w:ascii="Times New Roman" w:hAnsi="Times New Roman" w:cs="Times New Roman"/>
        </w:rPr>
        <w:t xml:space="preserve">suwanie z </w:t>
      </w:r>
      <w:proofErr w:type="spellStart"/>
      <w:r w:rsidR="003C6039">
        <w:rPr>
          <w:rFonts w:ascii="Times New Roman" w:hAnsi="Times New Roman" w:cs="Times New Roman"/>
        </w:rPr>
        <w:t>sal</w:t>
      </w:r>
      <w:proofErr w:type="spellEnd"/>
      <w:r w:rsidR="003C6039">
        <w:rPr>
          <w:rFonts w:ascii="Times New Roman" w:hAnsi="Times New Roman" w:cs="Times New Roman"/>
        </w:rPr>
        <w:t xml:space="preserve"> przedmiotów i sprzętów, których nie można skutecznie dezynfekować;</w:t>
      </w:r>
    </w:p>
    <w:p w14:paraId="5309B609" w14:textId="77777777" w:rsidR="003C6039" w:rsidRDefault="00962DCE" w:rsidP="007E4188">
      <w:pPr>
        <w:pStyle w:val="Akapitzlist"/>
        <w:numPr>
          <w:ilvl w:val="0"/>
          <w:numId w:val="8"/>
        </w:numPr>
        <w:jc w:val="both"/>
        <w:rPr>
          <w:rFonts w:ascii="Times New Roman" w:hAnsi="Times New Roman" w:cs="Times New Roman"/>
        </w:rPr>
      </w:pPr>
      <w:r>
        <w:rPr>
          <w:rFonts w:ascii="Times New Roman" w:hAnsi="Times New Roman" w:cs="Times New Roman"/>
        </w:rPr>
        <w:t>w</w:t>
      </w:r>
      <w:r w:rsidR="003C6039">
        <w:rPr>
          <w:rFonts w:ascii="Times New Roman" w:hAnsi="Times New Roman" w:cs="Times New Roman"/>
        </w:rPr>
        <w:t xml:space="preserve">ietrzenie </w:t>
      </w:r>
      <w:proofErr w:type="spellStart"/>
      <w:r w:rsidR="003C6039">
        <w:rPr>
          <w:rFonts w:ascii="Times New Roman" w:hAnsi="Times New Roman" w:cs="Times New Roman"/>
        </w:rPr>
        <w:t>sal</w:t>
      </w:r>
      <w:proofErr w:type="spellEnd"/>
      <w:r w:rsidR="003C6039">
        <w:rPr>
          <w:rFonts w:ascii="Times New Roman" w:hAnsi="Times New Roman" w:cs="Times New Roman"/>
        </w:rPr>
        <w:t>, w których organizowane są zajęcia, co najmniej raz na godzinę;</w:t>
      </w:r>
    </w:p>
    <w:p w14:paraId="36995B99" w14:textId="77777777" w:rsidR="003C6039" w:rsidRDefault="00962DCE" w:rsidP="007E4188">
      <w:pPr>
        <w:pStyle w:val="Akapitzlist"/>
        <w:numPr>
          <w:ilvl w:val="0"/>
          <w:numId w:val="8"/>
        </w:numPr>
        <w:jc w:val="both"/>
        <w:rPr>
          <w:rFonts w:ascii="Times New Roman" w:hAnsi="Times New Roman" w:cs="Times New Roman"/>
        </w:rPr>
      </w:pPr>
      <w:r>
        <w:rPr>
          <w:rFonts w:ascii="Times New Roman" w:hAnsi="Times New Roman" w:cs="Times New Roman"/>
        </w:rPr>
        <w:t>b</w:t>
      </w:r>
      <w:r w:rsidR="003C6039">
        <w:rPr>
          <w:rFonts w:ascii="Times New Roman" w:hAnsi="Times New Roman" w:cs="Times New Roman"/>
        </w:rPr>
        <w:t>ieżąca dezynfekcja toalet po każdym użyciu;</w:t>
      </w:r>
    </w:p>
    <w:p w14:paraId="345BDEBD" w14:textId="77777777" w:rsidR="003C6039" w:rsidRDefault="00962DCE" w:rsidP="007E4188">
      <w:pPr>
        <w:pStyle w:val="Akapitzlist"/>
        <w:numPr>
          <w:ilvl w:val="0"/>
          <w:numId w:val="8"/>
        </w:numPr>
        <w:jc w:val="both"/>
        <w:rPr>
          <w:rFonts w:ascii="Times New Roman" w:hAnsi="Times New Roman" w:cs="Times New Roman"/>
        </w:rPr>
      </w:pPr>
      <w:r>
        <w:rPr>
          <w:rFonts w:ascii="Times New Roman" w:hAnsi="Times New Roman" w:cs="Times New Roman"/>
        </w:rPr>
        <w:t>w</w:t>
      </w:r>
      <w:r w:rsidR="003C6039">
        <w:rPr>
          <w:rFonts w:ascii="Times New Roman" w:hAnsi="Times New Roman" w:cs="Times New Roman"/>
        </w:rPr>
        <w:t>ykonywanie codziennych prac porządkowych, ze szczególnym uwzględnieniem utrzymywania w czystości ciągów komunikacyjnych;</w:t>
      </w:r>
    </w:p>
    <w:p w14:paraId="437CD08D" w14:textId="77777777" w:rsidR="003C6039" w:rsidRDefault="00962DCE" w:rsidP="007E4188">
      <w:pPr>
        <w:pStyle w:val="Akapitzlist"/>
        <w:numPr>
          <w:ilvl w:val="0"/>
          <w:numId w:val="8"/>
        </w:numPr>
        <w:jc w:val="both"/>
        <w:rPr>
          <w:rFonts w:ascii="Times New Roman" w:hAnsi="Times New Roman" w:cs="Times New Roman"/>
        </w:rPr>
      </w:pPr>
      <w:r>
        <w:rPr>
          <w:rFonts w:ascii="Times New Roman" w:hAnsi="Times New Roman" w:cs="Times New Roman"/>
        </w:rPr>
        <w:t>dezynfekowanie powierzchni dotykowych, tj. poręcze, klamki, włączniki światła, uchwyty i powierzchnie płaskie, w tym blaty stolików, oparcia i siedziska krzeseł;</w:t>
      </w:r>
    </w:p>
    <w:p w14:paraId="26598D89" w14:textId="77777777" w:rsidR="00962DCE" w:rsidRDefault="00962DCE" w:rsidP="007E4188">
      <w:pPr>
        <w:pStyle w:val="Akapitzlist"/>
        <w:numPr>
          <w:ilvl w:val="0"/>
          <w:numId w:val="8"/>
        </w:numPr>
        <w:jc w:val="both"/>
        <w:rPr>
          <w:rFonts w:ascii="Times New Roman" w:hAnsi="Times New Roman" w:cs="Times New Roman"/>
        </w:rPr>
      </w:pPr>
      <w:r>
        <w:rPr>
          <w:rFonts w:ascii="Times New Roman" w:hAnsi="Times New Roman" w:cs="Times New Roman"/>
        </w:rPr>
        <w:t>prowadzenie rejestru osób wchodzących do szkoły/wychodzących ze szkoły;</w:t>
      </w:r>
    </w:p>
    <w:p w14:paraId="54979237" w14:textId="77777777" w:rsidR="00962DCE" w:rsidRDefault="00962DCE" w:rsidP="007E4188">
      <w:pPr>
        <w:pStyle w:val="Akapitzlist"/>
        <w:numPr>
          <w:ilvl w:val="0"/>
          <w:numId w:val="8"/>
        </w:numPr>
        <w:jc w:val="both"/>
        <w:rPr>
          <w:rFonts w:ascii="Times New Roman" w:hAnsi="Times New Roman" w:cs="Times New Roman"/>
        </w:rPr>
      </w:pPr>
      <w:r>
        <w:rPr>
          <w:rFonts w:ascii="Times New Roman" w:hAnsi="Times New Roman" w:cs="Times New Roman"/>
        </w:rPr>
        <w:t xml:space="preserve">odizolowanie ucznia do właściwego pomieszczenia w przypadku podejrzenia zakażenia </w:t>
      </w:r>
      <w:proofErr w:type="spellStart"/>
      <w:r>
        <w:rPr>
          <w:rFonts w:ascii="Times New Roman" w:hAnsi="Times New Roman" w:cs="Times New Roman"/>
        </w:rPr>
        <w:t>koronawirusem</w:t>
      </w:r>
      <w:proofErr w:type="spellEnd"/>
      <w:r>
        <w:rPr>
          <w:rFonts w:ascii="Times New Roman" w:hAnsi="Times New Roman" w:cs="Times New Roman"/>
        </w:rPr>
        <w:t xml:space="preserve"> lub choroby COVID-19. </w:t>
      </w:r>
    </w:p>
    <w:p w14:paraId="55D132D4" w14:textId="77777777" w:rsidR="003C6039" w:rsidRDefault="003C6039" w:rsidP="003C6039">
      <w:pPr>
        <w:pStyle w:val="Akapitzlist"/>
        <w:rPr>
          <w:rFonts w:ascii="Times New Roman" w:hAnsi="Times New Roman" w:cs="Times New Roman"/>
        </w:rPr>
      </w:pPr>
    </w:p>
    <w:p w14:paraId="5597C99A" w14:textId="77777777" w:rsidR="00962DCE" w:rsidRPr="007E4188" w:rsidRDefault="00962DCE" w:rsidP="007E4188">
      <w:pPr>
        <w:jc w:val="center"/>
        <w:rPr>
          <w:rFonts w:ascii="Times New Roman" w:hAnsi="Times New Roman" w:cs="Times New Roman"/>
          <w:b/>
          <w:sz w:val="24"/>
          <w:szCs w:val="24"/>
        </w:rPr>
      </w:pPr>
      <w:r w:rsidRPr="007E4188">
        <w:rPr>
          <w:rFonts w:ascii="Times New Roman" w:hAnsi="Times New Roman" w:cs="Times New Roman"/>
          <w:b/>
          <w:sz w:val="24"/>
          <w:szCs w:val="24"/>
        </w:rPr>
        <w:t>§ 4</w:t>
      </w:r>
    </w:p>
    <w:p w14:paraId="3B1E09F0" w14:textId="77777777" w:rsidR="00962DCE" w:rsidRPr="007E4188" w:rsidRDefault="00962DCE" w:rsidP="007E4188">
      <w:pPr>
        <w:jc w:val="center"/>
        <w:rPr>
          <w:rFonts w:ascii="Times New Roman" w:hAnsi="Times New Roman" w:cs="Times New Roman"/>
          <w:b/>
          <w:sz w:val="24"/>
          <w:szCs w:val="24"/>
        </w:rPr>
      </w:pPr>
      <w:r w:rsidRPr="007E4188">
        <w:rPr>
          <w:rFonts w:ascii="Times New Roman" w:hAnsi="Times New Roman" w:cs="Times New Roman"/>
          <w:b/>
          <w:sz w:val="24"/>
          <w:szCs w:val="24"/>
        </w:rPr>
        <w:t>Praca szkoły w podwyższonym reżimie sanitarnym</w:t>
      </w:r>
    </w:p>
    <w:p w14:paraId="0A7012BC" w14:textId="77777777" w:rsidR="00962DCE" w:rsidRPr="00962DCE" w:rsidRDefault="00962DCE" w:rsidP="00962DCE">
      <w:pPr>
        <w:pStyle w:val="Akapitzlist"/>
        <w:numPr>
          <w:ilvl w:val="0"/>
          <w:numId w:val="9"/>
        </w:numPr>
        <w:rPr>
          <w:rFonts w:ascii="Times New Roman" w:hAnsi="Times New Roman" w:cs="Times New Roman"/>
        </w:rPr>
      </w:pPr>
      <w:r w:rsidRPr="00962DCE">
        <w:rPr>
          <w:rFonts w:ascii="Times New Roman" w:hAnsi="Times New Roman" w:cs="Times New Roman"/>
        </w:rPr>
        <w:t xml:space="preserve">Na czas podwyższonego reżimu sanitarnego drzwi wejściowe do szkoły są zamknięte </w:t>
      </w:r>
      <w:r w:rsidR="000361C0">
        <w:rPr>
          <w:rFonts w:ascii="Times New Roman" w:hAnsi="Times New Roman" w:cs="Times New Roman"/>
        </w:rPr>
        <w:t xml:space="preserve">                          </w:t>
      </w:r>
      <w:r w:rsidRPr="00962DCE">
        <w:rPr>
          <w:rFonts w:ascii="Times New Roman" w:hAnsi="Times New Roman" w:cs="Times New Roman"/>
        </w:rPr>
        <w:t>w godz. 7.40 – 15.30.</w:t>
      </w:r>
    </w:p>
    <w:p w14:paraId="088B61E9" w14:textId="77777777" w:rsidR="00962DCE" w:rsidRDefault="00962DCE" w:rsidP="000361C0">
      <w:pPr>
        <w:pStyle w:val="Akapitzlist"/>
        <w:numPr>
          <w:ilvl w:val="0"/>
          <w:numId w:val="9"/>
        </w:numPr>
        <w:jc w:val="both"/>
        <w:rPr>
          <w:rFonts w:ascii="Times New Roman" w:hAnsi="Times New Roman" w:cs="Times New Roman"/>
        </w:rPr>
      </w:pPr>
      <w:r w:rsidRPr="00962DCE">
        <w:rPr>
          <w:rFonts w:ascii="Times New Roman" w:hAnsi="Times New Roman" w:cs="Times New Roman"/>
        </w:rPr>
        <w:t>Dokumenty przychodzące do szkoły podlegają kwarantannie 72 godz. w specjalnych skrzynkach</w:t>
      </w:r>
      <w:r>
        <w:rPr>
          <w:rFonts w:ascii="Times New Roman" w:hAnsi="Times New Roman" w:cs="Times New Roman"/>
        </w:rPr>
        <w:t>.</w:t>
      </w:r>
    </w:p>
    <w:p w14:paraId="6637D02E" w14:textId="77777777" w:rsidR="00962DCE" w:rsidRDefault="00962DCE" w:rsidP="000361C0">
      <w:pPr>
        <w:pStyle w:val="Akapitzlist"/>
        <w:numPr>
          <w:ilvl w:val="0"/>
          <w:numId w:val="9"/>
        </w:numPr>
        <w:jc w:val="both"/>
        <w:rPr>
          <w:rFonts w:ascii="Times New Roman" w:hAnsi="Times New Roman" w:cs="Times New Roman"/>
        </w:rPr>
      </w:pPr>
      <w:r>
        <w:rPr>
          <w:rFonts w:ascii="Times New Roman" w:hAnsi="Times New Roman" w:cs="Times New Roman"/>
        </w:rPr>
        <w:t>Liczba osób w jednej Sali zostaje obliczona na podstawie zaleceń GIS, gdzie minimalna powierzchnia na jedną osobę wynosi 4 m².</w:t>
      </w:r>
    </w:p>
    <w:p w14:paraId="063A58D2" w14:textId="77777777" w:rsidR="00962DCE" w:rsidRDefault="00962DCE" w:rsidP="000361C0">
      <w:pPr>
        <w:pStyle w:val="Akapitzlist"/>
        <w:numPr>
          <w:ilvl w:val="0"/>
          <w:numId w:val="9"/>
        </w:numPr>
        <w:jc w:val="both"/>
        <w:rPr>
          <w:rFonts w:ascii="Times New Roman" w:hAnsi="Times New Roman" w:cs="Times New Roman"/>
        </w:rPr>
      </w:pPr>
      <w:r>
        <w:rPr>
          <w:rFonts w:ascii="Times New Roman" w:hAnsi="Times New Roman" w:cs="Times New Roman"/>
        </w:rPr>
        <w:t>W przypadku, gdy na konsultacje zostanie zadeklarowana większa liczba uczniów na dany dzień, nauczyciel informuje o braku miejsc.</w:t>
      </w:r>
    </w:p>
    <w:p w14:paraId="076E172E" w14:textId="77777777" w:rsidR="00EA2A51" w:rsidRDefault="00962DCE" w:rsidP="000361C0">
      <w:pPr>
        <w:pStyle w:val="Akapitzlist"/>
        <w:numPr>
          <w:ilvl w:val="0"/>
          <w:numId w:val="9"/>
        </w:numPr>
        <w:jc w:val="both"/>
        <w:rPr>
          <w:rFonts w:ascii="Times New Roman" w:hAnsi="Times New Roman" w:cs="Times New Roman"/>
        </w:rPr>
      </w:pPr>
      <w:r>
        <w:rPr>
          <w:rFonts w:ascii="Times New Roman" w:hAnsi="Times New Roman" w:cs="Times New Roman"/>
        </w:rPr>
        <w:lastRenderedPageBreak/>
        <w:t>Do szkoły uczniowie</w:t>
      </w:r>
      <w:r w:rsidR="00EA2A51">
        <w:rPr>
          <w:rFonts w:ascii="Times New Roman" w:hAnsi="Times New Roman" w:cs="Times New Roman"/>
        </w:rPr>
        <w:t xml:space="preserve"> wchodzą głównym wejściem. Osoby oczekujące na wejście do szkoły zachowują między sobą odległość co najmniej 2 m z zastosowaniem środków ochronnych (maseczka, rękawiczki jednorazowe).</w:t>
      </w:r>
    </w:p>
    <w:p w14:paraId="257BFD9B" w14:textId="77777777" w:rsidR="00122268" w:rsidRDefault="00122268" w:rsidP="000361C0">
      <w:pPr>
        <w:pStyle w:val="Akapitzlist"/>
        <w:numPr>
          <w:ilvl w:val="0"/>
          <w:numId w:val="9"/>
        </w:numPr>
        <w:jc w:val="both"/>
        <w:rPr>
          <w:rFonts w:ascii="Times New Roman" w:hAnsi="Times New Roman" w:cs="Times New Roman"/>
        </w:rPr>
      </w:pPr>
      <w:r>
        <w:rPr>
          <w:rFonts w:ascii="Times New Roman" w:hAnsi="Times New Roman" w:cs="Times New Roman"/>
        </w:rPr>
        <w:t>W przypadku uczniów korzystających z konsultacji lub biblioteki szkolnej uczeń ma obowiązek zdezynfekować dłonie w wydzielonej strefie.</w:t>
      </w:r>
    </w:p>
    <w:p w14:paraId="20BCD823" w14:textId="77777777" w:rsidR="00122268" w:rsidRDefault="00122268" w:rsidP="000361C0">
      <w:pPr>
        <w:pStyle w:val="Akapitzlist"/>
        <w:numPr>
          <w:ilvl w:val="0"/>
          <w:numId w:val="9"/>
        </w:numPr>
        <w:jc w:val="both"/>
        <w:rPr>
          <w:rFonts w:ascii="Times New Roman" w:hAnsi="Times New Roman" w:cs="Times New Roman"/>
        </w:rPr>
      </w:pPr>
      <w:r>
        <w:rPr>
          <w:rFonts w:ascii="Times New Roman" w:hAnsi="Times New Roman" w:cs="Times New Roman"/>
        </w:rPr>
        <w:t>W bibliotece przebywa jeden uczeń.</w:t>
      </w:r>
    </w:p>
    <w:p w14:paraId="07BC6C5E" w14:textId="77777777" w:rsidR="00122268" w:rsidRDefault="00122268" w:rsidP="000361C0">
      <w:pPr>
        <w:pStyle w:val="Akapitzlist"/>
        <w:numPr>
          <w:ilvl w:val="0"/>
          <w:numId w:val="9"/>
        </w:numPr>
        <w:jc w:val="both"/>
        <w:rPr>
          <w:rFonts w:ascii="Times New Roman" w:hAnsi="Times New Roman" w:cs="Times New Roman"/>
        </w:rPr>
      </w:pPr>
      <w:r>
        <w:rPr>
          <w:rFonts w:ascii="Times New Roman" w:hAnsi="Times New Roman" w:cs="Times New Roman"/>
        </w:rPr>
        <w:t xml:space="preserve">Nauczyciel biblioteki składuje w wyznaczonym miejscu oddane książki oznaczone datą, </w:t>
      </w:r>
      <w:r w:rsidR="007E4188">
        <w:rPr>
          <w:rFonts w:ascii="Times New Roman" w:hAnsi="Times New Roman" w:cs="Times New Roman"/>
        </w:rPr>
        <w:t xml:space="preserve">                   </w:t>
      </w:r>
      <w:r>
        <w:rPr>
          <w:rFonts w:ascii="Times New Roman" w:hAnsi="Times New Roman" w:cs="Times New Roman"/>
        </w:rPr>
        <w:t>w której zostały przyjęte.</w:t>
      </w:r>
    </w:p>
    <w:p w14:paraId="629607B8" w14:textId="77777777" w:rsidR="00122268" w:rsidRDefault="00122268" w:rsidP="000361C0">
      <w:pPr>
        <w:pStyle w:val="Akapitzlist"/>
        <w:numPr>
          <w:ilvl w:val="0"/>
          <w:numId w:val="9"/>
        </w:numPr>
        <w:jc w:val="both"/>
        <w:rPr>
          <w:rFonts w:ascii="Times New Roman" w:hAnsi="Times New Roman" w:cs="Times New Roman"/>
        </w:rPr>
      </w:pPr>
      <w:r>
        <w:rPr>
          <w:rFonts w:ascii="Times New Roman" w:hAnsi="Times New Roman" w:cs="Times New Roman"/>
        </w:rPr>
        <w:t>Książki przyjęte do biblioteki podlegają kwarantannie 72 godz.</w:t>
      </w:r>
    </w:p>
    <w:p w14:paraId="30B3192D" w14:textId="77777777" w:rsidR="00122268" w:rsidRDefault="00122268" w:rsidP="00122268">
      <w:pPr>
        <w:rPr>
          <w:rFonts w:ascii="Times New Roman" w:hAnsi="Times New Roman" w:cs="Times New Roman"/>
        </w:rPr>
      </w:pPr>
    </w:p>
    <w:p w14:paraId="61D9AC70" w14:textId="77777777" w:rsidR="00122268" w:rsidRPr="000361C0" w:rsidRDefault="00122268" w:rsidP="000361C0">
      <w:pPr>
        <w:jc w:val="center"/>
        <w:rPr>
          <w:rFonts w:ascii="Times New Roman" w:hAnsi="Times New Roman" w:cs="Times New Roman"/>
          <w:b/>
          <w:sz w:val="24"/>
          <w:szCs w:val="24"/>
        </w:rPr>
      </w:pPr>
      <w:r w:rsidRPr="000361C0">
        <w:rPr>
          <w:rFonts w:ascii="Times New Roman" w:hAnsi="Times New Roman" w:cs="Times New Roman"/>
          <w:b/>
          <w:sz w:val="24"/>
          <w:szCs w:val="24"/>
        </w:rPr>
        <w:t>§ 5</w:t>
      </w:r>
    </w:p>
    <w:p w14:paraId="76B91D66" w14:textId="77777777" w:rsidR="00122268" w:rsidRPr="000361C0" w:rsidRDefault="00122268" w:rsidP="000361C0">
      <w:pPr>
        <w:jc w:val="center"/>
        <w:rPr>
          <w:rFonts w:ascii="Times New Roman" w:hAnsi="Times New Roman" w:cs="Times New Roman"/>
          <w:b/>
          <w:sz w:val="24"/>
          <w:szCs w:val="24"/>
        </w:rPr>
      </w:pPr>
      <w:r w:rsidRPr="000361C0">
        <w:rPr>
          <w:rFonts w:ascii="Times New Roman" w:hAnsi="Times New Roman" w:cs="Times New Roman"/>
          <w:b/>
          <w:sz w:val="24"/>
          <w:szCs w:val="24"/>
        </w:rPr>
        <w:t>Higiena i dezynfekcja pomieszczeń i powierzchni oraz innych przedmiotów</w:t>
      </w:r>
    </w:p>
    <w:p w14:paraId="36A9D4A8" w14:textId="77777777" w:rsidR="00122268" w:rsidRPr="00122268" w:rsidRDefault="00122268" w:rsidP="000361C0">
      <w:pPr>
        <w:pStyle w:val="Akapitzlist"/>
        <w:numPr>
          <w:ilvl w:val="0"/>
          <w:numId w:val="10"/>
        </w:numPr>
        <w:jc w:val="both"/>
        <w:rPr>
          <w:rFonts w:ascii="Times New Roman" w:hAnsi="Times New Roman" w:cs="Times New Roman"/>
          <w:sz w:val="24"/>
          <w:szCs w:val="24"/>
        </w:rPr>
      </w:pPr>
      <w:r>
        <w:rPr>
          <w:rFonts w:ascii="Times New Roman" w:hAnsi="Times New Roman" w:cs="Times New Roman"/>
        </w:rPr>
        <w:t>Należy regularnie myć ręce wodą z mydłem.</w:t>
      </w:r>
    </w:p>
    <w:p w14:paraId="2C4FFB96" w14:textId="77777777" w:rsidR="00122268" w:rsidRPr="00122268" w:rsidRDefault="00122268" w:rsidP="000361C0">
      <w:pPr>
        <w:pStyle w:val="Akapitzlist"/>
        <w:numPr>
          <w:ilvl w:val="0"/>
          <w:numId w:val="10"/>
        </w:numPr>
        <w:jc w:val="both"/>
        <w:rPr>
          <w:rFonts w:ascii="Times New Roman" w:hAnsi="Times New Roman" w:cs="Times New Roman"/>
          <w:sz w:val="24"/>
          <w:szCs w:val="24"/>
        </w:rPr>
      </w:pPr>
      <w:r>
        <w:rPr>
          <w:rFonts w:ascii="Times New Roman" w:hAnsi="Times New Roman" w:cs="Times New Roman"/>
        </w:rPr>
        <w:t>Pracownicy obsługi wykonują swoje codzienne prace porządkowe, ze szczególnym uwzględnieniem utrzymywania w czystości ciągów komunikacyjnych, dezynfekcji powierzchni dotykowych, tj.: poręcze, klamki, powierzchnie płaskie, w tym blaty stolików, oparcia krzesełek i siedziska, włączniki.</w:t>
      </w:r>
    </w:p>
    <w:p w14:paraId="13737912" w14:textId="77777777" w:rsidR="00122268" w:rsidRPr="00122268" w:rsidRDefault="00122268" w:rsidP="000361C0">
      <w:pPr>
        <w:pStyle w:val="Akapitzlist"/>
        <w:numPr>
          <w:ilvl w:val="0"/>
          <w:numId w:val="10"/>
        </w:numPr>
        <w:jc w:val="both"/>
        <w:rPr>
          <w:rFonts w:ascii="Times New Roman" w:hAnsi="Times New Roman" w:cs="Times New Roman"/>
          <w:sz w:val="24"/>
          <w:szCs w:val="24"/>
        </w:rPr>
      </w:pPr>
      <w:r>
        <w:rPr>
          <w:rFonts w:ascii="Times New Roman" w:hAnsi="Times New Roman" w:cs="Times New Roman"/>
        </w:rPr>
        <w:t>Przeprowadzając dezynfekcję należy ściśle przestrzegać zaleceń producenta znajdujących się na opakowaniu środka do dezynfekcji oraz ścisłe przestrzeganie czasu niezbędnego do wywietrzenia dezynfekowanych pomieszczeń, przedmiotów tak, aby uczniowie nie byli narażeni na wdychanie oparów środków służących do dezynfekcji.</w:t>
      </w:r>
    </w:p>
    <w:p w14:paraId="4FF85745" w14:textId="77777777" w:rsidR="00122268" w:rsidRPr="00122268" w:rsidRDefault="00122268" w:rsidP="000361C0">
      <w:pPr>
        <w:pStyle w:val="Akapitzlist"/>
        <w:numPr>
          <w:ilvl w:val="0"/>
          <w:numId w:val="10"/>
        </w:numPr>
        <w:jc w:val="both"/>
        <w:rPr>
          <w:rFonts w:ascii="Times New Roman" w:hAnsi="Times New Roman" w:cs="Times New Roman"/>
          <w:sz w:val="24"/>
          <w:szCs w:val="24"/>
        </w:rPr>
      </w:pPr>
      <w:r>
        <w:rPr>
          <w:rFonts w:ascii="Times New Roman" w:hAnsi="Times New Roman" w:cs="Times New Roman"/>
        </w:rPr>
        <w:t>Nauczyciele i pozostali pracownicy obsługi powinni być zaopatrzeni w indywidualne środki ochrony osobistej – jednorazowe rękawiczki, maseczki na usta i nos.</w:t>
      </w:r>
    </w:p>
    <w:p w14:paraId="0538C098" w14:textId="77777777" w:rsidR="00122268" w:rsidRPr="00122268" w:rsidRDefault="00122268" w:rsidP="000361C0">
      <w:pPr>
        <w:pStyle w:val="Akapitzlist"/>
        <w:numPr>
          <w:ilvl w:val="0"/>
          <w:numId w:val="10"/>
        </w:numPr>
        <w:jc w:val="both"/>
        <w:rPr>
          <w:rFonts w:ascii="Times New Roman" w:hAnsi="Times New Roman" w:cs="Times New Roman"/>
          <w:sz w:val="24"/>
          <w:szCs w:val="24"/>
        </w:rPr>
      </w:pPr>
      <w:r>
        <w:rPr>
          <w:rFonts w:ascii="Times New Roman" w:hAnsi="Times New Roman" w:cs="Times New Roman"/>
        </w:rPr>
        <w:t>Należy dezynfekować pomoce dydaktyczne używane przez nauczyciela.</w:t>
      </w:r>
    </w:p>
    <w:p w14:paraId="6D41487B" w14:textId="77777777" w:rsidR="00122268" w:rsidRDefault="00122268" w:rsidP="00122268">
      <w:pPr>
        <w:rPr>
          <w:rFonts w:ascii="Times New Roman" w:hAnsi="Times New Roman" w:cs="Times New Roman"/>
        </w:rPr>
      </w:pPr>
    </w:p>
    <w:p w14:paraId="7C867889" w14:textId="77777777" w:rsidR="00122268" w:rsidRPr="000361C0" w:rsidRDefault="00122268" w:rsidP="000361C0">
      <w:pPr>
        <w:jc w:val="center"/>
        <w:rPr>
          <w:rFonts w:ascii="Times New Roman" w:hAnsi="Times New Roman" w:cs="Times New Roman"/>
          <w:b/>
          <w:sz w:val="24"/>
          <w:szCs w:val="24"/>
        </w:rPr>
      </w:pPr>
      <w:r w:rsidRPr="000361C0">
        <w:rPr>
          <w:rFonts w:ascii="Times New Roman" w:hAnsi="Times New Roman" w:cs="Times New Roman"/>
          <w:b/>
          <w:sz w:val="24"/>
          <w:szCs w:val="24"/>
        </w:rPr>
        <w:t>§ 6</w:t>
      </w:r>
    </w:p>
    <w:p w14:paraId="4DCB28AA" w14:textId="77777777" w:rsidR="00422722" w:rsidRPr="000361C0" w:rsidRDefault="00122268" w:rsidP="000361C0">
      <w:pPr>
        <w:jc w:val="center"/>
        <w:rPr>
          <w:rFonts w:ascii="Times New Roman" w:hAnsi="Times New Roman" w:cs="Times New Roman"/>
          <w:b/>
          <w:sz w:val="24"/>
          <w:szCs w:val="24"/>
        </w:rPr>
      </w:pPr>
      <w:r w:rsidRPr="000361C0">
        <w:rPr>
          <w:rFonts w:ascii="Times New Roman" w:hAnsi="Times New Roman" w:cs="Times New Roman"/>
          <w:b/>
          <w:sz w:val="24"/>
          <w:szCs w:val="24"/>
        </w:rPr>
        <w:t xml:space="preserve">Zasady postępowania </w:t>
      </w:r>
      <w:r w:rsidR="00422722" w:rsidRPr="000361C0">
        <w:rPr>
          <w:rFonts w:ascii="Times New Roman" w:hAnsi="Times New Roman" w:cs="Times New Roman"/>
          <w:b/>
          <w:sz w:val="24"/>
          <w:szCs w:val="24"/>
        </w:rPr>
        <w:t>na wypadek podejrzenia zakażenia</w:t>
      </w:r>
    </w:p>
    <w:p w14:paraId="05E3D635" w14:textId="77777777" w:rsidR="00422722" w:rsidRPr="00422722" w:rsidRDefault="00422722" w:rsidP="000361C0">
      <w:pPr>
        <w:pStyle w:val="Akapitzlist"/>
        <w:numPr>
          <w:ilvl w:val="0"/>
          <w:numId w:val="11"/>
        </w:numPr>
        <w:jc w:val="both"/>
        <w:rPr>
          <w:rFonts w:ascii="Times New Roman" w:hAnsi="Times New Roman" w:cs="Times New Roman"/>
        </w:rPr>
      </w:pPr>
      <w:r w:rsidRPr="00422722">
        <w:rPr>
          <w:rFonts w:ascii="Times New Roman" w:hAnsi="Times New Roman" w:cs="Times New Roman"/>
        </w:rPr>
        <w:t>W przypadku, gdy u ucznia stwierdzono w trakcie pobytu w szkole objawy charakteryzujące się dusznością, kaszlem, gorączką:</w:t>
      </w:r>
    </w:p>
    <w:p w14:paraId="109D5792" w14:textId="77777777" w:rsidR="00422722" w:rsidRDefault="00422722" w:rsidP="000361C0">
      <w:pPr>
        <w:pStyle w:val="Akapitzlist"/>
        <w:numPr>
          <w:ilvl w:val="0"/>
          <w:numId w:val="12"/>
        </w:numPr>
        <w:jc w:val="both"/>
        <w:rPr>
          <w:rFonts w:ascii="Times New Roman" w:hAnsi="Times New Roman" w:cs="Times New Roman"/>
        </w:rPr>
      </w:pPr>
      <w:r w:rsidRPr="00422722">
        <w:rPr>
          <w:rFonts w:ascii="Times New Roman" w:hAnsi="Times New Roman" w:cs="Times New Roman"/>
        </w:rPr>
        <w:t xml:space="preserve">pracownik obsługi bezzwłocznie </w:t>
      </w:r>
      <w:r>
        <w:rPr>
          <w:rFonts w:ascii="Times New Roman" w:hAnsi="Times New Roman" w:cs="Times New Roman"/>
        </w:rPr>
        <w:t>zabezpiecza się w przyłbicę lub w maseczkę oraz rękawiczki i odizolowuje ucznia do innego pomieszczenia wskazanego przez dyrektora pozostając z uczniem i starając się utrzymać minimum 2 m odległości;</w:t>
      </w:r>
    </w:p>
    <w:p w14:paraId="7F3524DF" w14:textId="77777777" w:rsidR="00422722" w:rsidRDefault="00422722" w:rsidP="000361C0">
      <w:pPr>
        <w:pStyle w:val="Akapitzlist"/>
        <w:numPr>
          <w:ilvl w:val="0"/>
          <w:numId w:val="12"/>
        </w:numPr>
        <w:jc w:val="both"/>
        <w:rPr>
          <w:rFonts w:ascii="Times New Roman" w:hAnsi="Times New Roman" w:cs="Times New Roman"/>
        </w:rPr>
      </w:pPr>
      <w:r>
        <w:rPr>
          <w:rFonts w:ascii="Times New Roman" w:hAnsi="Times New Roman" w:cs="Times New Roman"/>
        </w:rPr>
        <w:t>nauczyciel telefonicznie zawiadamia dyrektora o zaistniałej sytuacji oraz rodziców ucznia;</w:t>
      </w:r>
    </w:p>
    <w:p w14:paraId="34D47EFE" w14:textId="77777777" w:rsidR="00422722" w:rsidRPr="00422722" w:rsidRDefault="00422722" w:rsidP="000361C0">
      <w:pPr>
        <w:pStyle w:val="Akapitzlist"/>
        <w:numPr>
          <w:ilvl w:val="0"/>
          <w:numId w:val="12"/>
        </w:numPr>
        <w:jc w:val="both"/>
        <w:rPr>
          <w:rFonts w:ascii="Times New Roman" w:hAnsi="Times New Roman" w:cs="Times New Roman"/>
        </w:rPr>
      </w:pPr>
      <w:r>
        <w:rPr>
          <w:rFonts w:ascii="Times New Roman" w:hAnsi="Times New Roman" w:cs="Times New Roman"/>
        </w:rPr>
        <w:t>dyrektor lub inna osoba zawiadamia stację sanitarno-epidemiologiczną, a w razie złego stanu dziecka dzwoni na 999 lub 112 i stosuje się do instrukcji tych służb.</w:t>
      </w:r>
    </w:p>
    <w:p w14:paraId="5718930A" w14:textId="77777777" w:rsidR="00962DCE" w:rsidRDefault="00122268" w:rsidP="000361C0">
      <w:pPr>
        <w:pStyle w:val="Akapitzlist"/>
        <w:numPr>
          <w:ilvl w:val="0"/>
          <w:numId w:val="11"/>
        </w:numPr>
        <w:jc w:val="both"/>
        <w:rPr>
          <w:rFonts w:ascii="Times New Roman" w:hAnsi="Times New Roman" w:cs="Times New Roman"/>
        </w:rPr>
      </w:pPr>
      <w:r w:rsidRPr="00422722">
        <w:rPr>
          <w:rFonts w:ascii="Times New Roman" w:hAnsi="Times New Roman" w:cs="Times New Roman"/>
        </w:rPr>
        <w:t xml:space="preserve"> </w:t>
      </w:r>
      <w:r w:rsidR="00962DCE" w:rsidRPr="00422722">
        <w:rPr>
          <w:rFonts w:ascii="Times New Roman" w:hAnsi="Times New Roman" w:cs="Times New Roman"/>
        </w:rPr>
        <w:t xml:space="preserve"> </w:t>
      </w:r>
      <w:r w:rsidR="00422722">
        <w:rPr>
          <w:rFonts w:ascii="Times New Roman" w:hAnsi="Times New Roman" w:cs="Times New Roman"/>
        </w:rPr>
        <w:t>Pracownik, u którego stwierdzono w trakcie pobytu w szkole objawy charakteryzujące się dusznością, kaszlem, gorączką:</w:t>
      </w:r>
    </w:p>
    <w:p w14:paraId="64CDCC62" w14:textId="77777777" w:rsidR="00422722" w:rsidRDefault="00422722" w:rsidP="000361C0">
      <w:pPr>
        <w:pStyle w:val="Akapitzlist"/>
        <w:numPr>
          <w:ilvl w:val="0"/>
          <w:numId w:val="13"/>
        </w:numPr>
        <w:jc w:val="both"/>
        <w:rPr>
          <w:rFonts w:ascii="Times New Roman" w:hAnsi="Times New Roman" w:cs="Times New Roman"/>
        </w:rPr>
      </w:pPr>
      <w:r>
        <w:rPr>
          <w:rFonts w:ascii="Times New Roman" w:hAnsi="Times New Roman" w:cs="Times New Roman"/>
        </w:rPr>
        <w:t>zgłasza fakt dyrektorowi, bezpośredniemu przełożonemu lub innemu pracownikowi szkoły;</w:t>
      </w:r>
    </w:p>
    <w:p w14:paraId="4626BF11" w14:textId="77777777" w:rsidR="00422722" w:rsidRDefault="00422722" w:rsidP="000361C0">
      <w:pPr>
        <w:pStyle w:val="Akapitzlist"/>
        <w:numPr>
          <w:ilvl w:val="0"/>
          <w:numId w:val="13"/>
        </w:numPr>
        <w:jc w:val="both"/>
        <w:rPr>
          <w:rFonts w:ascii="Times New Roman" w:hAnsi="Times New Roman" w:cs="Times New Roman"/>
        </w:rPr>
      </w:pPr>
      <w:r>
        <w:rPr>
          <w:rFonts w:ascii="Times New Roman" w:hAnsi="Times New Roman" w:cs="Times New Roman"/>
        </w:rPr>
        <w:t>bezzwłocznie udaje się do wyznaczonego pomieszczenia wskazanego przez dyrektora lub pozostaje na miejscu zachowując podstawowe środki bezpieczeństwa;</w:t>
      </w:r>
    </w:p>
    <w:p w14:paraId="577CC57E" w14:textId="77777777" w:rsidR="00422722" w:rsidRDefault="00422722" w:rsidP="000361C0">
      <w:pPr>
        <w:pStyle w:val="Akapitzlist"/>
        <w:numPr>
          <w:ilvl w:val="0"/>
          <w:numId w:val="13"/>
        </w:numPr>
        <w:jc w:val="both"/>
        <w:rPr>
          <w:rFonts w:ascii="Times New Roman" w:hAnsi="Times New Roman" w:cs="Times New Roman"/>
        </w:rPr>
      </w:pPr>
      <w:r>
        <w:rPr>
          <w:rFonts w:ascii="Times New Roman" w:hAnsi="Times New Roman" w:cs="Times New Roman"/>
        </w:rPr>
        <w:t xml:space="preserve">dyrektor lub osoba przez niego wyznaczona decyduje o dalszym postępowaniu, w tym </w:t>
      </w:r>
      <w:r w:rsidR="000361C0">
        <w:rPr>
          <w:rFonts w:ascii="Times New Roman" w:hAnsi="Times New Roman" w:cs="Times New Roman"/>
        </w:rPr>
        <w:t xml:space="preserve">                        </w:t>
      </w:r>
      <w:r>
        <w:rPr>
          <w:rFonts w:ascii="Times New Roman" w:hAnsi="Times New Roman" w:cs="Times New Roman"/>
        </w:rPr>
        <w:t>o zawiadomieniu stacji sanitarno-epidemiologicznej lub dzwoni na 999 lub 112 i stosuje się do instrukcji tych służb.</w:t>
      </w:r>
    </w:p>
    <w:p w14:paraId="68B15633" w14:textId="77777777" w:rsidR="00422722" w:rsidRPr="007E4188" w:rsidRDefault="00422722" w:rsidP="007E4188">
      <w:pPr>
        <w:ind w:left="720"/>
        <w:rPr>
          <w:rFonts w:ascii="Times New Roman" w:hAnsi="Times New Roman" w:cs="Times New Roman"/>
        </w:rPr>
      </w:pPr>
    </w:p>
    <w:p w14:paraId="7644E426" w14:textId="77777777" w:rsidR="00422722" w:rsidRDefault="007E4188" w:rsidP="000361C0">
      <w:pPr>
        <w:pStyle w:val="Akapitzlist"/>
        <w:numPr>
          <w:ilvl w:val="0"/>
          <w:numId w:val="11"/>
        </w:numPr>
        <w:jc w:val="both"/>
        <w:rPr>
          <w:rFonts w:ascii="Times New Roman" w:hAnsi="Times New Roman" w:cs="Times New Roman"/>
        </w:rPr>
      </w:pPr>
      <w:r>
        <w:rPr>
          <w:rFonts w:ascii="Times New Roman" w:hAnsi="Times New Roman" w:cs="Times New Roman"/>
        </w:rPr>
        <w:lastRenderedPageBreak/>
        <w:t>Dyrektor sporządza listę osób, które miały styczność z podejrzaną osobą i zobowiązuje pracowników do stosowania się do zaleceń Powiatowej Stacji Sanitarno-Epidemiologicznej oraz służb medycznych.</w:t>
      </w:r>
    </w:p>
    <w:p w14:paraId="4BF18F26" w14:textId="77777777" w:rsidR="007E4188" w:rsidRDefault="007E4188" w:rsidP="000361C0">
      <w:pPr>
        <w:pStyle w:val="Akapitzlist"/>
        <w:numPr>
          <w:ilvl w:val="0"/>
          <w:numId w:val="11"/>
        </w:numPr>
        <w:jc w:val="both"/>
        <w:rPr>
          <w:rFonts w:ascii="Times New Roman" w:hAnsi="Times New Roman" w:cs="Times New Roman"/>
        </w:rPr>
      </w:pPr>
      <w:r>
        <w:rPr>
          <w:rFonts w:ascii="Times New Roman" w:hAnsi="Times New Roman" w:cs="Times New Roman"/>
        </w:rPr>
        <w:t>Dyrektor podejmuje działania, które doprowadzą do zorganizowania pracy w sposób zapewniający bezpieczeństwo, w tym konkretnym przypadku polegające na:</w:t>
      </w:r>
    </w:p>
    <w:p w14:paraId="0D0D7CB3" w14:textId="77777777" w:rsidR="007E4188" w:rsidRDefault="007E4188" w:rsidP="000361C0">
      <w:pPr>
        <w:pStyle w:val="Akapitzlist"/>
        <w:numPr>
          <w:ilvl w:val="0"/>
          <w:numId w:val="14"/>
        </w:numPr>
        <w:jc w:val="both"/>
        <w:rPr>
          <w:rFonts w:ascii="Times New Roman" w:hAnsi="Times New Roman" w:cs="Times New Roman"/>
        </w:rPr>
      </w:pPr>
      <w:r>
        <w:rPr>
          <w:rFonts w:ascii="Times New Roman" w:hAnsi="Times New Roman" w:cs="Times New Roman"/>
        </w:rPr>
        <w:t>dezynfekcji stanowiska pracy lub miejsca przebywania osoby podejrzanej o zakażenie;</w:t>
      </w:r>
    </w:p>
    <w:p w14:paraId="597594F9" w14:textId="77777777" w:rsidR="007E4188" w:rsidRDefault="007E4188" w:rsidP="000361C0">
      <w:pPr>
        <w:pStyle w:val="Akapitzlist"/>
        <w:numPr>
          <w:ilvl w:val="0"/>
          <w:numId w:val="14"/>
        </w:numPr>
        <w:jc w:val="both"/>
        <w:rPr>
          <w:rFonts w:ascii="Times New Roman" w:hAnsi="Times New Roman" w:cs="Times New Roman"/>
        </w:rPr>
      </w:pPr>
      <w:r>
        <w:rPr>
          <w:rFonts w:ascii="Times New Roman" w:hAnsi="Times New Roman" w:cs="Times New Roman"/>
        </w:rPr>
        <w:t>wydaniu plecenia pracy zdalnej tym pracownikom, którzy mogą wykonywać pracę w takiej formie do czasu wydania decyzji w sprawie kwarantanny przez Powiatową Stację Sanitarno-Epidemiologiczną;</w:t>
      </w:r>
    </w:p>
    <w:p w14:paraId="0EE10C45" w14:textId="77777777" w:rsidR="007E4188" w:rsidRDefault="007E4188" w:rsidP="000361C0">
      <w:pPr>
        <w:pStyle w:val="Akapitzlist"/>
        <w:numPr>
          <w:ilvl w:val="0"/>
          <w:numId w:val="14"/>
        </w:numPr>
        <w:jc w:val="both"/>
        <w:rPr>
          <w:rFonts w:ascii="Times New Roman" w:hAnsi="Times New Roman" w:cs="Times New Roman"/>
        </w:rPr>
      </w:pPr>
      <w:r>
        <w:rPr>
          <w:rFonts w:ascii="Times New Roman" w:hAnsi="Times New Roman" w:cs="Times New Roman"/>
        </w:rPr>
        <w:t>wydaniu polecenia pracownikom wykorzystania zaległego urlopu.</w:t>
      </w:r>
    </w:p>
    <w:p w14:paraId="6AA0778C" w14:textId="77777777" w:rsidR="007E4188" w:rsidRDefault="007E4188" w:rsidP="007E4188">
      <w:pPr>
        <w:pStyle w:val="Akapitzlist"/>
        <w:ind w:left="1080"/>
        <w:rPr>
          <w:rFonts w:ascii="Times New Roman" w:hAnsi="Times New Roman" w:cs="Times New Roman"/>
        </w:rPr>
      </w:pPr>
    </w:p>
    <w:p w14:paraId="291736D0" w14:textId="77777777" w:rsidR="007E4188" w:rsidRPr="007E4188" w:rsidRDefault="007E4188" w:rsidP="007E4188">
      <w:pPr>
        <w:jc w:val="center"/>
        <w:rPr>
          <w:rFonts w:ascii="Times New Roman" w:hAnsi="Times New Roman" w:cs="Times New Roman"/>
          <w:b/>
          <w:sz w:val="24"/>
          <w:szCs w:val="24"/>
        </w:rPr>
      </w:pPr>
      <w:r w:rsidRPr="007E4188">
        <w:rPr>
          <w:rFonts w:ascii="Times New Roman" w:hAnsi="Times New Roman" w:cs="Times New Roman"/>
          <w:b/>
          <w:sz w:val="24"/>
          <w:szCs w:val="24"/>
        </w:rPr>
        <w:t>§ 7</w:t>
      </w:r>
    </w:p>
    <w:p w14:paraId="7A9E9430" w14:textId="77777777" w:rsidR="007E4188" w:rsidRPr="007E4188" w:rsidRDefault="007E4188" w:rsidP="007E4188">
      <w:pPr>
        <w:jc w:val="center"/>
        <w:rPr>
          <w:rFonts w:ascii="Times New Roman" w:hAnsi="Times New Roman" w:cs="Times New Roman"/>
          <w:b/>
          <w:sz w:val="24"/>
          <w:szCs w:val="24"/>
        </w:rPr>
      </w:pPr>
      <w:r w:rsidRPr="007E4188">
        <w:rPr>
          <w:rFonts w:ascii="Times New Roman" w:hAnsi="Times New Roman" w:cs="Times New Roman"/>
          <w:b/>
          <w:sz w:val="24"/>
          <w:szCs w:val="24"/>
        </w:rPr>
        <w:t>Postanowienia końcowe</w:t>
      </w:r>
    </w:p>
    <w:p w14:paraId="30A7F258" w14:textId="77777777" w:rsidR="007E4188" w:rsidRPr="007E4188" w:rsidRDefault="007E4188" w:rsidP="000361C0">
      <w:pPr>
        <w:pStyle w:val="Akapitzlist"/>
        <w:numPr>
          <w:ilvl w:val="0"/>
          <w:numId w:val="15"/>
        </w:numPr>
        <w:jc w:val="both"/>
        <w:rPr>
          <w:rFonts w:ascii="Times New Roman" w:hAnsi="Times New Roman" w:cs="Times New Roman"/>
        </w:rPr>
      </w:pPr>
      <w:r w:rsidRPr="007E4188">
        <w:rPr>
          <w:rFonts w:ascii="Times New Roman" w:hAnsi="Times New Roman" w:cs="Times New Roman"/>
        </w:rPr>
        <w:t>Niniejsze procedury obowiązują do odwołania.</w:t>
      </w:r>
    </w:p>
    <w:p w14:paraId="3608EC04" w14:textId="77777777" w:rsidR="007E4188" w:rsidRPr="007E4188" w:rsidRDefault="007E4188" w:rsidP="000361C0">
      <w:pPr>
        <w:pStyle w:val="Akapitzlist"/>
        <w:numPr>
          <w:ilvl w:val="0"/>
          <w:numId w:val="15"/>
        </w:numPr>
        <w:jc w:val="both"/>
        <w:rPr>
          <w:rFonts w:ascii="Times New Roman" w:hAnsi="Times New Roman" w:cs="Times New Roman"/>
        </w:rPr>
      </w:pPr>
      <w:r w:rsidRPr="007E4188">
        <w:rPr>
          <w:rFonts w:ascii="Times New Roman" w:hAnsi="Times New Roman" w:cs="Times New Roman"/>
        </w:rPr>
        <w:t>Wszelkie zmiany w niniejszej procedurze mogą być wprowadzone w trybie, w jakim zostały wprowadzone.</w:t>
      </w:r>
    </w:p>
    <w:p w14:paraId="0F532B53" w14:textId="77777777" w:rsidR="007E4188" w:rsidRPr="00422722" w:rsidRDefault="007E4188" w:rsidP="007E4188">
      <w:pPr>
        <w:pStyle w:val="Akapitzlist"/>
        <w:rPr>
          <w:rFonts w:ascii="Times New Roman" w:hAnsi="Times New Roman" w:cs="Times New Roman"/>
        </w:rPr>
      </w:pPr>
    </w:p>
    <w:p w14:paraId="04B1C8C7" w14:textId="77777777" w:rsidR="003C6039" w:rsidRPr="00C82E7B" w:rsidRDefault="003C6039" w:rsidP="00962DCE">
      <w:pPr>
        <w:pStyle w:val="Akapitzlist"/>
        <w:rPr>
          <w:rFonts w:ascii="Times New Roman" w:hAnsi="Times New Roman" w:cs="Times New Roman"/>
        </w:rPr>
      </w:pPr>
    </w:p>
    <w:sectPr w:rsidR="003C6039" w:rsidRPr="00C82E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8095E"/>
    <w:multiLevelType w:val="hybridMultilevel"/>
    <w:tmpl w:val="C9BCC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9F5682"/>
    <w:multiLevelType w:val="hybridMultilevel"/>
    <w:tmpl w:val="34D8D3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B855DB"/>
    <w:multiLevelType w:val="hybridMultilevel"/>
    <w:tmpl w:val="2BC69EF6"/>
    <w:lvl w:ilvl="0" w:tplc="289434F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FEF75AD"/>
    <w:multiLevelType w:val="hybridMultilevel"/>
    <w:tmpl w:val="D020E8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9226CA"/>
    <w:multiLevelType w:val="hybridMultilevel"/>
    <w:tmpl w:val="94504D54"/>
    <w:lvl w:ilvl="0" w:tplc="69BCCC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CB67AC6"/>
    <w:multiLevelType w:val="hybridMultilevel"/>
    <w:tmpl w:val="222C7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4C408E"/>
    <w:multiLevelType w:val="hybridMultilevel"/>
    <w:tmpl w:val="069E38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61639D"/>
    <w:multiLevelType w:val="hybridMultilevel"/>
    <w:tmpl w:val="CEC6229E"/>
    <w:lvl w:ilvl="0" w:tplc="B9F4485E">
      <w:start w:val="1"/>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74E63BF"/>
    <w:multiLevelType w:val="hybridMultilevel"/>
    <w:tmpl w:val="07D824D8"/>
    <w:lvl w:ilvl="0" w:tplc="7CAC3C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1F9006B"/>
    <w:multiLevelType w:val="hybridMultilevel"/>
    <w:tmpl w:val="5170D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A341DB"/>
    <w:multiLevelType w:val="hybridMultilevel"/>
    <w:tmpl w:val="B2E0D800"/>
    <w:lvl w:ilvl="0" w:tplc="D9A65E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6EB03117"/>
    <w:multiLevelType w:val="hybridMultilevel"/>
    <w:tmpl w:val="B86ECB2A"/>
    <w:lvl w:ilvl="0" w:tplc="0D4C96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70EE25F6"/>
    <w:multiLevelType w:val="hybridMultilevel"/>
    <w:tmpl w:val="6108DA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AF678BD"/>
    <w:multiLevelType w:val="hybridMultilevel"/>
    <w:tmpl w:val="E1145BEE"/>
    <w:lvl w:ilvl="0" w:tplc="C2722A5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7EAA0FFF"/>
    <w:multiLevelType w:val="hybridMultilevel"/>
    <w:tmpl w:val="F21E23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4"/>
  </w:num>
  <w:num w:numId="3">
    <w:abstractNumId w:val="2"/>
  </w:num>
  <w:num w:numId="4">
    <w:abstractNumId w:val="8"/>
  </w:num>
  <w:num w:numId="5">
    <w:abstractNumId w:val="3"/>
  </w:num>
  <w:num w:numId="6">
    <w:abstractNumId w:val="5"/>
  </w:num>
  <w:num w:numId="7">
    <w:abstractNumId w:val="7"/>
  </w:num>
  <w:num w:numId="8">
    <w:abstractNumId w:val="10"/>
  </w:num>
  <w:num w:numId="9">
    <w:abstractNumId w:val="0"/>
  </w:num>
  <w:num w:numId="10">
    <w:abstractNumId w:val="6"/>
  </w:num>
  <w:num w:numId="11">
    <w:abstractNumId w:val="12"/>
  </w:num>
  <w:num w:numId="12">
    <w:abstractNumId w:val="4"/>
  </w:num>
  <w:num w:numId="13">
    <w:abstractNumId w:val="11"/>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430"/>
    <w:rsid w:val="00034229"/>
    <w:rsid w:val="000361C0"/>
    <w:rsid w:val="00122268"/>
    <w:rsid w:val="003C6039"/>
    <w:rsid w:val="00422722"/>
    <w:rsid w:val="004B6F96"/>
    <w:rsid w:val="004E2A2B"/>
    <w:rsid w:val="00536584"/>
    <w:rsid w:val="00654F45"/>
    <w:rsid w:val="006E4852"/>
    <w:rsid w:val="007E4188"/>
    <w:rsid w:val="00884855"/>
    <w:rsid w:val="00962DCE"/>
    <w:rsid w:val="00A46430"/>
    <w:rsid w:val="00B7513A"/>
    <w:rsid w:val="00C82E7B"/>
    <w:rsid w:val="00CA2423"/>
    <w:rsid w:val="00D276DF"/>
    <w:rsid w:val="00EA2A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2551"/>
  <w15:chartTrackingRefBased/>
  <w15:docId w15:val="{AEBBC105-57CB-4012-A32B-5DCAC1CD2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75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1312</Words>
  <Characters>7873</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Szkoła Górzyca</dc:creator>
  <cp:keywords/>
  <dc:description/>
  <cp:lastModifiedBy>Lenovo</cp:lastModifiedBy>
  <cp:revision>2</cp:revision>
  <dcterms:created xsi:type="dcterms:W3CDTF">2020-05-29T20:48:00Z</dcterms:created>
  <dcterms:modified xsi:type="dcterms:W3CDTF">2020-05-29T20:48:00Z</dcterms:modified>
</cp:coreProperties>
</file>