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E" w:rsidRDefault="0071638E" w:rsidP="00445854">
      <w:pPr>
        <w:pStyle w:val="Tytu"/>
        <w:spacing w:before="74" w:line="276" w:lineRule="auto"/>
      </w:pPr>
    </w:p>
    <w:p w:rsidR="00572634" w:rsidRDefault="0071638E" w:rsidP="00445854">
      <w:pPr>
        <w:pStyle w:val="Tytu"/>
        <w:spacing w:before="74" w:line="276" w:lineRule="auto"/>
      </w:pPr>
      <w:r>
        <w:t xml:space="preserve">Regulamin </w:t>
      </w:r>
      <w:r w:rsidR="00441332">
        <w:t xml:space="preserve">międzyprzedszkolnego konkursu </w:t>
      </w:r>
      <w:r>
        <w:t>fotograficznego</w:t>
      </w:r>
      <w:r>
        <w:rPr>
          <w:spacing w:val="3"/>
        </w:rPr>
        <w:t xml:space="preserve"> </w:t>
      </w:r>
      <w:r w:rsidR="00441332">
        <w:t>„Wilczyn się mieni w barwach jesieni”</w:t>
      </w:r>
    </w:p>
    <w:p w:rsidR="00572634" w:rsidRDefault="00572634" w:rsidP="00445854">
      <w:pPr>
        <w:pStyle w:val="Tekstpodstawowy"/>
        <w:spacing w:line="276" w:lineRule="auto"/>
        <w:ind w:left="0" w:firstLine="0"/>
        <w:rPr>
          <w:b/>
          <w:sz w:val="34"/>
        </w:rPr>
      </w:pPr>
    </w:p>
    <w:p w:rsidR="00572634" w:rsidRPr="0071638E" w:rsidRDefault="0071638E" w:rsidP="00445854">
      <w:pPr>
        <w:tabs>
          <w:tab w:val="left" w:pos="4148"/>
          <w:tab w:val="left" w:pos="4149"/>
        </w:tabs>
        <w:spacing w:before="272" w:line="276" w:lineRule="auto"/>
        <w:rPr>
          <w:sz w:val="24"/>
        </w:rPr>
      </w:pPr>
      <w:r>
        <w:rPr>
          <w:sz w:val="24"/>
        </w:rPr>
        <w:t>I</w:t>
      </w:r>
      <w:r w:rsidR="00321964">
        <w:rPr>
          <w:sz w:val="24"/>
        </w:rPr>
        <w:t>.</w:t>
      </w:r>
      <w:r>
        <w:rPr>
          <w:sz w:val="24"/>
        </w:rPr>
        <w:t xml:space="preserve"> </w:t>
      </w:r>
      <w:r w:rsidR="008A43F7">
        <w:rPr>
          <w:sz w:val="24"/>
        </w:rPr>
        <w:t>Cel konkursu</w:t>
      </w:r>
    </w:p>
    <w:p w:rsidR="00572634" w:rsidRDefault="00572634" w:rsidP="00445854">
      <w:pPr>
        <w:pStyle w:val="Tekstpodstawowy"/>
        <w:spacing w:before="2" w:line="276" w:lineRule="auto"/>
        <w:ind w:left="0" w:firstLine="0"/>
      </w:pPr>
    </w:p>
    <w:p w:rsidR="008A43F7" w:rsidRPr="00052183" w:rsidRDefault="00052183" w:rsidP="00445854">
      <w:pPr>
        <w:tabs>
          <w:tab w:val="left" w:pos="597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ab/>
      </w:r>
      <w:r w:rsidR="008A43F7" w:rsidRPr="00052183">
        <w:rPr>
          <w:sz w:val="24"/>
        </w:rPr>
        <w:t>C</w:t>
      </w:r>
      <w:r w:rsidR="0071638E" w:rsidRPr="00052183">
        <w:rPr>
          <w:sz w:val="24"/>
        </w:rPr>
        <w:t>elem konkursu jest popularyzacja fotografii</w:t>
      </w:r>
      <w:r w:rsidR="0071638E" w:rsidRPr="00052183">
        <w:rPr>
          <w:spacing w:val="1"/>
          <w:sz w:val="24"/>
        </w:rPr>
        <w:t xml:space="preserve"> </w:t>
      </w:r>
      <w:r w:rsidR="008A43F7" w:rsidRPr="00052183">
        <w:rPr>
          <w:sz w:val="24"/>
        </w:rPr>
        <w:t xml:space="preserve">jako </w:t>
      </w:r>
      <w:r w:rsidR="0071638E" w:rsidRPr="00052183">
        <w:rPr>
          <w:sz w:val="24"/>
        </w:rPr>
        <w:t>dziedziny sztuki</w:t>
      </w:r>
      <w:r w:rsidR="008A43F7" w:rsidRPr="00052183">
        <w:rPr>
          <w:sz w:val="24"/>
        </w:rPr>
        <w:t xml:space="preserve"> i </w:t>
      </w:r>
      <w:r w:rsidR="0071638E" w:rsidRPr="00052183">
        <w:rPr>
          <w:sz w:val="24"/>
        </w:rPr>
        <w:t>promowanie</w:t>
      </w:r>
      <w:r w:rsidR="0071638E" w:rsidRPr="00052183">
        <w:rPr>
          <w:spacing w:val="-1"/>
          <w:sz w:val="24"/>
        </w:rPr>
        <w:t xml:space="preserve"> </w:t>
      </w:r>
      <w:r w:rsidR="008A43F7" w:rsidRPr="00052183">
        <w:rPr>
          <w:sz w:val="24"/>
        </w:rPr>
        <w:t xml:space="preserve">ciekawych i urokliwych </w:t>
      </w:r>
      <w:r w:rsidR="0071638E" w:rsidRPr="00052183">
        <w:rPr>
          <w:sz w:val="24"/>
        </w:rPr>
        <w:t>miejsc</w:t>
      </w:r>
      <w:r w:rsidR="0071638E" w:rsidRPr="00052183">
        <w:rPr>
          <w:spacing w:val="-2"/>
          <w:sz w:val="24"/>
        </w:rPr>
        <w:t xml:space="preserve"> </w:t>
      </w:r>
      <w:r w:rsidR="008A43F7" w:rsidRPr="00052183">
        <w:rPr>
          <w:sz w:val="24"/>
        </w:rPr>
        <w:t>gminy Wilczyn i pobudzenie zainteresowania dzieci pięknem naszej okolicy. Tematem konkursu jest ukazanie w obiektywie piękna gminy Wilczyn jesienną porą.</w:t>
      </w:r>
    </w:p>
    <w:p w:rsidR="00572634" w:rsidRDefault="00572634" w:rsidP="00445854">
      <w:pPr>
        <w:tabs>
          <w:tab w:val="left" w:pos="597"/>
        </w:tabs>
        <w:spacing w:line="276" w:lineRule="auto"/>
        <w:ind w:right="317"/>
        <w:jc w:val="both"/>
        <w:rPr>
          <w:sz w:val="24"/>
        </w:rPr>
      </w:pPr>
    </w:p>
    <w:p w:rsidR="008A43F7" w:rsidRPr="0071638E" w:rsidRDefault="008A43F7" w:rsidP="00445854">
      <w:pPr>
        <w:tabs>
          <w:tab w:val="left" w:pos="4148"/>
          <w:tab w:val="left" w:pos="4149"/>
        </w:tabs>
        <w:spacing w:before="272" w:line="276" w:lineRule="auto"/>
        <w:rPr>
          <w:sz w:val="24"/>
        </w:rPr>
      </w:pPr>
      <w:r>
        <w:rPr>
          <w:sz w:val="24"/>
        </w:rPr>
        <w:t>I</w:t>
      </w:r>
      <w:r w:rsidR="00052183">
        <w:rPr>
          <w:sz w:val="24"/>
        </w:rPr>
        <w:t>I</w:t>
      </w:r>
      <w:r>
        <w:rPr>
          <w:sz w:val="24"/>
        </w:rPr>
        <w:t>. Organizacja konkursu</w:t>
      </w:r>
    </w:p>
    <w:p w:rsidR="008A43F7" w:rsidRPr="008A43F7" w:rsidRDefault="008A43F7" w:rsidP="00445854">
      <w:pPr>
        <w:tabs>
          <w:tab w:val="left" w:pos="3663"/>
        </w:tabs>
        <w:spacing w:line="276" w:lineRule="auto"/>
        <w:ind w:right="317"/>
        <w:jc w:val="both"/>
        <w:rPr>
          <w:sz w:val="24"/>
        </w:rPr>
      </w:pPr>
    </w:p>
    <w:p w:rsidR="008A43F7" w:rsidRPr="009A3B0D" w:rsidRDefault="008A43F7" w:rsidP="009A3B0D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 w:rsidRPr="009A3B0D">
        <w:rPr>
          <w:sz w:val="24"/>
        </w:rPr>
        <w:t>Organizatorem konkursu jest Gminn</w:t>
      </w:r>
      <w:r w:rsidR="009A3B0D" w:rsidRPr="009A3B0D">
        <w:rPr>
          <w:sz w:val="24"/>
        </w:rPr>
        <w:t>e Przedszkole Bajka w Wilczynie pod honorowym patronatem Wójta Gminy Wilczyn.</w:t>
      </w:r>
    </w:p>
    <w:p w:rsidR="009A3B0D" w:rsidRPr="009A3B0D" w:rsidRDefault="009A3B0D" w:rsidP="009A3B0D">
      <w:pPr>
        <w:tabs>
          <w:tab w:val="left" w:pos="597"/>
        </w:tabs>
        <w:spacing w:line="276" w:lineRule="auto"/>
        <w:ind w:left="360" w:right="190"/>
        <w:jc w:val="both"/>
        <w:rPr>
          <w:sz w:val="24"/>
        </w:rPr>
      </w:pPr>
    </w:p>
    <w:p w:rsidR="00251A5E" w:rsidRDefault="00251A5E" w:rsidP="00445854">
      <w:pPr>
        <w:pStyle w:val="Akapitzlist"/>
        <w:tabs>
          <w:tab w:val="left" w:pos="597"/>
        </w:tabs>
        <w:spacing w:line="276" w:lineRule="auto"/>
        <w:ind w:right="190" w:firstLine="0"/>
        <w:rPr>
          <w:sz w:val="24"/>
        </w:rPr>
      </w:pPr>
    </w:p>
    <w:p w:rsidR="00052183" w:rsidRPr="0071638E" w:rsidRDefault="00052183" w:rsidP="00445854">
      <w:pPr>
        <w:tabs>
          <w:tab w:val="left" w:pos="4148"/>
          <w:tab w:val="left" w:pos="4149"/>
        </w:tabs>
        <w:spacing w:before="272" w:line="276" w:lineRule="auto"/>
        <w:rPr>
          <w:sz w:val="24"/>
        </w:rPr>
      </w:pPr>
      <w:r>
        <w:rPr>
          <w:sz w:val="24"/>
        </w:rPr>
        <w:t>II. Warunki uczestnictwa w konkursie</w:t>
      </w:r>
    </w:p>
    <w:p w:rsidR="00052183" w:rsidRPr="00052183" w:rsidRDefault="00052183" w:rsidP="00445854">
      <w:pPr>
        <w:pStyle w:val="Akapitzlist"/>
        <w:tabs>
          <w:tab w:val="left" w:pos="597"/>
        </w:tabs>
        <w:spacing w:line="276" w:lineRule="auto"/>
        <w:ind w:right="190" w:firstLine="0"/>
        <w:rPr>
          <w:sz w:val="24"/>
        </w:rPr>
      </w:pPr>
    </w:p>
    <w:p w:rsidR="008A43F7" w:rsidRDefault="00052183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 w:rsidRPr="00052183">
        <w:rPr>
          <w:sz w:val="24"/>
        </w:rPr>
        <w:t>1.</w:t>
      </w:r>
      <w:r>
        <w:rPr>
          <w:sz w:val="24"/>
        </w:rPr>
        <w:t xml:space="preserve"> </w:t>
      </w:r>
      <w:r w:rsidR="0071638E" w:rsidRPr="00052183">
        <w:rPr>
          <w:sz w:val="24"/>
        </w:rPr>
        <w:t xml:space="preserve">W konkursie może brać udział każde dziecko </w:t>
      </w:r>
      <w:r>
        <w:rPr>
          <w:sz w:val="24"/>
        </w:rPr>
        <w:t xml:space="preserve">w wieku przedszkolnym, </w:t>
      </w:r>
      <w:r w:rsidR="0071638E" w:rsidRPr="00052183">
        <w:rPr>
          <w:sz w:val="24"/>
        </w:rPr>
        <w:t xml:space="preserve">uczęszczające do </w:t>
      </w:r>
      <w:r w:rsidR="00441332" w:rsidRPr="00052183">
        <w:rPr>
          <w:sz w:val="24"/>
        </w:rPr>
        <w:t>przedszkola</w:t>
      </w:r>
      <w:r>
        <w:rPr>
          <w:sz w:val="24"/>
        </w:rPr>
        <w:t xml:space="preserve"> lub </w:t>
      </w:r>
      <w:r w:rsidR="00321964" w:rsidRPr="00052183">
        <w:rPr>
          <w:sz w:val="24"/>
        </w:rPr>
        <w:t xml:space="preserve">oddziału przedszkolnego </w:t>
      </w:r>
      <w:r>
        <w:rPr>
          <w:sz w:val="24"/>
        </w:rPr>
        <w:t xml:space="preserve">w szkole podstawowej </w:t>
      </w:r>
      <w:r w:rsidR="00441332" w:rsidRPr="00052183">
        <w:rPr>
          <w:sz w:val="24"/>
        </w:rPr>
        <w:t>na terenie Gminy Wilczyn.</w:t>
      </w:r>
      <w:r w:rsidR="008A43F7" w:rsidRPr="00052183">
        <w:rPr>
          <w:sz w:val="24"/>
        </w:rPr>
        <w:t xml:space="preserve"> </w:t>
      </w:r>
    </w:p>
    <w:p w:rsidR="00052183" w:rsidRDefault="00052183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 xml:space="preserve">2. Warunkiem uczestnictwa jest zgłoszenie pracy konkursowej w terminie do 31 października 2021 r. </w:t>
      </w:r>
    </w:p>
    <w:p w:rsidR="00052183" w:rsidRDefault="00052183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>3. Za prawidłowe zgłoszenie uważa się:</w:t>
      </w:r>
    </w:p>
    <w:p w:rsidR="00052183" w:rsidRDefault="00052183" w:rsidP="00445854">
      <w:pPr>
        <w:tabs>
          <w:tab w:val="left" w:pos="597"/>
        </w:tabs>
        <w:spacing w:before="139" w:line="276" w:lineRule="auto"/>
        <w:ind w:right="763"/>
        <w:rPr>
          <w:sz w:val="24"/>
        </w:rPr>
      </w:pPr>
      <w:r w:rsidRPr="00052183">
        <w:rPr>
          <w:sz w:val="24"/>
        </w:rPr>
        <w:t xml:space="preserve">a) </w:t>
      </w:r>
      <w:r w:rsidR="009D2C1F">
        <w:rPr>
          <w:sz w:val="24"/>
        </w:rPr>
        <w:t>prz</w:t>
      </w:r>
      <w:r>
        <w:rPr>
          <w:sz w:val="24"/>
        </w:rPr>
        <w:t>ysłanie</w:t>
      </w:r>
      <w:r w:rsidRPr="00052183">
        <w:rPr>
          <w:sz w:val="24"/>
        </w:rPr>
        <w:t xml:space="preserve"> </w:t>
      </w:r>
      <w:r>
        <w:rPr>
          <w:sz w:val="24"/>
        </w:rPr>
        <w:t xml:space="preserve">zdjęcia w formacie JPG </w:t>
      </w:r>
      <w:r w:rsidRPr="00052183">
        <w:rPr>
          <w:sz w:val="24"/>
        </w:rPr>
        <w:t>w wiadomości prywatnej na facebookowy profil Gminnego Przedszkola Bajka w Wilczynie facebook.com/gminneprzedszkolebajkawwilczynie</w:t>
      </w:r>
    </w:p>
    <w:p w:rsidR="00052183" w:rsidRDefault="00052183" w:rsidP="00445854">
      <w:pPr>
        <w:tabs>
          <w:tab w:val="left" w:pos="597"/>
        </w:tabs>
        <w:spacing w:before="139" w:line="276" w:lineRule="auto"/>
        <w:ind w:right="763"/>
        <w:rPr>
          <w:sz w:val="24"/>
        </w:rPr>
      </w:pPr>
      <w:r>
        <w:rPr>
          <w:sz w:val="24"/>
        </w:rPr>
        <w:t>i</w:t>
      </w:r>
    </w:p>
    <w:p w:rsidR="00052183" w:rsidRPr="00052183" w:rsidRDefault="009D2C1F" w:rsidP="00445854">
      <w:pPr>
        <w:tabs>
          <w:tab w:val="left" w:pos="597"/>
        </w:tabs>
        <w:spacing w:before="139" w:line="276" w:lineRule="auto"/>
        <w:ind w:right="763"/>
        <w:rPr>
          <w:sz w:val="24"/>
        </w:rPr>
      </w:pPr>
      <w:r>
        <w:rPr>
          <w:sz w:val="24"/>
        </w:rPr>
        <w:t>b) prz</w:t>
      </w:r>
      <w:r w:rsidR="00052183">
        <w:rPr>
          <w:sz w:val="24"/>
        </w:rPr>
        <w:t>ysłanie</w:t>
      </w:r>
      <w:r>
        <w:rPr>
          <w:sz w:val="24"/>
        </w:rPr>
        <w:t xml:space="preserve"> druku zgłoszenia i wydrukowanego na papierze fotograficznym zdjęcia konkursowego</w:t>
      </w:r>
      <w:r w:rsidR="00052183">
        <w:rPr>
          <w:sz w:val="24"/>
        </w:rPr>
        <w:t xml:space="preserve"> na adres przedszkola (ul. Rynek 19, 62-550 Wilczyn) lub dostarczenie do skrzynki pocztowej przed przedszkolem</w:t>
      </w:r>
      <w:r w:rsidR="009A3B0D">
        <w:rPr>
          <w:sz w:val="24"/>
        </w:rPr>
        <w:t>.</w:t>
      </w:r>
    </w:p>
    <w:p w:rsidR="009D2C1F" w:rsidRDefault="009D2C1F" w:rsidP="00445854">
      <w:pPr>
        <w:tabs>
          <w:tab w:val="left" w:pos="597"/>
        </w:tabs>
        <w:spacing w:line="276" w:lineRule="auto"/>
        <w:rPr>
          <w:spacing w:val="-1"/>
          <w:sz w:val="24"/>
          <w:u w:val="single"/>
        </w:rPr>
      </w:pPr>
      <w:r>
        <w:rPr>
          <w:sz w:val="24"/>
        </w:rPr>
        <w:t xml:space="preserve">4. </w:t>
      </w:r>
      <w:r w:rsidRPr="009D2C1F">
        <w:rPr>
          <w:sz w:val="24"/>
        </w:rPr>
        <w:t>Każdy</w:t>
      </w:r>
      <w:r w:rsidRPr="009D2C1F">
        <w:rPr>
          <w:spacing w:val="-6"/>
          <w:sz w:val="24"/>
        </w:rPr>
        <w:t xml:space="preserve"> </w:t>
      </w:r>
      <w:r w:rsidRPr="009D2C1F">
        <w:rPr>
          <w:sz w:val="24"/>
        </w:rPr>
        <w:t>uczestnik</w:t>
      </w:r>
      <w:r w:rsidRPr="009D2C1F">
        <w:rPr>
          <w:spacing w:val="-1"/>
          <w:sz w:val="24"/>
        </w:rPr>
        <w:t xml:space="preserve"> </w:t>
      </w:r>
      <w:r w:rsidRPr="009D2C1F">
        <w:rPr>
          <w:sz w:val="24"/>
        </w:rPr>
        <w:t>może</w:t>
      </w:r>
      <w:r w:rsidRPr="009D2C1F">
        <w:rPr>
          <w:spacing w:val="-2"/>
          <w:sz w:val="24"/>
        </w:rPr>
        <w:t xml:space="preserve"> </w:t>
      </w:r>
      <w:r w:rsidRPr="009D2C1F">
        <w:rPr>
          <w:sz w:val="24"/>
        </w:rPr>
        <w:t>zgłosić</w:t>
      </w:r>
      <w:r w:rsidRPr="009D2C1F">
        <w:rPr>
          <w:spacing w:val="-1"/>
          <w:sz w:val="24"/>
        </w:rPr>
        <w:t xml:space="preserve"> tylko </w:t>
      </w:r>
      <w:r w:rsidRPr="009D2C1F">
        <w:rPr>
          <w:sz w:val="24"/>
          <w:u w:val="single"/>
        </w:rPr>
        <w:t>1</w:t>
      </w:r>
      <w:r w:rsidRPr="009D2C1F">
        <w:rPr>
          <w:spacing w:val="-1"/>
          <w:sz w:val="24"/>
          <w:u w:val="single"/>
        </w:rPr>
        <w:t xml:space="preserve"> </w:t>
      </w:r>
      <w:r w:rsidRPr="009D2C1F">
        <w:rPr>
          <w:sz w:val="24"/>
          <w:u w:val="single"/>
        </w:rPr>
        <w:t>zdjęcie</w:t>
      </w:r>
      <w:r w:rsidRPr="009D2C1F">
        <w:rPr>
          <w:spacing w:val="-1"/>
          <w:sz w:val="24"/>
          <w:u w:val="single"/>
        </w:rPr>
        <w:t>.</w:t>
      </w:r>
    </w:p>
    <w:p w:rsidR="00365059" w:rsidRDefault="00365059" w:rsidP="00445854">
      <w:pPr>
        <w:tabs>
          <w:tab w:val="left" w:pos="597"/>
        </w:tabs>
        <w:spacing w:line="276" w:lineRule="auto"/>
        <w:rPr>
          <w:spacing w:val="-1"/>
          <w:sz w:val="24"/>
          <w:u w:val="single"/>
        </w:rPr>
      </w:pPr>
    </w:p>
    <w:p w:rsidR="00365059" w:rsidRPr="00365059" w:rsidRDefault="00365059" w:rsidP="00445854">
      <w:pPr>
        <w:tabs>
          <w:tab w:val="left" w:pos="597"/>
        </w:tabs>
        <w:spacing w:line="276" w:lineRule="auto"/>
        <w:rPr>
          <w:spacing w:val="-1"/>
          <w:sz w:val="24"/>
        </w:rPr>
      </w:pPr>
      <w:r>
        <w:rPr>
          <w:spacing w:val="-1"/>
          <w:sz w:val="24"/>
        </w:rPr>
        <w:t>5. Zdjęcie powinno być wykonane samodzielnie przez dziecko.</w:t>
      </w:r>
    </w:p>
    <w:p w:rsidR="009D2C1F" w:rsidRDefault="009D2C1F" w:rsidP="00445854">
      <w:pPr>
        <w:tabs>
          <w:tab w:val="left" w:pos="597"/>
        </w:tabs>
        <w:spacing w:line="276" w:lineRule="auto"/>
        <w:rPr>
          <w:spacing w:val="-1"/>
          <w:sz w:val="24"/>
          <w:u w:val="single"/>
        </w:rPr>
      </w:pPr>
    </w:p>
    <w:p w:rsidR="00052183" w:rsidRPr="009D2C1F" w:rsidRDefault="00365059" w:rsidP="00445854">
      <w:pPr>
        <w:tabs>
          <w:tab w:val="left" w:pos="597"/>
        </w:tabs>
        <w:spacing w:line="276" w:lineRule="auto"/>
        <w:rPr>
          <w:sz w:val="24"/>
          <w:u w:val="single"/>
        </w:rPr>
      </w:pPr>
      <w:r>
        <w:rPr>
          <w:spacing w:val="-1"/>
          <w:sz w:val="24"/>
        </w:rPr>
        <w:t>6</w:t>
      </w:r>
      <w:r w:rsidR="009D2C1F" w:rsidRPr="009D2C1F">
        <w:rPr>
          <w:spacing w:val="-1"/>
          <w:sz w:val="24"/>
        </w:rPr>
        <w:t xml:space="preserve">. </w:t>
      </w:r>
      <w:r w:rsidR="009D2C1F">
        <w:rPr>
          <w:sz w:val="24"/>
        </w:rPr>
        <w:t xml:space="preserve">Zdjęcie na odwrocie powinno zawierać następujące informacje: </w:t>
      </w:r>
    </w:p>
    <w:p w:rsidR="009D2C1F" w:rsidRDefault="009D2C1F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>- imię i nazwisko dziecka- autora zdjęcia,</w:t>
      </w:r>
    </w:p>
    <w:p w:rsidR="009D2C1F" w:rsidRDefault="009D2C1F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>- wiek dziecka (rok urodzenia),</w:t>
      </w:r>
    </w:p>
    <w:p w:rsidR="009D2C1F" w:rsidRDefault="009D2C1F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>- nazwa placówki, do której dziecko uczęszcza,</w:t>
      </w:r>
    </w:p>
    <w:p w:rsidR="009D2C1F" w:rsidRDefault="009D2C1F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lastRenderedPageBreak/>
        <w:t>- miejsce wykonania zdjęcia.</w:t>
      </w:r>
    </w:p>
    <w:p w:rsidR="009D2C1F" w:rsidRDefault="00365059" w:rsidP="00445854">
      <w:pPr>
        <w:tabs>
          <w:tab w:val="left" w:pos="597"/>
        </w:tabs>
        <w:spacing w:line="276" w:lineRule="auto"/>
        <w:rPr>
          <w:sz w:val="24"/>
        </w:rPr>
      </w:pPr>
      <w:r>
        <w:rPr>
          <w:sz w:val="24"/>
        </w:rPr>
        <w:t>7</w:t>
      </w:r>
      <w:r w:rsidR="009D2C1F" w:rsidRPr="009D2C1F">
        <w:rPr>
          <w:sz w:val="24"/>
        </w:rPr>
        <w:t xml:space="preserve">. </w:t>
      </w:r>
      <w:r w:rsidR="009D2C1F">
        <w:rPr>
          <w:sz w:val="24"/>
        </w:rPr>
        <w:t xml:space="preserve">Nie dopuszcza się </w:t>
      </w:r>
      <w:r w:rsidR="00251A5E">
        <w:rPr>
          <w:sz w:val="24"/>
        </w:rPr>
        <w:t>ingerencji cyfrowej w zdjęcie (w szczególności fotomontaż).</w:t>
      </w:r>
    </w:p>
    <w:p w:rsidR="00251A5E" w:rsidRDefault="00251A5E" w:rsidP="00445854">
      <w:pPr>
        <w:tabs>
          <w:tab w:val="left" w:pos="597"/>
        </w:tabs>
        <w:spacing w:line="276" w:lineRule="auto"/>
        <w:rPr>
          <w:sz w:val="24"/>
        </w:rPr>
      </w:pPr>
    </w:p>
    <w:p w:rsidR="00251A5E" w:rsidRDefault="00365059" w:rsidP="00445854">
      <w:pPr>
        <w:tabs>
          <w:tab w:val="left" w:pos="597"/>
        </w:tabs>
        <w:spacing w:line="276" w:lineRule="auto"/>
        <w:rPr>
          <w:sz w:val="24"/>
        </w:rPr>
      </w:pPr>
      <w:r>
        <w:rPr>
          <w:sz w:val="24"/>
        </w:rPr>
        <w:t>8</w:t>
      </w:r>
      <w:r w:rsidR="00251A5E">
        <w:rPr>
          <w:sz w:val="24"/>
        </w:rPr>
        <w:t>. Zdjęcie może być czarno-białe lub kolorowe, wykonane techniką cyfrową z użyciem aparatu fotograficznego lub aparatu w telefonie/smartfonie.</w:t>
      </w:r>
    </w:p>
    <w:p w:rsidR="00251A5E" w:rsidRDefault="00251A5E" w:rsidP="00445854">
      <w:pPr>
        <w:tabs>
          <w:tab w:val="left" w:pos="597"/>
        </w:tabs>
        <w:spacing w:line="276" w:lineRule="auto"/>
        <w:rPr>
          <w:sz w:val="24"/>
        </w:rPr>
      </w:pPr>
    </w:p>
    <w:p w:rsidR="00251A5E" w:rsidRDefault="00365059" w:rsidP="00445854">
      <w:pPr>
        <w:tabs>
          <w:tab w:val="left" w:pos="597"/>
        </w:tabs>
        <w:spacing w:line="276" w:lineRule="auto"/>
        <w:rPr>
          <w:sz w:val="24"/>
        </w:rPr>
      </w:pPr>
      <w:r>
        <w:rPr>
          <w:sz w:val="24"/>
        </w:rPr>
        <w:t>9</w:t>
      </w:r>
      <w:r w:rsidR="00251A5E">
        <w:rPr>
          <w:sz w:val="24"/>
        </w:rPr>
        <w:t>. Zgłoszone zdjęcie powinno przedstawiać obiekty architektury lub walory przyrodnicze, z terenu gminy Wilczyn, w jesiennej aurze.</w:t>
      </w:r>
    </w:p>
    <w:p w:rsidR="009D2C1F" w:rsidRPr="00052183" w:rsidRDefault="009D2C1F" w:rsidP="00445854">
      <w:pPr>
        <w:tabs>
          <w:tab w:val="left" w:pos="597"/>
        </w:tabs>
        <w:spacing w:line="276" w:lineRule="auto"/>
        <w:ind w:right="190"/>
        <w:jc w:val="both"/>
        <w:rPr>
          <w:sz w:val="24"/>
        </w:rPr>
      </w:pPr>
    </w:p>
    <w:p w:rsidR="00572634" w:rsidRDefault="00251A5E" w:rsidP="00445854">
      <w:pPr>
        <w:tabs>
          <w:tab w:val="left" w:pos="597"/>
        </w:tabs>
        <w:spacing w:line="276" w:lineRule="auto"/>
        <w:ind w:right="569"/>
        <w:rPr>
          <w:sz w:val="24"/>
        </w:rPr>
      </w:pPr>
      <w:r>
        <w:rPr>
          <w:sz w:val="24"/>
        </w:rPr>
        <w:t>III. Kryteria oceny i punktacja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4829"/>
        <w:gridCol w:w="2799"/>
      </w:tblGrid>
      <w:tr w:rsidR="00141724" w:rsidTr="00141724">
        <w:tc>
          <w:tcPr>
            <w:tcW w:w="1372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82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Kryteria oceny </w:t>
            </w:r>
          </w:p>
        </w:tc>
        <w:tc>
          <w:tcPr>
            <w:tcW w:w="279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Punktacja</w:t>
            </w:r>
          </w:p>
        </w:tc>
      </w:tr>
      <w:tr w:rsidR="00141724" w:rsidTr="00141724">
        <w:tc>
          <w:tcPr>
            <w:tcW w:w="1372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Jakość i estetyka zdjęcia</w:t>
            </w:r>
          </w:p>
        </w:tc>
        <w:tc>
          <w:tcPr>
            <w:tcW w:w="279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 w:rsidR="00141724" w:rsidTr="00141724">
        <w:tc>
          <w:tcPr>
            <w:tcW w:w="1372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Sposób ujęcia przyrody/architektury, oryginalność</w:t>
            </w:r>
            <w:r w:rsidR="00365059">
              <w:rPr>
                <w:sz w:val="24"/>
              </w:rPr>
              <w:t>, kreatywność, wyobraźnia autora, efekt wizualny</w:t>
            </w:r>
          </w:p>
        </w:tc>
        <w:tc>
          <w:tcPr>
            <w:tcW w:w="2799" w:type="dxa"/>
          </w:tcPr>
          <w:p w:rsidR="00141724" w:rsidRDefault="00365059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141724" w:rsidTr="00141724">
        <w:tc>
          <w:tcPr>
            <w:tcW w:w="6201" w:type="dxa"/>
            <w:gridSpan w:val="2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799" w:type="dxa"/>
          </w:tcPr>
          <w:p w:rsidR="00141724" w:rsidRDefault="00141724" w:rsidP="00445854">
            <w:pPr>
              <w:tabs>
                <w:tab w:val="left" w:pos="597"/>
              </w:tabs>
              <w:spacing w:line="276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65059">
              <w:rPr>
                <w:sz w:val="24"/>
              </w:rPr>
              <w:t>0-15</w:t>
            </w:r>
            <w:r>
              <w:rPr>
                <w:sz w:val="24"/>
              </w:rPr>
              <w:t xml:space="preserve"> </w:t>
            </w:r>
          </w:p>
        </w:tc>
      </w:tr>
    </w:tbl>
    <w:p w:rsidR="00251A5E" w:rsidRDefault="00251A5E" w:rsidP="00445854">
      <w:pPr>
        <w:tabs>
          <w:tab w:val="left" w:pos="597"/>
        </w:tabs>
        <w:spacing w:line="276" w:lineRule="auto"/>
        <w:ind w:right="569"/>
        <w:rPr>
          <w:sz w:val="24"/>
        </w:rPr>
      </w:pPr>
    </w:p>
    <w:p w:rsidR="00251A5E" w:rsidRDefault="00365059" w:rsidP="00445854">
      <w:pPr>
        <w:tabs>
          <w:tab w:val="left" w:pos="597"/>
        </w:tabs>
        <w:spacing w:line="276" w:lineRule="auto"/>
        <w:ind w:right="569"/>
        <w:rPr>
          <w:sz w:val="24"/>
        </w:rPr>
      </w:pPr>
      <w:r>
        <w:rPr>
          <w:sz w:val="24"/>
        </w:rPr>
        <w:t>IV. Ocena prac konkursowych</w:t>
      </w:r>
    </w:p>
    <w:p w:rsidR="00365059" w:rsidRDefault="00365059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powołuje</w:t>
      </w:r>
      <w:r>
        <w:rPr>
          <w:spacing w:val="-3"/>
          <w:sz w:val="24"/>
        </w:rPr>
        <w:t xml:space="preserve"> </w:t>
      </w:r>
      <w:r w:rsidR="009A3B0D">
        <w:rPr>
          <w:sz w:val="24"/>
        </w:rPr>
        <w:t>Komisję</w:t>
      </w:r>
      <w:r>
        <w:rPr>
          <w:spacing w:val="-5"/>
          <w:sz w:val="24"/>
        </w:rPr>
        <w:t xml:space="preserve"> </w:t>
      </w:r>
      <w:r w:rsidR="009A3B0D">
        <w:rPr>
          <w:sz w:val="24"/>
        </w:rPr>
        <w:t>Konkursową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trzyosobowym</w:t>
      </w:r>
      <w:r>
        <w:rPr>
          <w:spacing w:val="-1"/>
          <w:sz w:val="24"/>
        </w:rPr>
        <w:t xml:space="preserve"> </w:t>
      </w:r>
      <w:r>
        <w:rPr>
          <w:sz w:val="24"/>
        </w:rPr>
        <w:t>składzie.</w:t>
      </w:r>
    </w:p>
    <w:p w:rsidR="00365059" w:rsidRDefault="00365059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>
        <w:rPr>
          <w:sz w:val="24"/>
        </w:rPr>
        <w:t>Każdy uczestnik otrzyma dyplom za udział.</w:t>
      </w:r>
    </w:p>
    <w:p w:rsidR="009A3B0D" w:rsidRDefault="00365059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>
        <w:rPr>
          <w:sz w:val="24"/>
        </w:rPr>
        <w:t>Laureaci konkursu otrzymają nagrody rzeczowe.</w:t>
      </w:r>
    </w:p>
    <w:p w:rsidR="005619C6" w:rsidRDefault="00365059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>
        <w:rPr>
          <w:sz w:val="24"/>
        </w:rPr>
        <w:t xml:space="preserve"> </w:t>
      </w:r>
      <w:r w:rsidRPr="009A3B0D">
        <w:rPr>
          <w:sz w:val="24"/>
        </w:rPr>
        <w:t>Komisja Konkursowa ma prawo do przyznania nagród równorzędnych</w:t>
      </w:r>
      <w:r w:rsidR="005619C6" w:rsidRPr="009A3B0D">
        <w:rPr>
          <w:sz w:val="24"/>
        </w:rPr>
        <w:t>, przyznania wyróżnień lub nie przyznania nagrody danego stopnia.</w:t>
      </w:r>
    </w:p>
    <w:p w:rsidR="005619C6" w:rsidRDefault="005619C6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 w:rsidRPr="009A3B0D">
        <w:rPr>
          <w:sz w:val="24"/>
        </w:rPr>
        <w:t xml:space="preserve">Jedno zdjęcie, wyłonione w drodze głosowania na profilu facebookowym Gminnego Przedszkola Bajka, otrzyma nagrodę publiczności. Głosowanie będzie trwało od 01.11.2021 r. do 07.11.2021 (do północy). </w:t>
      </w:r>
    </w:p>
    <w:p w:rsidR="005619C6" w:rsidRDefault="005619C6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 w:rsidRPr="009A3B0D">
        <w:rPr>
          <w:sz w:val="24"/>
        </w:rPr>
        <w:t xml:space="preserve">Ogłoszenie wyników konkursu nastąpi 08.11.2021 r. na profilu FB oraz stronie internetowej Gminnego Przedszkola Bajka w Wilczynie. </w:t>
      </w:r>
    </w:p>
    <w:p w:rsidR="00572634" w:rsidRDefault="008E6445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 w:rsidRPr="009A3B0D">
        <w:rPr>
          <w:sz w:val="24"/>
        </w:rPr>
        <w:t>W</w:t>
      </w:r>
      <w:r w:rsidR="0071638E" w:rsidRPr="009A3B0D">
        <w:rPr>
          <w:sz w:val="24"/>
        </w:rPr>
        <w:t>ręczenie nagród rzeczowych oraz dyplomów</w:t>
      </w:r>
      <w:r w:rsidR="0071638E" w:rsidRPr="009A3B0D">
        <w:rPr>
          <w:spacing w:val="1"/>
          <w:sz w:val="24"/>
        </w:rPr>
        <w:t xml:space="preserve"> </w:t>
      </w:r>
      <w:r w:rsidRPr="009A3B0D">
        <w:rPr>
          <w:sz w:val="24"/>
        </w:rPr>
        <w:t>nastąpi w termin</w:t>
      </w:r>
      <w:r w:rsidR="005619C6" w:rsidRPr="009A3B0D">
        <w:rPr>
          <w:sz w:val="24"/>
        </w:rPr>
        <w:t>ie ustalonym przez Organizatora i podanym do informacji</w:t>
      </w:r>
      <w:r w:rsidRPr="009A3B0D">
        <w:rPr>
          <w:sz w:val="24"/>
        </w:rPr>
        <w:t xml:space="preserve"> </w:t>
      </w:r>
      <w:r w:rsidR="005619C6" w:rsidRPr="009A3B0D">
        <w:rPr>
          <w:sz w:val="24"/>
        </w:rPr>
        <w:t>placówkom oświatowym, z których będą zgłoszeni uczestnicy.</w:t>
      </w:r>
    </w:p>
    <w:p w:rsidR="00572634" w:rsidRPr="009A3B0D" w:rsidRDefault="0071638E" w:rsidP="009A3B0D">
      <w:pPr>
        <w:pStyle w:val="Akapitzlist"/>
        <w:numPr>
          <w:ilvl w:val="0"/>
          <w:numId w:val="6"/>
        </w:numPr>
        <w:tabs>
          <w:tab w:val="left" w:pos="597"/>
        </w:tabs>
        <w:spacing w:before="139" w:line="276" w:lineRule="auto"/>
        <w:jc w:val="both"/>
        <w:rPr>
          <w:sz w:val="24"/>
        </w:rPr>
      </w:pPr>
      <w:r w:rsidRPr="009A3B0D">
        <w:rPr>
          <w:sz w:val="24"/>
        </w:rPr>
        <w:t xml:space="preserve">Wszystkie prace konkursowe zostaną wywieszone w gablotach w parku </w:t>
      </w:r>
      <w:r w:rsidR="000D0E42" w:rsidRPr="009A3B0D">
        <w:rPr>
          <w:sz w:val="24"/>
        </w:rPr>
        <w:br/>
      </w:r>
      <w:r w:rsidRPr="009A3B0D">
        <w:rPr>
          <w:sz w:val="24"/>
        </w:rPr>
        <w:t xml:space="preserve">w Wilczynie w </w:t>
      </w:r>
      <w:r w:rsidRPr="009A3B0D">
        <w:rPr>
          <w:spacing w:val="-57"/>
          <w:sz w:val="24"/>
        </w:rPr>
        <w:t xml:space="preserve"> </w:t>
      </w:r>
      <w:r w:rsidRPr="009A3B0D">
        <w:rPr>
          <w:sz w:val="24"/>
        </w:rPr>
        <w:t>formie</w:t>
      </w:r>
      <w:r w:rsidRPr="009A3B0D">
        <w:rPr>
          <w:spacing w:val="-1"/>
          <w:sz w:val="24"/>
        </w:rPr>
        <w:t xml:space="preserve"> </w:t>
      </w:r>
      <w:r w:rsidRPr="009A3B0D">
        <w:rPr>
          <w:sz w:val="24"/>
        </w:rPr>
        <w:t>wystawy</w:t>
      </w:r>
      <w:r w:rsidRPr="009A3B0D">
        <w:rPr>
          <w:spacing w:val="-5"/>
          <w:sz w:val="24"/>
        </w:rPr>
        <w:t xml:space="preserve"> </w:t>
      </w:r>
      <w:r w:rsidRPr="009A3B0D">
        <w:rPr>
          <w:sz w:val="24"/>
        </w:rPr>
        <w:t>pokonkursowej.</w:t>
      </w:r>
    </w:p>
    <w:p w:rsidR="005619C6" w:rsidRDefault="005619C6" w:rsidP="009A3B0D">
      <w:pPr>
        <w:tabs>
          <w:tab w:val="left" w:pos="597"/>
        </w:tabs>
        <w:spacing w:before="135" w:line="276" w:lineRule="auto"/>
        <w:ind w:right="111"/>
        <w:jc w:val="both"/>
      </w:pPr>
    </w:p>
    <w:p w:rsidR="005619C6" w:rsidRDefault="005619C6" w:rsidP="00445854">
      <w:pPr>
        <w:tabs>
          <w:tab w:val="left" w:pos="597"/>
        </w:tabs>
        <w:spacing w:before="139" w:line="276" w:lineRule="auto"/>
        <w:rPr>
          <w:sz w:val="24"/>
        </w:rPr>
      </w:pPr>
      <w:r>
        <w:rPr>
          <w:sz w:val="24"/>
        </w:rPr>
        <w:t>V. Prawa uczestników i organizatora.</w:t>
      </w:r>
    </w:p>
    <w:p w:rsidR="005619C6" w:rsidRDefault="005619C6" w:rsidP="00445854">
      <w:pPr>
        <w:tabs>
          <w:tab w:val="left" w:pos="597"/>
        </w:tabs>
        <w:spacing w:before="139" w:line="276" w:lineRule="auto"/>
        <w:rPr>
          <w:sz w:val="24"/>
        </w:rPr>
      </w:pPr>
      <w:r>
        <w:rPr>
          <w:sz w:val="24"/>
        </w:rPr>
        <w:t>1. Rodzic/opiekun prawny uczestnika oświadcza, ż posiada prawa autorskie do pracy konkursowej.</w:t>
      </w:r>
    </w:p>
    <w:p w:rsidR="005619C6" w:rsidRPr="005619C6" w:rsidRDefault="005619C6" w:rsidP="00445854">
      <w:pPr>
        <w:tabs>
          <w:tab w:val="left" w:pos="597"/>
        </w:tabs>
        <w:spacing w:before="139" w:line="276" w:lineRule="auto"/>
        <w:rPr>
          <w:sz w:val="24"/>
        </w:rPr>
        <w:sectPr w:rsidR="005619C6" w:rsidRPr="005619C6" w:rsidSect="00365059">
          <w:footerReference w:type="default" r:id="rId7"/>
          <w:pgSz w:w="11910" w:h="16840"/>
          <w:pgMar w:top="1320" w:right="1360" w:bottom="280" w:left="1540" w:header="708" w:footer="708" w:gutter="0"/>
          <w:cols w:space="708"/>
        </w:sectPr>
      </w:pPr>
      <w:r>
        <w:rPr>
          <w:sz w:val="24"/>
        </w:rPr>
        <w:t>2. Prawa autorskie prac przechodzą nieodpłatnie na własność Gminneg</w:t>
      </w:r>
      <w:r w:rsidR="00445854">
        <w:rPr>
          <w:sz w:val="24"/>
        </w:rPr>
        <w:t>o Przedszkola Bajka w Wilczynie.</w:t>
      </w:r>
    </w:p>
    <w:p w:rsidR="00275C80" w:rsidRPr="00275C80" w:rsidRDefault="00275C80" w:rsidP="00275C80">
      <w:pPr>
        <w:tabs>
          <w:tab w:val="left" w:pos="597"/>
        </w:tabs>
        <w:spacing w:before="135" w:line="276" w:lineRule="auto"/>
        <w:ind w:right="111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5C80">
        <w:rPr>
          <w:sz w:val="20"/>
          <w:szCs w:val="20"/>
        </w:rPr>
        <w:t xml:space="preserve">Załącznik nr 1 do Regulaminu międzyprzedszkolnego konkursu fotograficznego </w:t>
      </w:r>
    </w:p>
    <w:p w:rsidR="00445854" w:rsidRPr="00275C80" w:rsidRDefault="00275C80" w:rsidP="00275C80">
      <w:pPr>
        <w:tabs>
          <w:tab w:val="left" w:pos="597"/>
        </w:tabs>
        <w:spacing w:before="135" w:line="276" w:lineRule="auto"/>
        <w:ind w:right="111"/>
        <w:jc w:val="right"/>
        <w:rPr>
          <w:sz w:val="20"/>
          <w:szCs w:val="20"/>
        </w:rPr>
      </w:pPr>
      <w:r w:rsidRPr="00275C80">
        <w:rPr>
          <w:sz w:val="20"/>
          <w:szCs w:val="20"/>
        </w:rPr>
        <w:t>„Wilczyn się mieni w barwach jesieni”</w:t>
      </w:r>
    </w:p>
    <w:p w:rsidR="00275C80" w:rsidRDefault="00275C80" w:rsidP="00445854">
      <w:pPr>
        <w:tabs>
          <w:tab w:val="left" w:pos="597"/>
        </w:tabs>
        <w:spacing w:before="135" w:line="276" w:lineRule="auto"/>
        <w:ind w:right="111"/>
      </w:pPr>
    </w:p>
    <w:p w:rsidR="00275C80" w:rsidRDefault="00275C80" w:rsidP="00445854">
      <w:pPr>
        <w:tabs>
          <w:tab w:val="left" w:pos="597"/>
        </w:tabs>
        <w:spacing w:before="135" w:line="276" w:lineRule="auto"/>
        <w:ind w:right="111"/>
      </w:pPr>
    </w:p>
    <w:p w:rsidR="00275C80" w:rsidRPr="00275C80" w:rsidRDefault="00445854" w:rsidP="00275C80">
      <w:pPr>
        <w:pStyle w:val="Tytu"/>
      </w:pPr>
      <w:r>
        <w:t xml:space="preserve">Karta zgłoszenia do </w:t>
      </w:r>
      <w:r w:rsidR="00275C80" w:rsidRPr="00275C80">
        <w:t xml:space="preserve">międzyprzedszkolnego konkursu fotograficznego </w:t>
      </w:r>
    </w:p>
    <w:p w:rsidR="00275C80" w:rsidRPr="00275C80" w:rsidRDefault="00275C80" w:rsidP="00275C80">
      <w:pPr>
        <w:pStyle w:val="Tytu"/>
      </w:pPr>
      <w:r w:rsidRPr="00275C80">
        <w:t>„Wilczyn się mieni w barwach jesieni”</w:t>
      </w:r>
    </w:p>
    <w:p w:rsidR="00275C80" w:rsidRDefault="00275C80" w:rsidP="00275C80">
      <w:pPr>
        <w:pStyle w:val="Tytu"/>
      </w:pPr>
    </w:p>
    <w:p w:rsidR="00445854" w:rsidRDefault="00445854" w:rsidP="00445854">
      <w:pPr>
        <w:tabs>
          <w:tab w:val="left" w:pos="597"/>
        </w:tabs>
        <w:spacing w:before="135" w:line="276" w:lineRule="auto"/>
        <w:ind w:right="11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86"/>
      </w:tblGrid>
      <w:tr w:rsidR="00275C80" w:rsidTr="00275C80">
        <w:tc>
          <w:tcPr>
            <w:tcW w:w="3114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  <w:r>
              <w:t>Imię i nazwisko dziecka</w:t>
            </w:r>
          </w:p>
        </w:tc>
        <w:tc>
          <w:tcPr>
            <w:tcW w:w="5886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</w:p>
        </w:tc>
      </w:tr>
      <w:tr w:rsidR="00275C80" w:rsidTr="00275C80">
        <w:tc>
          <w:tcPr>
            <w:tcW w:w="3114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  <w:r>
              <w:t xml:space="preserve">Wiek dziecka (rok urodzenia) </w:t>
            </w:r>
          </w:p>
        </w:tc>
        <w:tc>
          <w:tcPr>
            <w:tcW w:w="5886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</w:p>
        </w:tc>
      </w:tr>
      <w:tr w:rsidR="00275C80" w:rsidTr="00275C80">
        <w:tc>
          <w:tcPr>
            <w:tcW w:w="3114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  <w:r>
              <w:t>Nazwa placówki oświatowej, do której uczęszcza dziecko</w:t>
            </w:r>
          </w:p>
        </w:tc>
        <w:tc>
          <w:tcPr>
            <w:tcW w:w="5886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</w:p>
        </w:tc>
      </w:tr>
      <w:tr w:rsidR="00275C80" w:rsidTr="00275C80">
        <w:tc>
          <w:tcPr>
            <w:tcW w:w="3114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  <w:r>
              <w:t>Miejsce, w którym zostało wykonane zdjęcie</w:t>
            </w:r>
          </w:p>
        </w:tc>
        <w:tc>
          <w:tcPr>
            <w:tcW w:w="5886" w:type="dxa"/>
          </w:tcPr>
          <w:p w:rsidR="00275C80" w:rsidRDefault="00275C80" w:rsidP="00445854">
            <w:pPr>
              <w:tabs>
                <w:tab w:val="left" w:pos="597"/>
              </w:tabs>
              <w:spacing w:before="135" w:line="276" w:lineRule="auto"/>
              <w:ind w:right="111"/>
            </w:pPr>
          </w:p>
        </w:tc>
      </w:tr>
    </w:tbl>
    <w:p w:rsidR="00445854" w:rsidRDefault="00445854" w:rsidP="00445854">
      <w:pPr>
        <w:tabs>
          <w:tab w:val="left" w:pos="597"/>
        </w:tabs>
        <w:spacing w:before="135" w:line="276" w:lineRule="auto"/>
        <w:ind w:right="111"/>
      </w:pPr>
    </w:p>
    <w:p w:rsidR="00445854" w:rsidRDefault="00445854" w:rsidP="00445854">
      <w:pPr>
        <w:tabs>
          <w:tab w:val="left" w:pos="597"/>
        </w:tabs>
        <w:spacing w:before="135" w:line="276" w:lineRule="auto"/>
        <w:ind w:right="111"/>
      </w:pPr>
    </w:p>
    <w:p w:rsidR="00445854" w:rsidRDefault="00445854" w:rsidP="00445854">
      <w:pPr>
        <w:tabs>
          <w:tab w:val="left" w:pos="597"/>
        </w:tabs>
        <w:spacing w:before="135" w:line="276" w:lineRule="auto"/>
        <w:ind w:right="111"/>
      </w:pPr>
    </w:p>
    <w:p w:rsidR="00275C80" w:rsidRP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  <w:r>
        <w:tab/>
      </w:r>
      <w:r w:rsidR="00445854">
        <w:t>Oświadczam, że autorem pracy zgłoszonej do konkursu fotograficznego dla dzieci</w:t>
      </w:r>
      <w:r>
        <w:t xml:space="preserve"> „Wilczyn się </w:t>
      </w:r>
      <w:r w:rsidRPr="00275C80">
        <w:t>mieni w barwach jesieni”</w:t>
      </w:r>
    </w:p>
    <w:p w:rsidR="00275C80" w:rsidRDefault="00445854" w:rsidP="00275C80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jest ………………………………………………………………………. i jako rodzic/opiekun prawny* wyrażam zgodę na przekazanie tych prac w formie darowizny dla </w:t>
      </w:r>
      <w:r w:rsidR="00275C80">
        <w:t>Gminnego Przedszkola Bajka w Wilczynie</w:t>
      </w:r>
      <w:r>
        <w:t>. Jednocześnie przenoszę prawa autorskie przynależne tym pracom na rzecz</w:t>
      </w:r>
      <w:r w:rsidR="00275C80">
        <w:t xml:space="preserve"> Gminnego Przedszkola Bajka w Wilczynie</w:t>
      </w:r>
      <w:r>
        <w:t xml:space="preserve">, nieodpłatnie i na czas nieokreślony, w tym m.in. prawo do wykorzystania i reprodukowania ich w celach informacyjnych, promocyjnych i wydawniczych. Wyrażam zgodę na wykorzystanie zdjęć z wizerunkiem </w:t>
      </w:r>
      <w:r w:rsidR="00275C80">
        <w:t xml:space="preserve">mojego dziecka </w:t>
      </w:r>
      <w:r>
        <w:t xml:space="preserve">przez </w:t>
      </w:r>
      <w:r w:rsidR="00275C80">
        <w:t>Gminne Przedszkole Bajka w Wilczynie</w:t>
      </w:r>
      <w:r>
        <w:t xml:space="preserve">, w materiałach informacyjnych i promocyjnych. </w:t>
      </w:r>
    </w:p>
    <w:p w:rsidR="00275C80" w:rsidRDefault="00445854" w:rsidP="00275C80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Niniejsza zgoda stanowi zezwolenie na rozpowszechnianie wizerunku w rozumieniu art. 81 ustawy z dnia 1994 r. o prawie autorskim i prawach pokrewnych (Dz. U. z 2017 poz. 880 t.j. z dnia 05 kwietnia 2017 r.). </w:t>
      </w: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BC3CA6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Data i miejscowość </w:t>
      </w:r>
      <w:r w:rsidR="00445854">
        <w:t>……………..……</w:t>
      </w:r>
      <w:r>
        <w:tab/>
        <w:t xml:space="preserve">Imię i Nazwisko </w:t>
      </w:r>
      <w:r w:rsidR="00445854">
        <w:t xml:space="preserve">……………………………….  </w:t>
      </w: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</w:p>
    <w:p w:rsidR="00275C80" w:rsidRDefault="00275C80" w:rsidP="00B5146E">
      <w:pPr>
        <w:pStyle w:val="Nagwek2"/>
      </w:pPr>
      <w:r>
        <w:t xml:space="preserve">Formularz klauzuli informacyjnej dotyczącej zbierania danych osobowych </w:t>
      </w:r>
    </w:p>
    <w:p w:rsidR="00275C80" w:rsidRDefault="00275C80" w:rsidP="00B5146E">
      <w:pPr>
        <w:pStyle w:val="Nagwek2"/>
      </w:pPr>
    </w:p>
    <w:p w:rsidR="00275C80" w:rsidRDefault="00275C80" w:rsidP="00275C80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Wypełniając obowiązek informacyjny wynikający z treści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 jako: RODO uprzejmie informujemy, że: </w:t>
      </w:r>
    </w:p>
    <w:p w:rsidR="00275C80" w:rsidRDefault="00275C80" w:rsidP="00B5146E">
      <w:pPr>
        <w:widowControl/>
        <w:autoSpaceDE/>
        <w:autoSpaceDN/>
        <w:contextualSpacing/>
        <w:jc w:val="both"/>
        <w:rPr>
          <w:lang w:eastAsia="pl-PL"/>
        </w:rPr>
      </w:pPr>
      <w:r>
        <w:t xml:space="preserve">a) administratorem Państwa danych osobowych jest Gminne Przedszkole Bajka w Wilczynie z siedzibą przy ul. Rynek 19, </w:t>
      </w:r>
    </w:p>
    <w:p w:rsidR="00275C80" w:rsidRDefault="00275C80" w:rsidP="00B5146E">
      <w:pPr>
        <w:widowControl/>
        <w:autoSpaceDE/>
        <w:autoSpaceDN/>
        <w:contextualSpacing/>
        <w:jc w:val="both"/>
        <w:rPr>
          <w:lang w:eastAsia="pl-PL"/>
        </w:rPr>
      </w:pPr>
      <w:r>
        <w:t xml:space="preserve">b) </w:t>
      </w:r>
      <w:r>
        <w:rPr>
          <w:lang w:eastAsia="pl-PL"/>
        </w:rPr>
        <w:t>k</w:t>
      </w:r>
      <w:r w:rsidRPr="00E64526">
        <w:rPr>
          <w:lang w:eastAsia="pl-PL"/>
        </w:rPr>
        <w:t>ontakt z Inspektorem Ochrony Danych jest możliwy za pośrednictwem poczty elektronicznej pod adresem inspektor@osdidk.pl lub telefonicznie pod numerem telefonu: 531 641</w:t>
      </w:r>
      <w:r>
        <w:rPr>
          <w:lang w:eastAsia="pl-PL"/>
        </w:rPr>
        <w:t> </w:t>
      </w:r>
      <w:r w:rsidRPr="00E64526">
        <w:rPr>
          <w:lang w:eastAsia="pl-PL"/>
        </w:rPr>
        <w:t>425.</w:t>
      </w:r>
    </w:p>
    <w:p w:rsidR="00B5146E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c) </w:t>
      </w:r>
      <w:r w:rsidRPr="00B5146E">
        <w:t xml:space="preserve">Państwa dane osobowe przetwarzane będą na podstawie art. 6 ust. 1 lit. a i c RODO w celu związanym z realizacją zadania polegającego na udziale w </w:t>
      </w:r>
      <w:r w:rsidR="00B5146E" w:rsidRPr="00B5146E">
        <w:t>międzyprzedszkolnym konkursie fotograficznego „Wilczyn się mieni w barwach jesieni”</w:t>
      </w:r>
      <w:r w:rsidR="00B5146E">
        <w:t xml:space="preserve">. </w:t>
      </w:r>
      <w:r>
        <w:t xml:space="preserve">Pani/Pana dane osobowe (w tym wizerunek) mogą być wykorzystywane w ramach działalności promocyjnej i informacyjnej dotyczącej wymienionego wyżej zadania. </w:t>
      </w:r>
    </w:p>
    <w:p w:rsidR="00B5146E" w:rsidRDefault="00B5146E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>d) odbiorcą Państwa danych osobowych będzie Gminne Przedszkole Bajka w Wilczynie w związku</w:t>
      </w:r>
      <w:r w:rsidR="00275C80">
        <w:t xml:space="preserve"> z </w:t>
      </w:r>
      <w:r>
        <w:t>przeprowadzeniem w.w. konkursu</w:t>
      </w:r>
      <w:r w:rsidR="00275C80">
        <w:t xml:space="preserve"> </w:t>
      </w:r>
    </w:p>
    <w:p w:rsidR="00B5146E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e) Państwa dane osobowe będą przechowywane do czasu osiągnięcia celu dla jakiego zostały pozyskane, przez okres przewidziany przepisami prawa w tym zakresie w szczególności przez okres przechowywania dokumentacji określony w przepisach i uregulowaniach wewnętrznych w zakresie archiwizacji dokumentów; </w:t>
      </w:r>
    </w:p>
    <w:p w:rsidR="00B5146E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f) obowiązek podania przez Panią/Pana danych osobowych bezpośrednio Państwa dotyczących jest wymogiem niezbędnym do realizacji </w:t>
      </w:r>
      <w:r w:rsidR="00B5146E">
        <w:t>konkursu</w:t>
      </w:r>
      <w:r>
        <w:t xml:space="preserve">. Podanie danych ma charakter dobrowolny, jednocześnie jest niezbędne do uczestnictwa w ww. </w:t>
      </w:r>
      <w:r w:rsidR="00B5146E">
        <w:t>konkursie</w:t>
      </w:r>
      <w:r>
        <w:t xml:space="preserve">. Konsekwencją niepodania danych osobowych jest brak możliwości uczestnictwa w ww. projekcie. </w:t>
      </w:r>
    </w:p>
    <w:p w:rsidR="00B5146E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>g) w odniesieniu do Państwa danych osobowych decyzje nie będą podejm</w:t>
      </w:r>
      <w:r w:rsidR="00B5146E">
        <w:t>owane w sposób zautomatyzowany.</w:t>
      </w:r>
    </w:p>
    <w:p w:rsidR="00B5146E" w:rsidRDefault="00B5146E" w:rsidP="00B5146E">
      <w:pPr>
        <w:tabs>
          <w:tab w:val="left" w:pos="597"/>
        </w:tabs>
        <w:spacing w:before="135" w:line="276" w:lineRule="auto"/>
        <w:ind w:right="111"/>
        <w:jc w:val="both"/>
      </w:pPr>
    </w:p>
    <w:p w:rsidR="00B5146E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 xml:space="preserve">Oświadczam, iż zapoznałem się z Formularzem klauzuli informacyjnej dotyczącej zbierania danych osobowych </w:t>
      </w:r>
    </w:p>
    <w:p w:rsidR="009A3B0D" w:rsidRDefault="009A3B0D" w:rsidP="00B5146E">
      <w:pPr>
        <w:tabs>
          <w:tab w:val="left" w:pos="597"/>
        </w:tabs>
        <w:spacing w:before="135" w:line="276" w:lineRule="auto"/>
        <w:ind w:right="111"/>
        <w:jc w:val="both"/>
      </w:pPr>
    </w:p>
    <w:p w:rsidR="00B5146E" w:rsidRDefault="00B5146E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>Data i miejscowość ……………………………………</w:t>
      </w:r>
    </w:p>
    <w:p w:rsidR="009A3B0D" w:rsidRDefault="009A3B0D" w:rsidP="00B5146E">
      <w:pPr>
        <w:tabs>
          <w:tab w:val="left" w:pos="597"/>
        </w:tabs>
        <w:spacing w:before="135" w:line="276" w:lineRule="auto"/>
        <w:ind w:right="111"/>
        <w:jc w:val="both"/>
      </w:pPr>
      <w:bookmarkStart w:id="0" w:name="_GoBack"/>
      <w:bookmarkEnd w:id="0"/>
    </w:p>
    <w:p w:rsidR="00275C80" w:rsidRPr="00275C80" w:rsidRDefault="00275C80" w:rsidP="00B5146E">
      <w:pPr>
        <w:tabs>
          <w:tab w:val="left" w:pos="597"/>
        </w:tabs>
        <w:spacing w:before="135" w:line="276" w:lineRule="auto"/>
        <w:ind w:right="111"/>
        <w:jc w:val="both"/>
      </w:pPr>
      <w:r>
        <w:t>Imię i Nazwisko Rodzica / opiekuna prawneg</w:t>
      </w:r>
      <w:r w:rsidR="00B5146E">
        <w:t>o ………………………………………………….</w:t>
      </w:r>
    </w:p>
    <w:sectPr w:rsidR="00275C80" w:rsidRPr="00275C80" w:rsidSect="00572634">
      <w:pgSz w:w="11910" w:h="16840"/>
      <w:pgMar w:top="1320" w:right="1360" w:bottom="280" w:left="1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58" w:rsidRDefault="00855558" w:rsidP="00445854">
      <w:r>
        <w:separator/>
      </w:r>
    </w:p>
  </w:endnote>
  <w:endnote w:type="continuationSeparator" w:id="0">
    <w:p w:rsidR="00855558" w:rsidRDefault="00855558" w:rsidP="004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069586"/>
      <w:docPartObj>
        <w:docPartGallery w:val="Page Numbers (Bottom of Page)"/>
        <w:docPartUnique/>
      </w:docPartObj>
    </w:sdtPr>
    <w:sdtEndPr/>
    <w:sdtContent>
      <w:p w:rsidR="00445854" w:rsidRDefault="004458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58">
          <w:rPr>
            <w:noProof/>
          </w:rPr>
          <w:t>1</w:t>
        </w:r>
        <w:r>
          <w:fldChar w:fldCharType="end"/>
        </w:r>
      </w:p>
    </w:sdtContent>
  </w:sdt>
  <w:p w:rsidR="00445854" w:rsidRDefault="00445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58" w:rsidRDefault="00855558" w:rsidP="00445854">
      <w:r>
        <w:separator/>
      </w:r>
    </w:p>
  </w:footnote>
  <w:footnote w:type="continuationSeparator" w:id="0">
    <w:p w:rsidR="00855558" w:rsidRDefault="00855558" w:rsidP="0044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5276"/>
    <w:multiLevelType w:val="hybridMultilevel"/>
    <w:tmpl w:val="657A791E"/>
    <w:lvl w:ilvl="0" w:tplc="EB5A8154">
      <w:start w:val="1"/>
      <w:numFmt w:val="upperRoman"/>
      <w:lvlText w:val="%1."/>
      <w:lvlJc w:val="left"/>
      <w:pPr>
        <w:ind w:left="4149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l-PL" w:eastAsia="en-US" w:bidi="ar-SA"/>
      </w:rPr>
    </w:lvl>
    <w:lvl w:ilvl="1" w:tplc="EEE42CE0">
      <w:numFmt w:val="bullet"/>
      <w:lvlText w:val="•"/>
      <w:lvlJc w:val="left"/>
      <w:pPr>
        <w:ind w:left="4626" w:hanging="720"/>
      </w:pPr>
      <w:rPr>
        <w:rFonts w:hint="default"/>
        <w:lang w:val="pl-PL" w:eastAsia="en-US" w:bidi="ar-SA"/>
      </w:rPr>
    </w:lvl>
    <w:lvl w:ilvl="2" w:tplc="FF3A0E1C">
      <w:numFmt w:val="bullet"/>
      <w:lvlText w:val="•"/>
      <w:lvlJc w:val="left"/>
      <w:pPr>
        <w:ind w:left="5113" w:hanging="720"/>
      </w:pPr>
      <w:rPr>
        <w:rFonts w:hint="default"/>
        <w:lang w:val="pl-PL" w:eastAsia="en-US" w:bidi="ar-SA"/>
      </w:rPr>
    </w:lvl>
    <w:lvl w:ilvl="3" w:tplc="901E6336">
      <w:numFmt w:val="bullet"/>
      <w:lvlText w:val="•"/>
      <w:lvlJc w:val="left"/>
      <w:pPr>
        <w:ind w:left="5599" w:hanging="720"/>
      </w:pPr>
      <w:rPr>
        <w:rFonts w:hint="default"/>
        <w:lang w:val="pl-PL" w:eastAsia="en-US" w:bidi="ar-SA"/>
      </w:rPr>
    </w:lvl>
    <w:lvl w:ilvl="4" w:tplc="83A48A7A">
      <w:numFmt w:val="bullet"/>
      <w:lvlText w:val="•"/>
      <w:lvlJc w:val="left"/>
      <w:pPr>
        <w:ind w:left="6086" w:hanging="720"/>
      </w:pPr>
      <w:rPr>
        <w:rFonts w:hint="default"/>
        <w:lang w:val="pl-PL" w:eastAsia="en-US" w:bidi="ar-SA"/>
      </w:rPr>
    </w:lvl>
    <w:lvl w:ilvl="5" w:tplc="DA7085C4">
      <w:numFmt w:val="bullet"/>
      <w:lvlText w:val="•"/>
      <w:lvlJc w:val="left"/>
      <w:pPr>
        <w:ind w:left="6573" w:hanging="720"/>
      </w:pPr>
      <w:rPr>
        <w:rFonts w:hint="default"/>
        <w:lang w:val="pl-PL" w:eastAsia="en-US" w:bidi="ar-SA"/>
      </w:rPr>
    </w:lvl>
    <w:lvl w:ilvl="6" w:tplc="564E765A">
      <w:numFmt w:val="bullet"/>
      <w:lvlText w:val="•"/>
      <w:lvlJc w:val="left"/>
      <w:pPr>
        <w:ind w:left="7059" w:hanging="720"/>
      </w:pPr>
      <w:rPr>
        <w:rFonts w:hint="default"/>
        <w:lang w:val="pl-PL" w:eastAsia="en-US" w:bidi="ar-SA"/>
      </w:rPr>
    </w:lvl>
    <w:lvl w:ilvl="7" w:tplc="FC4A398E">
      <w:numFmt w:val="bullet"/>
      <w:lvlText w:val="•"/>
      <w:lvlJc w:val="left"/>
      <w:pPr>
        <w:ind w:left="7546" w:hanging="720"/>
      </w:pPr>
      <w:rPr>
        <w:rFonts w:hint="default"/>
        <w:lang w:val="pl-PL" w:eastAsia="en-US" w:bidi="ar-SA"/>
      </w:rPr>
    </w:lvl>
    <w:lvl w:ilvl="8" w:tplc="69FC7BEA">
      <w:numFmt w:val="bullet"/>
      <w:lvlText w:val="•"/>
      <w:lvlJc w:val="left"/>
      <w:pPr>
        <w:ind w:left="8033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41756790"/>
    <w:multiLevelType w:val="hybridMultilevel"/>
    <w:tmpl w:val="910858EA"/>
    <w:lvl w:ilvl="0" w:tplc="7694807A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5679E6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FBC2C66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0894922E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57E205FA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AA5E766E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BCB2AF58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4492F03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168DC86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E331699"/>
    <w:multiLevelType w:val="hybridMultilevel"/>
    <w:tmpl w:val="4D54F7F8"/>
    <w:lvl w:ilvl="0" w:tplc="B04A8752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E4A730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870690D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9C8652EA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4AFE63AC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23E21F5A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251E4AA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34AD7A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702C48A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55951AE"/>
    <w:multiLevelType w:val="hybridMultilevel"/>
    <w:tmpl w:val="27DA4D2A"/>
    <w:lvl w:ilvl="0" w:tplc="3AFAF8BE">
      <w:start w:val="2"/>
      <w:numFmt w:val="upperRoman"/>
      <w:lvlText w:val="%1."/>
      <w:lvlJc w:val="left"/>
      <w:pPr>
        <w:ind w:left="44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0" w:hanging="360"/>
      </w:pPr>
    </w:lvl>
    <w:lvl w:ilvl="2" w:tplc="0415001B" w:tentative="1">
      <w:start w:val="1"/>
      <w:numFmt w:val="lowerRoman"/>
      <w:lvlText w:val="%3."/>
      <w:lvlJc w:val="right"/>
      <w:pPr>
        <w:ind w:left="5560" w:hanging="180"/>
      </w:pPr>
    </w:lvl>
    <w:lvl w:ilvl="3" w:tplc="0415000F" w:tentative="1">
      <w:start w:val="1"/>
      <w:numFmt w:val="decimal"/>
      <w:lvlText w:val="%4."/>
      <w:lvlJc w:val="left"/>
      <w:pPr>
        <w:ind w:left="6280" w:hanging="360"/>
      </w:pPr>
    </w:lvl>
    <w:lvl w:ilvl="4" w:tplc="04150019" w:tentative="1">
      <w:start w:val="1"/>
      <w:numFmt w:val="lowerLetter"/>
      <w:lvlText w:val="%5."/>
      <w:lvlJc w:val="left"/>
      <w:pPr>
        <w:ind w:left="7000" w:hanging="360"/>
      </w:pPr>
    </w:lvl>
    <w:lvl w:ilvl="5" w:tplc="0415001B" w:tentative="1">
      <w:start w:val="1"/>
      <w:numFmt w:val="lowerRoman"/>
      <w:lvlText w:val="%6."/>
      <w:lvlJc w:val="right"/>
      <w:pPr>
        <w:ind w:left="7720" w:hanging="180"/>
      </w:pPr>
    </w:lvl>
    <w:lvl w:ilvl="6" w:tplc="0415000F" w:tentative="1">
      <w:start w:val="1"/>
      <w:numFmt w:val="decimal"/>
      <w:lvlText w:val="%7."/>
      <w:lvlJc w:val="left"/>
      <w:pPr>
        <w:ind w:left="8440" w:hanging="360"/>
      </w:pPr>
    </w:lvl>
    <w:lvl w:ilvl="7" w:tplc="04150019" w:tentative="1">
      <w:start w:val="1"/>
      <w:numFmt w:val="lowerLetter"/>
      <w:lvlText w:val="%8."/>
      <w:lvlJc w:val="left"/>
      <w:pPr>
        <w:ind w:left="9160" w:hanging="360"/>
      </w:pPr>
    </w:lvl>
    <w:lvl w:ilvl="8" w:tplc="0415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4" w15:restartNumberingAfterBreak="0">
    <w:nsid w:val="68403ABE"/>
    <w:multiLevelType w:val="hybridMultilevel"/>
    <w:tmpl w:val="7DDCF940"/>
    <w:lvl w:ilvl="0" w:tplc="C84A3ADA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E4A730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870690D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9C8652EA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4AFE63AC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23E21F5A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251E4AA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34AD7A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702C48A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A4473BB"/>
    <w:multiLevelType w:val="hybridMultilevel"/>
    <w:tmpl w:val="32263A64"/>
    <w:lvl w:ilvl="0" w:tplc="90AED5E6">
      <w:start w:val="6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B0622E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1D245CF6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A7481936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7CF8D4D8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0EAA1280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F7B0E25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70B078E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B68CE64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B7B17BB"/>
    <w:multiLevelType w:val="hybridMultilevel"/>
    <w:tmpl w:val="8C78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34"/>
    <w:rsid w:val="00052183"/>
    <w:rsid w:val="000D0E42"/>
    <w:rsid w:val="000E4601"/>
    <w:rsid w:val="00141724"/>
    <w:rsid w:val="001C65B1"/>
    <w:rsid w:val="001D024B"/>
    <w:rsid w:val="00251A5E"/>
    <w:rsid w:val="00275C80"/>
    <w:rsid w:val="00321964"/>
    <w:rsid w:val="00365059"/>
    <w:rsid w:val="00441332"/>
    <w:rsid w:val="00445854"/>
    <w:rsid w:val="0055000B"/>
    <w:rsid w:val="005619C6"/>
    <w:rsid w:val="00572634"/>
    <w:rsid w:val="0071638E"/>
    <w:rsid w:val="00855558"/>
    <w:rsid w:val="008A43F7"/>
    <w:rsid w:val="008E6445"/>
    <w:rsid w:val="009A3B0D"/>
    <w:rsid w:val="009D2C1F"/>
    <w:rsid w:val="009F7BFD"/>
    <w:rsid w:val="00A96A66"/>
    <w:rsid w:val="00B5146E"/>
    <w:rsid w:val="00BC3CA6"/>
    <w:rsid w:val="00E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71F9"/>
  <w15:docId w15:val="{9E291322-689F-43B6-B9F3-4A7A172B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2634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2634"/>
    <w:pPr>
      <w:ind w:left="596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572634"/>
    <w:pPr>
      <w:ind w:left="103" w:right="28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572634"/>
    <w:pPr>
      <w:ind w:left="596" w:hanging="360"/>
    </w:pPr>
  </w:style>
  <w:style w:type="paragraph" w:customStyle="1" w:styleId="TableParagraph">
    <w:name w:val="Table Paragraph"/>
    <w:basedOn w:val="Normalny"/>
    <w:uiPriority w:val="1"/>
    <w:qFormat/>
    <w:rsid w:val="00572634"/>
  </w:style>
  <w:style w:type="table" w:styleId="Tabela-Siatka">
    <w:name w:val="Table Grid"/>
    <w:basedOn w:val="Standardowy"/>
    <w:uiPriority w:val="59"/>
    <w:rsid w:val="0014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85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5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854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14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przedszkolnego konkursu fotograficznego</vt:lpstr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przedszkolnego konkursu fotograficznego</dc:title>
  <dc:creator>Adminisrator</dc:creator>
  <cp:lastModifiedBy>Admin</cp:lastModifiedBy>
  <cp:revision>4</cp:revision>
  <dcterms:created xsi:type="dcterms:W3CDTF">2021-10-07T12:23:00Z</dcterms:created>
  <dcterms:modified xsi:type="dcterms:W3CDTF">2021-10-08T09:24:00Z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</Properties>
</file>