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E06835" w:rsidRDefault="00E06835">
      <w:pPr>
        <w:pStyle w:val="Tekstpodstawowy"/>
        <w:spacing w:before="60" w:after="60"/>
        <w:jc w:val="both"/>
        <w:rPr>
          <w:rFonts w:ascii="Garamond" w:hAnsi="Garamond" w:cs="Garamond"/>
          <w:sz w:val="24"/>
        </w:rPr>
      </w:pPr>
      <w:r>
        <w:rPr>
          <w:rFonts w:ascii="Garamond" w:hAnsi="Garamond" w:cs="Garamond"/>
          <w:sz w:val="24"/>
        </w:rPr>
        <w:t xml:space="preserve">Wszystkich Wykonawców uczestniczących w niniejszym przetargu obowiązuje działanie zgodne z Ustawą z dnia 29 stycznia 2004 r. Prawo zamówień publicznych (PZP) (Dz.U. Nr 19, poz. 177, tekst jednolity z dnia 28.05.2013r. - Dz.U. z 2013, poz. 907) wraz z przepisami wykonawczymi do ustawy. Ilekroć w SIWZ jest mowa o Ustawie należy przez to rozumieć ustawę PZP. </w:t>
      </w:r>
    </w:p>
    <w:p w:rsidR="00E06835" w:rsidRDefault="00E06835">
      <w:pPr>
        <w:pStyle w:val="Tekstpodstawowy"/>
        <w:spacing w:before="60" w:after="60"/>
        <w:jc w:val="both"/>
        <w:rPr>
          <w:rFonts w:ascii="Garamond" w:hAnsi="Garamond" w:cs="Garamond"/>
          <w:sz w:val="24"/>
        </w:rPr>
      </w:pPr>
    </w:p>
    <w:p w:rsidR="00E06835" w:rsidRDefault="00E06835">
      <w:pPr>
        <w:pStyle w:val="Nagwek1"/>
        <w:numPr>
          <w:ilvl w:val="0"/>
          <w:numId w:val="30"/>
        </w:numPr>
        <w:spacing w:after="240"/>
        <w:rPr>
          <w:rFonts w:ascii="Garamond" w:hAnsi="Garamond" w:cs="Garamond"/>
          <w:sz w:val="24"/>
          <w:szCs w:val="24"/>
        </w:rPr>
      </w:pPr>
      <w:r>
        <w:rPr>
          <w:rFonts w:ascii="Garamond" w:hAnsi="Garamond" w:cs="Garamond"/>
          <w:sz w:val="24"/>
          <w:szCs w:val="24"/>
        </w:rPr>
        <w:t>POSTANOWIENIA OGÓLNE</w:t>
      </w:r>
    </w:p>
    <w:p w:rsidR="00E06835" w:rsidRDefault="00E06835">
      <w:pPr>
        <w:pStyle w:val="Tekstpodstawowy31"/>
        <w:numPr>
          <w:ilvl w:val="1"/>
          <w:numId w:val="30"/>
        </w:numPr>
        <w:autoSpaceDE/>
        <w:rPr>
          <w:rFonts w:ascii="Garamond" w:hAnsi="Garamond" w:cs="Garamond"/>
          <w:sz w:val="24"/>
          <w:szCs w:val="24"/>
        </w:rPr>
      </w:pPr>
      <w:r>
        <w:rPr>
          <w:rFonts w:ascii="Garamond" w:hAnsi="Garamond" w:cs="Garamond"/>
          <w:sz w:val="24"/>
          <w:szCs w:val="24"/>
        </w:rPr>
        <w:t>Znak sprawy: ZSE</w:t>
      </w:r>
      <w:r>
        <w:rPr>
          <w:rFonts w:ascii="Garamond" w:hAnsi="Garamond" w:cs="Garamond"/>
          <w:b/>
          <w:sz w:val="24"/>
          <w:szCs w:val="24"/>
        </w:rPr>
        <w:t>.2410.01.2014</w:t>
      </w:r>
    </w:p>
    <w:p w:rsidR="00E06835" w:rsidRDefault="00E06835">
      <w:pPr>
        <w:pStyle w:val="Tekstpodstawowy31"/>
        <w:numPr>
          <w:ilvl w:val="1"/>
          <w:numId w:val="30"/>
        </w:numPr>
        <w:autoSpaceDE/>
        <w:rPr>
          <w:rFonts w:ascii="Garamond" w:hAnsi="Garamond" w:cs="Garamond"/>
          <w:sz w:val="24"/>
          <w:szCs w:val="24"/>
        </w:rPr>
      </w:pPr>
      <w:r>
        <w:rPr>
          <w:rFonts w:ascii="Garamond" w:hAnsi="Garamond" w:cs="Garamond"/>
          <w:sz w:val="24"/>
          <w:szCs w:val="24"/>
        </w:rPr>
        <w:t xml:space="preserve">Przedkładając swoją ofertę przetargową Wykonawca akceptuje w całości i bez zastrzeżeń warunki ogólne i szczególne włącznie ze wszystkimi załącznikami, jakim podporządkowane jest niniejsze zamówienie, jako jedyną podstawę niniejszej procedury przetargowej niezależnie od tego, jakie mogą być jego własne warunki sprzedaży, od których niniejszym odstępuje. </w:t>
      </w:r>
    </w:p>
    <w:p w:rsidR="00E06835" w:rsidRDefault="00E06835">
      <w:pPr>
        <w:pStyle w:val="Tekstpodstawowy31"/>
        <w:numPr>
          <w:ilvl w:val="1"/>
          <w:numId w:val="30"/>
        </w:numPr>
        <w:autoSpaceDE/>
        <w:rPr>
          <w:rFonts w:ascii="Garamond" w:hAnsi="Garamond" w:cs="Garamond"/>
          <w:sz w:val="24"/>
          <w:szCs w:val="24"/>
        </w:rPr>
      </w:pPr>
      <w:r>
        <w:rPr>
          <w:rFonts w:ascii="Garamond" w:hAnsi="Garamond" w:cs="Garamond"/>
          <w:sz w:val="24"/>
          <w:szCs w:val="24"/>
        </w:rPr>
        <w:t>Wykonawcy są zobowiązani dokładnie zapoznać się i zastosować do wszystkich instrukcji, formularzy, warunków i wymagań zawartych w Specyfikacji. Nie przedstawienie na czas (z zastrzeżeniem art. 26 ust.3 ustawy PZP) wszystkich wymaganych informacji i dokumentów lub przedłożenie ofert przetargowych nieodpowiadających dokumentom przetargowym, może spowodować odrzucenie oferty. Zawarcie jakichkolwiek zastrzeżeń powodujących, że oferta staje się warunkowa spowoduje bezzwłoczne jej odrzucenie bez dalszej oceny.</w:t>
      </w:r>
      <w:r>
        <w:rPr>
          <w:rFonts w:ascii="Garamond" w:hAnsi="Garamond" w:cs="Garamond"/>
          <w:color w:val="000000"/>
          <w:sz w:val="24"/>
          <w:szCs w:val="24"/>
        </w:rPr>
        <w:t xml:space="preserve">                 </w:t>
      </w:r>
    </w:p>
    <w:p w:rsidR="00E06835" w:rsidRDefault="00E06835">
      <w:pPr>
        <w:pStyle w:val="Tekstpodstawowy31"/>
        <w:numPr>
          <w:ilvl w:val="1"/>
          <w:numId w:val="30"/>
        </w:numPr>
        <w:autoSpaceDE/>
        <w:rPr>
          <w:rFonts w:ascii="Garamond" w:hAnsi="Garamond" w:cs="Garamond"/>
          <w:sz w:val="24"/>
          <w:szCs w:val="24"/>
        </w:rPr>
      </w:pPr>
      <w:r>
        <w:rPr>
          <w:rFonts w:ascii="Garamond" w:hAnsi="Garamond" w:cs="Garamond"/>
          <w:sz w:val="24"/>
          <w:szCs w:val="24"/>
        </w:rPr>
        <w:t xml:space="preserve">Każdy Wykonawca może złożyć tylko jedną ofertę, sporządzoną w języku polskim </w:t>
      </w:r>
      <w:r>
        <w:rPr>
          <w:rFonts w:ascii="Garamond" w:hAnsi="Garamond" w:cs="Garamond"/>
          <w:sz w:val="24"/>
          <w:szCs w:val="24"/>
        </w:rPr>
        <w:br/>
        <w:t xml:space="preserve">i w formie pisemnej pod rygorem nieważności. Z postępowania o udzielenie zamówienia wyklucza się Wykonawców, którzy złożyli nieprawdziwe informacje mające wpływ lub mogące mieć wpływ na wynik prowadzonego postępowania. </w:t>
      </w:r>
    </w:p>
    <w:p w:rsidR="00E06835" w:rsidRDefault="00E06835">
      <w:pPr>
        <w:pStyle w:val="Tekstpodstawowy31"/>
        <w:numPr>
          <w:ilvl w:val="1"/>
          <w:numId w:val="30"/>
        </w:numPr>
        <w:autoSpaceDE/>
        <w:rPr>
          <w:rFonts w:ascii="Garamond" w:hAnsi="Garamond" w:cs="Garamond"/>
          <w:sz w:val="24"/>
          <w:szCs w:val="24"/>
        </w:rPr>
      </w:pPr>
      <w:r>
        <w:rPr>
          <w:rFonts w:ascii="Garamond" w:hAnsi="Garamond" w:cs="Garamond"/>
          <w:sz w:val="24"/>
          <w:szCs w:val="24"/>
        </w:rPr>
        <w:t>Kto, w celu uzyskania dla siebie lub kogo innego, od banku lub jednostki organizacyjnej prowadzącej podobną działalność gospodarczą na podstawie ustawy albo od organu lub instytucji dysponujących środkami publicznymi […] zamówienia publicznego, przedkłada podrobiony, przerobiony, poświadczający nieprawdę albo nierzetelny dokument albo nierzetelne, pisemne oświadczenie dotyczące okoliczności o istotnym znaczeniu dla uzyskania wymienionego […] zamówienia, podlega karze pozbawienia wolności od 3 miesięcy do lat 5.</w:t>
      </w:r>
    </w:p>
    <w:p w:rsidR="00E06835" w:rsidRDefault="00E06835">
      <w:pPr>
        <w:pStyle w:val="Tekstpodstawowy31"/>
        <w:numPr>
          <w:ilvl w:val="1"/>
          <w:numId w:val="30"/>
        </w:numPr>
        <w:autoSpaceDE/>
        <w:rPr>
          <w:rFonts w:ascii="Garamond" w:hAnsi="Garamond" w:cs="Garamond"/>
          <w:sz w:val="24"/>
          <w:szCs w:val="24"/>
        </w:rPr>
      </w:pPr>
      <w:r>
        <w:rPr>
          <w:rFonts w:ascii="Garamond" w:hAnsi="Garamond" w:cs="Garamond"/>
          <w:sz w:val="24"/>
          <w:szCs w:val="24"/>
        </w:rPr>
        <w:t>Wykonawca ponosi wszelkie koszty związane z przygotowaniem i przedłożeniem swojej oferty przetargowej. Jedynie w przypadku unieważnienia postępowania o udzielenie zamówienia z przyczyn leżących po stronie Zamawiającego, Wykonawcom, którzy złożyli oferty niepodlegające odrzuceniu, przysługuje roszczenie o zwrot uzasadnionych kosztów uczestnictwa w postępowaniu, w szczególności kosztów przygotowania oferty.</w:t>
      </w:r>
    </w:p>
    <w:p w:rsidR="00E06835" w:rsidRDefault="00E06835">
      <w:pPr>
        <w:pStyle w:val="Tekstpodstawowy31"/>
        <w:numPr>
          <w:ilvl w:val="1"/>
          <w:numId w:val="30"/>
        </w:numPr>
        <w:autoSpaceDE/>
        <w:rPr>
          <w:rFonts w:ascii="Garamond" w:hAnsi="Garamond" w:cs="Garamond"/>
          <w:sz w:val="24"/>
          <w:szCs w:val="24"/>
        </w:rPr>
      </w:pPr>
      <w:r>
        <w:rPr>
          <w:rFonts w:ascii="Garamond" w:hAnsi="Garamond" w:cs="Garamond"/>
          <w:sz w:val="24"/>
          <w:szCs w:val="24"/>
        </w:rPr>
        <w:t>W przypadku powierzenia części zamówienia podwykonawcom, Zamawiający żąda wskazania przez Wykonawcę w ofercie części zamówienia, której wykonanie powierzy podwykonawcom.</w:t>
      </w:r>
    </w:p>
    <w:p w:rsidR="00E06835" w:rsidRDefault="00E06835">
      <w:pPr>
        <w:pStyle w:val="Tekstpodstawowy31"/>
        <w:numPr>
          <w:ilvl w:val="1"/>
          <w:numId w:val="30"/>
        </w:numPr>
        <w:autoSpaceDE/>
        <w:rPr>
          <w:rFonts w:ascii="Garamond" w:hAnsi="Garamond" w:cs="Garamond"/>
          <w:sz w:val="24"/>
          <w:szCs w:val="24"/>
        </w:rPr>
      </w:pPr>
      <w:r>
        <w:rPr>
          <w:rFonts w:ascii="Garamond" w:hAnsi="Garamond" w:cs="Garamond"/>
          <w:sz w:val="24"/>
          <w:szCs w:val="24"/>
        </w:rPr>
        <w:t>Zamawiający nie przewiduje udzielenia zaliczek na poczet wykonania zamówienia.</w:t>
      </w:r>
    </w:p>
    <w:p w:rsidR="00E06835" w:rsidRDefault="00E06835">
      <w:pPr>
        <w:pStyle w:val="Tekstpodstawowy31"/>
        <w:numPr>
          <w:ilvl w:val="1"/>
          <w:numId w:val="30"/>
        </w:numPr>
        <w:autoSpaceDE/>
        <w:rPr>
          <w:rFonts w:ascii="Garamond" w:hAnsi="Garamond" w:cs="Garamond"/>
          <w:sz w:val="24"/>
          <w:szCs w:val="24"/>
        </w:rPr>
      </w:pPr>
      <w:r>
        <w:rPr>
          <w:rFonts w:ascii="Garamond" w:hAnsi="Garamond" w:cs="Garamond"/>
          <w:sz w:val="24"/>
          <w:szCs w:val="24"/>
        </w:rPr>
        <w:t>Nie przewiduje się aukcji elektronicznej.</w:t>
      </w:r>
    </w:p>
    <w:p w:rsidR="00E06835" w:rsidRDefault="00E06835">
      <w:pPr>
        <w:pStyle w:val="Tekstpodstawowy31"/>
        <w:numPr>
          <w:ilvl w:val="1"/>
          <w:numId w:val="30"/>
        </w:numPr>
        <w:tabs>
          <w:tab w:val="left" w:pos="180"/>
        </w:tabs>
        <w:autoSpaceDE/>
        <w:ind w:left="900" w:hanging="540"/>
        <w:rPr>
          <w:rFonts w:ascii="Garamond" w:hAnsi="Garamond" w:cs="Garamond"/>
          <w:color w:val="000000"/>
          <w:sz w:val="24"/>
          <w:szCs w:val="24"/>
        </w:rPr>
      </w:pPr>
      <w:r>
        <w:rPr>
          <w:rFonts w:ascii="Garamond" w:hAnsi="Garamond" w:cs="Garamond"/>
          <w:sz w:val="24"/>
          <w:szCs w:val="24"/>
        </w:rPr>
        <w:t>Rozliczenia finansowe między Zamawiającym a Wykonawcą będą prowadzone wyłącznie w złotych polskich bez względu na uwarunkowania Wykonawcy.</w:t>
      </w:r>
    </w:p>
    <w:p w:rsidR="00E06835" w:rsidRDefault="00E06835">
      <w:pPr>
        <w:pStyle w:val="Tekstpodstawowy31"/>
        <w:numPr>
          <w:ilvl w:val="1"/>
          <w:numId w:val="30"/>
        </w:numPr>
        <w:tabs>
          <w:tab w:val="left" w:pos="180"/>
        </w:tabs>
        <w:autoSpaceDE/>
        <w:ind w:left="900" w:hanging="540"/>
        <w:rPr>
          <w:rFonts w:ascii="Garamond" w:hAnsi="Garamond" w:cs="Garamond"/>
          <w:sz w:val="24"/>
        </w:rPr>
      </w:pPr>
      <w:r>
        <w:rPr>
          <w:rFonts w:ascii="Garamond" w:hAnsi="Garamond" w:cs="Garamond"/>
          <w:color w:val="000000"/>
          <w:sz w:val="24"/>
          <w:szCs w:val="24"/>
        </w:rPr>
        <w:t>Wzór umowy stanowi załącznik nr 8.</w:t>
      </w:r>
    </w:p>
    <w:p w:rsidR="00E06835" w:rsidRDefault="00E06835">
      <w:pPr>
        <w:pStyle w:val="Tekstpodstawowy"/>
        <w:numPr>
          <w:ilvl w:val="1"/>
          <w:numId w:val="30"/>
        </w:numPr>
        <w:tabs>
          <w:tab w:val="left" w:pos="900"/>
        </w:tabs>
        <w:ind w:left="900" w:hanging="540"/>
        <w:jc w:val="both"/>
        <w:rPr>
          <w:rFonts w:ascii="Garamond" w:hAnsi="Garamond" w:cs="Garamond"/>
          <w:sz w:val="24"/>
        </w:rPr>
      </w:pPr>
      <w:r>
        <w:rPr>
          <w:rFonts w:ascii="Garamond" w:hAnsi="Garamond" w:cs="Garamond"/>
          <w:sz w:val="24"/>
        </w:rPr>
        <w:t xml:space="preserve">Jeżeli w jakimkolwiek miejscu oferty, oświadczeniu bądź dokumencie Wykonawca poda wartość w walucie innej niż PLN (np. w wykazie zrealizowanych zamówień) Zamawiający przeliczy tą wartość na PLN po kursie średnim NBP z dnia składania ofert – powyższe </w:t>
      </w:r>
      <w:r>
        <w:rPr>
          <w:rFonts w:ascii="Garamond" w:hAnsi="Garamond" w:cs="Garamond"/>
          <w:b/>
          <w:sz w:val="24"/>
        </w:rPr>
        <w:t xml:space="preserve">nie dotyczy </w:t>
      </w:r>
      <w:r>
        <w:rPr>
          <w:rFonts w:ascii="Garamond" w:hAnsi="Garamond" w:cs="Garamond"/>
          <w:sz w:val="24"/>
        </w:rPr>
        <w:t xml:space="preserve">ceny oferty, która bezwzględnie musi być przedstawiona w PLN. </w:t>
      </w:r>
    </w:p>
    <w:p w:rsidR="00E06835" w:rsidRDefault="00E06835">
      <w:pPr>
        <w:pStyle w:val="Nagwek1"/>
        <w:spacing w:after="120"/>
        <w:rPr>
          <w:rFonts w:ascii="Garamond" w:hAnsi="Garamond" w:cs="Garamond"/>
        </w:rPr>
      </w:pPr>
      <w:r>
        <w:rPr>
          <w:rFonts w:ascii="Garamond" w:hAnsi="Garamond" w:cs="Garamond"/>
          <w:sz w:val="24"/>
          <w:szCs w:val="24"/>
        </w:rPr>
        <w:t>2. ZAMAWIAJĄCY</w:t>
      </w:r>
    </w:p>
    <w:p w:rsidR="00E06835" w:rsidRDefault="00E06835">
      <w:pPr>
        <w:jc w:val="both"/>
        <w:rPr>
          <w:rFonts w:ascii="Garamond" w:hAnsi="Garamond" w:cs="Garamond"/>
        </w:rPr>
      </w:pPr>
      <w:r>
        <w:rPr>
          <w:rFonts w:ascii="Garamond" w:hAnsi="Garamond" w:cs="Garamond"/>
        </w:rPr>
        <w:t>Zamawiającym jest:</w:t>
      </w:r>
    </w:p>
    <w:p w:rsidR="00E06835" w:rsidRDefault="00E06835">
      <w:pPr>
        <w:jc w:val="both"/>
        <w:rPr>
          <w:rFonts w:ascii="Garamond" w:hAnsi="Garamond" w:cs="Garamond"/>
        </w:rPr>
      </w:pPr>
      <w:r>
        <w:rPr>
          <w:rFonts w:ascii="Garamond" w:hAnsi="Garamond" w:cs="Garamond"/>
        </w:rPr>
        <w:t xml:space="preserve">Nazwa Zamawiającego: </w:t>
      </w:r>
      <w:r>
        <w:rPr>
          <w:rFonts w:ascii="Garamond" w:hAnsi="Garamond" w:cs="Garamond"/>
        </w:rPr>
        <w:tab/>
        <w:t>Zespół  Szkół Ekonomicznych</w:t>
      </w:r>
    </w:p>
    <w:p w:rsidR="00E06835" w:rsidRDefault="00E06835">
      <w:pPr>
        <w:jc w:val="both"/>
        <w:rPr>
          <w:rFonts w:ascii="Garamond" w:hAnsi="Garamond" w:cs="Garamond"/>
        </w:rPr>
      </w:pPr>
      <w:r>
        <w:rPr>
          <w:rFonts w:ascii="Garamond" w:hAnsi="Garamond" w:cs="Garamond"/>
        </w:rPr>
        <w:t>Adres</w:t>
      </w:r>
      <w:r>
        <w:rPr>
          <w:rFonts w:ascii="Garamond" w:hAnsi="Garamond" w:cs="Garamond"/>
        </w:rPr>
        <w:tab/>
      </w:r>
      <w:r>
        <w:rPr>
          <w:rFonts w:ascii="Garamond" w:hAnsi="Garamond" w:cs="Garamond"/>
        </w:rPr>
        <w:tab/>
      </w:r>
      <w:r>
        <w:rPr>
          <w:rFonts w:ascii="Garamond" w:hAnsi="Garamond" w:cs="Garamond"/>
        </w:rPr>
        <w:tab/>
      </w:r>
      <w:r>
        <w:rPr>
          <w:rFonts w:ascii="Garamond" w:hAnsi="Garamond" w:cs="Garamond"/>
        </w:rPr>
        <w:tab/>
        <w:t>ul. Rzepińska 8, 69-220 Ośno Lubuskie</w:t>
      </w:r>
    </w:p>
    <w:p w:rsidR="00E06835" w:rsidRDefault="00E06835">
      <w:pPr>
        <w:jc w:val="both"/>
        <w:rPr>
          <w:rFonts w:ascii="Garamond" w:hAnsi="Garamond" w:cs="Garamond"/>
        </w:rPr>
      </w:pPr>
      <w:r>
        <w:rPr>
          <w:rFonts w:ascii="Garamond" w:hAnsi="Garamond" w:cs="Garamond"/>
        </w:rPr>
        <w:t xml:space="preserve">Tel./fax </w:t>
      </w:r>
      <w:r>
        <w:rPr>
          <w:rFonts w:ascii="Garamond" w:hAnsi="Garamond" w:cs="Garamond"/>
        </w:rPr>
        <w:tab/>
      </w:r>
      <w:r>
        <w:rPr>
          <w:rFonts w:ascii="Garamond" w:hAnsi="Garamond" w:cs="Garamond"/>
        </w:rPr>
        <w:tab/>
      </w:r>
      <w:r>
        <w:rPr>
          <w:rFonts w:ascii="Garamond" w:hAnsi="Garamond" w:cs="Garamond"/>
        </w:rPr>
        <w:tab/>
        <w:t>95 757 6022</w:t>
      </w:r>
    </w:p>
    <w:p w:rsidR="00E06835" w:rsidRDefault="00E06835">
      <w:pPr>
        <w:pStyle w:val="Nagwek1"/>
        <w:spacing w:after="120"/>
        <w:rPr>
          <w:rFonts w:ascii="Garamond" w:hAnsi="Garamond" w:cs="Garamond"/>
        </w:rPr>
      </w:pPr>
      <w:r>
        <w:rPr>
          <w:rFonts w:ascii="Garamond" w:hAnsi="Garamond" w:cs="Garamond"/>
          <w:sz w:val="24"/>
          <w:szCs w:val="24"/>
        </w:rPr>
        <w:lastRenderedPageBreak/>
        <w:t>3. TRYB UDZIELANIA ZAMÓWIENIA</w:t>
      </w:r>
    </w:p>
    <w:p w:rsidR="00E06835" w:rsidRDefault="00E06835">
      <w:pPr>
        <w:autoSpaceDE w:val="0"/>
        <w:ind w:right="-108"/>
        <w:jc w:val="both"/>
        <w:rPr>
          <w:rFonts w:ascii="Garamond" w:hAnsi="Garamond" w:cs="Garamond"/>
        </w:rPr>
      </w:pPr>
      <w:r>
        <w:rPr>
          <w:rFonts w:ascii="Garamond" w:hAnsi="Garamond" w:cs="Garamond"/>
          <w:bCs/>
        </w:rPr>
        <w:t>Postępowanie prowadzone na podstawie art.10 ust.1 ustawy z dnia 29 stycznia 2004 r. Prawo Zamówień Publicznych (</w:t>
      </w:r>
      <w:r>
        <w:rPr>
          <w:rFonts w:ascii="Garamond" w:hAnsi="Garamond" w:cs="Garamond"/>
        </w:rPr>
        <w:t>Dz.U. Nr 19, poz. 177, tekst jednolity z dnia 28.05.2013r. - Dz.U. z 2013, poz. 907</w:t>
      </w:r>
      <w:r>
        <w:rPr>
          <w:rFonts w:ascii="Garamond" w:hAnsi="Garamond" w:cs="Garamond"/>
          <w:bCs/>
        </w:rPr>
        <w:t>) w trybie przetargu nieograniczonego, którego wartość nie przekracza równowartości kwoty 200 000 EURO.</w:t>
      </w:r>
    </w:p>
    <w:p w:rsidR="00E06835" w:rsidRDefault="00E06835">
      <w:pPr>
        <w:pStyle w:val="Nagwek1"/>
        <w:spacing w:after="120"/>
        <w:jc w:val="both"/>
        <w:rPr>
          <w:rFonts w:ascii="Garamond" w:hAnsi="Garamond" w:cs="Garamond"/>
          <w:sz w:val="24"/>
          <w:szCs w:val="24"/>
        </w:rPr>
      </w:pPr>
      <w:r>
        <w:rPr>
          <w:rFonts w:ascii="Garamond" w:hAnsi="Garamond" w:cs="Garamond"/>
          <w:sz w:val="24"/>
          <w:szCs w:val="24"/>
        </w:rPr>
        <w:t>4. PRZEDMIOT ZAMÓWIENIA</w:t>
      </w:r>
    </w:p>
    <w:p w:rsidR="00E06835" w:rsidRDefault="00E06835">
      <w:pPr>
        <w:pStyle w:val="Nagwek2"/>
        <w:spacing w:after="120"/>
        <w:jc w:val="both"/>
        <w:rPr>
          <w:rFonts w:ascii="Garamond" w:hAnsi="Garamond" w:cs="Garamond"/>
        </w:rPr>
      </w:pPr>
      <w:r>
        <w:rPr>
          <w:rFonts w:ascii="Garamond" w:hAnsi="Garamond" w:cs="Garamond"/>
          <w:sz w:val="24"/>
          <w:szCs w:val="24"/>
        </w:rPr>
        <w:t>4.1 Tytuł i zakres zamówienia</w:t>
      </w:r>
    </w:p>
    <w:p w:rsidR="00E06835" w:rsidRDefault="00E06835">
      <w:pPr>
        <w:jc w:val="both"/>
        <w:rPr>
          <w:rFonts w:ascii="Garamond" w:hAnsi="Garamond" w:cs="Garamond"/>
        </w:rPr>
      </w:pPr>
    </w:p>
    <w:p w:rsidR="00E06835" w:rsidRDefault="00E06835">
      <w:pPr>
        <w:jc w:val="both"/>
        <w:rPr>
          <w:rFonts w:ascii="Garamond" w:hAnsi="Garamond" w:cs="Garamond"/>
          <w:b/>
        </w:rPr>
      </w:pPr>
      <w:r>
        <w:rPr>
          <w:rFonts w:ascii="Garamond" w:hAnsi="Garamond" w:cs="Garamond"/>
          <w:b/>
        </w:rPr>
        <w:t>4.1.1.</w:t>
      </w:r>
      <w:r>
        <w:rPr>
          <w:rFonts w:ascii="Garamond" w:hAnsi="Garamond" w:cs="Garamond"/>
        </w:rPr>
        <w:t xml:space="preserve"> Przedmiotem zamówienia jest zadanie pn.:</w:t>
      </w:r>
    </w:p>
    <w:p w:rsidR="00E06835" w:rsidRDefault="00E06835">
      <w:pPr>
        <w:spacing w:line="360" w:lineRule="auto"/>
        <w:jc w:val="center"/>
        <w:rPr>
          <w:rFonts w:ascii="Garamond" w:hAnsi="Garamond" w:cs="Garamond"/>
          <w:b/>
        </w:rPr>
      </w:pPr>
      <w:r>
        <w:rPr>
          <w:rFonts w:ascii="Garamond" w:hAnsi="Garamond" w:cs="Garamond"/>
          <w:b/>
        </w:rPr>
        <w:t xml:space="preserve">„Dostawa artykułów żywnościowych do stołówki Zespołu Szkół Ekonomicznych </w:t>
      </w:r>
    </w:p>
    <w:p w:rsidR="00E06835" w:rsidRDefault="00E06835">
      <w:pPr>
        <w:spacing w:line="360" w:lineRule="auto"/>
        <w:jc w:val="center"/>
        <w:rPr>
          <w:rFonts w:ascii="Garamond" w:hAnsi="Garamond" w:cs="Garamond"/>
        </w:rPr>
      </w:pPr>
      <w:r>
        <w:rPr>
          <w:rFonts w:ascii="Garamond" w:hAnsi="Garamond" w:cs="Garamond"/>
          <w:b/>
        </w:rPr>
        <w:t>w Ośnie Lub. w 2014 roku”</w:t>
      </w:r>
    </w:p>
    <w:p w:rsidR="00E06835" w:rsidRDefault="00E06835">
      <w:pPr>
        <w:tabs>
          <w:tab w:val="decimal" w:pos="4320"/>
          <w:tab w:val="decimal" w:pos="5040"/>
        </w:tabs>
        <w:jc w:val="both"/>
        <w:rPr>
          <w:rFonts w:ascii="Garamond" w:hAnsi="Garamond" w:cs="Garamond"/>
        </w:rPr>
      </w:pPr>
      <w:r>
        <w:rPr>
          <w:rFonts w:ascii="Garamond" w:hAnsi="Garamond" w:cs="Garamond"/>
        </w:rPr>
        <w:t>Przedmiotem zamówienia jest sukcesywna dostawa artykułów żywnościowych do stołówki ZSE Ośno Lubuskie w okresie od 17.02.2014 r. do 31.12.2014 r. z podziałem na 9 części:</w:t>
      </w:r>
    </w:p>
    <w:p w:rsidR="00E06835" w:rsidRDefault="00E06835">
      <w:pPr>
        <w:tabs>
          <w:tab w:val="decimal" w:pos="4320"/>
          <w:tab w:val="decimal" w:pos="5040"/>
        </w:tabs>
        <w:jc w:val="both"/>
        <w:rPr>
          <w:rFonts w:ascii="Garamond" w:hAnsi="Garamond" w:cs="Garamond"/>
        </w:rPr>
      </w:pPr>
    </w:p>
    <w:p w:rsidR="00E06835" w:rsidRDefault="00E06835">
      <w:pPr>
        <w:tabs>
          <w:tab w:val="decimal" w:pos="4320"/>
          <w:tab w:val="decimal" w:pos="5040"/>
        </w:tabs>
        <w:jc w:val="both"/>
        <w:rPr>
          <w:rFonts w:ascii="Garamond" w:hAnsi="Garamond" w:cs="Garamond"/>
        </w:rPr>
      </w:pPr>
      <w:r>
        <w:rPr>
          <w:rFonts w:ascii="Garamond" w:hAnsi="Garamond" w:cs="Garamond"/>
        </w:rPr>
        <w:t>Część I – mięso wieprzowe, wołowe, wędliny wołowe i wieprzowe</w:t>
      </w:r>
    </w:p>
    <w:p w:rsidR="00E06835" w:rsidRDefault="00E06835">
      <w:pPr>
        <w:tabs>
          <w:tab w:val="decimal" w:pos="4320"/>
          <w:tab w:val="decimal" w:pos="5040"/>
        </w:tabs>
        <w:jc w:val="both"/>
        <w:rPr>
          <w:rFonts w:ascii="Garamond" w:hAnsi="Garamond" w:cs="Garamond"/>
        </w:rPr>
      </w:pPr>
      <w:r>
        <w:rPr>
          <w:rFonts w:ascii="Garamond" w:hAnsi="Garamond" w:cs="Garamond"/>
        </w:rPr>
        <w:t>Część II - mięso drobiowe, podroby, wędliny drobiowe</w:t>
      </w:r>
    </w:p>
    <w:p w:rsidR="00E06835" w:rsidRDefault="00E06835">
      <w:pPr>
        <w:tabs>
          <w:tab w:val="decimal" w:pos="4320"/>
          <w:tab w:val="decimal" w:pos="5040"/>
        </w:tabs>
        <w:jc w:val="both"/>
        <w:rPr>
          <w:rFonts w:ascii="Garamond" w:hAnsi="Garamond" w:cs="Garamond"/>
        </w:rPr>
      </w:pPr>
      <w:r>
        <w:rPr>
          <w:rFonts w:ascii="Garamond" w:hAnsi="Garamond" w:cs="Garamond"/>
        </w:rPr>
        <w:t>Część III – warzywa, ziemniaki, owoce</w:t>
      </w:r>
    </w:p>
    <w:p w:rsidR="00E06835" w:rsidRDefault="00E06835">
      <w:pPr>
        <w:tabs>
          <w:tab w:val="decimal" w:pos="4320"/>
          <w:tab w:val="decimal" w:pos="5040"/>
        </w:tabs>
        <w:jc w:val="both"/>
        <w:rPr>
          <w:rFonts w:ascii="Garamond" w:hAnsi="Garamond" w:cs="Garamond"/>
        </w:rPr>
      </w:pPr>
      <w:r>
        <w:rPr>
          <w:rFonts w:ascii="Garamond" w:hAnsi="Garamond" w:cs="Garamond"/>
        </w:rPr>
        <w:t>Część IV – wyroby mleczarskie, nabiał</w:t>
      </w:r>
    </w:p>
    <w:p w:rsidR="00E06835" w:rsidRDefault="00E06835">
      <w:pPr>
        <w:tabs>
          <w:tab w:val="decimal" w:pos="4320"/>
          <w:tab w:val="decimal" w:pos="5040"/>
        </w:tabs>
        <w:jc w:val="both"/>
        <w:rPr>
          <w:rFonts w:ascii="Garamond" w:hAnsi="Garamond" w:cs="Garamond"/>
        </w:rPr>
      </w:pPr>
      <w:r>
        <w:rPr>
          <w:rFonts w:ascii="Garamond" w:hAnsi="Garamond" w:cs="Garamond"/>
        </w:rPr>
        <w:t>Część V – pieczywo</w:t>
      </w:r>
    </w:p>
    <w:p w:rsidR="00E06835" w:rsidRDefault="00E06835">
      <w:pPr>
        <w:tabs>
          <w:tab w:val="decimal" w:pos="4320"/>
          <w:tab w:val="decimal" w:pos="5040"/>
        </w:tabs>
        <w:jc w:val="both"/>
        <w:rPr>
          <w:rFonts w:ascii="Garamond" w:hAnsi="Garamond" w:cs="Garamond"/>
        </w:rPr>
      </w:pPr>
      <w:r>
        <w:rPr>
          <w:rFonts w:ascii="Garamond" w:hAnsi="Garamond" w:cs="Garamond"/>
        </w:rPr>
        <w:t>Część VI – wyroby garmażeryjne</w:t>
      </w:r>
    </w:p>
    <w:p w:rsidR="00E06835" w:rsidRDefault="00E06835">
      <w:pPr>
        <w:tabs>
          <w:tab w:val="decimal" w:pos="4320"/>
          <w:tab w:val="decimal" w:pos="5040"/>
        </w:tabs>
        <w:jc w:val="both"/>
        <w:rPr>
          <w:rFonts w:ascii="Garamond" w:hAnsi="Garamond" w:cs="Garamond"/>
        </w:rPr>
      </w:pPr>
      <w:r>
        <w:rPr>
          <w:rFonts w:ascii="Garamond" w:hAnsi="Garamond" w:cs="Garamond"/>
        </w:rPr>
        <w:t>Część VII – ryby i mrożonki</w:t>
      </w:r>
    </w:p>
    <w:p w:rsidR="00E06835" w:rsidRDefault="00E06835">
      <w:pPr>
        <w:tabs>
          <w:tab w:val="decimal" w:pos="4320"/>
          <w:tab w:val="decimal" w:pos="5040"/>
        </w:tabs>
        <w:jc w:val="both"/>
        <w:rPr>
          <w:rFonts w:ascii="Garamond" w:hAnsi="Garamond" w:cs="Garamond"/>
        </w:rPr>
      </w:pPr>
      <w:r>
        <w:rPr>
          <w:rFonts w:ascii="Garamond" w:hAnsi="Garamond" w:cs="Garamond"/>
        </w:rPr>
        <w:t>Część VIII – jaja</w:t>
      </w:r>
    </w:p>
    <w:p w:rsidR="00E06835" w:rsidRDefault="00E06835">
      <w:pPr>
        <w:tabs>
          <w:tab w:val="decimal" w:pos="4320"/>
          <w:tab w:val="decimal" w:pos="5040"/>
        </w:tabs>
        <w:jc w:val="both"/>
        <w:rPr>
          <w:rFonts w:ascii="Garamond" w:hAnsi="Garamond" w:cs="Garamond"/>
        </w:rPr>
      </w:pPr>
      <w:r>
        <w:rPr>
          <w:rFonts w:ascii="Garamond" w:hAnsi="Garamond" w:cs="Garamond"/>
        </w:rPr>
        <w:t>Część IX – pozostałe artykuły żywnościowe.</w:t>
      </w:r>
    </w:p>
    <w:p w:rsidR="00E06835" w:rsidRDefault="00E06835">
      <w:pPr>
        <w:tabs>
          <w:tab w:val="decimal" w:pos="4320"/>
          <w:tab w:val="decimal" w:pos="5040"/>
        </w:tabs>
        <w:jc w:val="both"/>
        <w:rPr>
          <w:rFonts w:ascii="Garamond" w:hAnsi="Garamond" w:cs="Garamond"/>
        </w:rPr>
      </w:pPr>
    </w:p>
    <w:p w:rsidR="00E06835" w:rsidRDefault="00E06835">
      <w:pPr>
        <w:tabs>
          <w:tab w:val="decimal" w:pos="4320"/>
          <w:tab w:val="decimal" w:pos="5040"/>
        </w:tabs>
        <w:jc w:val="both"/>
        <w:rPr>
          <w:rFonts w:ascii="Garamond" w:hAnsi="Garamond" w:cs="Garamond"/>
        </w:rPr>
      </w:pPr>
      <w:r>
        <w:rPr>
          <w:rFonts w:ascii="Garamond" w:hAnsi="Garamond" w:cs="Garamond"/>
        </w:rPr>
        <w:t>Artykuły żywnościowe wraz z podaniem maksymalnej wielkości zapotrzebowania zostały opisane w zestawieniach rodzajowo-ilościowych, stanowiących załączniki od I do IX formularza ofertowego.</w:t>
      </w:r>
    </w:p>
    <w:p w:rsidR="00E06835" w:rsidRDefault="00E06835">
      <w:pPr>
        <w:tabs>
          <w:tab w:val="decimal" w:pos="4320"/>
          <w:tab w:val="decimal" w:pos="5040"/>
        </w:tabs>
        <w:jc w:val="both"/>
        <w:rPr>
          <w:rFonts w:ascii="Garamond" w:hAnsi="Garamond" w:cs="Garamond"/>
        </w:rPr>
      </w:pPr>
      <w:r>
        <w:rPr>
          <w:rFonts w:ascii="Garamond" w:hAnsi="Garamond" w:cs="Garamond"/>
        </w:rPr>
        <w:t>Artykuły żywnościowe powinny być dostarczane do stołówkiZespołu Szkół Ekonomicznych  w Ośnie Lubuskim, ul. Rzepińska 8 sukcesywnie, w miarę zgłaszanych potrzeb, z wyłączeniem przerw  działalności stołówek związanych z organizacją roku szkolnego.</w:t>
      </w:r>
    </w:p>
    <w:p w:rsidR="00E06835" w:rsidRDefault="00E06835">
      <w:pPr>
        <w:tabs>
          <w:tab w:val="decimal" w:pos="4320"/>
          <w:tab w:val="decimal" w:pos="5040"/>
        </w:tabs>
        <w:jc w:val="both"/>
        <w:rPr>
          <w:rFonts w:ascii="Garamond" w:hAnsi="Garamond" w:cs="Garamond"/>
        </w:rPr>
      </w:pPr>
      <w:r>
        <w:rPr>
          <w:rFonts w:ascii="Garamond" w:hAnsi="Garamond" w:cs="Garamond"/>
        </w:rPr>
        <w:t>Zapotrzebowanie będzie zgłaszane przez magazyniera tel. 957576017</w:t>
      </w:r>
    </w:p>
    <w:p w:rsidR="00E06835" w:rsidRDefault="00E06835">
      <w:pPr>
        <w:pStyle w:val="Default"/>
        <w:rPr>
          <w:rFonts w:ascii="Garamond" w:hAnsi="Garamond" w:cs="Garamond"/>
        </w:rPr>
      </w:pPr>
    </w:p>
    <w:p w:rsidR="00E06835" w:rsidRDefault="00E06835">
      <w:pPr>
        <w:pStyle w:val="Default"/>
        <w:jc w:val="both"/>
        <w:rPr>
          <w:rFonts w:ascii="Garamond" w:hAnsi="Garamond" w:cs="Garamond"/>
        </w:rPr>
      </w:pPr>
      <w:r>
        <w:rPr>
          <w:rFonts w:ascii="Garamond" w:hAnsi="Garamond" w:cs="Garamond"/>
        </w:rPr>
        <w:t>Wykonawca dostarczy każdą zamówioną partię towarów na własny koszt, środkiem transportu wymaganym dla rodzaju dostarczonych towarów żywnościowych, zgodnie z obowiązującymi przepisami.</w:t>
      </w:r>
      <w:r>
        <w:rPr>
          <w:rFonts w:ascii="Garamond" w:hAnsi="Garamond" w:cs="Garamond"/>
          <w:color w:val="444444"/>
        </w:rPr>
        <w:t xml:space="preserve"> </w:t>
      </w:r>
      <w:r>
        <w:rPr>
          <w:rFonts w:ascii="Garamond" w:hAnsi="Garamond" w:cs="Garamond"/>
        </w:rPr>
        <w:t>Wykonawca zobowiązany jest do wniesienia towarów do magazynów żywnościowych znajdujących się w placówce oświatowej..</w:t>
      </w:r>
    </w:p>
    <w:p w:rsidR="00E06835" w:rsidRDefault="00E06835">
      <w:pPr>
        <w:pStyle w:val="Default"/>
        <w:jc w:val="both"/>
        <w:rPr>
          <w:rFonts w:ascii="Garamond" w:hAnsi="Garamond" w:cs="Garamond"/>
        </w:rPr>
      </w:pPr>
    </w:p>
    <w:p w:rsidR="00E06835" w:rsidRDefault="00E06835">
      <w:pPr>
        <w:tabs>
          <w:tab w:val="decimal" w:pos="4320"/>
          <w:tab w:val="decimal" w:pos="5040"/>
        </w:tabs>
        <w:jc w:val="both"/>
        <w:rPr>
          <w:rFonts w:ascii="Garamond" w:hAnsi="Garamond" w:cs="Garamond"/>
        </w:rPr>
      </w:pPr>
      <w:r>
        <w:rPr>
          <w:rFonts w:ascii="Garamond" w:hAnsi="Garamond" w:cs="Garamond"/>
        </w:rPr>
        <w:t xml:space="preserve">Wykonawca musi spełniać </w:t>
      </w:r>
      <w:r>
        <w:rPr>
          <w:rFonts w:ascii="Garamond" w:hAnsi="Garamond" w:cs="Garamond"/>
          <w:bCs/>
          <w:iCs/>
        </w:rPr>
        <w:t>wymagania higieniczno-sanitarne w procesie produkcji i obrocie żywnością, zgodnie z</w:t>
      </w:r>
      <w:r>
        <w:rPr>
          <w:rFonts w:ascii="Garamond" w:hAnsi="Garamond" w:cs="Garamond"/>
        </w:rPr>
        <w:t xml:space="preserve"> ustawą z dnia 25 sierpnia 2006 r. o bezpieczeństwie żywności i żywienia (Dz.U.  z 2006r., Nr 171, poz. 1225, tekst jednolity z dnia 29.06.2010r. – Dz.U. Nr 136, poz. 914).</w:t>
      </w:r>
    </w:p>
    <w:p w:rsidR="00E06835" w:rsidRDefault="00E06835">
      <w:pPr>
        <w:autoSpaceDE w:val="0"/>
        <w:jc w:val="both"/>
        <w:rPr>
          <w:rFonts w:ascii="Garamond" w:hAnsi="Garamond" w:cs="Garamond"/>
        </w:rPr>
      </w:pPr>
      <w:r>
        <w:rPr>
          <w:rFonts w:ascii="Garamond" w:hAnsi="Garamond" w:cs="Garamond"/>
        </w:rPr>
        <w:t>Ponadto przedmiot zamówienia, a także sposób jego przewozu i przechowywania powinien być zgodny z:</w:t>
      </w:r>
    </w:p>
    <w:p w:rsidR="00E06835" w:rsidRDefault="00E06835">
      <w:pPr>
        <w:autoSpaceDE w:val="0"/>
        <w:ind w:left="171" w:hanging="171"/>
        <w:jc w:val="both"/>
        <w:rPr>
          <w:rFonts w:ascii="Garamond" w:hAnsi="Garamond" w:cs="Garamond"/>
        </w:rPr>
      </w:pPr>
      <w:r>
        <w:rPr>
          <w:rFonts w:ascii="Garamond" w:hAnsi="Garamond" w:cs="Garamond"/>
        </w:rPr>
        <w:t>- ustawą z dnia 16 grudnia 2005 r. o produktach pochodzenia zwierzęcego (Dz. U. z 2006 r. Nr 17, poz. 127 z poźn. zm.) oraz aktami wykonawczymi wydanymi na podstawie tej ustawy;</w:t>
      </w:r>
    </w:p>
    <w:p w:rsidR="00E06835" w:rsidRDefault="00E06835">
      <w:pPr>
        <w:autoSpaceDE w:val="0"/>
        <w:ind w:left="171" w:hanging="171"/>
        <w:jc w:val="both"/>
        <w:rPr>
          <w:rFonts w:ascii="Garamond" w:hAnsi="Garamond" w:cs="Garamond"/>
          <w:color w:val="000000"/>
        </w:rPr>
      </w:pPr>
      <w:r>
        <w:rPr>
          <w:rFonts w:ascii="Garamond" w:hAnsi="Garamond" w:cs="Garamond"/>
        </w:rPr>
        <w:t>- ustawą z dnia 21 grudnia 2000 r. o jakości handlowej artykułów rolno – spożywczych (Dz. U. z 2001 r. Nr 5, poz. 44, tekst jednolity z dnia 15.09.2005r. – Dz.U. Nr 187, poz. 1577).</w:t>
      </w:r>
    </w:p>
    <w:p w:rsidR="00E06835" w:rsidRDefault="00E06835">
      <w:pPr>
        <w:pStyle w:val="ProPublico11"/>
        <w:rPr>
          <w:rFonts w:ascii="Garamond" w:hAnsi="Garamond" w:cs="Garamond"/>
          <w:color w:val="000000"/>
          <w:sz w:val="24"/>
          <w:szCs w:val="24"/>
        </w:rPr>
      </w:pPr>
      <w:r>
        <w:rPr>
          <w:rFonts w:ascii="Garamond" w:hAnsi="Garamond" w:cs="Garamond"/>
          <w:color w:val="000000"/>
          <w:sz w:val="24"/>
          <w:szCs w:val="24"/>
        </w:rPr>
        <w:t>Każdy dostarczony produkt nie może odbiegać od Polskich Norm, na każde żądanie Zamawiającego Wykonawca jest zobowiązany okazać w stosunku do każdego produktu odpowiedni certyfikat zgodności z Polską Normą lub normami europejskimi.</w:t>
      </w:r>
    </w:p>
    <w:p w:rsidR="00E06835" w:rsidRDefault="00E06835">
      <w:pPr>
        <w:pStyle w:val="ProPublico11"/>
        <w:rPr>
          <w:rFonts w:ascii="Garamond" w:hAnsi="Garamond" w:cs="Garamond"/>
          <w:color w:val="000000"/>
          <w:sz w:val="24"/>
          <w:szCs w:val="24"/>
        </w:rPr>
      </w:pPr>
    </w:p>
    <w:p w:rsidR="00E06835" w:rsidRDefault="00E06835">
      <w:pPr>
        <w:tabs>
          <w:tab w:val="decimal" w:pos="4320"/>
          <w:tab w:val="decimal" w:pos="5040"/>
        </w:tabs>
        <w:jc w:val="both"/>
        <w:rPr>
          <w:rFonts w:ascii="Garamond" w:hAnsi="Garamond" w:cs="Garamond"/>
        </w:rPr>
      </w:pPr>
    </w:p>
    <w:p w:rsidR="00E06835" w:rsidRDefault="00E06835">
      <w:pPr>
        <w:tabs>
          <w:tab w:val="decimal" w:pos="4320"/>
          <w:tab w:val="decimal" w:pos="5040"/>
        </w:tabs>
        <w:jc w:val="both"/>
        <w:rPr>
          <w:rFonts w:ascii="Garamond" w:hAnsi="Garamond" w:cs="Garamond"/>
        </w:rPr>
      </w:pPr>
      <w:r>
        <w:rPr>
          <w:rFonts w:ascii="Garamond" w:hAnsi="Garamond" w:cs="Garamond"/>
        </w:rPr>
        <w:lastRenderedPageBreak/>
        <w:t xml:space="preserve">Wykonawca zobowiązuje się do zaopatrywania Zamawiającego w produkty spożywcze w pierwszym gatunku. </w:t>
      </w:r>
    </w:p>
    <w:p w:rsidR="00E06835" w:rsidRDefault="00E06835">
      <w:pPr>
        <w:tabs>
          <w:tab w:val="decimal" w:pos="4320"/>
          <w:tab w:val="decimal" w:pos="5040"/>
        </w:tabs>
        <w:jc w:val="both"/>
        <w:rPr>
          <w:rFonts w:ascii="Garamond" w:hAnsi="Garamond" w:cs="Garamond"/>
          <w:color w:val="000000"/>
        </w:rPr>
      </w:pPr>
      <w:r>
        <w:rPr>
          <w:rFonts w:ascii="Garamond" w:hAnsi="Garamond" w:cs="Garamond"/>
        </w:rPr>
        <w:t>- Mięso wieprzowe, wołowe, wędliny, mięso drobiowe, podroby, wędliny drobiowe, wyroby garmażeryjne oraz jaja – świeże z bieżącej produkcji.</w:t>
      </w:r>
    </w:p>
    <w:p w:rsidR="00E06835" w:rsidRDefault="00E06835">
      <w:pPr>
        <w:pStyle w:val="Tekstpodstawowywcity"/>
        <w:tabs>
          <w:tab w:val="left" w:pos="426"/>
        </w:tabs>
        <w:ind w:left="0"/>
        <w:jc w:val="both"/>
        <w:rPr>
          <w:rFonts w:ascii="Garamond" w:hAnsi="Garamond" w:cs="Garamond"/>
          <w:color w:val="auto"/>
          <w:sz w:val="24"/>
          <w:szCs w:val="24"/>
        </w:rPr>
      </w:pPr>
      <w:r>
        <w:rPr>
          <w:rFonts w:ascii="Garamond" w:hAnsi="Garamond" w:cs="Garamond"/>
          <w:color w:val="000000"/>
          <w:sz w:val="24"/>
          <w:szCs w:val="24"/>
        </w:rPr>
        <w:t>- Warzywa, owoce, ziemniaki - świeże, bez oznak zepsucia i pleśni.</w:t>
      </w:r>
    </w:p>
    <w:p w:rsidR="00E06835" w:rsidRDefault="00E06835">
      <w:pPr>
        <w:pStyle w:val="Tekstpodstawowywcity"/>
        <w:tabs>
          <w:tab w:val="left" w:pos="426"/>
        </w:tabs>
        <w:ind w:left="0"/>
        <w:jc w:val="both"/>
        <w:rPr>
          <w:rFonts w:ascii="Garamond" w:hAnsi="Garamond" w:cs="Garamond"/>
          <w:color w:val="auto"/>
          <w:sz w:val="24"/>
          <w:szCs w:val="24"/>
        </w:rPr>
      </w:pPr>
      <w:r>
        <w:rPr>
          <w:rFonts w:ascii="Garamond" w:hAnsi="Garamond" w:cs="Garamond"/>
          <w:color w:val="auto"/>
          <w:sz w:val="24"/>
          <w:szCs w:val="24"/>
        </w:rPr>
        <w:t xml:space="preserve">- Wyroby mleczarskie, nabiał, ryby i mrożonki, pozostałe artykuły żywnościowe według ważnej   </w:t>
      </w:r>
    </w:p>
    <w:p w:rsidR="00E06835" w:rsidRDefault="00E06835">
      <w:pPr>
        <w:pStyle w:val="Tekstpodstawowywcity"/>
        <w:tabs>
          <w:tab w:val="left" w:pos="426"/>
        </w:tabs>
        <w:ind w:left="0"/>
        <w:jc w:val="both"/>
        <w:rPr>
          <w:rFonts w:ascii="Garamond" w:hAnsi="Garamond" w:cs="Garamond"/>
          <w:color w:val="auto"/>
          <w:sz w:val="24"/>
          <w:szCs w:val="24"/>
        </w:rPr>
      </w:pPr>
      <w:r>
        <w:rPr>
          <w:rFonts w:ascii="Garamond" w:hAnsi="Garamond" w:cs="Garamond"/>
          <w:color w:val="auto"/>
          <w:sz w:val="24"/>
          <w:szCs w:val="24"/>
        </w:rPr>
        <w:t xml:space="preserve">       daty   do spożycia w okresie zaplanowanej przez zgłaszającego zapotrzebowanie dostawy i   </w:t>
      </w:r>
    </w:p>
    <w:p w:rsidR="00E06835" w:rsidRDefault="00E06835">
      <w:pPr>
        <w:pStyle w:val="Tekstpodstawowywcity"/>
        <w:tabs>
          <w:tab w:val="left" w:pos="426"/>
        </w:tabs>
        <w:ind w:left="0"/>
        <w:jc w:val="both"/>
        <w:rPr>
          <w:rFonts w:ascii="Garamond" w:hAnsi="Garamond" w:cs="Garamond"/>
          <w:color w:val="000000"/>
          <w:sz w:val="24"/>
          <w:szCs w:val="24"/>
        </w:rPr>
      </w:pPr>
      <w:r>
        <w:rPr>
          <w:rFonts w:ascii="Garamond" w:hAnsi="Garamond" w:cs="Garamond"/>
          <w:color w:val="auto"/>
          <w:sz w:val="24"/>
          <w:szCs w:val="24"/>
        </w:rPr>
        <w:t xml:space="preserve">       zużycia.</w:t>
      </w:r>
    </w:p>
    <w:p w:rsidR="00E06835" w:rsidRDefault="00E06835">
      <w:pPr>
        <w:pStyle w:val="Tekstpodstawowywcity"/>
        <w:tabs>
          <w:tab w:val="left" w:pos="426"/>
        </w:tabs>
        <w:ind w:left="0"/>
        <w:jc w:val="both"/>
        <w:rPr>
          <w:rFonts w:ascii="Garamond" w:hAnsi="Garamond" w:cs="Garamond"/>
          <w:sz w:val="24"/>
          <w:szCs w:val="24"/>
        </w:rPr>
      </w:pPr>
      <w:r>
        <w:rPr>
          <w:rFonts w:ascii="Garamond" w:hAnsi="Garamond" w:cs="Garamond"/>
          <w:color w:val="000000"/>
          <w:sz w:val="24"/>
          <w:szCs w:val="24"/>
        </w:rPr>
        <w:t xml:space="preserve">- Pieczywo świeże z bieżącej produkcji - maksymalnie 12 godzin od momentu wypieku. </w:t>
      </w:r>
    </w:p>
    <w:p w:rsidR="00E06835" w:rsidRDefault="00E06835">
      <w:pPr>
        <w:pStyle w:val="Tekstpodstawowywcity"/>
        <w:tabs>
          <w:tab w:val="left" w:pos="426"/>
        </w:tabs>
        <w:ind w:left="0"/>
        <w:jc w:val="both"/>
        <w:rPr>
          <w:rFonts w:ascii="Garamond" w:hAnsi="Garamond" w:cs="Garamond"/>
          <w:sz w:val="24"/>
          <w:szCs w:val="24"/>
        </w:rPr>
      </w:pPr>
    </w:p>
    <w:p w:rsidR="00E06835" w:rsidRDefault="00E06835">
      <w:pPr>
        <w:pStyle w:val="Tekstpodstawowywcity"/>
        <w:tabs>
          <w:tab w:val="left" w:pos="426"/>
        </w:tabs>
        <w:ind w:left="0"/>
        <w:jc w:val="both"/>
        <w:rPr>
          <w:rFonts w:ascii="Garamond" w:hAnsi="Garamond" w:cs="Garamond"/>
        </w:rPr>
      </w:pPr>
      <w:r>
        <w:rPr>
          <w:rFonts w:ascii="Garamond" w:hAnsi="Garamond" w:cs="Garamond"/>
          <w:color w:val="auto"/>
          <w:sz w:val="24"/>
          <w:szCs w:val="24"/>
        </w:rPr>
        <w:t>Dostawa mięsa, drobiu i przetworów mięsnych powinna odbywać się w zamkniętych opakowaniach lub pojemnikach plastikowych z pokrywami, posiadającymi stosowne atesty, pojemnikach plombowanych lub metkowanych, czystych i nieuszkodzonych.</w:t>
      </w:r>
      <w:r>
        <w:rPr>
          <w:rFonts w:ascii="Garamond" w:hAnsi="Garamond" w:cs="Garamond"/>
          <w:sz w:val="24"/>
          <w:szCs w:val="24"/>
        </w:rPr>
        <w:t xml:space="preserve"> </w:t>
      </w:r>
    </w:p>
    <w:p w:rsidR="00E06835" w:rsidRDefault="00E06835">
      <w:pPr>
        <w:pStyle w:val="Default"/>
        <w:jc w:val="both"/>
        <w:rPr>
          <w:rFonts w:ascii="Garamond" w:hAnsi="Garamond" w:cs="Garamond"/>
        </w:rPr>
      </w:pPr>
      <w:r>
        <w:rPr>
          <w:rFonts w:ascii="Garamond" w:hAnsi="Garamond" w:cs="Garamond"/>
        </w:rPr>
        <w:t xml:space="preserve">Produkty spożywcze powinny być dostarczane w oryginalnych, nienaruszonych opakowaniach zawierających oznaczenia fabryczne tzn. rodzaj, nazwę wyrobu, ilość, datę przydatności do spożycia, nazwę i adres producenta oraz inne oznakowania zgodne z obowiązującymi w tym zakresie przepisami prawa żywnościowego. </w:t>
      </w:r>
    </w:p>
    <w:p w:rsidR="00E06835" w:rsidRDefault="00E06835">
      <w:pPr>
        <w:pStyle w:val="Default"/>
        <w:jc w:val="both"/>
        <w:rPr>
          <w:rFonts w:ascii="Garamond" w:hAnsi="Garamond" w:cs="Garamond"/>
        </w:rPr>
      </w:pPr>
    </w:p>
    <w:p w:rsidR="00E06835" w:rsidRDefault="00E06835">
      <w:pPr>
        <w:pStyle w:val="Default"/>
        <w:jc w:val="both"/>
        <w:rPr>
          <w:rFonts w:ascii="Garamond" w:hAnsi="Garamond" w:cs="Garamond"/>
        </w:rPr>
      </w:pPr>
      <w:r>
        <w:rPr>
          <w:rFonts w:ascii="Garamond" w:hAnsi="Garamond" w:cs="Garamond"/>
        </w:rPr>
        <w:t>Wykonawca zobowiązuje się do nieodpłatnego użyczenia skrzynek przy każdorazowej dostawie towaru do stołówek na okres do następnej dostawy.</w:t>
      </w:r>
    </w:p>
    <w:p w:rsidR="00E06835" w:rsidRDefault="00E06835">
      <w:pPr>
        <w:pStyle w:val="Tekstpodstawowy"/>
        <w:tabs>
          <w:tab w:val="left" w:pos="0"/>
        </w:tabs>
        <w:jc w:val="both"/>
        <w:rPr>
          <w:rFonts w:ascii="Garamond" w:hAnsi="Garamond" w:cs="Garamond"/>
          <w:color w:val="000000"/>
          <w:sz w:val="24"/>
        </w:rPr>
      </w:pPr>
    </w:p>
    <w:p w:rsidR="00E06835" w:rsidRDefault="00E06835">
      <w:pPr>
        <w:pStyle w:val="Tekstpodstawowy"/>
        <w:tabs>
          <w:tab w:val="left" w:pos="0"/>
        </w:tabs>
        <w:jc w:val="both"/>
        <w:rPr>
          <w:rFonts w:ascii="Garamond" w:hAnsi="Garamond" w:cs="Garamond"/>
          <w:sz w:val="24"/>
        </w:rPr>
      </w:pPr>
      <w:r>
        <w:rPr>
          <w:rFonts w:ascii="Garamond" w:hAnsi="Garamond" w:cs="Garamond"/>
          <w:bCs/>
          <w:sz w:val="24"/>
        </w:rPr>
        <w:t xml:space="preserve">Wykonawca dostarczy każdą zamówioną partię dostaw w ilości, terminie i w godzinach ustalonych przez zgłaszającego zapotrzebowanie. Artykuły żywnościowe dostarczane będą sukcesywnie na podstawie zamówienia złożonego telefonicznie lub pisemnie przez zgłaszającego zapotrzebowanie. </w:t>
      </w:r>
    </w:p>
    <w:p w:rsidR="00E06835" w:rsidRDefault="00E06835">
      <w:pPr>
        <w:pStyle w:val="Tekstpodstawowy"/>
        <w:tabs>
          <w:tab w:val="left" w:pos="0"/>
        </w:tabs>
        <w:jc w:val="both"/>
        <w:rPr>
          <w:rFonts w:ascii="Garamond" w:hAnsi="Garamond" w:cs="Garamond"/>
        </w:rPr>
      </w:pPr>
      <w:r>
        <w:rPr>
          <w:rFonts w:ascii="Garamond" w:hAnsi="Garamond" w:cs="Garamond"/>
          <w:sz w:val="24"/>
        </w:rPr>
        <w:t>Wykonawca dostarczy zamówioną partię dostaw każdorazowo w ustalonych godzinach od  7:00 do 14:00, za wyjątkiem poniższych grup produktów, które należy dostarczyć</w:t>
      </w:r>
      <w:r>
        <w:rPr>
          <w:rFonts w:ascii="Garamond" w:hAnsi="Garamond" w:cs="Garamond"/>
          <w:color w:val="FF0000"/>
          <w:sz w:val="24"/>
        </w:rPr>
        <w:t xml:space="preserve"> </w:t>
      </w:r>
      <w:r>
        <w:rPr>
          <w:rFonts w:ascii="Garamond" w:hAnsi="Garamond" w:cs="Garamond"/>
          <w:color w:val="000000"/>
          <w:sz w:val="24"/>
        </w:rPr>
        <w:t xml:space="preserve">po szczegółowym uzgodnieniu z osobą odpowiedzialną za zamówienie lub odbiór towaru, </w:t>
      </w:r>
      <w:r>
        <w:rPr>
          <w:rFonts w:ascii="Garamond" w:hAnsi="Garamond" w:cs="Garamond"/>
          <w:sz w:val="24"/>
        </w:rPr>
        <w:t>w godzinach od 6</w:t>
      </w:r>
      <w:r>
        <w:rPr>
          <w:rFonts w:ascii="Garamond" w:hAnsi="Garamond" w:cs="Garamond"/>
          <w:color w:val="000000"/>
          <w:sz w:val="24"/>
        </w:rPr>
        <w:t>:00 do 7:30:</w:t>
      </w:r>
    </w:p>
    <w:p w:rsidR="00E06835" w:rsidRDefault="00E06835">
      <w:pPr>
        <w:tabs>
          <w:tab w:val="decimal" w:pos="4320"/>
          <w:tab w:val="decimal" w:pos="5040"/>
        </w:tabs>
        <w:jc w:val="both"/>
        <w:rPr>
          <w:rFonts w:ascii="Garamond" w:hAnsi="Garamond" w:cs="Garamond"/>
        </w:rPr>
      </w:pPr>
      <w:r>
        <w:rPr>
          <w:rFonts w:ascii="Garamond" w:hAnsi="Garamond" w:cs="Garamond"/>
        </w:rPr>
        <w:t>Część I – mięso wieprzowe, wołowe, wędliny wołowe i wieprzowe</w:t>
      </w:r>
    </w:p>
    <w:p w:rsidR="00E06835" w:rsidRDefault="00E06835">
      <w:pPr>
        <w:tabs>
          <w:tab w:val="decimal" w:pos="4320"/>
          <w:tab w:val="decimal" w:pos="5040"/>
        </w:tabs>
        <w:jc w:val="both"/>
        <w:rPr>
          <w:rFonts w:ascii="Garamond" w:hAnsi="Garamond" w:cs="Garamond"/>
        </w:rPr>
      </w:pPr>
      <w:r>
        <w:rPr>
          <w:rFonts w:ascii="Garamond" w:hAnsi="Garamond" w:cs="Garamond"/>
        </w:rPr>
        <w:t>Część II - mięso drobiowe, podroby, wędliny drobiowe</w:t>
      </w:r>
    </w:p>
    <w:p w:rsidR="00E06835" w:rsidRDefault="00E06835">
      <w:pPr>
        <w:tabs>
          <w:tab w:val="decimal" w:pos="4320"/>
          <w:tab w:val="decimal" w:pos="5040"/>
        </w:tabs>
        <w:jc w:val="both"/>
        <w:rPr>
          <w:rFonts w:ascii="Garamond" w:hAnsi="Garamond" w:cs="Garamond"/>
        </w:rPr>
      </w:pPr>
      <w:r>
        <w:rPr>
          <w:rFonts w:ascii="Garamond" w:hAnsi="Garamond" w:cs="Garamond"/>
        </w:rPr>
        <w:t>Część III – warzywa, ziemniaki, owoce</w:t>
      </w:r>
    </w:p>
    <w:p w:rsidR="00E06835" w:rsidRDefault="00E06835">
      <w:pPr>
        <w:tabs>
          <w:tab w:val="decimal" w:pos="4320"/>
          <w:tab w:val="decimal" w:pos="5040"/>
        </w:tabs>
        <w:jc w:val="both"/>
        <w:rPr>
          <w:rFonts w:ascii="Garamond" w:hAnsi="Garamond" w:cs="Garamond"/>
        </w:rPr>
      </w:pPr>
      <w:r>
        <w:rPr>
          <w:rFonts w:ascii="Garamond" w:hAnsi="Garamond" w:cs="Garamond"/>
        </w:rPr>
        <w:t>Część IV – wyroby mleczarskie, nabiał</w:t>
      </w:r>
    </w:p>
    <w:p w:rsidR="00E06835" w:rsidRDefault="00E06835">
      <w:pPr>
        <w:tabs>
          <w:tab w:val="decimal" w:pos="4320"/>
          <w:tab w:val="decimal" w:pos="5040"/>
        </w:tabs>
        <w:jc w:val="both"/>
        <w:rPr>
          <w:rFonts w:ascii="Garamond" w:hAnsi="Garamond" w:cs="Garamond"/>
        </w:rPr>
      </w:pPr>
      <w:r>
        <w:rPr>
          <w:rFonts w:ascii="Garamond" w:hAnsi="Garamond" w:cs="Garamond"/>
        </w:rPr>
        <w:t>Część V – pieczywo</w:t>
      </w:r>
    </w:p>
    <w:p w:rsidR="00E06835" w:rsidRDefault="00E06835">
      <w:pPr>
        <w:tabs>
          <w:tab w:val="decimal" w:pos="4320"/>
          <w:tab w:val="decimal" w:pos="5040"/>
        </w:tabs>
        <w:jc w:val="both"/>
        <w:rPr>
          <w:rFonts w:ascii="Garamond" w:hAnsi="Garamond" w:cs="Garamond"/>
          <w:bCs/>
        </w:rPr>
      </w:pPr>
      <w:r>
        <w:rPr>
          <w:rFonts w:ascii="Garamond" w:hAnsi="Garamond" w:cs="Garamond"/>
        </w:rPr>
        <w:t>Część VI – wyroby garmażeryjne</w:t>
      </w:r>
    </w:p>
    <w:p w:rsidR="00E06835" w:rsidRDefault="00E06835">
      <w:pPr>
        <w:tabs>
          <w:tab w:val="decimal" w:pos="4320"/>
          <w:tab w:val="decimal" w:pos="5040"/>
        </w:tabs>
        <w:ind w:left="720" w:hanging="720"/>
        <w:jc w:val="both"/>
        <w:rPr>
          <w:rFonts w:ascii="Garamond" w:hAnsi="Garamond" w:cs="Garamond"/>
          <w:bCs/>
        </w:rPr>
      </w:pPr>
    </w:p>
    <w:p w:rsidR="00E06835" w:rsidRDefault="00E06835">
      <w:pPr>
        <w:tabs>
          <w:tab w:val="decimal" w:pos="4320"/>
          <w:tab w:val="left" w:pos="7020"/>
        </w:tabs>
        <w:jc w:val="both"/>
        <w:rPr>
          <w:rFonts w:ascii="Garamond" w:hAnsi="Garamond" w:cs="Garamond"/>
        </w:rPr>
      </w:pPr>
      <w:r>
        <w:rPr>
          <w:rFonts w:ascii="Garamond" w:hAnsi="Garamond" w:cs="Garamond"/>
        </w:rPr>
        <w:t xml:space="preserve">Zamawiający zastrzega, iż maksymalne ilości dostaw w zestawieniach rodzajowo – ilościowych zostały podane dla celów obliczenia ceny i określenia maksymalnego pułapu wartości zobowiązania wobec dostawcy, natomiast dostawy mogą objąć ilości mniejsze, zgodne z rzeczywistym zapotrzebowaniem. Zamawiający jest obowiązany zapłacić kwotę wynikającą ze złożonych zamówień w trakcie trwania umowy. </w:t>
      </w:r>
    </w:p>
    <w:p w:rsidR="00E06835" w:rsidRDefault="00E06835">
      <w:pPr>
        <w:jc w:val="both"/>
        <w:rPr>
          <w:rFonts w:ascii="Garamond" w:hAnsi="Garamond" w:cs="Garamond"/>
        </w:rPr>
      </w:pPr>
    </w:p>
    <w:p w:rsidR="00E06835" w:rsidRDefault="00E06835">
      <w:pPr>
        <w:ind w:left="540" w:hanging="540"/>
        <w:jc w:val="both"/>
        <w:rPr>
          <w:rFonts w:ascii="Garamond" w:hAnsi="Garamond" w:cs="Garamond"/>
        </w:rPr>
      </w:pPr>
      <w:r>
        <w:rPr>
          <w:rFonts w:ascii="Garamond" w:hAnsi="Garamond" w:cs="Garamond"/>
          <w:b/>
        </w:rPr>
        <w:t>4.1.2.</w:t>
      </w:r>
      <w:r>
        <w:rPr>
          <w:rFonts w:ascii="Garamond" w:hAnsi="Garamond" w:cs="Garamond"/>
        </w:rPr>
        <w:t xml:space="preserve"> Główny przedmiot zamówienia opisany jest następującym kodem ze Wspólnego Słownika Zamówień:</w:t>
      </w:r>
    </w:p>
    <w:p w:rsidR="00E06835" w:rsidRDefault="00E06835">
      <w:pPr>
        <w:ind w:left="540" w:hanging="540"/>
        <w:jc w:val="both"/>
        <w:rPr>
          <w:rFonts w:ascii="Garamond" w:hAnsi="Garamond" w:cs="Garamond"/>
        </w:rPr>
      </w:pPr>
    </w:p>
    <w:p w:rsidR="00E06835" w:rsidRDefault="00E06835">
      <w:pPr>
        <w:autoSpaceDE w:val="0"/>
        <w:rPr>
          <w:rFonts w:ascii="Garamond" w:hAnsi="Garamond" w:cs="Garamond"/>
        </w:rPr>
      </w:pPr>
      <w:r>
        <w:rPr>
          <w:rFonts w:ascii="Garamond" w:hAnsi="Garamond" w:cs="Garamond"/>
        </w:rPr>
        <w:t>03000000-1 Produkty rolnictwa, hodowli, rybołówstwa, leśnictwa i podobne</w:t>
      </w:r>
    </w:p>
    <w:p w:rsidR="00E06835" w:rsidRDefault="00E06835">
      <w:pPr>
        <w:ind w:left="540" w:hanging="540"/>
        <w:jc w:val="both"/>
        <w:rPr>
          <w:rFonts w:ascii="Garamond" w:hAnsi="Garamond" w:cs="Garamond"/>
        </w:rPr>
      </w:pPr>
      <w:r>
        <w:rPr>
          <w:rFonts w:ascii="Garamond" w:hAnsi="Garamond" w:cs="Garamond"/>
        </w:rPr>
        <w:t>15000000-8 Żywność, napoje, tytoń i produkty pokrewne</w:t>
      </w:r>
    </w:p>
    <w:p w:rsidR="00E06835" w:rsidRDefault="00E06835">
      <w:pPr>
        <w:autoSpaceDE w:val="0"/>
        <w:rPr>
          <w:rFonts w:ascii="Garamond" w:hAnsi="Garamond" w:cs="Garamond"/>
        </w:rPr>
      </w:pPr>
      <w:r>
        <w:rPr>
          <w:rFonts w:ascii="Garamond" w:hAnsi="Garamond" w:cs="Garamond"/>
        </w:rPr>
        <w:t>15100000-9 Produkty zwierzęce, mięso i produkty mięsne</w:t>
      </w:r>
    </w:p>
    <w:p w:rsidR="00E06835" w:rsidRDefault="00E06835">
      <w:pPr>
        <w:autoSpaceDE w:val="0"/>
        <w:rPr>
          <w:rFonts w:ascii="Garamond" w:hAnsi="Garamond" w:cs="Garamond"/>
        </w:rPr>
      </w:pPr>
      <w:r>
        <w:rPr>
          <w:rFonts w:ascii="Garamond" w:hAnsi="Garamond" w:cs="Garamond"/>
        </w:rPr>
        <w:t>15500000-3 Produkty mleczarskie</w:t>
      </w:r>
    </w:p>
    <w:p w:rsidR="00E06835" w:rsidRDefault="00E06835">
      <w:pPr>
        <w:autoSpaceDE w:val="0"/>
        <w:rPr>
          <w:rFonts w:ascii="Garamond" w:hAnsi="Garamond" w:cs="Garamond"/>
        </w:rPr>
      </w:pPr>
      <w:r>
        <w:rPr>
          <w:rFonts w:ascii="Garamond" w:hAnsi="Garamond" w:cs="Garamond"/>
        </w:rPr>
        <w:t>15800000-6 Różne produkty spożywcze</w:t>
      </w:r>
    </w:p>
    <w:p w:rsidR="00E06835" w:rsidRDefault="00E06835">
      <w:pPr>
        <w:autoSpaceDE w:val="0"/>
        <w:rPr>
          <w:rFonts w:ascii="Garamond" w:hAnsi="Garamond" w:cs="Garamond"/>
        </w:rPr>
      </w:pPr>
      <w:r>
        <w:rPr>
          <w:rFonts w:ascii="Garamond" w:hAnsi="Garamond" w:cs="Garamond"/>
        </w:rPr>
        <w:t>15300000-1 Owoce, warzywa i podobne produkty</w:t>
      </w:r>
    </w:p>
    <w:p w:rsidR="00E06835" w:rsidRDefault="00E06835">
      <w:pPr>
        <w:pStyle w:val="Nagwek2"/>
        <w:spacing w:after="120"/>
        <w:rPr>
          <w:rFonts w:ascii="Garamond" w:hAnsi="Garamond" w:cs="Garamond"/>
        </w:rPr>
      </w:pPr>
      <w:r>
        <w:rPr>
          <w:rFonts w:ascii="Garamond" w:hAnsi="Garamond" w:cs="Garamond"/>
          <w:sz w:val="24"/>
          <w:szCs w:val="24"/>
        </w:rPr>
        <w:t xml:space="preserve">4.2 Podział zamówienia na części </w:t>
      </w:r>
    </w:p>
    <w:p w:rsidR="00E06835" w:rsidRDefault="00E06835">
      <w:pPr>
        <w:numPr>
          <w:ilvl w:val="0"/>
          <w:numId w:val="32"/>
        </w:numPr>
        <w:autoSpaceDE w:val="0"/>
        <w:jc w:val="both"/>
        <w:rPr>
          <w:rFonts w:ascii="Garamond" w:hAnsi="Garamond" w:cs="Garamond"/>
        </w:rPr>
      </w:pPr>
      <w:r>
        <w:rPr>
          <w:rFonts w:ascii="Garamond" w:hAnsi="Garamond" w:cs="Garamond"/>
        </w:rPr>
        <w:t>Zamawiający dopuszcza możliwość składania ofert częściowych, liczba części 9:</w:t>
      </w:r>
    </w:p>
    <w:p w:rsidR="00E06835" w:rsidRDefault="00E06835">
      <w:pPr>
        <w:tabs>
          <w:tab w:val="decimal" w:pos="4320"/>
          <w:tab w:val="decimal" w:pos="5040"/>
        </w:tabs>
        <w:jc w:val="both"/>
        <w:rPr>
          <w:rFonts w:ascii="Garamond" w:hAnsi="Garamond" w:cs="Garamond"/>
        </w:rPr>
      </w:pPr>
    </w:p>
    <w:p w:rsidR="00E06835" w:rsidRDefault="00E06835">
      <w:pPr>
        <w:tabs>
          <w:tab w:val="decimal" w:pos="4320"/>
          <w:tab w:val="decimal" w:pos="5040"/>
        </w:tabs>
        <w:spacing w:line="360" w:lineRule="auto"/>
        <w:jc w:val="both"/>
        <w:rPr>
          <w:rFonts w:ascii="Garamond" w:hAnsi="Garamond" w:cs="Garamond"/>
        </w:rPr>
      </w:pPr>
      <w:r>
        <w:rPr>
          <w:rFonts w:ascii="Garamond" w:hAnsi="Garamond" w:cs="Garamond"/>
        </w:rPr>
        <w:t>Część I – mięso wieprzowe, wołowe, wędliny wieprzowe i wołowe</w:t>
      </w:r>
    </w:p>
    <w:p w:rsidR="00E06835" w:rsidRDefault="00E06835">
      <w:pPr>
        <w:tabs>
          <w:tab w:val="decimal" w:pos="4320"/>
          <w:tab w:val="decimal" w:pos="5040"/>
        </w:tabs>
        <w:spacing w:line="360" w:lineRule="auto"/>
        <w:jc w:val="both"/>
        <w:rPr>
          <w:rFonts w:ascii="Garamond" w:hAnsi="Garamond" w:cs="Garamond"/>
        </w:rPr>
      </w:pPr>
      <w:r>
        <w:rPr>
          <w:rFonts w:ascii="Garamond" w:hAnsi="Garamond" w:cs="Garamond"/>
        </w:rPr>
        <w:lastRenderedPageBreak/>
        <w:t>Część II - mięso drobiowe, podroby, wędliny drobiowe</w:t>
      </w:r>
    </w:p>
    <w:p w:rsidR="00E06835" w:rsidRDefault="00E06835">
      <w:pPr>
        <w:tabs>
          <w:tab w:val="decimal" w:pos="4320"/>
          <w:tab w:val="decimal" w:pos="5040"/>
        </w:tabs>
        <w:spacing w:line="360" w:lineRule="auto"/>
        <w:jc w:val="both"/>
        <w:rPr>
          <w:rFonts w:ascii="Garamond" w:hAnsi="Garamond" w:cs="Garamond"/>
        </w:rPr>
      </w:pPr>
      <w:r>
        <w:rPr>
          <w:rFonts w:ascii="Garamond" w:hAnsi="Garamond" w:cs="Garamond"/>
        </w:rPr>
        <w:t>Część III – warzywa, ziemniaki, owoce</w:t>
      </w:r>
    </w:p>
    <w:p w:rsidR="00E06835" w:rsidRDefault="00E06835">
      <w:pPr>
        <w:tabs>
          <w:tab w:val="decimal" w:pos="4320"/>
          <w:tab w:val="decimal" w:pos="5040"/>
        </w:tabs>
        <w:spacing w:line="360" w:lineRule="auto"/>
        <w:jc w:val="both"/>
        <w:rPr>
          <w:rFonts w:ascii="Garamond" w:hAnsi="Garamond" w:cs="Garamond"/>
        </w:rPr>
      </w:pPr>
      <w:r>
        <w:rPr>
          <w:rFonts w:ascii="Garamond" w:hAnsi="Garamond" w:cs="Garamond"/>
        </w:rPr>
        <w:t>Część IV – wyroby mleczarskie, nabiał</w:t>
      </w:r>
    </w:p>
    <w:p w:rsidR="00E06835" w:rsidRDefault="00E06835">
      <w:pPr>
        <w:tabs>
          <w:tab w:val="decimal" w:pos="4320"/>
          <w:tab w:val="decimal" w:pos="5040"/>
        </w:tabs>
        <w:spacing w:line="360" w:lineRule="auto"/>
        <w:jc w:val="both"/>
        <w:rPr>
          <w:rFonts w:ascii="Garamond" w:hAnsi="Garamond" w:cs="Garamond"/>
        </w:rPr>
      </w:pPr>
      <w:r>
        <w:rPr>
          <w:rFonts w:ascii="Garamond" w:hAnsi="Garamond" w:cs="Garamond"/>
        </w:rPr>
        <w:t>Część V – pieczywo</w:t>
      </w:r>
    </w:p>
    <w:p w:rsidR="00E06835" w:rsidRDefault="00E06835">
      <w:pPr>
        <w:tabs>
          <w:tab w:val="decimal" w:pos="4320"/>
          <w:tab w:val="decimal" w:pos="5040"/>
        </w:tabs>
        <w:spacing w:line="360" w:lineRule="auto"/>
        <w:jc w:val="both"/>
        <w:rPr>
          <w:rFonts w:ascii="Garamond" w:hAnsi="Garamond" w:cs="Garamond"/>
        </w:rPr>
      </w:pPr>
      <w:r>
        <w:rPr>
          <w:rFonts w:ascii="Garamond" w:hAnsi="Garamond" w:cs="Garamond"/>
        </w:rPr>
        <w:t>Część VI – wyroby garmażeryjne</w:t>
      </w:r>
    </w:p>
    <w:p w:rsidR="00E06835" w:rsidRDefault="00E06835">
      <w:pPr>
        <w:tabs>
          <w:tab w:val="decimal" w:pos="4320"/>
          <w:tab w:val="decimal" w:pos="5040"/>
        </w:tabs>
        <w:spacing w:line="360" w:lineRule="auto"/>
        <w:jc w:val="both"/>
        <w:rPr>
          <w:rFonts w:ascii="Garamond" w:hAnsi="Garamond" w:cs="Garamond"/>
        </w:rPr>
      </w:pPr>
      <w:r>
        <w:rPr>
          <w:rFonts w:ascii="Garamond" w:hAnsi="Garamond" w:cs="Garamond"/>
        </w:rPr>
        <w:t>Część VII – ryby i mrożonki</w:t>
      </w:r>
    </w:p>
    <w:p w:rsidR="00E06835" w:rsidRDefault="00E06835">
      <w:pPr>
        <w:tabs>
          <w:tab w:val="decimal" w:pos="4320"/>
          <w:tab w:val="decimal" w:pos="5040"/>
        </w:tabs>
        <w:spacing w:line="360" w:lineRule="auto"/>
        <w:jc w:val="both"/>
        <w:rPr>
          <w:rFonts w:ascii="Garamond" w:hAnsi="Garamond" w:cs="Garamond"/>
        </w:rPr>
      </w:pPr>
      <w:r>
        <w:rPr>
          <w:rFonts w:ascii="Garamond" w:hAnsi="Garamond" w:cs="Garamond"/>
        </w:rPr>
        <w:t>Część VIII – jaja</w:t>
      </w:r>
    </w:p>
    <w:p w:rsidR="00E06835" w:rsidRDefault="00E06835">
      <w:pPr>
        <w:tabs>
          <w:tab w:val="decimal" w:pos="4320"/>
          <w:tab w:val="decimal" w:pos="5040"/>
        </w:tabs>
        <w:spacing w:line="360" w:lineRule="auto"/>
        <w:jc w:val="both"/>
        <w:rPr>
          <w:rFonts w:ascii="Garamond" w:hAnsi="Garamond" w:cs="Garamond"/>
          <w:color w:val="000000"/>
        </w:rPr>
      </w:pPr>
      <w:r>
        <w:rPr>
          <w:rFonts w:ascii="Garamond" w:hAnsi="Garamond" w:cs="Garamond"/>
        </w:rPr>
        <w:t>Część IX – pozostałe artykuły żywnościowe.</w:t>
      </w:r>
    </w:p>
    <w:p w:rsidR="00E06835" w:rsidRDefault="00E06835">
      <w:pPr>
        <w:autoSpaceDE w:val="0"/>
        <w:jc w:val="both"/>
        <w:rPr>
          <w:rFonts w:ascii="Garamond" w:hAnsi="Garamond" w:cs="Garamond"/>
        </w:rPr>
      </w:pPr>
      <w:r>
        <w:rPr>
          <w:rFonts w:ascii="Garamond" w:hAnsi="Garamond" w:cs="Garamond"/>
          <w:color w:val="000000"/>
        </w:rPr>
        <w:t>Każda w/w część</w:t>
      </w:r>
      <w:r>
        <w:rPr>
          <w:rFonts w:ascii="Garamond" w:hAnsi="Garamond" w:cs="Garamond"/>
        </w:rPr>
        <w:t xml:space="preserve"> stanowi oddzielną część zamówienia. </w:t>
      </w:r>
      <w:r>
        <w:rPr>
          <w:rFonts w:ascii="Garamond" w:hAnsi="Garamond" w:cs="Garamond"/>
          <w:color w:val="000000"/>
        </w:rPr>
        <w:t xml:space="preserve">Zamawiający może złożyć jedną ofertę na wszystkie części zamówienia lub na wybrane części zamówienia. </w:t>
      </w:r>
    </w:p>
    <w:p w:rsidR="00E06835" w:rsidRDefault="00E06835">
      <w:pPr>
        <w:pStyle w:val="Nagwek2"/>
        <w:spacing w:after="120"/>
        <w:rPr>
          <w:rFonts w:ascii="Garamond" w:hAnsi="Garamond" w:cs="Garamond"/>
          <w:sz w:val="24"/>
          <w:szCs w:val="24"/>
        </w:rPr>
      </w:pPr>
      <w:r>
        <w:rPr>
          <w:rFonts w:ascii="Garamond" w:hAnsi="Garamond" w:cs="Garamond"/>
          <w:sz w:val="24"/>
          <w:szCs w:val="24"/>
        </w:rPr>
        <w:t>4.3 Zamówienia wariantowe</w:t>
      </w:r>
    </w:p>
    <w:p w:rsidR="00E06835" w:rsidRDefault="00E06835">
      <w:pPr>
        <w:pStyle w:val="Tekstpodstawowy31"/>
        <w:numPr>
          <w:ilvl w:val="0"/>
          <w:numId w:val="28"/>
        </w:numPr>
        <w:ind w:left="540" w:hanging="540"/>
        <w:rPr>
          <w:rFonts w:ascii="Garamond" w:hAnsi="Garamond" w:cs="Garamond"/>
          <w:b/>
        </w:rPr>
      </w:pPr>
      <w:r>
        <w:rPr>
          <w:rFonts w:ascii="Garamond" w:hAnsi="Garamond" w:cs="Garamond"/>
          <w:sz w:val="24"/>
          <w:szCs w:val="24"/>
        </w:rPr>
        <w:t>Zamawiający nie dopuszcza możliwości złożenia oferty wariantowej.</w:t>
      </w:r>
    </w:p>
    <w:p w:rsidR="00E06835" w:rsidRDefault="00E06835">
      <w:pPr>
        <w:keepNext/>
        <w:spacing w:before="240" w:after="20"/>
        <w:jc w:val="both"/>
        <w:rPr>
          <w:rFonts w:ascii="Garamond" w:hAnsi="Garamond" w:cs="Garamond"/>
          <w:b/>
          <w:color w:val="000000"/>
        </w:rPr>
      </w:pPr>
      <w:r>
        <w:rPr>
          <w:rFonts w:ascii="Garamond" w:hAnsi="Garamond" w:cs="Garamond"/>
          <w:b/>
        </w:rPr>
        <w:t>4.4. Zamówienia uzupełniające</w:t>
      </w:r>
    </w:p>
    <w:p w:rsidR="00E06835" w:rsidRDefault="00E06835">
      <w:pPr>
        <w:ind w:left="720" w:hanging="720"/>
        <w:jc w:val="both"/>
        <w:rPr>
          <w:rFonts w:ascii="Garamond" w:hAnsi="Garamond" w:cs="Garamond"/>
        </w:rPr>
      </w:pPr>
      <w:r>
        <w:rPr>
          <w:rFonts w:ascii="Garamond" w:hAnsi="Garamond" w:cs="Garamond"/>
          <w:b/>
          <w:color w:val="000000"/>
        </w:rPr>
        <w:t>4.4.1.</w:t>
      </w:r>
      <w:r>
        <w:rPr>
          <w:rFonts w:ascii="Garamond" w:hAnsi="Garamond" w:cs="Garamond"/>
          <w:color w:val="000000"/>
        </w:rPr>
        <w:t xml:space="preserve">  </w:t>
      </w:r>
      <w:r>
        <w:rPr>
          <w:rFonts w:ascii="Garamond" w:hAnsi="Garamond" w:cs="Garamond"/>
        </w:rPr>
        <w:t>Zamawiający nie przewiduje udzielenia zamówień uzupełniających.</w:t>
      </w:r>
    </w:p>
    <w:p w:rsidR="00E06835" w:rsidRDefault="00E06835">
      <w:pPr>
        <w:pStyle w:val="Nagwek1"/>
        <w:rPr>
          <w:rFonts w:ascii="Garamond" w:hAnsi="Garamond" w:cs="Garamond"/>
        </w:rPr>
      </w:pPr>
      <w:r>
        <w:rPr>
          <w:rFonts w:ascii="Garamond" w:hAnsi="Garamond" w:cs="Garamond"/>
          <w:sz w:val="24"/>
          <w:szCs w:val="24"/>
        </w:rPr>
        <w:t>5. TERMIN WYKONANIA ZAMÓWIENIA</w:t>
      </w:r>
    </w:p>
    <w:p w:rsidR="00E06835" w:rsidRDefault="00E06835">
      <w:pPr>
        <w:spacing w:before="60" w:after="60"/>
        <w:ind w:left="540" w:hanging="540"/>
        <w:jc w:val="both"/>
        <w:rPr>
          <w:rFonts w:ascii="Garamond" w:hAnsi="Garamond" w:cs="Garamond"/>
        </w:rPr>
      </w:pPr>
      <w:r>
        <w:rPr>
          <w:rFonts w:ascii="Garamond" w:hAnsi="Garamond" w:cs="Garamond"/>
          <w:b/>
        </w:rPr>
        <w:t>5.1.</w:t>
      </w:r>
      <w:r>
        <w:rPr>
          <w:rFonts w:ascii="Garamond" w:hAnsi="Garamond" w:cs="Garamond"/>
        </w:rPr>
        <w:t xml:space="preserve">   Zamówienie należy zrealizować w terminie od 03marca  2014 r. do 31 grudnia 2014 r.</w:t>
      </w:r>
    </w:p>
    <w:p w:rsidR="00E06835" w:rsidRDefault="00E06835">
      <w:pPr>
        <w:pStyle w:val="Nagwek1"/>
        <w:ind w:left="540" w:hanging="540"/>
        <w:jc w:val="both"/>
        <w:rPr>
          <w:rFonts w:ascii="Garamond" w:hAnsi="Garamond" w:cs="Garamond"/>
          <w:sz w:val="24"/>
        </w:rPr>
      </w:pPr>
      <w:r>
        <w:rPr>
          <w:rFonts w:ascii="Garamond" w:hAnsi="Garamond" w:cs="Garamond"/>
          <w:sz w:val="24"/>
          <w:szCs w:val="24"/>
        </w:rPr>
        <w:t>6. WARUNKI UDZIAŁU W POSTĘPOWANIU ORAZ OPIS SPOSOBU DOKONYWANIA OCENY SPEŁNIANIA TYCH WARUNKÓW</w:t>
      </w:r>
    </w:p>
    <w:p w:rsidR="00E06835" w:rsidRDefault="00E06835">
      <w:pPr>
        <w:pStyle w:val="Tekstpodstawowy"/>
        <w:autoSpaceDE w:val="0"/>
        <w:ind w:left="540" w:hanging="540"/>
        <w:jc w:val="both"/>
        <w:rPr>
          <w:rFonts w:ascii="Garamond" w:hAnsi="Garamond" w:cs="Garamond"/>
          <w:sz w:val="24"/>
        </w:rPr>
      </w:pPr>
      <w:r>
        <w:rPr>
          <w:rFonts w:ascii="Garamond" w:hAnsi="Garamond" w:cs="Garamond"/>
          <w:b/>
          <w:sz w:val="24"/>
        </w:rPr>
        <w:t>6.1.</w:t>
      </w:r>
      <w:r>
        <w:rPr>
          <w:rFonts w:ascii="Garamond" w:hAnsi="Garamond" w:cs="Garamond"/>
          <w:sz w:val="24"/>
        </w:rPr>
        <w:t xml:space="preserve">    </w:t>
      </w:r>
      <w:r>
        <w:rPr>
          <w:rFonts w:ascii="Garamond" w:hAnsi="Garamond" w:cs="Garamond"/>
          <w:b/>
          <w:sz w:val="24"/>
        </w:rPr>
        <w:t>O udzielenie zamówienia mogą ubiegać się Wykonawcy, którzy:</w:t>
      </w:r>
    </w:p>
    <w:p w:rsidR="00E06835" w:rsidRDefault="00E06835">
      <w:pPr>
        <w:pStyle w:val="Tekstpodstawowy"/>
        <w:autoSpaceDE w:val="0"/>
        <w:jc w:val="both"/>
        <w:rPr>
          <w:rFonts w:ascii="Garamond" w:hAnsi="Garamond" w:cs="Garamond"/>
          <w:sz w:val="24"/>
        </w:rPr>
      </w:pPr>
      <w:r>
        <w:rPr>
          <w:rFonts w:ascii="Garamond" w:hAnsi="Garamond" w:cs="Garamond"/>
          <w:sz w:val="24"/>
        </w:rPr>
        <w:tab/>
        <w:t>- spełniają warunki udziału w postępowaniu,</w:t>
      </w:r>
    </w:p>
    <w:p w:rsidR="00E06835" w:rsidRDefault="00E06835">
      <w:pPr>
        <w:pStyle w:val="Tekstpodstawowy"/>
        <w:autoSpaceDE w:val="0"/>
        <w:jc w:val="both"/>
        <w:rPr>
          <w:rFonts w:ascii="Garamond" w:hAnsi="Garamond" w:cs="Garamond"/>
          <w:b/>
          <w:sz w:val="24"/>
        </w:rPr>
      </w:pPr>
      <w:r>
        <w:rPr>
          <w:rFonts w:ascii="Garamond" w:hAnsi="Garamond" w:cs="Garamond"/>
          <w:sz w:val="24"/>
        </w:rPr>
        <w:tab/>
        <w:t>- nie podlegają wykluczeniu z postępowania na podstawie art. 24 ust. 1 ustawy PZP.</w:t>
      </w:r>
      <w:r>
        <w:rPr>
          <w:rFonts w:ascii="Garamond" w:hAnsi="Garamond" w:cs="Garamond"/>
          <w:sz w:val="24"/>
        </w:rPr>
        <w:tab/>
      </w:r>
      <w:r>
        <w:rPr>
          <w:rFonts w:ascii="Garamond" w:hAnsi="Garamond" w:cs="Garamond"/>
          <w:sz w:val="24"/>
        </w:rPr>
        <w:tab/>
      </w:r>
      <w:r>
        <w:rPr>
          <w:rFonts w:ascii="Garamond" w:hAnsi="Garamond" w:cs="Garamond"/>
          <w:sz w:val="24"/>
        </w:rPr>
        <w:tab/>
      </w:r>
      <w:r>
        <w:rPr>
          <w:rFonts w:ascii="Garamond" w:hAnsi="Garamond" w:cs="Garamond"/>
          <w:sz w:val="24"/>
        </w:rPr>
        <w:tab/>
      </w:r>
      <w:r>
        <w:rPr>
          <w:rFonts w:ascii="Garamond" w:hAnsi="Garamond" w:cs="Garamond"/>
          <w:sz w:val="24"/>
        </w:rPr>
        <w:tab/>
      </w:r>
      <w:r>
        <w:rPr>
          <w:rFonts w:ascii="Garamond" w:hAnsi="Garamond" w:cs="Garamond"/>
          <w:sz w:val="24"/>
        </w:rPr>
        <w:tab/>
      </w:r>
    </w:p>
    <w:p w:rsidR="00E06835" w:rsidRDefault="00E06835">
      <w:pPr>
        <w:pStyle w:val="Tekstpodstawowy"/>
        <w:autoSpaceDE w:val="0"/>
        <w:ind w:left="540" w:hanging="540"/>
        <w:jc w:val="both"/>
        <w:rPr>
          <w:rFonts w:ascii="Garamond" w:hAnsi="Garamond" w:cs="Garamond"/>
          <w:b/>
          <w:sz w:val="24"/>
        </w:rPr>
      </w:pPr>
      <w:r>
        <w:rPr>
          <w:rFonts w:ascii="Garamond" w:hAnsi="Garamond" w:cs="Garamond"/>
          <w:b/>
          <w:sz w:val="24"/>
        </w:rPr>
        <w:t>W celu wykazania spełniania przez Wykonawcę warunku dotyczącego:</w:t>
      </w:r>
    </w:p>
    <w:p w:rsidR="00E06835" w:rsidRDefault="00E06835">
      <w:pPr>
        <w:pStyle w:val="Tekstpodstawowy"/>
        <w:autoSpaceDE w:val="0"/>
        <w:ind w:left="540" w:hanging="540"/>
        <w:jc w:val="both"/>
        <w:rPr>
          <w:rFonts w:ascii="Garamond" w:hAnsi="Garamond" w:cs="Garamond"/>
          <w:b/>
          <w:sz w:val="24"/>
        </w:rPr>
      </w:pPr>
    </w:p>
    <w:p w:rsidR="00E06835" w:rsidRDefault="00E06835">
      <w:pPr>
        <w:pStyle w:val="Tekstpodstawowy"/>
        <w:autoSpaceDE w:val="0"/>
        <w:ind w:left="720" w:hanging="720"/>
        <w:jc w:val="both"/>
        <w:rPr>
          <w:rFonts w:ascii="Garamond" w:hAnsi="Garamond" w:cs="Garamond"/>
          <w:b/>
          <w:bCs/>
          <w:color w:val="000000"/>
        </w:rPr>
      </w:pPr>
      <w:r>
        <w:rPr>
          <w:rFonts w:ascii="Garamond" w:hAnsi="Garamond" w:cs="Garamond"/>
          <w:b/>
          <w:sz w:val="24"/>
        </w:rPr>
        <w:t>6.1.1.</w:t>
      </w:r>
      <w:r>
        <w:rPr>
          <w:rFonts w:ascii="Garamond" w:hAnsi="Garamond" w:cs="Garamond"/>
          <w:sz w:val="24"/>
        </w:rPr>
        <w:t xml:space="preserve"> posiadania wiedzy i doświadczenia – należy wykazać, iż w terminie ostatnich trzech lat przed upływem terminu składania ofert, a jeżeli okres prowadzenia działalności jest krótszy – w tym okresie, Wykonawca należycie zrealizował co najmniej dwie dostawy o wartości proporcjonalnej do wartości przedmiotu zamówienia.</w:t>
      </w:r>
    </w:p>
    <w:p w:rsidR="00E06835" w:rsidRDefault="00E06835">
      <w:pPr>
        <w:spacing w:before="280" w:after="280"/>
        <w:ind w:left="540" w:hanging="540"/>
        <w:jc w:val="both"/>
        <w:rPr>
          <w:rFonts w:ascii="Garamond" w:hAnsi="Garamond" w:cs="Garamond"/>
          <w:b/>
          <w:bCs/>
          <w:color w:val="000000"/>
        </w:rPr>
      </w:pPr>
      <w:r>
        <w:rPr>
          <w:rFonts w:ascii="Garamond" w:hAnsi="Garamond" w:cs="Garamond"/>
          <w:b/>
          <w:bCs/>
          <w:color w:val="000000"/>
        </w:rPr>
        <w:t xml:space="preserve">6.2. Informacja o oświadczeniach i dokumentach, jakie mają dostarczyć Wykonawcy </w:t>
      </w:r>
      <w:r>
        <w:rPr>
          <w:rFonts w:ascii="Garamond" w:hAnsi="Garamond" w:cs="Garamond"/>
          <w:b/>
          <w:bCs/>
          <w:color w:val="000000"/>
        </w:rPr>
        <w:br/>
        <w:t>w celu potwierdzenia spełniania warunków udziału w postępowaniu oraz nie podlegania wykluczeniu na podstawie art. 24 ust. 1 Ustawy</w:t>
      </w:r>
    </w:p>
    <w:p w:rsidR="00E06835" w:rsidRDefault="00E06835">
      <w:pPr>
        <w:spacing w:before="280" w:after="280"/>
        <w:ind w:left="540"/>
        <w:jc w:val="both"/>
        <w:rPr>
          <w:rFonts w:ascii="Garamond" w:hAnsi="Garamond" w:cs="Garamond"/>
          <w:bCs/>
          <w:color w:val="000000"/>
        </w:rPr>
      </w:pPr>
      <w:r>
        <w:rPr>
          <w:rFonts w:ascii="Garamond" w:hAnsi="Garamond" w:cs="Garamond"/>
          <w:b/>
          <w:bCs/>
          <w:color w:val="000000"/>
        </w:rPr>
        <w:t>W zakresie wykazania spełniania przez Wykonawcę warunków udziału w postępowaniu należy przedłożyć:</w:t>
      </w:r>
    </w:p>
    <w:p w:rsidR="00E06835" w:rsidRDefault="00E06835">
      <w:pPr>
        <w:ind w:left="720" w:hanging="720"/>
        <w:jc w:val="both"/>
        <w:rPr>
          <w:rFonts w:ascii="Garamond" w:hAnsi="Garamond" w:cs="Garamond"/>
          <w:bCs/>
          <w:color w:val="000000"/>
        </w:rPr>
      </w:pPr>
      <w:r>
        <w:rPr>
          <w:rFonts w:ascii="Garamond" w:hAnsi="Garamond" w:cs="Garamond"/>
          <w:bCs/>
          <w:color w:val="000000"/>
        </w:rPr>
        <w:t>6.2.1.   oświadczenie o spełnianiu warunków udziału w postępowaniu – wzór oświadczenia stanowi załącznik nr 2;</w:t>
      </w:r>
    </w:p>
    <w:p w:rsidR="00E06835" w:rsidRDefault="00E06835">
      <w:pPr>
        <w:ind w:left="720" w:hanging="720"/>
        <w:jc w:val="both"/>
        <w:rPr>
          <w:rFonts w:ascii="Garamond" w:hAnsi="Garamond" w:cs="Garamond"/>
        </w:rPr>
      </w:pPr>
      <w:r>
        <w:rPr>
          <w:rFonts w:ascii="Garamond" w:hAnsi="Garamond" w:cs="Garamond"/>
          <w:bCs/>
          <w:color w:val="000000"/>
        </w:rPr>
        <w:t>6.2.2.</w:t>
      </w:r>
      <w:r>
        <w:rPr>
          <w:rFonts w:cs="Arial"/>
          <w:bCs/>
          <w:color w:val="000000"/>
        </w:rPr>
        <w:t xml:space="preserve">   </w:t>
      </w:r>
      <w:r>
        <w:rPr>
          <w:rFonts w:ascii="Garamond" w:hAnsi="Garamond" w:cs="Garamond"/>
        </w:rPr>
        <w:t>wykaz wykonanych lub wykonywanych dostaw (minimum 2 dostawy) w zakresie niezbędnym do wykazania warunku wiedzy i doświadczenia wykonanych w okresie ostatnich 3 lat przed upływem terminu składania ofert, a jeżeli okres prowadzenia działalności jest krótszy - w tym okresie, z podaniem ich wartości, przedmiotu, dat wykonania i odbiorców wraz z załączeniem dokumentów potwierdzających, że dostawy te zostały wykonane lub są wykonywane należycie – wzór wykazu stanowi załącznik nr 4.</w:t>
      </w:r>
    </w:p>
    <w:p w:rsidR="00E06835" w:rsidRDefault="00E06835">
      <w:pPr>
        <w:pStyle w:val="Tekstpodstawowy"/>
        <w:autoSpaceDE w:val="0"/>
        <w:ind w:left="720" w:hanging="720"/>
        <w:jc w:val="both"/>
        <w:rPr>
          <w:rFonts w:ascii="Garamond" w:eastAsia="Calibri" w:hAnsi="Garamond" w:cs="Garamond"/>
        </w:rPr>
      </w:pPr>
      <w:r>
        <w:rPr>
          <w:rFonts w:ascii="Garamond" w:hAnsi="Garamond" w:cs="Garamond"/>
          <w:sz w:val="24"/>
        </w:rPr>
        <w:tab/>
        <w:t>W wykazie należy ująć dostawy wyszczególnione w punkcie 6.1.1. SIWZ.</w:t>
      </w:r>
    </w:p>
    <w:p w:rsidR="00E06835" w:rsidRDefault="00E06835">
      <w:pPr>
        <w:autoSpaceDE w:val="0"/>
        <w:ind w:left="720"/>
        <w:jc w:val="both"/>
        <w:rPr>
          <w:rFonts w:ascii="Garamond" w:hAnsi="Garamond" w:cs="Garamond"/>
        </w:rPr>
      </w:pPr>
      <w:r>
        <w:rPr>
          <w:rFonts w:ascii="Garamond" w:eastAsia="Calibri" w:hAnsi="Garamond" w:cs="Garamond"/>
        </w:rPr>
        <w:t xml:space="preserve">a) dowody w celu wykazania, czy ww. dostawy zostały wykonane lub są wykonywane należycie Wykonawca składa w formie poświadczenia, z tym że w odniesieniu do nadal </w:t>
      </w:r>
      <w:r>
        <w:rPr>
          <w:rFonts w:ascii="Garamond" w:eastAsia="Calibri" w:hAnsi="Garamond" w:cs="Garamond"/>
        </w:rPr>
        <w:lastRenderedPageBreak/>
        <w:t>wykonywanych dostaw okresowych lub ciągłych poświadczenie powinno być wydane nie wcześniej niż na 3 miesiące przed upływem terminu składania ofert; Jeżeli z uzasadnionych przyczyn o obiektywnym charakterze Wykonawca nie jest w stanie uzyskać ww. poświadczenia, składa oświadczenie, potwierdzające, czy dostawy wymienione w ww. wykazie zostały wykonane lub są wykonywane należycie;</w:t>
      </w:r>
    </w:p>
    <w:p w:rsidR="00E06835" w:rsidRDefault="00E06835">
      <w:pPr>
        <w:ind w:left="708"/>
        <w:jc w:val="both"/>
        <w:rPr>
          <w:rFonts w:ascii="Garamond" w:hAnsi="Garamond" w:cs="Garamond"/>
          <w:bCs/>
        </w:rPr>
      </w:pPr>
      <w:r>
        <w:rPr>
          <w:rFonts w:ascii="Garamond" w:hAnsi="Garamond" w:cs="Garamond"/>
        </w:rPr>
        <w:t>b) w przypadku gdy Zamawiający jest podmiotem, na rzecz którego dostawy wskazane w wykazie zostały wcześniej wykonane, Wykonawca nie ma obowiązku przedkładania dowodów określających, czy dostawy te zostały wykonane w sposób należyty;</w:t>
      </w:r>
    </w:p>
    <w:p w:rsidR="00E06835" w:rsidRDefault="00E06835">
      <w:pPr>
        <w:ind w:left="720" w:hanging="720"/>
        <w:jc w:val="both"/>
        <w:rPr>
          <w:rFonts w:ascii="Garamond" w:hAnsi="Garamond" w:cs="Garamond"/>
          <w:b/>
          <w:bCs/>
          <w:color w:val="000000"/>
        </w:rPr>
      </w:pPr>
      <w:r>
        <w:rPr>
          <w:rFonts w:ascii="Garamond" w:hAnsi="Garamond" w:cs="Garamond"/>
          <w:bCs/>
        </w:rPr>
        <w:t>6.2.3.</w:t>
      </w:r>
      <w:r>
        <w:rPr>
          <w:rFonts w:ascii="Garamond" w:hAnsi="Garamond" w:cs="Garamond"/>
          <w:b/>
          <w:bCs/>
        </w:rPr>
        <w:t xml:space="preserve">  </w:t>
      </w:r>
      <w:r>
        <w:rPr>
          <w:rFonts w:ascii="Garamond" w:hAnsi="Garamond" w:cs="Garamond"/>
        </w:rPr>
        <w:t xml:space="preserve">jeżeli Wykonawca przy wykazywaniu spełniania warunków udziału w postępowaniu powołuje się na zasoby innych podmiotów na zasadach określonych w art. 26 ust. 2b ustawy PZP zobowiązany jest udowodnić Zamawiającemu, iż będzie dysponował zasobami niezbędnymi do realizacji zamówienia, w szczególności przedstawiając w tym celu </w:t>
      </w:r>
      <w:r>
        <w:rPr>
          <w:rFonts w:ascii="Garamond" w:hAnsi="Garamond" w:cs="Garamond"/>
          <w:u w:val="single"/>
        </w:rPr>
        <w:t>pisemne zobowiązanie tych podmiotów</w:t>
      </w:r>
      <w:r>
        <w:rPr>
          <w:rFonts w:ascii="Garamond" w:hAnsi="Garamond" w:cs="Garamond"/>
          <w:b/>
        </w:rPr>
        <w:t xml:space="preserve"> </w:t>
      </w:r>
      <w:r>
        <w:rPr>
          <w:rFonts w:ascii="Garamond" w:hAnsi="Garamond" w:cs="Garamond"/>
        </w:rPr>
        <w:t>do oddania mu do dyspozycji niezbędnych zasobów na okres korzystania z nich przy wykonaniu zamówienia. Treść zobowiązania podmiotu trzeciego powinna określać: kto jest podmiotem przyjmującym zasoby, zakres zobowiązania podmiotu trzeciego, czego konkretnie dotyczy zobowiązanie oraz w jaki sposób będzie ono wykonane, w tym jakiego okresu dotyczy. Zobowiązanie o udostępnieniu wiedzy i doświadczenia powinno zawierać wyraźne nawiązanie do uczestnictwa tego podmiotu w wykonaniu zamówienia w charakterze pod</w:t>
      </w:r>
      <w:r w:rsidR="0044725F">
        <w:rPr>
          <w:rFonts w:ascii="Garamond" w:hAnsi="Garamond" w:cs="Garamond"/>
        </w:rPr>
        <w:t>w</w:t>
      </w:r>
      <w:r>
        <w:rPr>
          <w:rFonts w:ascii="Garamond" w:hAnsi="Garamond" w:cs="Garamond"/>
        </w:rPr>
        <w:t xml:space="preserve">ykonawcy. Nadto treść zobowiązania powinna zawierać oświadczenie o ponoszeniu solidarnej odpowiedzialności za realizację zamówienia. </w:t>
      </w:r>
    </w:p>
    <w:p w:rsidR="00E06835" w:rsidRDefault="00E06835">
      <w:pPr>
        <w:spacing w:before="280" w:after="280"/>
        <w:jc w:val="both"/>
        <w:rPr>
          <w:rFonts w:ascii="Garamond" w:hAnsi="Garamond" w:cs="Garamond"/>
          <w:bCs/>
          <w:color w:val="000000"/>
        </w:rPr>
      </w:pPr>
      <w:r>
        <w:rPr>
          <w:rFonts w:ascii="Garamond" w:hAnsi="Garamond" w:cs="Garamond"/>
          <w:b/>
          <w:bCs/>
          <w:color w:val="000000"/>
        </w:rPr>
        <w:t>W zakresie potwierdzenia niepodlegania wykluczeniu na podstawie art. 24 ust. 1 ustawy należy przedłożyć:</w:t>
      </w:r>
    </w:p>
    <w:p w:rsidR="00E06835" w:rsidRDefault="00E06835">
      <w:pPr>
        <w:ind w:left="720" w:hanging="720"/>
        <w:jc w:val="both"/>
        <w:rPr>
          <w:rFonts w:ascii="Garamond" w:hAnsi="Garamond" w:cs="Garamond"/>
          <w:bCs/>
          <w:color w:val="000000"/>
        </w:rPr>
      </w:pPr>
      <w:r>
        <w:rPr>
          <w:rFonts w:ascii="Garamond" w:hAnsi="Garamond" w:cs="Garamond"/>
          <w:bCs/>
          <w:color w:val="000000"/>
        </w:rPr>
        <w:t>6.2.4.   oświadczenie o braku podstaw do wykluczenia, według wzoru stanowiącego załącznik nr 3;</w:t>
      </w:r>
    </w:p>
    <w:p w:rsidR="00E06835" w:rsidRDefault="00E06835">
      <w:pPr>
        <w:ind w:left="708" w:hanging="708"/>
        <w:jc w:val="both"/>
        <w:rPr>
          <w:rFonts w:ascii="Garamond" w:hAnsi="Garamond" w:cs="Garamond"/>
        </w:rPr>
      </w:pPr>
      <w:r>
        <w:rPr>
          <w:rFonts w:ascii="Garamond" w:hAnsi="Garamond" w:cs="Garamond"/>
          <w:bCs/>
          <w:color w:val="000000"/>
        </w:rPr>
        <w:t xml:space="preserve">6.2.5.  </w:t>
      </w:r>
      <w:r>
        <w:rPr>
          <w:rFonts w:ascii="Garamond" w:hAnsi="Garamond" w:cs="Garamond"/>
        </w:rPr>
        <w:t>aktualny odpis z właściwego rejestru lub z centralnej ewidencji i informacji o działalności gospodarczej, jeżeli odrębne przepisy wymagają wpisu do rejestru lub ewidencji, w celu wykazania braku podstaw do wykluczenia w oparciu o art. 24 ust. 1 pkt 2 ustawy, wystawiony nie wcześniej niż 6 miesięcy przed upływem terminu składania ofert;</w:t>
      </w:r>
    </w:p>
    <w:p w:rsidR="00E06835" w:rsidRDefault="00E06835">
      <w:pPr>
        <w:tabs>
          <w:tab w:val="left" w:pos="720"/>
        </w:tabs>
        <w:autoSpaceDE w:val="0"/>
        <w:ind w:left="720" w:hanging="720"/>
        <w:jc w:val="both"/>
        <w:rPr>
          <w:rFonts w:ascii="Garamond" w:hAnsi="Garamond" w:cs="Garamond"/>
        </w:rPr>
      </w:pPr>
      <w:r>
        <w:rPr>
          <w:rFonts w:ascii="Garamond" w:hAnsi="Garamond" w:cs="Garamond"/>
        </w:rPr>
        <w:t>6.2.6.</w:t>
      </w:r>
      <w:r>
        <w:t xml:space="preserve">  </w:t>
      </w:r>
      <w:r>
        <w:rPr>
          <w:rFonts w:ascii="Garamond" w:hAnsi="Garamond" w:cs="Garamond"/>
        </w:rPr>
        <w:t>aktualne zaświadczenie właściwego naczelnika urzędu skarbowego oraz właściwego oddziału ZUS lub KRUS potwierdzające odpowiednio, że Wykonawca nie zalega z opłacaniem podatków, opłat oraz składek na ubezpieczenie społeczne lub zdrowotne lub zaświadczenia, że uzyskał zgodę na zwolnienie, odroczenie lub rozłożenie na raty zaległych płatności lub wstrzymanie w całości wykonania decyzji właściwego organu, wystawione nie wcześniej niż 3 miesiące przed upływem terminu składania ofert;</w:t>
      </w:r>
    </w:p>
    <w:p w:rsidR="00E06835" w:rsidRDefault="00E06835">
      <w:pPr>
        <w:numPr>
          <w:ilvl w:val="2"/>
          <w:numId w:val="4"/>
        </w:numPr>
        <w:jc w:val="both"/>
        <w:rPr>
          <w:rFonts w:ascii="Garamond" w:hAnsi="Garamond" w:cs="Garamond"/>
        </w:rPr>
      </w:pPr>
      <w:r>
        <w:rPr>
          <w:rFonts w:ascii="Garamond" w:hAnsi="Garamond" w:cs="Garamond"/>
        </w:rPr>
        <w:t>jeżeli Wykonawca, wykazując spełnianie warunków dotyczących wiedzy i doświadczenia, polega na zasobach innych podmiotów na zasadach określonych w art. 26 ust. 2b ustawy PZP, a podmioty te będą brały udział w realizacji części zamówienia zobowiązany jest przedłożyć także dokumenty dotyczące tych podmiotów w zakresie wymaganym dla Wykonawcy, określonym w punkcie 6.2.4. - 6.2.6.;</w:t>
      </w:r>
    </w:p>
    <w:p w:rsidR="00E06835" w:rsidRDefault="00E06835">
      <w:pPr>
        <w:numPr>
          <w:ilvl w:val="2"/>
          <w:numId w:val="4"/>
        </w:numPr>
        <w:jc w:val="both"/>
        <w:rPr>
          <w:rFonts w:ascii="Garamond" w:hAnsi="Garamond" w:cs="Garamond"/>
          <w:bCs/>
          <w:color w:val="000000"/>
        </w:rPr>
      </w:pPr>
      <w:r>
        <w:rPr>
          <w:rFonts w:ascii="Garamond" w:hAnsi="Garamond" w:cs="Garamond"/>
        </w:rPr>
        <w:t>listę podmiotów należących do tej samej grupy kapitałowej, o której mowa w art. 24 ust. 2 pkt 5 ustawy albo informację o tym, że Wykonawca nie należy do grupy kapitałowej, wzór oświadczenia w zakresie art. 26 ust. 2d ustawy stanowi załącznik nr 7.</w:t>
      </w:r>
    </w:p>
    <w:p w:rsidR="00E06835" w:rsidRDefault="00E06835">
      <w:pPr>
        <w:jc w:val="both"/>
        <w:rPr>
          <w:rFonts w:ascii="Garamond" w:hAnsi="Garamond" w:cs="Garamond"/>
          <w:bCs/>
          <w:color w:val="000000"/>
        </w:rPr>
      </w:pPr>
    </w:p>
    <w:p w:rsidR="00E06835" w:rsidRDefault="00E06835">
      <w:pPr>
        <w:jc w:val="both"/>
        <w:rPr>
          <w:rFonts w:ascii="Garamond" w:hAnsi="Garamond" w:cs="Garamond"/>
          <w:b/>
        </w:rPr>
      </w:pPr>
      <w:r>
        <w:rPr>
          <w:rFonts w:ascii="Garamond" w:hAnsi="Garamond" w:cs="Garamond"/>
          <w:b/>
        </w:rPr>
        <w:t xml:space="preserve">6.3. Wykonawcy wspólnie ubiegający się o zamówienie </w:t>
      </w:r>
    </w:p>
    <w:p w:rsidR="00E06835" w:rsidRDefault="00E06835">
      <w:pPr>
        <w:jc w:val="both"/>
        <w:rPr>
          <w:rFonts w:ascii="Garamond" w:hAnsi="Garamond" w:cs="Garamond"/>
          <w:b/>
        </w:rPr>
      </w:pPr>
    </w:p>
    <w:p w:rsidR="00E06835" w:rsidRDefault="00E06835">
      <w:pPr>
        <w:jc w:val="both"/>
        <w:rPr>
          <w:rFonts w:ascii="Garamond" w:hAnsi="Garamond" w:cs="Garamond"/>
        </w:rPr>
      </w:pPr>
      <w:r>
        <w:rPr>
          <w:rFonts w:ascii="Garamond" w:hAnsi="Garamond" w:cs="Garamond"/>
        </w:rPr>
        <w:t>Wymagania jakie musi spełniać oferta składana przez Wykonawców ubiegających się wspólnie o udzielenie zamówienia:</w:t>
      </w:r>
    </w:p>
    <w:p w:rsidR="00E06835" w:rsidRDefault="00E06835">
      <w:pPr>
        <w:jc w:val="both"/>
        <w:rPr>
          <w:rFonts w:ascii="Garamond" w:hAnsi="Garamond" w:cs="Garamond"/>
        </w:rPr>
      </w:pPr>
    </w:p>
    <w:p w:rsidR="00E06835" w:rsidRDefault="00E06835">
      <w:pPr>
        <w:ind w:left="708" w:hanging="708"/>
        <w:jc w:val="both"/>
        <w:rPr>
          <w:rFonts w:ascii="Garamond" w:hAnsi="Garamond" w:cs="Garamond"/>
        </w:rPr>
      </w:pPr>
      <w:r>
        <w:rPr>
          <w:rFonts w:ascii="Garamond" w:hAnsi="Garamond" w:cs="Garamond"/>
        </w:rPr>
        <w:t>6.3.1.  Każdy z Wykonawców występujący wspólnie, musi oddzielnie udokumentować, że nie podlega wykluczeniu na podstawie art. 24 ust. 1 ustawy PZP.</w:t>
      </w:r>
    </w:p>
    <w:p w:rsidR="00E06835" w:rsidRDefault="00E06835">
      <w:pPr>
        <w:numPr>
          <w:ilvl w:val="2"/>
          <w:numId w:val="11"/>
        </w:numPr>
        <w:jc w:val="both"/>
        <w:rPr>
          <w:rFonts w:ascii="Garamond" w:hAnsi="Garamond" w:cs="Garamond"/>
        </w:rPr>
      </w:pPr>
      <w:r>
        <w:rPr>
          <w:rFonts w:ascii="Garamond" w:hAnsi="Garamond" w:cs="Garamond"/>
        </w:rPr>
        <w:t>Potencjał osobowy i finansowy Wykonawców w sumie musi spełniać wymagane od Wykonawców warunki.</w:t>
      </w:r>
    </w:p>
    <w:p w:rsidR="00E06835" w:rsidRDefault="00E06835">
      <w:pPr>
        <w:numPr>
          <w:ilvl w:val="2"/>
          <w:numId w:val="27"/>
        </w:numPr>
        <w:jc w:val="both"/>
        <w:rPr>
          <w:rFonts w:ascii="Garamond" w:hAnsi="Garamond" w:cs="Garamond"/>
        </w:rPr>
      </w:pPr>
      <w:r>
        <w:rPr>
          <w:rFonts w:ascii="Garamond" w:hAnsi="Garamond" w:cs="Garamond"/>
        </w:rPr>
        <w:t>Warunek dotyczący wiedzy i doświadczenia musi spełniać przynajmniej jeden z Wykonawców.</w:t>
      </w:r>
    </w:p>
    <w:p w:rsidR="00E06835" w:rsidRDefault="00E06835">
      <w:pPr>
        <w:numPr>
          <w:ilvl w:val="2"/>
          <w:numId w:val="7"/>
        </w:numPr>
        <w:jc w:val="both"/>
        <w:rPr>
          <w:rFonts w:ascii="Garamond" w:hAnsi="Garamond" w:cs="Garamond"/>
        </w:rPr>
      </w:pPr>
      <w:r>
        <w:rPr>
          <w:rFonts w:ascii="Garamond" w:hAnsi="Garamond" w:cs="Garamond"/>
        </w:rPr>
        <w:lastRenderedPageBreak/>
        <w:t>Oferta musi być podpisana w taki sposób, by prawnie zobowiązywała wszystkich Wykonawców występujących wspólnie.</w:t>
      </w:r>
    </w:p>
    <w:p w:rsidR="00E06835" w:rsidRDefault="00E06835">
      <w:pPr>
        <w:numPr>
          <w:ilvl w:val="2"/>
          <w:numId w:val="7"/>
        </w:numPr>
        <w:jc w:val="both"/>
        <w:rPr>
          <w:rFonts w:ascii="Garamond" w:hAnsi="Garamond" w:cs="Garamond"/>
        </w:rPr>
      </w:pPr>
      <w:r>
        <w:rPr>
          <w:rFonts w:ascii="Garamond" w:hAnsi="Garamond" w:cs="Garamond"/>
        </w:rPr>
        <w:t>Wykonawcy występujący wspólnie muszą ustanowić pełnomocnika do reprezentowania ich w postępowaniu o udzielenie niniejszego zamówienia lub do reprezentowania ich w postępowaniu oraz zawarcia umowy o udzielenie przedmiotowego zamówienia publicznego.</w:t>
      </w:r>
    </w:p>
    <w:p w:rsidR="00E06835" w:rsidRDefault="00E06835">
      <w:pPr>
        <w:numPr>
          <w:ilvl w:val="2"/>
          <w:numId w:val="7"/>
        </w:numPr>
        <w:jc w:val="both"/>
        <w:rPr>
          <w:rFonts w:ascii="Garamond" w:hAnsi="Garamond" w:cs="Garamond"/>
          <w:b/>
        </w:rPr>
      </w:pPr>
      <w:r>
        <w:rPr>
          <w:rFonts w:ascii="Garamond" w:hAnsi="Garamond" w:cs="Garamond"/>
        </w:rPr>
        <w:t>Wszelka korespondencja oraz rozliczenia dokonywane będą wyłącznie z podmiotem występującym jako reprezentant pozostałych.</w:t>
      </w:r>
    </w:p>
    <w:p w:rsidR="00E06835" w:rsidRDefault="00E06835">
      <w:pPr>
        <w:pStyle w:val="bold"/>
        <w:numPr>
          <w:ilvl w:val="0"/>
          <w:numId w:val="0"/>
        </w:numPr>
        <w:rPr>
          <w:rFonts w:ascii="Garamond" w:hAnsi="Garamond" w:cs="Garamond"/>
        </w:rPr>
      </w:pPr>
      <w:r>
        <w:rPr>
          <w:rFonts w:ascii="Garamond" w:hAnsi="Garamond" w:cs="Garamond"/>
          <w:b/>
        </w:rPr>
        <w:t>6.4. Dokumenty podmiotów zagranicznych</w:t>
      </w:r>
    </w:p>
    <w:p w:rsidR="00E06835" w:rsidRDefault="00E06835">
      <w:pPr>
        <w:ind w:left="720" w:hanging="720"/>
        <w:jc w:val="both"/>
        <w:rPr>
          <w:rFonts w:ascii="Garamond" w:hAnsi="Garamond" w:cs="Garamond"/>
        </w:rPr>
      </w:pPr>
      <w:r>
        <w:rPr>
          <w:rFonts w:ascii="Garamond" w:hAnsi="Garamond" w:cs="Garamond"/>
        </w:rPr>
        <w:t>6.4.1.  Jeżeli Wykonawca ma siedzibę lub miejsce zamieszkania poza terytorium Rzeczypospolitej Polskiej, zamiast dokumentu wymienionego w punkcie 6.2.5. i 6.2.6. składa dokument lub dokumenty wystawione w kraju, w którym ma siedzibę lub miejsce zamieszkania potwierdzające odpowiednio, że:</w:t>
      </w:r>
    </w:p>
    <w:p w:rsidR="00E06835" w:rsidRDefault="00E06835">
      <w:pPr>
        <w:numPr>
          <w:ilvl w:val="0"/>
          <w:numId w:val="24"/>
        </w:numPr>
        <w:jc w:val="both"/>
        <w:rPr>
          <w:rFonts w:ascii="Garamond" w:eastAsia="Calibri" w:hAnsi="Garamond" w:cs="Garamond"/>
          <w:bCs/>
        </w:rPr>
      </w:pPr>
      <w:r>
        <w:rPr>
          <w:rFonts w:ascii="Garamond" w:hAnsi="Garamond" w:cs="Garamond"/>
        </w:rPr>
        <w:t>nie otwarto jego likwidacji ani nie ogłoszono upadłości, wystawiony nie wcześniej niż 6 miesięcy przed upływem terminu składania ofert,</w:t>
      </w:r>
    </w:p>
    <w:p w:rsidR="00E06835" w:rsidRDefault="00E06835">
      <w:pPr>
        <w:numPr>
          <w:ilvl w:val="0"/>
          <w:numId w:val="24"/>
        </w:numPr>
        <w:jc w:val="both"/>
        <w:rPr>
          <w:rFonts w:ascii="Garamond" w:eastAsia="Calibri" w:hAnsi="Garamond" w:cs="Garamond"/>
          <w:bCs/>
        </w:rPr>
      </w:pPr>
      <w:r>
        <w:rPr>
          <w:rFonts w:ascii="Garamond" w:eastAsia="Calibri" w:hAnsi="Garamond" w:cs="Garamond"/>
          <w:bCs/>
        </w:rPr>
        <w:t>nie zalega z uiszczaniem podatków, opłat, składek na ubezpieczenie społeczne i zdrowotne albo że uzyskał przewidziane prawem zwolnienie, odroczenie lub rozłożenie</w:t>
      </w:r>
      <w:r>
        <w:rPr>
          <w:rFonts w:ascii="Garamond" w:hAnsi="Garamond" w:cs="Garamond"/>
        </w:rPr>
        <w:t xml:space="preserve"> </w:t>
      </w:r>
      <w:r>
        <w:rPr>
          <w:rFonts w:ascii="Garamond" w:eastAsia="Calibri" w:hAnsi="Garamond" w:cs="Garamond"/>
          <w:bCs/>
        </w:rPr>
        <w:t>na raty zaległych płatności lub wstrzymanie w całości wykonania decyzji właściwego organu – wystawiony nie wcześniej niż 3 miesiące przed upływem terminu składania ofert.</w:t>
      </w:r>
    </w:p>
    <w:p w:rsidR="00E06835" w:rsidRDefault="00E06835">
      <w:pPr>
        <w:autoSpaceDE w:val="0"/>
        <w:ind w:left="720" w:hanging="720"/>
        <w:jc w:val="both"/>
        <w:rPr>
          <w:rFonts w:ascii="Garamond" w:eastAsia="Calibri" w:hAnsi="Garamond" w:cs="Garamond"/>
        </w:rPr>
      </w:pPr>
      <w:r>
        <w:rPr>
          <w:rFonts w:ascii="Garamond" w:eastAsia="Calibri" w:hAnsi="Garamond" w:cs="Garamond"/>
          <w:bCs/>
        </w:rPr>
        <w:t>6.4.2.  Jeżeli w kraju miejsca zamieszkania osoby lub w kraju, w którym Wykonawca ma siedzibę lub  miejsce zamieszkania, nie wydaje się dokumentów, o których mowa w pkt 6.4.1., zastępuje się je dokumentem zawierającym oświadczenie, w którym określa się także osoby uprawnione do reprezentacji Wykonawcy, złożone przed właściwym organem sądowym, administracyjnym albo organem samorządu zawodowego lub gospodarczego odpowiednio kraju miejsca zamieszkania osoby lub kraju, w którym wykonawca ma siedzibę lub miejsce zamieszkania, lub przed notariuszem.</w:t>
      </w:r>
    </w:p>
    <w:p w:rsidR="00E06835" w:rsidRDefault="00E06835">
      <w:pPr>
        <w:autoSpaceDE w:val="0"/>
        <w:ind w:left="720" w:hanging="720"/>
        <w:jc w:val="both"/>
        <w:rPr>
          <w:rFonts w:ascii="Garamond" w:hAnsi="Garamond" w:cs="Garamond"/>
        </w:rPr>
      </w:pPr>
      <w:r>
        <w:rPr>
          <w:rFonts w:ascii="Garamond" w:eastAsia="Calibri" w:hAnsi="Garamond" w:cs="Garamond"/>
        </w:rPr>
        <w:t>6.4.3.  W przypadku wątpliwości co do treści dokumentu złożonego przez Wykonawcę mającego siedzibę lub miejsce zamieszkania poza terytorium Rzeczypospolitej Polskiej, Zamawiający może zwrócić się do właściwych organów odpowiednio kraju miejsca zamieszkania osoby lub kraju, w którym wykonawca ma siedzibę lub miejsce zamieszkania, z wnioskiem o udzielenie niezbędnych informacji dotyczących przedłożonego dokumentu.</w:t>
      </w:r>
    </w:p>
    <w:p w:rsidR="00E06835" w:rsidRDefault="00E06835">
      <w:pPr>
        <w:pStyle w:val="Nagwek1"/>
        <w:rPr>
          <w:rFonts w:ascii="Garamond" w:hAnsi="Garamond" w:cs="Garamond"/>
        </w:rPr>
      </w:pPr>
      <w:r>
        <w:rPr>
          <w:rFonts w:ascii="Garamond" w:hAnsi="Garamond" w:cs="Garamond"/>
          <w:sz w:val="24"/>
          <w:szCs w:val="24"/>
        </w:rPr>
        <w:t>7. SPOSÓB POROZUMIEWANIA SIĘ ZAMAWIAJĄCEGO I Wykonawcy</w:t>
      </w:r>
    </w:p>
    <w:p w:rsidR="00E06835" w:rsidRDefault="00E06835">
      <w:pPr>
        <w:pStyle w:val="ListParagraph"/>
        <w:numPr>
          <w:ilvl w:val="1"/>
          <w:numId w:val="29"/>
        </w:numPr>
        <w:tabs>
          <w:tab w:val="left" w:pos="720"/>
        </w:tabs>
        <w:autoSpaceDE w:val="0"/>
        <w:ind w:left="720" w:hanging="720"/>
        <w:jc w:val="both"/>
        <w:rPr>
          <w:rFonts w:ascii="Garamond" w:hAnsi="Garamond" w:cs="Garamond"/>
        </w:rPr>
      </w:pPr>
      <w:r>
        <w:rPr>
          <w:rFonts w:ascii="Garamond" w:hAnsi="Garamond" w:cs="Garamond"/>
        </w:rPr>
        <w:t xml:space="preserve"> Wszelkie zawiadomienia, oświadczenia, wnioski oraz informacje Zamawiający </w:t>
      </w:r>
      <w:r>
        <w:rPr>
          <w:rFonts w:ascii="Garamond" w:hAnsi="Garamond" w:cs="Garamond"/>
        </w:rPr>
        <w:br/>
        <w:t xml:space="preserve">oraz Wykonawcy mogą przekazywać pisemnie, faksem lub drogą elektroniczną. </w:t>
      </w:r>
    </w:p>
    <w:p w:rsidR="00E06835" w:rsidRDefault="00E06835">
      <w:pPr>
        <w:pStyle w:val="ListParagraph"/>
        <w:numPr>
          <w:ilvl w:val="1"/>
          <w:numId w:val="29"/>
        </w:numPr>
        <w:tabs>
          <w:tab w:val="left" w:pos="720"/>
        </w:tabs>
        <w:autoSpaceDE w:val="0"/>
        <w:ind w:left="720" w:hanging="720"/>
        <w:jc w:val="both"/>
        <w:rPr>
          <w:rFonts w:ascii="Garamond" w:hAnsi="Garamond" w:cs="Garamond"/>
          <w:bCs/>
        </w:rPr>
      </w:pPr>
      <w:r>
        <w:rPr>
          <w:rFonts w:ascii="Garamond" w:hAnsi="Garamond" w:cs="Garamond"/>
        </w:rPr>
        <w:t xml:space="preserve">Zawiadomienia, oświadczenia, wnioski oraz informacje przekazywane przez Wykonawcę drogą elektroniczną winny być kierowane na adres e-mail: </w:t>
      </w:r>
      <w:r>
        <w:rPr>
          <w:rStyle w:val="Hipercze"/>
          <w:rFonts w:ascii="Garamond" w:hAnsi="Garamond" w:cs="Garamond"/>
        </w:rPr>
        <w:t>s</w:t>
      </w:r>
      <w:r w:rsidR="00035F04">
        <w:rPr>
          <w:rStyle w:val="Hipercze"/>
          <w:rFonts w:ascii="Garamond" w:hAnsi="Garamond" w:cs="Garamond"/>
        </w:rPr>
        <w:t>ekretariat</w:t>
      </w:r>
      <w:r>
        <w:rPr>
          <w:rStyle w:val="Hipercze"/>
          <w:rFonts w:ascii="Garamond" w:hAnsi="Garamond" w:cs="Garamond"/>
        </w:rPr>
        <w:t>@</w:t>
      </w:r>
      <w:r w:rsidR="00035F04">
        <w:rPr>
          <w:rStyle w:val="Hipercze"/>
          <w:rFonts w:ascii="Garamond" w:hAnsi="Garamond" w:cs="Garamond"/>
        </w:rPr>
        <w:t>zse</w:t>
      </w:r>
      <w:r>
        <w:rPr>
          <w:rStyle w:val="Hipercze"/>
          <w:rFonts w:ascii="Garamond" w:hAnsi="Garamond" w:cs="Garamond"/>
        </w:rPr>
        <w:t>osno.pl</w:t>
      </w:r>
      <w:r>
        <w:rPr>
          <w:rFonts w:ascii="Garamond" w:hAnsi="Garamond" w:cs="Garamond"/>
        </w:rPr>
        <w:t xml:space="preserve"> lub </w:t>
      </w:r>
      <w:r>
        <w:rPr>
          <w:rFonts w:ascii="Garamond" w:hAnsi="Garamond" w:cs="Garamond"/>
          <w:bCs/>
        </w:rPr>
        <w:t>na nr</w:t>
      </w:r>
      <w:r>
        <w:rPr>
          <w:rFonts w:ascii="Garamond" w:hAnsi="Garamond" w:cs="Garamond"/>
        </w:rPr>
        <w:t xml:space="preserve"> faksu</w:t>
      </w:r>
      <w:r>
        <w:rPr>
          <w:rFonts w:ascii="Garamond" w:hAnsi="Garamond" w:cs="Garamond"/>
          <w:bCs/>
        </w:rPr>
        <w:t xml:space="preserve"> </w:t>
      </w:r>
      <w:r>
        <w:rPr>
          <w:rFonts w:ascii="Garamond" w:hAnsi="Garamond" w:cs="Garamond"/>
          <w:b/>
          <w:bCs/>
        </w:rPr>
        <w:t>957576022</w:t>
      </w:r>
    </w:p>
    <w:p w:rsidR="00E06835" w:rsidRDefault="00E06835">
      <w:pPr>
        <w:pStyle w:val="ListParagraph"/>
        <w:numPr>
          <w:ilvl w:val="1"/>
          <w:numId w:val="29"/>
        </w:numPr>
        <w:tabs>
          <w:tab w:val="left" w:pos="720"/>
        </w:tabs>
        <w:autoSpaceDE w:val="0"/>
        <w:ind w:left="720" w:hanging="720"/>
        <w:jc w:val="both"/>
        <w:rPr>
          <w:rFonts w:ascii="Garamond" w:hAnsi="Garamond" w:cs="Garamond"/>
        </w:rPr>
      </w:pPr>
      <w:r>
        <w:rPr>
          <w:rFonts w:ascii="Garamond" w:hAnsi="Garamond" w:cs="Garamond"/>
          <w:bCs/>
        </w:rPr>
        <w:t xml:space="preserve">Wszelkie zawiadomienia, oświadczenia, wnioski oraz informacje przekazane </w:t>
      </w:r>
      <w:r>
        <w:rPr>
          <w:rFonts w:ascii="Garamond" w:hAnsi="Garamond" w:cs="Garamond"/>
          <w:bCs/>
        </w:rPr>
        <w:br/>
        <w:t xml:space="preserve">za pomocą faksu lub w formie elektronicznej </w:t>
      </w:r>
      <w:r>
        <w:rPr>
          <w:rFonts w:ascii="Garamond" w:hAnsi="Garamond" w:cs="Garamond"/>
        </w:rPr>
        <w:t>wymagają na żądanie każdej ze stron, niezwłocznego potwierdzenia faktu ich otrzymania.</w:t>
      </w:r>
    </w:p>
    <w:p w:rsidR="00E06835" w:rsidRDefault="00E06835">
      <w:pPr>
        <w:pStyle w:val="ListParagraph"/>
        <w:numPr>
          <w:ilvl w:val="1"/>
          <w:numId w:val="29"/>
        </w:numPr>
        <w:tabs>
          <w:tab w:val="left" w:pos="720"/>
        </w:tabs>
        <w:autoSpaceDE w:val="0"/>
        <w:ind w:left="720" w:hanging="720"/>
        <w:jc w:val="both"/>
        <w:rPr>
          <w:rFonts w:ascii="Garamond" w:hAnsi="Garamond" w:cs="Garamond"/>
        </w:rPr>
      </w:pPr>
      <w:r>
        <w:rPr>
          <w:rFonts w:ascii="Garamond" w:hAnsi="Garamond" w:cs="Garamond"/>
        </w:rPr>
        <w:t>Wykonawca może zwrócić się do Zamawiającego w trybie art. 38 ust. 1 ustawy PZP o wyjaśnienie treści SIWZ. W przypadku rozbieżności pomiędzy treścią niniejszej SIWZ, a treścią udzielonych odpowiedzi, jako obowiązującą należy przyjąć treść pisma zawierającego późniejsze oświadczenie Zamawiającego.</w:t>
      </w:r>
    </w:p>
    <w:p w:rsidR="00E06835" w:rsidRDefault="00E06835">
      <w:pPr>
        <w:pStyle w:val="ListParagraph"/>
        <w:numPr>
          <w:ilvl w:val="1"/>
          <w:numId w:val="29"/>
        </w:numPr>
        <w:tabs>
          <w:tab w:val="left" w:pos="720"/>
        </w:tabs>
        <w:autoSpaceDE w:val="0"/>
        <w:ind w:left="720" w:hanging="720"/>
        <w:jc w:val="both"/>
        <w:rPr>
          <w:rFonts w:ascii="Garamond" w:hAnsi="Garamond" w:cs="Garamond"/>
        </w:rPr>
      </w:pPr>
      <w:r>
        <w:rPr>
          <w:rFonts w:ascii="Garamond" w:hAnsi="Garamond" w:cs="Garamond"/>
        </w:rPr>
        <w:t>Osobami uprawnionymi przez Zamawiającego do porozumiewania się z Wykonawcami są:</w:t>
      </w:r>
    </w:p>
    <w:p w:rsidR="00E06835" w:rsidRDefault="00E06835" w:rsidP="00F94650">
      <w:pPr>
        <w:pStyle w:val="ListParagraph"/>
        <w:tabs>
          <w:tab w:val="left" w:pos="720"/>
        </w:tabs>
        <w:autoSpaceDE w:val="0"/>
        <w:ind w:left="1440" w:hanging="720"/>
        <w:jc w:val="both"/>
        <w:rPr>
          <w:rFonts w:ascii="Garamond" w:hAnsi="Garamond" w:cs="Garamond"/>
        </w:rPr>
      </w:pPr>
      <w:r>
        <w:rPr>
          <w:rFonts w:ascii="Garamond" w:hAnsi="Garamond" w:cs="Garamond"/>
        </w:rPr>
        <w:t xml:space="preserve">- Edmund Łagutko – sam. ref. ds adm.-gosp.  tel. 957576032 </w:t>
      </w:r>
    </w:p>
    <w:p w:rsidR="00E06835" w:rsidRDefault="00E06835" w:rsidP="00F94650">
      <w:pPr>
        <w:pStyle w:val="ListParagraph"/>
        <w:tabs>
          <w:tab w:val="left" w:pos="720"/>
        </w:tabs>
        <w:autoSpaceDE w:val="0"/>
        <w:ind w:left="1440" w:hanging="720"/>
        <w:jc w:val="both"/>
        <w:rPr>
          <w:rFonts w:ascii="Garamond" w:hAnsi="Garamond" w:cs="Garamond"/>
        </w:rPr>
      </w:pPr>
      <w:r>
        <w:rPr>
          <w:rFonts w:ascii="Garamond" w:hAnsi="Garamond" w:cs="Garamond"/>
        </w:rPr>
        <w:t>- Zofia Policzkiewicz – magazynie</w:t>
      </w:r>
      <w:r w:rsidR="00044EF3">
        <w:rPr>
          <w:rFonts w:ascii="Garamond" w:hAnsi="Garamond" w:cs="Garamond"/>
        </w:rPr>
        <w:t>r</w:t>
      </w:r>
      <w:r>
        <w:rPr>
          <w:rFonts w:ascii="Garamond" w:hAnsi="Garamond" w:cs="Garamond"/>
        </w:rPr>
        <w:t xml:space="preserve"> tel. 957576017</w:t>
      </w:r>
    </w:p>
    <w:p w:rsidR="00E06835" w:rsidRDefault="00E06835">
      <w:pPr>
        <w:pStyle w:val="ListParagraph"/>
        <w:tabs>
          <w:tab w:val="left" w:pos="720"/>
        </w:tabs>
        <w:autoSpaceDE w:val="0"/>
        <w:ind w:left="0"/>
        <w:jc w:val="both"/>
        <w:rPr>
          <w:rFonts w:ascii="Garamond" w:hAnsi="Garamond" w:cs="Garamond"/>
        </w:rPr>
      </w:pPr>
    </w:p>
    <w:p w:rsidR="00E06835" w:rsidRDefault="00E06835">
      <w:pPr>
        <w:pStyle w:val="Nagwek1"/>
        <w:numPr>
          <w:ilvl w:val="0"/>
          <w:numId w:val="13"/>
        </w:numPr>
        <w:rPr>
          <w:rFonts w:ascii="Garamond" w:hAnsi="Garamond" w:cs="Garamond"/>
          <w:b w:val="0"/>
          <w:sz w:val="24"/>
          <w:szCs w:val="24"/>
        </w:rPr>
      </w:pPr>
      <w:r>
        <w:rPr>
          <w:rFonts w:ascii="Garamond" w:hAnsi="Garamond" w:cs="Garamond"/>
          <w:sz w:val="24"/>
          <w:szCs w:val="24"/>
        </w:rPr>
        <w:lastRenderedPageBreak/>
        <w:t>WADIUM</w:t>
      </w:r>
    </w:p>
    <w:p w:rsidR="00E06835" w:rsidRDefault="00E06835">
      <w:pPr>
        <w:pStyle w:val="Nagwek1"/>
        <w:ind w:left="720" w:hanging="720"/>
        <w:rPr>
          <w:rFonts w:ascii="Garamond" w:hAnsi="Garamond" w:cs="Garamond"/>
          <w:sz w:val="24"/>
          <w:szCs w:val="24"/>
        </w:rPr>
      </w:pPr>
      <w:r>
        <w:rPr>
          <w:rFonts w:ascii="Garamond" w:hAnsi="Garamond" w:cs="Garamond"/>
          <w:b w:val="0"/>
          <w:sz w:val="24"/>
          <w:szCs w:val="24"/>
        </w:rPr>
        <w:t xml:space="preserve">8.1. </w:t>
      </w:r>
      <w:r>
        <w:rPr>
          <w:rFonts w:ascii="Garamond" w:hAnsi="Garamond" w:cs="Garamond"/>
          <w:b w:val="0"/>
          <w:sz w:val="24"/>
          <w:szCs w:val="24"/>
        </w:rPr>
        <w:tab/>
        <w:t>Zamawiający nie przewiduje wniesienia wadium.</w:t>
      </w:r>
    </w:p>
    <w:p w:rsidR="00E06835" w:rsidRDefault="00E06835">
      <w:pPr>
        <w:pStyle w:val="Nagwek1"/>
        <w:rPr>
          <w:rFonts w:ascii="Garamond" w:hAnsi="Garamond" w:cs="Garamond"/>
        </w:rPr>
      </w:pPr>
      <w:r>
        <w:rPr>
          <w:rFonts w:ascii="Garamond" w:hAnsi="Garamond" w:cs="Garamond"/>
          <w:sz w:val="24"/>
          <w:szCs w:val="24"/>
        </w:rPr>
        <w:t>9.   TERMIN ZWIĄZANIA OFERTĄ</w:t>
      </w:r>
    </w:p>
    <w:p w:rsidR="00E06835" w:rsidRDefault="00E06835">
      <w:pPr>
        <w:numPr>
          <w:ilvl w:val="1"/>
          <w:numId w:val="10"/>
        </w:numPr>
        <w:tabs>
          <w:tab w:val="left" w:pos="720"/>
        </w:tabs>
        <w:autoSpaceDE w:val="0"/>
        <w:jc w:val="both"/>
        <w:rPr>
          <w:rFonts w:ascii="Garamond" w:hAnsi="Garamond" w:cs="Garamond"/>
        </w:rPr>
      </w:pPr>
      <w:r>
        <w:rPr>
          <w:rFonts w:ascii="Garamond" w:hAnsi="Garamond" w:cs="Garamond"/>
        </w:rPr>
        <w:t>Wykonawca jest związany ofertą przez okres 30 dni.</w:t>
      </w:r>
    </w:p>
    <w:p w:rsidR="00E06835" w:rsidRDefault="00E06835">
      <w:pPr>
        <w:numPr>
          <w:ilvl w:val="1"/>
          <w:numId w:val="10"/>
        </w:numPr>
        <w:tabs>
          <w:tab w:val="left" w:pos="720"/>
        </w:tabs>
        <w:autoSpaceDE w:val="0"/>
        <w:jc w:val="both"/>
      </w:pPr>
      <w:r>
        <w:rPr>
          <w:rFonts w:ascii="Garamond" w:hAnsi="Garamond" w:cs="Garamond"/>
        </w:rPr>
        <w:t>Bieg terminu związania ofertą rozpoczyna się wraz z upływem terminu składania ofert.</w:t>
      </w:r>
    </w:p>
    <w:p w:rsidR="00E06835" w:rsidRDefault="00E06835">
      <w:pPr>
        <w:numPr>
          <w:ilvl w:val="1"/>
          <w:numId w:val="10"/>
        </w:numPr>
        <w:autoSpaceDE w:val="0"/>
        <w:jc w:val="both"/>
      </w:pPr>
      <w:r>
        <w:t xml:space="preserve">W uzasadnionych przypadkach, na co najmniej 3 dni przed upływem terminu związania ofertą Zamawiający może tylko raz zwrócić się do wykonawców o wyrażenie zgody na przedłużenie tego terminu o oznaczony okres, nie dłuższy jednak niż 60 dni. Wykonawca ma również prawo samodzielnie przedłużyć termin związania ofertą. </w:t>
      </w:r>
    </w:p>
    <w:p w:rsidR="00E06835" w:rsidRDefault="00E06835">
      <w:pPr>
        <w:autoSpaceDE w:val="0"/>
        <w:ind w:left="57"/>
        <w:jc w:val="both"/>
      </w:pPr>
    </w:p>
    <w:p w:rsidR="00E06835" w:rsidRDefault="00E06835">
      <w:pPr>
        <w:autoSpaceDE w:val="0"/>
        <w:ind w:left="57"/>
        <w:jc w:val="both"/>
        <w:rPr>
          <w:rFonts w:ascii="Garamond" w:hAnsi="Garamond" w:cs="Garamond"/>
        </w:rPr>
      </w:pPr>
      <w:r>
        <w:rPr>
          <w:rFonts w:ascii="Garamond" w:hAnsi="Garamond" w:cs="Garamond"/>
          <w:b/>
        </w:rPr>
        <w:t>10.   PRZYGOTOWANIE I ZŁOŻENIE OFERTY</w:t>
      </w:r>
    </w:p>
    <w:p w:rsidR="00E06835" w:rsidRDefault="00E06835">
      <w:pPr>
        <w:jc w:val="both"/>
        <w:rPr>
          <w:rFonts w:ascii="Garamond" w:hAnsi="Garamond" w:cs="Garamond"/>
        </w:rPr>
      </w:pPr>
      <w:r>
        <w:rPr>
          <w:rFonts w:ascii="Garamond" w:hAnsi="Garamond" w:cs="Garamond"/>
        </w:rPr>
        <w:t xml:space="preserve">Oferta winna być przygotowana i przedstawiona w sposób zgodny z podanymi niżej wymaganiami. </w:t>
      </w:r>
    </w:p>
    <w:p w:rsidR="00E06835" w:rsidRDefault="00E06835">
      <w:pPr>
        <w:pStyle w:val="Nagwek2"/>
        <w:rPr>
          <w:rFonts w:ascii="Garamond" w:hAnsi="Garamond" w:cs="Garamond"/>
        </w:rPr>
      </w:pPr>
      <w:r>
        <w:rPr>
          <w:rFonts w:ascii="Garamond" w:hAnsi="Garamond" w:cs="Garamond"/>
          <w:sz w:val="24"/>
          <w:szCs w:val="24"/>
        </w:rPr>
        <w:t>10.1.</w:t>
      </w:r>
      <w:r>
        <w:rPr>
          <w:rFonts w:ascii="Garamond" w:hAnsi="Garamond" w:cs="Garamond"/>
          <w:sz w:val="24"/>
          <w:szCs w:val="24"/>
        </w:rPr>
        <w:tab/>
        <w:t xml:space="preserve">  Sposób przygotowania oferty</w:t>
      </w:r>
    </w:p>
    <w:p w:rsidR="00E06835" w:rsidRDefault="00E06835">
      <w:pPr>
        <w:autoSpaceDE w:val="0"/>
        <w:jc w:val="both"/>
        <w:rPr>
          <w:rFonts w:ascii="Garamond" w:hAnsi="Garamond" w:cs="Garamond"/>
          <w:spacing w:val="1"/>
        </w:rPr>
      </w:pPr>
      <w:r>
        <w:rPr>
          <w:rFonts w:ascii="Garamond" w:hAnsi="Garamond" w:cs="Garamond"/>
        </w:rPr>
        <w:t>10.1.1. W</w:t>
      </w:r>
      <w:r>
        <w:rPr>
          <w:rFonts w:ascii="Garamond" w:hAnsi="Garamond" w:cs="Garamond"/>
          <w:spacing w:val="1"/>
        </w:rPr>
        <w:t>ykonawca może złożyć tylko jedną ofertę na wykonanie przedmiotu zamówienia</w:t>
      </w:r>
      <w:r>
        <w:rPr>
          <w:rFonts w:ascii="Garamond" w:hAnsi="Garamond" w:cs="Garamond"/>
        </w:rPr>
        <w:t>.</w:t>
      </w:r>
    </w:p>
    <w:p w:rsidR="00044EF3" w:rsidRDefault="00044EF3" w:rsidP="00044EF3">
      <w:pPr>
        <w:autoSpaceDE w:val="0"/>
        <w:jc w:val="both"/>
        <w:rPr>
          <w:rFonts w:ascii="Garamond" w:hAnsi="Garamond" w:cs="Garamond"/>
          <w:spacing w:val="1"/>
        </w:rPr>
      </w:pPr>
      <w:r>
        <w:rPr>
          <w:rFonts w:ascii="Garamond" w:hAnsi="Garamond" w:cs="Garamond"/>
          <w:spacing w:val="1"/>
        </w:rPr>
        <w:t xml:space="preserve">10.1.2. </w:t>
      </w:r>
      <w:r w:rsidR="00E06835">
        <w:rPr>
          <w:rFonts w:ascii="Garamond" w:hAnsi="Garamond" w:cs="Garamond"/>
          <w:spacing w:val="1"/>
        </w:rPr>
        <w:t xml:space="preserve">Wykonawca przedstawia ofertę zgodnie z wymaganiami Specyfikacji Istotnych </w:t>
      </w:r>
      <w:r>
        <w:rPr>
          <w:rFonts w:ascii="Garamond" w:hAnsi="Garamond" w:cs="Garamond"/>
          <w:spacing w:val="1"/>
        </w:rPr>
        <w:t xml:space="preserve"> </w:t>
      </w:r>
      <w:r w:rsidR="00E06835">
        <w:rPr>
          <w:rFonts w:ascii="Garamond" w:hAnsi="Garamond" w:cs="Garamond"/>
          <w:spacing w:val="1"/>
        </w:rPr>
        <w:t xml:space="preserve">Warunków </w:t>
      </w:r>
      <w:r>
        <w:rPr>
          <w:rFonts w:ascii="Garamond" w:hAnsi="Garamond" w:cs="Garamond"/>
          <w:spacing w:val="1"/>
        </w:rPr>
        <w:t xml:space="preserve"> </w:t>
      </w:r>
    </w:p>
    <w:p w:rsidR="00E06835" w:rsidRDefault="00044EF3" w:rsidP="00044EF3">
      <w:pPr>
        <w:autoSpaceDE w:val="0"/>
        <w:jc w:val="both"/>
        <w:rPr>
          <w:rFonts w:ascii="Garamond" w:hAnsi="Garamond" w:cs="Garamond"/>
        </w:rPr>
      </w:pPr>
      <w:r>
        <w:rPr>
          <w:rFonts w:ascii="Garamond" w:hAnsi="Garamond" w:cs="Garamond"/>
          <w:spacing w:val="1"/>
        </w:rPr>
        <w:t xml:space="preserve">            </w:t>
      </w:r>
      <w:r w:rsidR="00E06835">
        <w:rPr>
          <w:rFonts w:ascii="Garamond" w:hAnsi="Garamond" w:cs="Garamond"/>
        </w:rPr>
        <w:t xml:space="preserve">Zamówienia. </w:t>
      </w:r>
    </w:p>
    <w:p w:rsidR="00044EF3" w:rsidRDefault="00044EF3" w:rsidP="00044EF3">
      <w:pPr>
        <w:autoSpaceDE w:val="0"/>
        <w:jc w:val="both"/>
        <w:rPr>
          <w:rFonts w:ascii="Garamond" w:hAnsi="Garamond" w:cs="Garamond"/>
        </w:rPr>
      </w:pPr>
      <w:r>
        <w:rPr>
          <w:rFonts w:ascii="Garamond" w:hAnsi="Garamond" w:cs="Garamond"/>
        </w:rPr>
        <w:t xml:space="preserve">10.1.3. </w:t>
      </w:r>
      <w:r w:rsidR="00E06835">
        <w:rPr>
          <w:rFonts w:ascii="Garamond" w:hAnsi="Garamond" w:cs="Garamond"/>
        </w:rPr>
        <w:t xml:space="preserve">W przypadku, gdy informacje wskazane w załącznikach nie dotyczą Wykonawcy należy </w:t>
      </w:r>
    </w:p>
    <w:p w:rsidR="00E06835" w:rsidRDefault="00044EF3" w:rsidP="00044EF3">
      <w:pPr>
        <w:autoSpaceDE w:val="0"/>
        <w:jc w:val="both"/>
        <w:rPr>
          <w:rFonts w:ascii="Garamond" w:hAnsi="Garamond" w:cs="Garamond"/>
        </w:rPr>
      </w:pPr>
      <w:r>
        <w:rPr>
          <w:rFonts w:ascii="Garamond" w:hAnsi="Garamond" w:cs="Garamond"/>
        </w:rPr>
        <w:t xml:space="preserve">             </w:t>
      </w:r>
      <w:r w:rsidR="00E06835">
        <w:rPr>
          <w:rFonts w:ascii="Garamond" w:hAnsi="Garamond" w:cs="Garamond"/>
        </w:rPr>
        <w:t xml:space="preserve">wpisać „nie dotyczy” w odpowiednią rubrykę załącznika. </w:t>
      </w:r>
    </w:p>
    <w:p w:rsidR="00044EF3" w:rsidRDefault="00044EF3" w:rsidP="00044EF3">
      <w:pPr>
        <w:autoSpaceDE w:val="0"/>
        <w:jc w:val="both"/>
        <w:rPr>
          <w:rFonts w:ascii="Garamond" w:hAnsi="Garamond" w:cs="Garamond"/>
        </w:rPr>
      </w:pPr>
      <w:r>
        <w:rPr>
          <w:rFonts w:ascii="Garamond" w:hAnsi="Garamond" w:cs="Garamond"/>
        </w:rPr>
        <w:t xml:space="preserve">10.1.4. </w:t>
      </w:r>
      <w:r w:rsidR="00E06835">
        <w:rPr>
          <w:rFonts w:ascii="Garamond" w:hAnsi="Garamond" w:cs="Garamond"/>
        </w:rPr>
        <w:t xml:space="preserve">W załącznikach miejsca oznaczone (..................) lub ( ……….. </w:t>
      </w:r>
      <w:r w:rsidR="00E06835">
        <w:rPr>
          <w:rFonts w:ascii="Garamond" w:hAnsi="Garamond" w:cs="Garamond"/>
          <w:u w:val="dotted"/>
        </w:rPr>
        <w:t>/</w:t>
      </w:r>
      <w:r w:rsidR="00E06835">
        <w:rPr>
          <w:rFonts w:ascii="Garamond" w:hAnsi="Garamond" w:cs="Garamond"/>
        </w:rPr>
        <w:t xml:space="preserve">……….. ) wypełnia </w:t>
      </w:r>
    </w:p>
    <w:p w:rsidR="00044EF3" w:rsidRDefault="00044EF3" w:rsidP="00044EF3">
      <w:pPr>
        <w:autoSpaceDE w:val="0"/>
        <w:jc w:val="both"/>
        <w:rPr>
          <w:rFonts w:ascii="Garamond" w:hAnsi="Garamond" w:cs="Garamond"/>
        </w:rPr>
      </w:pPr>
      <w:r>
        <w:rPr>
          <w:rFonts w:ascii="Garamond" w:hAnsi="Garamond" w:cs="Garamond"/>
        </w:rPr>
        <w:t xml:space="preserve">            </w:t>
      </w:r>
      <w:r w:rsidR="00E06835">
        <w:rPr>
          <w:rFonts w:ascii="Garamond" w:hAnsi="Garamond" w:cs="Garamond"/>
        </w:rPr>
        <w:t xml:space="preserve">Wykonawca wpisując odpowiednie informacje lub niepotrzebne skreśla, pozostawiając </w:t>
      </w:r>
    </w:p>
    <w:p w:rsidR="00E06835" w:rsidRDefault="00044EF3" w:rsidP="00044EF3">
      <w:pPr>
        <w:autoSpaceDE w:val="0"/>
        <w:jc w:val="both"/>
        <w:rPr>
          <w:rFonts w:ascii="Garamond" w:hAnsi="Garamond" w:cs="Garamond"/>
          <w:spacing w:val="1"/>
        </w:rPr>
      </w:pPr>
      <w:r>
        <w:rPr>
          <w:rFonts w:ascii="Garamond" w:hAnsi="Garamond" w:cs="Garamond"/>
        </w:rPr>
        <w:t xml:space="preserve">            </w:t>
      </w:r>
      <w:r w:rsidR="00E06835">
        <w:rPr>
          <w:rFonts w:ascii="Garamond" w:hAnsi="Garamond" w:cs="Garamond"/>
        </w:rPr>
        <w:t>wariant właściwy dla Wykonawcy (z zastrzeżeniem pkt 10.1.3. SIWZ).</w:t>
      </w:r>
    </w:p>
    <w:p w:rsidR="00044EF3" w:rsidRDefault="00044EF3" w:rsidP="00044EF3">
      <w:pPr>
        <w:autoSpaceDE w:val="0"/>
        <w:jc w:val="both"/>
        <w:rPr>
          <w:rFonts w:ascii="Garamond" w:hAnsi="Garamond" w:cs="Garamond"/>
        </w:rPr>
      </w:pPr>
      <w:r>
        <w:rPr>
          <w:rFonts w:ascii="Garamond" w:hAnsi="Garamond" w:cs="Garamond"/>
          <w:spacing w:val="1"/>
        </w:rPr>
        <w:t xml:space="preserve">10.1.5. </w:t>
      </w:r>
      <w:r w:rsidR="00E06835">
        <w:rPr>
          <w:rFonts w:ascii="Garamond" w:hAnsi="Garamond" w:cs="Garamond"/>
          <w:spacing w:val="1"/>
        </w:rPr>
        <w:t>Oferta, pod rygorem jej nieważności, winna być napisana w języku polskim.</w:t>
      </w:r>
      <w:r w:rsidR="00E06835">
        <w:rPr>
          <w:rFonts w:ascii="Garamond" w:hAnsi="Garamond" w:cs="Garamond"/>
        </w:rPr>
        <w:t xml:space="preserve"> Dokumenty w </w:t>
      </w:r>
    </w:p>
    <w:p w:rsidR="00044EF3" w:rsidRDefault="00044EF3" w:rsidP="00044EF3">
      <w:pPr>
        <w:autoSpaceDE w:val="0"/>
        <w:jc w:val="both"/>
        <w:rPr>
          <w:rFonts w:ascii="Garamond" w:hAnsi="Garamond" w:cs="Garamond"/>
          <w:spacing w:val="-3"/>
        </w:rPr>
      </w:pPr>
      <w:r>
        <w:rPr>
          <w:rFonts w:ascii="Garamond" w:hAnsi="Garamond" w:cs="Garamond"/>
        </w:rPr>
        <w:t xml:space="preserve">            </w:t>
      </w:r>
      <w:r w:rsidR="00E06835">
        <w:rPr>
          <w:rFonts w:ascii="Garamond" w:hAnsi="Garamond" w:cs="Garamond"/>
        </w:rPr>
        <w:t xml:space="preserve">innych językach stanowiące część oferty muszą być przetłumaczone na </w:t>
      </w:r>
      <w:r w:rsidR="00E06835">
        <w:rPr>
          <w:rFonts w:ascii="Garamond" w:hAnsi="Garamond" w:cs="Garamond"/>
          <w:spacing w:val="-3"/>
        </w:rPr>
        <w:t xml:space="preserve">język polski i </w:t>
      </w:r>
    </w:p>
    <w:p w:rsidR="00044EF3" w:rsidRDefault="00044EF3" w:rsidP="00044EF3">
      <w:pPr>
        <w:autoSpaceDE w:val="0"/>
        <w:jc w:val="both"/>
        <w:rPr>
          <w:rFonts w:ascii="Garamond" w:hAnsi="Garamond" w:cs="Garamond"/>
        </w:rPr>
      </w:pPr>
      <w:r>
        <w:rPr>
          <w:rFonts w:ascii="Garamond" w:hAnsi="Garamond" w:cs="Garamond"/>
          <w:spacing w:val="-3"/>
        </w:rPr>
        <w:t xml:space="preserve">            </w:t>
      </w:r>
      <w:r w:rsidR="00E06835">
        <w:rPr>
          <w:rFonts w:ascii="Garamond" w:hAnsi="Garamond" w:cs="Garamond"/>
          <w:spacing w:val="-3"/>
        </w:rPr>
        <w:t xml:space="preserve">tłumaczenie to musi być zamieszczone w ofercie. </w:t>
      </w:r>
      <w:r w:rsidR="00E06835">
        <w:rPr>
          <w:rFonts w:ascii="Garamond" w:hAnsi="Garamond" w:cs="Garamond"/>
          <w:spacing w:val="1"/>
        </w:rPr>
        <w:t xml:space="preserve">Oferta musi być napisana czytelnie, </w:t>
      </w:r>
      <w:r w:rsidR="00E06835">
        <w:rPr>
          <w:rFonts w:ascii="Garamond" w:hAnsi="Garamond" w:cs="Garamond"/>
        </w:rPr>
        <w:t xml:space="preserve">na </w:t>
      </w:r>
    </w:p>
    <w:p w:rsidR="00E06835" w:rsidRDefault="00044EF3" w:rsidP="00044EF3">
      <w:pPr>
        <w:autoSpaceDE w:val="0"/>
        <w:jc w:val="both"/>
        <w:rPr>
          <w:rFonts w:ascii="Garamond" w:hAnsi="Garamond" w:cs="Garamond"/>
        </w:rPr>
      </w:pPr>
      <w:r>
        <w:rPr>
          <w:rFonts w:ascii="Garamond" w:hAnsi="Garamond" w:cs="Garamond"/>
        </w:rPr>
        <w:t xml:space="preserve">            </w:t>
      </w:r>
      <w:r w:rsidR="00E06835">
        <w:rPr>
          <w:rFonts w:ascii="Garamond" w:hAnsi="Garamond" w:cs="Garamond"/>
        </w:rPr>
        <w:t xml:space="preserve">maszynie do </w:t>
      </w:r>
      <w:r w:rsidR="00E06835">
        <w:rPr>
          <w:rFonts w:ascii="Garamond" w:hAnsi="Garamond" w:cs="Garamond"/>
          <w:spacing w:val="-3"/>
        </w:rPr>
        <w:t>pisania, komputerowo lub inną trwałą techniką.</w:t>
      </w:r>
    </w:p>
    <w:p w:rsidR="00E06835" w:rsidRDefault="00E06835" w:rsidP="00044EF3">
      <w:pPr>
        <w:numPr>
          <w:ilvl w:val="2"/>
          <w:numId w:val="37"/>
        </w:numPr>
        <w:autoSpaceDE w:val="0"/>
        <w:jc w:val="both"/>
        <w:rPr>
          <w:rFonts w:ascii="Garamond" w:hAnsi="Garamond" w:cs="Garamond"/>
        </w:rPr>
      </w:pPr>
      <w:r>
        <w:rPr>
          <w:rFonts w:ascii="Garamond" w:hAnsi="Garamond" w:cs="Garamond"/>
        </w:rPr>
        <w:t xml:space="preserve">Oferta musi być podpisana przez osobę upoważnioną. Podpis osoby upoważnionej musi pozwalać na identyfikację jej imienia i nazwiska (np. będzie uzupełniony pieczątką imienną). Wszystkie wypełnione strony oferty zaleca się kolejno ponumerować </w:t>
      </w:r>
      <w:r>
        <w:rPr>
          <w:rFonts w:ascii="Garamond" w:hAnsi="Garamond" w:cs="Garamond"/>
        </w:rPr>
        <w:br/>
        <w:t>i zaparafować przez osobę upoważnioną przez Wykonawcę do podpisania oferty.</w:t>
      </w:r>
    </w:p>
    <w:p w:rsidR="00E06835" w:rsidRDefault="00E06835" w:rsidP="00044EF3">
      <w:pPr>
        <w:numPr>
          <w:ilvl w:val="2"/>
          <w:numId w:val="38"/>
        </w:numPr>
        <w:autoSpaceDE w:val="0"/>
        <w:jc w:val="both"/>
        <w:rPr>
          <w:rFonts w:ascii="Garamond" w:hAnsi="Garamond" w:cs="Garamond"/>
          <w:color w:val="000000"/>
        </w:rPr>
      </w:pPr>
      <w:r>
        <w:rPr>
          <w:rFonts w:ascii="Garamond" w:hAnsi="Garamond" w:cs="Garamond"/>
        </w:rPr>
        <w:t>Wszelkie zmiany w treści oferty (poprawki, przekreślenia, dopiski) powinny być podpisane przez osobę upoważnioną przez Wykonawcę do podpisania oferty w sposób wskazany w p.10.1.6. W przeciwnym wypadku nie będą uwzględniane.</w:t>
      </w:r>
    </w:p>
    <w:p w:rsidR="00E06835" w:rsidRDefault="00E06835" w:rsidP="00044EF3">
      <w:pPr>
        <w:numPr>
          <w:ilvl w:val="2"/>
          <w:numId w:val="38"/>
        </w:numPr>
        <w:autoSpaceDE w:val="0"/>
        <w:jc w:val="both"/>
        <w:rPr>
          <w:rFonts w:ascii="Garamond" w:hAnsi="Garamond" w:cs="Garamond"/>
          <w:color w:val="000000"/>
        </w:rPr>
      </w:pPr>
      <w:r>
        <w:rPr>
          <w:rFonts w:ascii="Garamond" w:hAnsi="Garamond" w:cs="Garamond"/>
          <w:color w:val="000000"/>
        </w:rPr>
        <w:t xml:space="preserve">Zgodnie z działem VI rozdział II ustawy z dnia 23 kwietnia 1964 r. – Kodeks cywilny (Dz.U. z 1964r. Nr 16, poz. 93 z późn. zm.) pełnomocnictwo powinno być pod rygorem nieważności udzielone na piśmie.  </w:t>
      </w:r>
    </w:p>
    <w:p w:rsidR="00E06835" w:rsidRDefault="00E06835" w:rsidP="00044EF3">
      <w:pPr>
        <w:numPr>
          <w:ilvl w:val="2"/>
          <w:numId w:val="38"/>
        </w:numPr>
        <w:autoSpaceDE w:val="0"/>
        <w:jc w:val="both"/>
        <w:rPr>
          <w:rFonts w:ascii="Garamond" w:hAnsi="Garamond" w:cs="Garamond"/>
        </w:rPr>
      </w:pPr>
      <w:r>
        <w:rPr>
          <w:rFonts w:ascii="Garamond" w:hAnsi="Garamond" w:cs="Garamond"/>
          <w:color w:val="000000"/>
        </w:rPr>
        <w:t>Składane dokumenty mogą być przedstawione w formie oryginałów lub kserokopii poświadczonej na każdej stronie za zgodność z oryginałem przez Wykonawcę lub upełnomocnionego przedstawiciela Wykonawcy, przy czym dokumenty obejmujące treść oświadczenia woli składane są w formie pisemnej w oryginale zgodnie z art. 78 § 1 ustawy z dnia 23 kwietnia 1964 r. Kodeks cywilny (Dz. U. z 1964 r. Nr 16, poz. 93 z późn. zm.).</w:t>
      </w:r>
    </w:p>
    <w:p w:rsidR="00E06835" w:rsidRDefault="00E06835">
      <w:pPr>
        <w:pStyle w:val="ListParagraph"/>
        <w:ind w:hanging="900"/>
        <w:jc w:val="both"/>
        <w:rPr>
          <w:rFonts w:ascii="Garamond" w:hAnsi="Garamond" w:cs="Garamond"/>
        </w:rPr>
      </w:pPr>
      <w:r>
        <w:rPr>
          <w:rFonts w:ascii="Garamond" w:hAnsi="Garamond" w:cs="Garamond"/>
        </w:rPr>
        <w:t>10.1.10. W przypadku wykonawców wspólnie ubiegających się o udzielenie zamówienia oraz w przypadku podmiotów, o których mowa w § 1 ust. 2 i 3 Rozporządzenia Prezesa Rady Ministrów z dnia 30 grudnia 2009 r. w sprawie rodzajów dokumentów, jakich może żądać zamawiający od Wykonawcy, oraz form, w jakich te dokumenty mogą być składane, kopie dokumentów dotyczących odpowiednio Wykonawcy lub tych podmiotów są poświadczane za „zgodność z oryginałem” przez wykonawcę lub te podmioty.</w:t>
      </w:r>
    </w:p>
    <w:p w:rsidR="00E06835" w:rsidRDefault="00E06835">
      <w:pPr>
        <w:pStyle w:val="Nagwek2"/>
        <w:rPr>
          <w:rFonts w:ascii="Garamond" w:hAnsi="Garamond" w:cs="Garamond"/>
        </w:rPr>
      </w:pPr>
      <w:r>
        <w:rPr>
          <w:rFonts w:ascii="Garamond" w:hAnsi="Garamond" w:cs="Garamond"/>
          <w:sz w:val="24"/>
          <w:szCs w:val="24"/>
        </w:rPr>
        <w:t>10.2.       Zawartość Oferty</w:t>
      </w:r>
      <w:r>
        <w:rPr>
          <w:rFonts w:ascii="Garamond" w:hAnsi="Garamond" w:cs="Garamond"/>
          <w:b w:val="0"/>
          <w:sz w:val="24"/>
          <w:szCs w:val="24"/>
        </w:rPr>
        <w:t xml:space="preserve"> </w:t>
      </w:r>
    </w:p>
    <w:p w:rsidR="00E06835" w:rsidRDefault="00E06835">
      <w:pPr>
        <w:numPr>
          <w:ilvl w:val="2"/>
          <w:numId w:val="31"/>
        </w:numPr>
        <w:jc w:val="both"/>
        <w:rPr>
          <w:rFonts w:ascii="Garamond" w:hAnsi="Garamond" w:cs="Garamond"/>
        </w:rPr>
      </w:pPr>
      <w:r>
        <w:rPr>
          <w:rFonts w:ascii="Garamond" w:hAnsi="Garamond" w:cs="Garamond"/>
        </w:rPr>
        <w:t>Oferta na wykonanie zamówienia - załącznik nr 1.</w:t>
      </w:r>
    </w:p>
    <w:p w:rsidR="00E06835" w:rsidRDefault="00E06835">
      <w:pPr>
        <w:numPr>
          <w:ilvl w:val="2"/>
          <w:numId w:val="31"/>
        </w:numPr>
        <w:jc w:val="both"/>
        <w:rPr>
          <w:rFonts w:ascii="Garamond" w:hAnsi="Garamond" w:cs="Garamond"/>
        </w:rPr>
      </w:pPr>
      <w:r>
        <w:rPr>
          <w:rFonts w:ascii="Garamond" w:hAnsi="Garamond" w:cs="Garamond"/>
        </w:rPr>
        <w:t xml:space="preserve">Wszystkie oświadczenia i dokumenty wymienione w pkt. 6.2. SIWZ. </w:t>
      </w:r>
    </w:p>
    <w:p w:rsidR="00E06835" w:rsidRDefault="00E06835">
      <w:pPr>
        <w:numPr>
          <w:ilvl w:val="2"/>
          <w:numId w:val="31"/>
        </w:numPr>
        <w:jc w:val="both"/>
        <w:rPr>
          <w:rFonts w:ascii="Garamond" w:hAnsi="Garamond" w:cs="Garamond"/>
        </w:rPr>
      </w:pPr>
      <w:r>
        <w:rPr>
          <w:rFonts w:ascii="Garamond" w:hAnsi="Garamond" w:cs="Garamond"/>
        </w:rPr>
        <w:t>Pełnomocnictwo/Pełnomocnictwa dla osoby/osób podpisujących ofertę - załącznik nr 5 (jeżeli dotyczy).</w:t>
      </w:r>
    </w:p>
    <w:p w:rsidR="00E06835" w:rsidRDefault="00E06835">
      <w:pPr>
        <w:numPr>
          <w:ilvl w:val="2"/>
          <w:numId w:val="31"/>
        </w:numPr>
        <w:jc w:val="both"/>
        <w:rPr>
          <w:rFonts w:ascii="Garamond" w:hAnsi="Garamond" w:cs="Garamond"/>
        </w:rPr>
      </w:pPr>
      <w:r>
        <w:rPr>
          <w:rFonts w:ascii="Garamond" w:hAnsi="Garamond" w:cs="Garamond"/>
        </w:rPr>
        <w:lastRenderedPageBreak/>
        <w:t>Podwykonawstwo - załącznik nr 6 (jeżeli dotyczy).</w:t>
      </w:r>
    </w:p>
    <w:p w:rsidR="00E06835" w:rsidRDefault="00E06835">
      <w:pPr>
        <w:numPr>
          <w:ilvl w:val="2"/>
          <w:numId w:val="31"/>
        </w:numPr>
        <w:tabs>
          <w:tab w:val="center" w:pos="1560"/>
        </w:tabs>
        <w:jc w:val="both"/>
        <w:rPr>
          <w:rFonts w:ascii="Garamond" w:hAnsi="Garamond" w:cs="Garamond"/>
        </w:rPr>
      </w:pPr>
      <w:r>
        <w:rPr>
          <w:rFonts w:ascii="Garamond" w:hAnsi="Garamond" w:cs="Garamond"/>
        </w:rPr>
        <w:t xml:space="preserve">Oświadczenie w zakresie art. 26 ust. 2d ustawy (załącznik nr 7). </w:t>
      </w:r>
    </w:p>
    <w:p w:rsidR="00E06835" w:rsidRDefault="00E06835">
      <w:pPr>
        <w:numPr>
          <w:ilvl w:val="2"/>
          <w:numId w:val="31"/>
        </w:numPr>
        <w:jc w:val="both"/>
        <w:rPr>
          <w:rFonts w:ascii="Garamond" w:hAnsi="Garamond" w:cs="Garamond"/>
        </w:rPr>
      </w:pPr>
      <w:r>
        <w:rPr>
          <w:rFonts w:ascii="Garamond" w:hAnsi="Garamond" w:cs="Garamond"/>
        </w:rPr>
        <w:t>Parafowany wzór umowy (załącznik nr 8).</w:t>
      </w:r>
    </w:p>
    <w:p w:rsidR="00E06835" w:rsidRDefault="00E06835">
      <w:pPr>
        <w:pStyle w:val="Nagwek2"/>
        <w:rPr>
          <w:rFonts w:ascii="Garamond" w:hAnsi="Garamond" w:cs="Garamond"/>
        </w:rPr>
      </w:pPr>
      <w:r>
        <w:rPr>
          <w:rFonts w:ascii="Garamond" w:hAnsi="Garamond" w:cs="Garamond"/>
          <w:sz w:val="24"/>
          <w:szCs w:val="24"/>
        </w:rPr>
        <w:t>10.3         Sposób złożenia oferty</w:t>
      </w:r>
    </w:p>
    <w:p w:rsidR="00E06835" w:rsidRDefault="00E06835">
      <w:pPr>
        <w:rPr>
          <w:rFonts w:ascii="Garamond" w:hAnsi="Garamond" w:cs="Garamond"/>
        </w:rPr>
      </w:pPr>
    </w:p>
    <w:p w:rsidR="00E06835" w:rsidRDefault="00E06835">
      <w:pPr>
        <w:ind w:left="720" w:hanging="720"/>
        <w:rPr>
          <w:rFonts w:ascii="Garamond" w:hAnsi="Garamond" w:cs="Garamond"/>
        </w:rPr>
      </w:pPr>
      <w:r>
        <w:rPr>
          <w:rFonts w:ascii="Garamond" w:hAnsi="Garamond" w:cs="Garamond"/>
        </w:rPr>
        <w:t xml:space="preserve">10.3.1. </w:t>
      </w:r>
      <w:r>
        <w:rPr>
          <w:rFonts w:ascii="Garamond" w:hAnsi="Garamond" w:cs="Garamond"/>
        </w:rPr>
        <w:tab/>
        <w:t>Ofertę należy złożyć w jednym egzemplarzu – oryginale.</w:t>
      </w:r>
    </w:p>
    <w:p w:rsidR="00E06835" w:rsidRDefault="00E06835">
      <w:pPr>
        <w:ind w:left="720" w:hanging="720"/>
        <w:jc w:val="both"/>
        <w:rPr>
          <w:rFonts w:ascii="Garamond" w:hAnsi="Garamond" w:cs="Garamond"/>
        </w:rPr>
      </w:pPr>
      <w:r>
        <w:rPr>
          <w:rFonts w:ascii="Garamond" w:hAnsi="Garamond" w:cs="Garamond"/>
        </w:rPr>
        <w:t xml:space="preserve">10.3.2. </w:t>
      </w:r>
      <w:r>
        <w:rPr>
          <w:rFonts w:ascii="Garamond" w:hAnsi="Garamond" w:cs="Garamond"/>
        </w:rPr>
        <w:tab/>
        <w:t>Strony oferty muszą być trwale połączone w sposób uniemożliwiający ich samoistne rozdzielenie.</w:t>
      </w:r>
    </w:p>
    <w:p w:rsidR="00E06835" w:rsidRDefault="00E06835">
      <w:pPr>
        <w:spacing w:before="20" w:after="20"/>
        <w:ind w:left="720" w:hanging="720"/>
        <w:jc w:val="both"/>
        <w:rPr>
          <w:rFonts w:ascii="Garamond" w:hAnsi="Garamond" w:cs="Garamond"/>
          <w:b/>
        </w:rPr>
      </w:pPr>
      <w:r>
        <w:rPr>
          <w:rFonts w:ascii="Garamond" w:hAnsi="Garamond" w:cs="Garamond"/>
        </w:rPr>
        <w:t>10.3.3.</w:t>
      </w:r>
      <w:r>
        <w:rPr>
          <w:rFonts w:ascii="Garamond" w:hAnsi="Garamond" w:cs="Garamond"/>
        </w:rPr>
        <w:tab/>
        <w:t>Ofertę należy złożyć w nieprzezroczystym, zamkniętym opakowaniu. Opakowanie należy opisać następująco:</w:t>
      </w:r>
    </w:p>
    <w:p w:rsidR="00E06835" w:rsidRDefault="00E06835">
      <w:pPr>
        <w:jc w:val="center"/>
        <w:rPr>
          <w:rFonts w:ascii="Garamond" w:hAnsi="Garamond" w:cs="Garamond"/>
          <w:b/>
        </w:rPr>
      </w:pPr>
    </w:p>
    <w:p w:rsidR="00E06835" w:rsidRDefault="00E06835">
      <w:pPr>
        <w:spacing w:before="20" w:after="20"/>
        <w:ind w:left="3420" w:hanging="3420"/>
        <w:jc w:val="center"/>
        <w:rPr>
          <w:rFonts w:ascii="Garamond" w:hAnsi="Garamond" w:cs="Garamond"/>
          <w:b/>
        </w:rPr>
      </w:pPr>
      <w:r>
        <w:rPr>
          <w:rFonts w:ascii="Garamond" w:hAnsi="Garamond" w:cs="Garamond"/>
          <w:b/>
        </w:rPr>
        <w:t>Zespół  Szkół Ekonomicznych</w:t>
      </w:r>
    </w:p>
    <w:p w:rsidR="00E06835" w:rsidRDefault="00E06835">
      <w:pPr>
        <w:tabs>
          <w:tab w:val="left" w:pos="6832"/>
        </w:tabs>
        <w:spacing w:before="20" w:after="20"/>
        <w:ind w:left="3420" w:hanging="3420"/>
        <w:jc w:val="center"/>
        <w:rPr>
          <w:rFonts w:ascii="Garamond" w:hAnsi="Garamond" w:cs="Garamond"/>
          <w:b/>
        </w:rPr>
      </w:pPr>
      <w:r>
        <w:rPr>
          <w:rFonts w:ascii="Garamond" w:hAnsi="Garamond" w:cs="Garamond"/>
          <w:b/>
        </w:rPr>
        <w:t>ul. Rzepińska 8</w:t>
      </w:r>
    </w:p>
    <w:p w:rsidR="00E06835" w:rsidRDefault="00E06835">
      <w:pPr>
        <w:spacing w:before="20" w:after="20"/>
        <w:ind w:left="3420" w:hanging="3420"/>
        <w:jc w:val="center"/>
        <w:rPr>
          <w:rFonts w:ascii="Garamond" w:hAnsi="Garamond" w:cs="Garamond"/>
          <w:b/>
        </w:rPr>
      </w:pPr>
      <w:r>
        <w:rPr>
          <w:rFonts w:ascii="Garamond" w:hAnsi="Garamond" w:cs="Garamond"/>
          <w:b/>
        </w:rPr>
        <w:t>69-220 Ośno Lubuskie</w:t>
      </w:r>
    </w:p>
    <w:p w:rsidR="00E06835" w:rsidRDefault="00E06835">
      <w:pPr>
        <w:rPr>
          <w:rFonts w:ascii="Garamond" w:hAnsi="Garamond" w:cs="Garamond"/>
          <w:b/>
        </w:rPr>
      </w:pPr>
    </w:p>
    <w:p w:rsidR="00E06835" w:rsidRDefault="00E06835">
      <w:pPr>
        <w:spacing w:before="20" w:after="20"/>
        <w:ind w:left="3420"/>
        <w:rPr>
          <w:rFonts w:ascii="Garamond" w:hAnsi="Garamond" w:cs="Garamond"/>
          <w:b/>
        </w:rPr>
      </w:pPr>
      <w:r>
        <w:rPr>
          <w:rFonts w:ascii="Garamond" w:hAnsi="Garamond" w:cs="Garamond"/>
          <w:b/>
        </w:rPr>
        <w:t>Oferta w postępowaniu na:</w:t>
      </w:r>
    </w:p>
    <w:p w:rsidR="00E06835" w:rsidRDefault="00E06835">
      <w:pPr>
        <w:spacing w:before="20" w:after="20"/>
        <w:ind w:left="3420"/>
        <w:rPr>
          <w:rFonts w:ascii="Garamond" w:hAnsi="Garamond" w:cs="Garamond"/>
          <w:b/>
        </w:rPr>
      </w:pPr>
    </w:p>
    <w:p w:rsidR="00E06835" w:rsidRDefault="00E06835">
      <w:pPr>
        <w:spacing w:line="360" w:lineRule="auto"/>
        <w:jc w:val="center"/>
        <w:rPr>
          <w:rFonts w:ascii="Garamond" w:hAnsi="Garamond" w:cs="Garamond"/>
          <w:b/>
        </w:rPr>
      </w:pPr>
      <w:r>
        <w:rPr>
          <w:rFonts w:ascii="Garamond" w:hAnsi="Garamond" w:cs="Garamond"/>
          <w:b/>
        </w:rPr>
        <w:t xml:space="preserve">„Dostawa artykułów żywnościowych do stołówki Zespołu Szkół Ekonomicznych </w:t>
      </w:r>
    </w:p>
    <w:p w:rsidR="00E06835" w:rsidRDefault="00E06835">
      <w:pPr>
        <w:spacing w:line="360" w:lineRule="auto"/>
        <w:jc w:val="center"/>
        <w:rPr>
          <w:rFonts w:ascii="Garamond" w:hAnsi="Garamond" w:cs="Garamond"/>
          <w:b/>
        </w:rPr>
      </w:pPr>
      <w:r>
        <w:rPr>
          <w:rFonts w:ascii="Garamond" w:hAnsi="Garamond" w:cs="Garamond"/>
          <w:b/>
        </w:rPr>
        <w:t>w  Ośnie Lubuskim w 2014 roku.”</w:t>
      </w:r>
    </w:p>
    <w:p w:rsidR="00E06835" w:rsidRDefault="00E06835">
      <w:pPr>
        <w:spacing w:before="20" w:after="20"/>
        <w:ind w:left="3420"/>
        <w:rPr>
          <w:rFonts w:ascii="Garamond" w:hAnsi="Garamond" w:cs="Garamond"/>
          <w:b/>
        </w:rPr>
      </w:pPr>
    </w:p>
    <w:p w:rsidR="00E06835" w:rsidRDefault="00E06835">
      <w:pPr>
        <w:jc w:val="center"/>
        <w:rPr>
          <w:rFonts w:ascii="Garamond" w:hAnsi="Garamond" w:cs="Garamond"/>
          <w:color w:val="000000"/>
        </w:rPr>
      </w:pPr>
      <w:r>
        <w:rPr>
          <w:rFonts w:ascii="Garamond" w:hAnsi="Garamond" w:cs="Garamond"/>
          <w:b/>
          <w:color w:val="000000"/>
        </w:rPr>
        <w:t xml:space="preserve">Nie otwierać przed dniem 25. 02. 2014 r. </w:t>
      </w:r>
      <w:r>
        <w:rPr>
          <w:rFonts w:ascii="Garamond" w:hAnsi="Garamond" w:cs="Garamond"/>
          <w:b/>
          <w:bCs/>
          <w:color w:val="000000"/>
        </w:rPr>
        <w:t>do godz. 09:15</w:t>
      </w:r>
    </w:p>
    <w:p w:rsidR="00E06835" w:rsidRDefault="00E06835">
      <w:pPr>
        <w:ind w:left="1843" w:hanging="1663"/>
        <w:jc w:val="center"/>
        <w:rPr>
          <w:rFonts w:ascii="Garamond" w:hAnsi="Garamond" w:cs="Garamond"/>
          <w:color w:val="000000"/>
        </w:rPr>
      </w:pPr>
    </w:p>
    <w:p w:rsidR="00E06835" w:rsidRDefault="00E06835">
      <w:pPr>
        <w:numPr>
          <w:ilvl w:val="2"/>
          <w:numId w:val="23"/>
        </w:numPr>
        <w:spacing w:before="20" w:after="20"/>
        <w:jc w:val="both"/>
        <w:rPr>
          <w:rFonts w:ascii="Garamond" w:hAnsi="Garamond" w:cs="Garamond"/>
        </w:rPr>
      </w:pPr>
      <w:r>
        <w:rPr>
          <w:rFonts w:ascii="Garamond" w:hAnsi="Garamond" w:cs="Garamond"/>
        </w:rPr>
        <w:t>Na opakowaniu oprócz powyższego opisu należy umieścić nazwę i adres Wykonawcy.</w:t>
      </w:r>
    </w:p>
    <w:p w:rsidR="00E06835" w:rsidRDefault="00E06835">
      <w:pPr>
        <w:numPr>
          <w:ilvl w:val="2"/>
          <w:numId w:val="23"/>
        </w:numPr>
        <w:spacing w:before="20" w:after="20"/>
        <w:jc w:val="both"/>
        <w:rPr>
          <w:rFonts w:ascii="Garamond" w:hAnsi="Garamond" w:cs="Garamond"/>
        </w:rPr>
      </w:pPr>
      <w:r>
        <w:rPr>
          <w:rFonts w:ascii="Garamond" w:hAnsi="Garamond" w:cs="Garamond"/>
        </w:rPr>
        <w:t>Konsekwencje niewłaściwego oznakowania oferty (inaczej niż w pkt</w:t>
      </w:r>
      <w:r w:rsidR="00F94650">
        <w:rPr>
          <w:rFonts w:ascii="Garamond" w:hAnsi="Garamond" w:cs="Garamond"/>
        </w:rPr>
        <w:t>.</w:t>
      </w:r>
      <w:r>
        <w:rPr>
          <w:rFonts w:ascii="Garamond" w:hAnsi="Garamond" w:cs="Garamond"/>
        </w:rPr>
        <w:t xml:space="preserve"> 10.3.3) ponosi Wykonawca.</w:t>
      </w:r>
    </w:p>
    <w:p w:rsidR="00E06835" w:rsidRDefault="00E06835">
      <w:pPr>
        <w:pStyle w:val="Nagwek2"/>
        <w:rPr>
          <w:rFonts w:ascii="Garamond" w:hAnsi="Garamond" w:cs="Garamond"/>
        </w:rPr>
      </w:pPr>
      <w:r>
        <w:rPr>
          <w:rFonts w:ascii="Garamond" w:hAnsi="Garamond" w:cs="Garamond"/>
          <w:sz w:val="24"/>
          <w:szCs w:val="24"/>
        </w:rPr>
        <w:t>10.4. Miejsce i termin złożenia oferty</w:t>
      </w:r>
    </w:p>
    <w:p w:rsidR="00E06835" w:rsidRDefault="00E06835">
      <w:pPr>
        <w:numPr>
          <w:ilvl w:val="2"/>
          <w:numId w:val="8"/>
        </w:numPr>
        <w:jc w:val="both"/>
        <w:rPr>
          <w:rFonts w:ascii="Garamond" w:hAnsi="Garamond" w:cs="Garamond"/>
        </w:rPr>
      </w:pPr>
      <w:r>
        <w:rPr>
          <w:rFonts w:ascii="Garamond" w:hAnsi="Garamond" w:cs="Garamond"/>
        </w:rPr>
        <w:t xml:space="preserve">Ofertę w formie i treści zgodnej z niniejszą SIWZ należy złożyć </w:t>
      </w:r>
      <w:r>
        <w:rPr>
          <w:rFonts w:ascii="Garamond" w:hAnsi="Garamond" w:cs="Garamond"/>
          <w:color w:val="000000"/>
        </w:rPr>
        <w:t>w sekretariacie Zespołu Szkół Ekonomicznych, ul. Rzepińska 8 pokój nr 22, (I piętro), 69-220 Ośno Lubuskie, w nieprzekraczalnym terminie do dnia</w:t>
      </w:r>
      <w:r>
        <w:rPr>
          <w:rFonts w:ascii="Garamond" w:hAnsi="Garamond" w:cs="Garamond"/>
          <w:b/>
          <w:color w:val="000000"/>
        </w:rPr>
        <w:t xml:space="preserve"> 25. 02. 2014 r. do </w:t>
      </w:r>
      <w:r>
        <w:rPr>
          <w:rFonts w:ascii="Garamond" w:hAnsi="Garamond" w:cs="Garamond"/>
          <w:b/>
          <w:bCs/>
          <w:color w:val="000000"/>
        </w:rPr>
        <w:t>godz. 09:00</w:t>
      </w:r>
      <w:r>
        <w:rPr>
          <w:rFonts w:ascii="Garamond" w:hAnsi="Garamond" w:cs="Garamond"/>
          <w:color w:val="000000"/>
        </w:rPr>
        <w:t>.</w:t>
      </w:r>
    </w:p>
    <w:p w:rsidR="00E06835" w:rsidRDefault="00E06835">
      <w:pPr>
        <w:numPr>
          <w:ilvl w:val="2"/>
          <w:numId w:val="8"/>
        </w:numPr>
        <w:jc w:val="both"/>
        <w:rPr>
          <w:rFonts w:ascii="Garamond" w:hAnsi="Garamond" w:cs="Garamond"/>
        </w:rPr>
      </w:pPr>
      <w:r>
        <w:rPr>
          <w:rFonts w:ascii="Garamond" w:hAnsi="Garamond" w:cs="Garamond"/>
        </w:rPr>
        <w:t>Wszystkie oferty, które wpłyną do Zamawiającego po wyżej podanym terminie zostaną niezwłocznie zwrócone Wykonawcom.</w:t>
      </w:r>
    </w:p>
    <w:p w:rsidR="00E06835" w:rsidRDefault="00E06835">
      <w:pPr>
        <w:pStyle w:val="Nagwek1"/>
        <w:rPr>
          <w:rFonts w:ascii="Garamond" w:hAnsi="Garamond" w:cs="Garamond"/>
        </w:rPr>
      </w:pPr>
      <w:r>
        <w:rPr>
          <w:rFonts w:ascii="Garamond" w:hAnsi="Garamond" w:cs="Garamond"/>
          <w:sz w:val="24"/>
          <w:szCs w:val="24"/>
        </w:rPr>
        <w:t xml:space="preserve">11.    ZMIANA LUB WYCOFANIE OFERTY </w:t>
      </w:r>
    </w:p>
    <w:p w:rsidR="00E06835" w:rsidRDefault="00E06835">
      <w:pPr>
        <w:numPr>
          <w:ilvl w:val="1"/>
          <w:numId w:val="16"/>
        </w:numPr>
        <w:tabs>
          <w:tab w:val="left" w:pos="540"/>
        </w:tabs>
        <w:autoSpaceDE w:val="0"/>
        <w:ind w:hanging="777"/>
        <w:jc w:val="both"/>
        <w:rPr>
          <w:rFonts w:ascii="Garamond" w:hAnsi="Garamond" w:cs="Garamond"/>
          <w:b/>
        </w:rPr>
      </w:pPr>
      <w:r>
        <w:rPr>
          <w:rFonts w:ascii="Garamond" w:hAnsi="Garamond" w:cs="Garamond"/>
        </w:rPr>
        <w:t>Wykonawca może, przed upływem terminu składania ofert, zmienić lub wycofać ofertę.</w:t>
      </w:r>
    </w:p>
    <w:p w:rsidR="00E06835" w:rsidRDefault="00E06835">
      <w:pPr>
        <w:autoSpaceDE w:val="0"/>
        <w:ind w:left="540" w:hanging="540"/>
        <w:jc w:val="both"/>
        <w:rPr>
          <w:rFonts w:ascii="Garamond" w:hAnsi="Garamond" w:cs="Garamond"/>
        </w:rPr>
      </w:pPr>
      <w:r>
        <w:rPr>
          <w:rFonts w:ascii="Garamond" w:hAnsi="Garamond" w:cs="Garamond"/>
          <w:b/>
        </w:rPr>
        <w:t>11.2.</w:t>
      </w:r>
      <w:r>
        <w:rPr>
          <w:rFonts w:ascii="Garamond" w:hAnsi="Garamond" w:cs="Garamond"/>
        </w:rPr>
        <w:t xml:space="preserve"> Wykonawca może wprowadzić zmiany lub wycofać złożoną przez siebie ofertę pod   warunkiem, </w:t>
      </w:r>
      <w:r>
        <w:rPr>
          <w:rFonts w:ascii="Garamond" w:hAnsi="Garamond" w:cs="Garamond"/>
          <w:spacing w:val="-3"/>
        </w:rPr>
        <w:t xml:space="preserve">że Zamawiający otrzyma pisemne powiadomienie o wprowadzeniu zmian lub wycofaniu przed </w:t>
      </w:r>
      <w:r>
        <w:rPr>
          <w:rFonts w:ascii="Garamond" w:hAnsi="Garamond" w:cs="Garamond"/>
        </w:rPr>
        <w:t xml:space="preserve">terminem składania ofert określonym w rozdziale 10.4. „Miejsce i termin składania ofert”. </w:t>
      </w:r>
      <w:r>
        <w:rPr>
          <w:rFonts w:ascii="Garamond" w:hAnsi="Garamond" w:cs="Garamond"/>
          <w:spacing w:val="3"/>
        </w:rPr>
        <w:t>Powiadomienie o wprowadzeniu zmian lub wycofaniu ofert zostanie przygotowane</w:t>
      </w:r>
      <w:r>
        <w:rPr>
          <w:rFonts w:ascii="Garamond" w:hAnsi="Garamond" w:cs="Garamond"/>
        </w:rPr>
        <w:t xml:space="preserve"> i oznaczone zgodnie z postanowieniami p. 10.3.3 SIWZ, a koperta będzie dodatkowo oznaczona określeniami „ZMIANA„ lub „WYCOFANIE”.</w:t>
      </w:r>
    </w:p>
    <w:p w:rsidR="00E06835" w:rsidRDefault="00E06835">
      <w:pPr>
        <w:pStyle w:val="Nagwek1"/>
        <w:jc w:val="both"/>
        <w:rPr>
          <w:rFonts w:ascii="Garamond" w:hAnsi="Garamond" w:cs="Garamond"/>
          <w:sz w:val="24"/>
          <w:szCs w:val="24"/>
        </w:rPr>
      </w:pPr>
      <w:r>
        <w:rPr>
          <w:rFonts w:ascii="Garamond" w:hAnsi="Garamond" w:cs="Garamond"/>
          <w:sz w:val="24"/>
          <w:szCs w:val="24"/>
        </w:rPr>
        <w:t>12.   OPIS SPOSOBU OBLICZENIA CENY</w:t>
      </w:r>
    </w:p>
    <w:p w:rsidR="00E06835" w:rsidRDefault="00E06835">
      <w:pPr>
        <w:pStyle w:val="Nagwek1"/>
        <w:ind w:left="720" w:hanging="720"/>
        <w:jc w:val="both"/>
        <w:rPr>
          <w:rFonts w:ascii="Garamond" w:hAnsi="Garamond" w:cs="Garamond"/>
        </w:rPr>
      </w:pPr>
      <w:r>
        <w:rPr>
          <w:rFonts w:ascii="Garamond" w:hAnsi="Garamond" w:cs="Garamond"/>
          <w:sz w:val="24"/>
          <w:szCs w:val="24"/>
        </w:rPr>
        <w:t>12.1</w:t>
      </w:r>
      <w:r>
        <w:rPr>
          <w:rFonts w:ascii="Garamond" w:hAnsi="Garamond" w:cs="Garamond"/>
          <w:b w:val="0"/>
          <w:sz w:val="24"/>
          <w:szCs w:val="24"/>
        </w:rPr>
        <w:t>.  Wykonawca określi w odpowiednim załączniku do formularza ofertowego jednostkowe ceny ryczałtowe netto, wartość netto, stawkę podatku VAT, kwotę podatku VAT oraz wartość brutto poszczególnych artykułów, według których wyliczona została wartość zamówienia. Określona ryczałtowa cena jednostkowa nie może ulec zwiększeniu w czasie trwania umowy.</w:t>
      </w:r>
    </w:p>
    <w:p w:rsidR="00E06835" w:rsidRDefault="00E06835">
      <w:pPr>
        <w:tabs>
          <w:tab w:val="decimal" w:pos="4320"/>
          <w:tab w:val="decimal" w:pos="5040"/>
        </w:tabs>
        <w:ind w:left="720" w:hanging="720"/>
        <w:jc w:val="both"/>
        <w:rPr>
          <w:rFonts w:ascii="Garamond" w:hAnsi="Garamond" w:cs="Garamond"/>
          <w:b/>
        </w:rPr>
      </w:pPr>
      <w:r>
        <w:rPr>
          <w:rFonts w:ascii="Garamond" w:hAnsi="Garamond" w:cs="Garamond"/>
          <w:b/>
        </w:rPr>
        <w:t>12.2.</w:t>
      </w:r>
      <w:r>
        <w:rPr>
          <w:rFonts w:ascii="Garamond" w:hAnsi="Garamond" w:cs="Garamond"/>
        </w:rPr>
        <w:t xml:space="preserve">   Wykonawca określi wartość netto oferty, kwotę podatku VAT oraz wartość brutto oferty. Dla celów obliczenia wartości zamówienia należy przyjąć ilości poszczególnych artykułów </w:t>
      </w:r>
      <w:r>
        <w:rPr>
          <w:rFonts w:ascii="Garamond" w:hAnsi="Garamond" w:cs="Garamond"/>
        </w:rPr>
        <w:lastRenderedPageBreak/>
        <w:t>zawartych odpowiednio w załącznikach I – IX wyszczególnionych w punkcie 4.1.1. niniejszego SIWZ.</w:t>
      </w:r>
    </w:p>
    <w:p w:rsidR="00E06835" w:rsidRDefault="00E06835">
      <w:pPr>
        <w:tabs>
          <w:tab w:val="decimal" w:pos="4320"/>
          <w:tab w:val="decimal" w:pos="5040"/>
        </w:tabs>
        <w:ind w:left="720" w:hanging="720"/>
        <w:jc w:val="both"/>
        <w:rPr>
          <w:rFonts w:ascii="Garamond" w:hAnsi="Garamond" w:cs="Garamond"/>
          <w:b/>
        </w:rPr>
      </w:pPr>
      <w:r>
        <w:rPr>
          <w:rFonts w:ascii="Garamond" w:hAnsi="Garamond" w:cs="Garamond"/>
          <w:b/>
        </w:rPr>
        <w:t>12.3.</w:t>
      </w:r>
      <w:r>
        <w:rPr>
          <w:rFonts w:ascii="Garamond" w:hAnsi="Garamond" w:cs="Garamond"/>
        </w:rPr>
        <w:t xml:space="preserve">  Wartość oferty należy podać w zapisie liczbowym z dokładnością do dwóch miejsc po przecinku, w oparciu o załącznik nr 1 niniejszej SIWZ. </w:t>
      </w:r>
    </w:p>
    <w:p w:rsidR="00E06835" w:rsidRDefault="00E06835">
      <w:pPr>
        <w:tabs>
          <w:tab w:val="decimal" w:pos="4320"/>
          <w:tab w:val="decimal" w:pos="5040"/>
        </w:tabs>
        <w:ind w:left="720" w:hanging="720"/>
        <w:jc w:val="both"/>
        <w:rPr>
          <w:rFonts w:ascii="Garamond" w:hAnsi="Garamond" w:cs="Garamond"/>
          <w:b/>
        </w:rPr>
      </w:pPr>
      <w:r>
        <w:rPr>
          <w:rFonts w:ascii="Garamond" w:hAnsi="Garamond" w:cs="Garamond"/>
          <w:b/>
        </w:rPr>
        <w:t>12.4.</w:t>
      </w:r>
      <w:r>
        <w:rPr>
          <w:rFonts w:ascii="Garamond" w:hAnsi="Garamond" w:cs="Garamond"/>
        </w:rPr>
        <w:t xml:space="preserve"> </w:t>
      </w:r>
      <w:r>
        <w:rPr>
          <w:rFonts w:ascii="Garamond" w:hAnsi="Garamond" w:cs="Garamond"/>
          <w:color w:val="000000"/>
        </w:rPr>
        <w:t xml:space="preserve">Rzeczywiste wynagrodzenie Wykonawcy, jakie Zamawiający zapłaci za wykonanie   zamówienia  będzie wyliczone jako suma iloczynów ceny ryczałtowej brutto za 1 kg  (l, szt.) każdego rodzaju artykułu podanej w ofercie Wykonawcy przez ilość zakupionych kg (l, szt.). </w:t>
      </w:r>
    </w:p>
    <w:p w:rsidR="00E06835" w:rsidRDefault="00E06835">
      <w:pPr>
        <w:ind w:left="720" w:hanging="720"/>
        <w:jc w:val="both"/>
        <w:rPr>
          <w:rFonts w:ascii="Garamond" w:hAnsi="Garamond" w:cs="Garamond"/>
          <w:b/>
        </w:rPr>
      </w:pPr>
      <w:r>
        <w:rPr>
          <w:rFonts w:ascii="Garamond" w:hAnsi="Garamond" w:cs="Garamond"/>
          <w:b/>
        </w:rPr>
        <w:t>12.5</w:t>
      </w:r>
      <w:r>
        <w:rPr>
          <w:rFonts w:ascii="Garamond" w:hAnsi="Garamond" w:cs="Garamond"/>
        </w:rPr>
        <w:t>.  Cena jednostkowa brutto zawiera wszystkie koszty bezpośrednie i pośrednie, jakie Wykonawca uzna za niezbędne do poniesienia dla prawidłowego wykonania przedmiotu zamówienia, zysk Wykonawcy oraz wszystkie wymagane przepisami podatki i opłaty. Wykonawca powinien uwzględnić w cenie wszystkie posiadane informacje o przedmiocie</w:t>
      </w:r>
      <w:r>
        <w:rPr>
          <w:rFonts w:ascii="Garamond" w:hAnsi="Garamond" w:cs="Garamond"/>
          <w:color w:val="FF0000"/>
        </w:rPr>
        <w:t xml:space="preserve"> </w:t>
      </w:r>
      <w:r>
        <w:rPr>
          <w:rFonts w:ascii="Garamond" w:hAnsi="Garamond" w:cs="Garamond"/>
        </w:rPr>
        <w:t>zamówienia, a szczególnie informacje, wymagania i warunki podane w niniejszym SIWZ.</w:t>
      </w:r>
    </w:p>
    <w:p w:rsidR="00E06835" w:rsidRDefault="00E06835">
      <w:pPr>
        <w:ind w:left="720" w:hanging="720"/>
        <w:jc w:val="both"/>
        <w:rPr>
          <w:rFonts w:ascii="Garamond" w:hAnsi="Garamond" w:cs="Garamond"/>
        </w:rPr>
      </w:pPr>
      <w:r>
        <w:rPr>
          <w:rFonts w:ascii="Garamond" w:hAnsi="Garamond" w:cs="Garamond"/>
          <w:b/>
        </w:rPr>
        <w:t>12.</w:t>
      </w:r>
      <w:r>
        <w:rPr>
          <w:rFonts w:ascii="Garamond" w:hAnsi="Garamond" w:cs="Garamond"/>
          <w:b/>
          <w:color w:val="000000"/>
        </w:rPr>
        <w:t>6.</w:t>
      </w:r>
      <w:r>
        <w:rPr>
          <w:rFonts w:ascii="Garamond" w:hAnsi="Garamond" w:cs="Garamond"/>
          <w:color w:val="000000"/>
        </w:rPr>
        <w:t xml:space="preserve"> </w:t>
      </w:r>
      <w:r>
        <w:rPr>
          <w:rFonts w:ascii="Garamond" w:hAnsi="Garamond" w:cs="Garamond"/>
        </w:rPr>
        <w:t>Jeżeli zostanie złożona oferta, której wybór prowadziłby do powstania obowiązku podatkowego Zamawiającego zgodnie z przepisami o podatku od towarów i usług w zakresie dotyczącym wewnątrzwspólnotowego nabycia towarów, Zamawiający w celu oceny takiej oferty dolicza do przedstawionej w niej ceny podatek od towarów i usług, który miałby obowiązek wpłacić zgodnie z obowiązującymi przepisami.</w:t>
      </w:r>
    </w:p>
    <w:p w:rsidR="00E06835" w:rsidRDefault="00E06835">
      <w:pPr>
        <w:pStyle w:val="Nagwek1"/>
        <w:jc w:val="both"/>
        <w:rPr>
          <w:rFonts w:ascii="Garamond" w:hAnsi="Garamond" w:cs="Garamond"/>
          <w:szCs w:val="24"/>
          <w:lang w:val="pl-PL"/>
        </w:rPr>
      </w:pPr>
      <w:r>
        <w:rPr>
          <w:rFonts w:ascii="Garamond" w:hAnsi="Garamond" w:cs="Garamond"/>
          <w:sz w:val="24"/>
          <w:szCs w:val="24"/>
        </w:rPr>
        <w:t>13.   KRYTERIA OCENY OFERT</w:t>
      </w:r>
    </w:p>
    <w:p w:rsidR="00E06835" w:rsidRDefault="00E06835">
      <w:pPr>
        <w:pStyle w:val="pkt1"/>
        <w:ind w:left="720" w:hanging="720"/>
        <w:rPr>
          <w:rFonts w:ascii="Garamond" w:hAnsi="Garamond" w:cs="Garamond"/>
          <w:b/>
          <w:szCs w:val="24"/>
        </w:rPr>
      </w:pPr>
      <w:r>
        <w:rPr>
          <w:rFonts w:ascii="Garamond" w:hAnsi="Garamond" w:cs="Garamond"/>
          <w:b/>
          <w:szCs w:val="24"/>
          <w:lang w:val="pl-PL"/>
        </w:rPr>
        <w:t>13.1.</w:t>
      </w:r>
      <w:r>
        <w:rPr>
          <w:rFonts w:ascii="Garamond" w:hAnsi="Garamond" w:cs="Garamond"/>
          <w:szCs w:val="24"/>
          <w:lang w:val="pl-PL"/>
        </w:rPr>
        <w:tab/>
      </w:r>
      <w:r>
        <w:rPr>
          <w:rFonts w:ascii="Garamond" w:hAnsi="Garamond" w:cs="Garamond"/>
          <w:szCs w:val="24"/>
        </w:rPr>
        <w:t xml:space="preserve">Przy wyborze i ocenianiu ofert uznanych za ważne, Zamawiający będzie się kierował wyłącznie kryterium - </w:t>
      </w:r>
      <w:r>
        <w:rPr>
          <w:rFonts w:ascii="Garamond" w:hAnsi="Garamond" w:cs="Garamond"/>
          <w:b/>
          <w:szCs w:val="24"/>
        </w:rPr>
        <w:t>najniższa cena</w:t>
      </w:r>
      <w:r>
        <w:rPr>
          <w:rFonts w:ascii="Garamond" w:hAnsi="Garamond" w:cs="Garamond"/>
          <w:szCs w:val="24"/>
        </w:rPr>
        <w:t xml:space="preserve">. </w:t>
      </w:r>
    </w:p>
    <w:p w:rsidR="00E06835" w:rsidRDefault="00E06835">
      <w:pPr>
        <w:pStyle w:val="pkt1"/>
        <w:ind w:left="720" w:hanging="720"/>
        <w:rPr>
          <w:rFonts w:ascii="Garamond" w:hAnsi="Garamond" w:cs="Garamond"/>
          <w:szCs w:val="24"/>
        </w:rPr>
      </w:pPr>
      <w:r>
        <w:rPr>
          <w:rFonts w:ascii="Garamond" w:hAnsi="Garamond" w:cs="Garamond"/>
          <w:b/>
          <w:szCs w:val="24"/>
        </w:rPr>
        <w:t>13.2.</w:t>
      </w:r>
      <w:r>
        <w:rPr>
          <w:rFonts w:ascii="Garamond" w:hAnsi="Garamond" w:cs="Garamond"/>
          <w:szCs w:val="24"/>
        </w:rPr>
        <w:t xml:space="preserve">    Zamawiający udzieli zamówienia Wykonawcy, którego oferta odpowiadać będzie wszystkim wymaganiom przedstawionym w ustawie PZP oraz w Specyfikacji Istotnych Warunków  Zamówienia i zostanie oceniona, jako najkorzystniejsza (najtańsza) w oparciu o podane  kryterium wyboru. </w:t>
      </w:r>
    </w:p>
    <w:p w:rsidR="00E06835" w:rsidRDefault="00E06835">
      <w:pPr>
        <w:pStyle w:val="pkt1"/>
        <w:numPr>
          <w:ilvl w:val="1"/>
          <w:numId w:val="12"/>
        </w:numPr>
        <w:rPr>
          <w:rFonts w:ascii="Garamond" w:hAnsi="Garamond" w:cs="Garamond"/>
          <w:szCs w:val="24"/>
        </w:rPr>
      </w:pPr>
      <w:r>
        <w:rPr>
          <w:rFonts w:ascii="Garamond" w:hAnsi="Garamond" w:cs="Garamond"/>
          <w:szCs w:val="24"/>
        </w:rPr>
        <w:t xml:space="preserve"> Jeżeli nie będzie można dokonać wyboru oferty najkorzystniejszej ze względu na to, że zostały złożone oferty o takiej samej cenie, Zamawiający wezwie Wykonawców, którzy złożyli te oferty, do złożenia w terminie określonym przez Zamawiającego ofert dodatkowych (art. 91 ust. 5 ustawy PZP).  Wykonawcy, składając oferty dodatkowe, nie będą mogli zaoferować cen wyższych niż zaoferowane w złożonych ofertach.</w:t>
      </w:r>
    </w:p>
    <w:p w:rsidR="00E06835" w:rsidRDefault="00E06835">
      <w:pPr>
        <w:pStyle w:val="Nagwek1"/>
        <w:jc w:val="both"/>
        <w:rPr>
          <w:rFonts w:ascii="Garamond" w:hAnsi="Garamond" w:cs="Garamond"/>
        </w:rPr>
      </w:pPr>
      <w:r>
        <w:rPr>
          <w:rFonts w:ascii="Garamond" w:hAnsi="Garamond" w:cs="Garamond"/>
          <w:sz w:val="24"/>
          <w:szCs w:val="24"/>
        </w:rPr>
        <w:t>14.   ODRZUCENIE OFERTY</w:t>
      </w:r>
    </w:p>
    <w:p w:rsidR="00E06835" w:rsidRDefault="00E06835">
      <w:pPr>
        <w:tabs>
          <w:tab w:val="left" w:pos="720"/>
        </w:tabs>
        <w:autoSpaceDE w:val="0"/>
        <w:ind w:left="720" w:hanging="720"/>
        <w:jc w:val="both"/>
        <w:rPr>
          <w:rFonts w:ascii="Garamond" w:hAnsi="Garamond" w:cs="Garamond"/>
        </w:rPr>
      </w:pPr>
      <w:r>
        <w:rPr>
          <w:rFonts w:ascii="Garamond" w:hAnsi="Garamond" w:cs="Garamond"/>
          <w:b/>
        </w:rPr>
        <w:t>14.1.</w:t>
      </w:r>
      <w:r>
        <w:rPr>
          <w:rFonts w:ascii="Garamond" w:hAnsi="Garamond" w:cs="Garamond"/>
        </w:rPr>
        <w:t xml:space="preserve">    Zamawiający odrzuca ofertę, jeżeli zachodzą ku temu przesłanki określone w art. 89 ustawy PZP.</w:t>
      </w:r>
    </w:p>
    <w:p w:rsidR="00E06835" w:rsidRDefault="00E06835">
      <w:pPr>
        <w:pStyle w:val="Nagwek1"/>
        <w:jc w:val="both"/>
        <w:rPr>
          <w:rFonts w:ascii="Garamond" w:hAnsi="Garamond" w:cs="Garamond"/>
        </w:rPr>
      </w:pPr>
      <w:r>
        <w:rPr>
          <w:rFonts w:ascii="Garamond" w:hAnsi="Garamond" w:cs="Garamond"/>
          <w:sz w:val="24"/>
          <w:szCs w:val="24"/>
        </w:rPr>
        <w:t>15.   RAŻĄCO NISKIE CENY</w:t>
      </w:r>
    </w:p>
    <w:p w:rsidR="00E06835" w:rsidRDefault="00E06835">
      <w:pPr>
        <w:numPr>
          <w:ilvl w:val="1"/>
          <w:numId w:val="6"/>
        </w:numPr>
        <w:autoSpaceDE w:val="0"/>
        <w:jc w:val="both"/>
        <w:rPr>
          <w:rFonts w:ascii="Garamond" w:hAnsi="Garamond" w:cs="Garamond"/>
        </w:rPr>
      </w:pPr>
      <w:r>
        <w:rPr>
          <w:rFonts w:ascii="Garamond" w:hAnsi="Garamond" w:cs="Garamond"/>
        </w:rPr>
        <w:t>Zamawiający w celu ustalenia, czy oferta zawiera rażąco niską cenę w stosunku do przedmiotu zamówienia, zwraca się do Wykonawcy o udzielenie w określonym terminie wyjaśnień dotyczących elementów oferty mających wpływ na wysokość ceny.</w:t>
      </w:r>
    </w:p>
    <w:p w:rsidR="00E06835" w:rsidRDefault="00E06835">
      <w:pPr>
        <w:numPr>
          <w:ilvl w:val="1"/>
          <w:numId w:val="6"/>
        </w:numPr>
        <w:autoSpaceDE w:val="0"/>
        <w:jc w:val="both"/>
        <w:rPr>
          <w:rFonts w:ascii="Garamond" w:hAnsi="Garamond" w:cs="Garamond"/>
          <w:color w:val="000000"/>
        </w:rPr>
      </w:pPr>
      <w:r>
        <w:rPr>
          <w:rFonts w:ascii="Garamond" w:hAnsi="Garamond" w:cs="Garamond"/>
        </w:rPr>
        <w:t>Zamawiający, oceniając wyjaśnienia, weźmie pod uwagę obiektywne czynniki, w szczególności oszczędność metody wykonania zamówienia, wybrane rozwiązania techniczne, wyjątkowo sprzyjające warunki wykonywania zamówienia dostępne dla Wykonawcy, oryginalność projektu Wykonawcy oraz wpływ pomocy publicznej udzielonej na podstawie odrębnych przepisów.</w:t>
      </w:r>
    </w:p>
    <w:p w:rsidR="00E06835" w:rsidRDefault="00E06835">
      <w:pPr>
        <w:numPr>
          <w:ilvl w:val="1"/>
          <w:numId w:val="6"/>
        </w:numPr>
        <w:autoSpaceDE w:val="0"/>
        <w:jc w:val="both"/>
        <w:rPr>
          <w:rFonts w:ascii="Garamond" w:hAnsi="Garamond" w:cs="Garamond"/>
        </w:rPr>
      </w:pPr>
      <w:r>
        <w:rPr>
          <w:rFonts w:ascii="Garamond" w:hAnsi="Garamond" w:cs="Garamond"/>
          <w:color w:val="000000"/>
        </w:rPr>
        <w:t xml:space="preserve">Zamawiający odrzuca ofertę Wykonawcy, który nie złożył wyjaśnień lub jeżeli dokonana ocena wyjaśnień wraz z dostarczonymi dowodami potwierdza, że oferta zawiera rażąco niską cenę w stosunku do przedmiotu zamówienia. </w:t>
      </w:r>
    </w:p>
    <w:p w:rsidR="00E06835" w:rsidRDefault="00E06835">
      <w:pPr>
        <w:pStyle w:val="Nagwek1"/>
        <w:jc w:val="both"/>
        <w:rPr>
          <w:rFonts w:ascii="Garamond" w:hAnsi="Garamond" w:cs="Garamond"/>
          <w:sz w:val="24"/>
          <w:szCs w:val="24"/>
        </w:rPr>
      </w:pPr>
      <w:r>
        <w:rPr>
          <w:rFonts w:ascii="Garamond" w:hAnsi="Garamond" w:cs="Garamond"/>
          <w:sz w:val="24"/>
          <w:szCs w:val="24"/>
        </w:rPr>
        <w:t>16.  TRYB OCENY OFERT</w:t>
      </w:r>
    </w:p>
    <w:p w:rsidR="00E06835" w:rsidRDefault="00E06835">
      <w:pPr>
        <w:pStyle w:val="Nagwek2"/>
        <w:jc w:val="both"/>
        <w:rPr>
          <w:rFonts w:ascii="Garamond" w:hAnsi="Garamond" w:cs="Garamond"/>
        </w:rPr>
      </w:pPr>
      <w:r>
        <w:rPr>
          <w:rFonts w:ascii="Garamond" w:hAnsi="Garamond" w:cs="Garamond"/>
          <w:sz w:val="24"/>
          <w:szCs w:val="24"/>
        </w:rPr>
        <w:t>16.1. Otwarcie ofert</w:t>
      </w:r>
    </w:p>
    <w:p w:rsidR="00E06835" w:rsidRDefault="00E06835">
      <w:pPr>
        <w:autoSpaceDE w:val="0"/>
        <w:ind w:left="720" w:hanging="720"/>
        <w:jc w:val="both"/>
        <w:rPr>
          <w:rFonts w:ascii="Garamond" w:hAnsi="Garamond" w:cs="Garamond"/>
          <w:b/>
        </w:rPr>
      </w:pPr>
      <w:r>
        <w:rPr>
          <w:rFonts w:ascii="Garamond" w:hAnsi="Garamond" w:cs="Garamond"/>
          <w:b/>
        </w:rPr>
        <w:t>16.1.1</w:t>
      </w:r>
      <w:r>
        <w:rPr>
          <w:rFonts w:ascii="Garamond" w:hAnsi="Garamond" w:cs="Garamond"/>
        </w:rPr>
        <w:t xml:space="preserve">. </w:t>
      </w:r>
      <w:r>
        <w:rPr>
          <w:rFonts w:ascii="Garamond" w:hAnsi="Garamond" w:cs="Garamond"/>
        </w:rPr>
        <w:tab/>
        <w:t>Otwarcie ofert jest jawne i nastąpi 25</w:t>
      </w:r>
      <w:r>
        <w:rPr>
          <w:rFonts w:ascii="Garamond" w:hAnsi="Garamond" w:cs="Garamond"/>
          <w:b/>
        </w:rPr>
        <w:t xml:space="preserve"> lutego 2014</w:t>
      </w:r>
      <w:r>
        <w:rPr>
          <w:rFonts w:ascii="Garamond" w:hAnsi="Garamond" w:cs="Garamond"/>
          <w:b/>
          <w:color w:val="000000"/>
        </w:rPr>
        <w:t xml:space="preserve"> r.</w:t>
      </w:r>
      <w:r>
        <w:rPr>
          <w:rFonts w:ascii="Garamond" w:hAnsi="Garamond" w:cs="Garamond"/>
        </w:rPr>
        <w:t xml:space="preserve"> w Zespole Szkół Ekonomicznych , Ośno Lubuskie, ul. Rzepińska 8, pokój nr 22 (I piętro), </w:t>
      </w:r>
      <w:r>
        <w:rPr>
          <w:rFonts w:ascii="Garamond" w:hAnsi="Garamond" w:cs="Garamond"/>
          <w:color w:val="000000"/>
        </w:rPr>
        <w:t xml:space="preserve">o godzinie </w:t>
      </w:r>
      <w:r>
        <w:rPr>
          <w:rFonts w:ascii="Garamond" w:hAnsi="Garamond" w:cs="Garamond"/>
          <w:b/>
          <w:color w:val="000000"/>
        </w:rPr>
        <w:t>09:15</w:t>
      </w:r>
      <w:r>
        <w:rPr>
          <w:rFonts w:ascii="Garamond" w:hAnsi="Garamond" w:cs="Garamond"/>
        </w:rPr>
        <w:t xml:space="preserve"> czasu lokalnego.</w:t>
      </w:r>
    </w:p>
    <w:p w:rsidR="00E06835" w:rsidRDefault="00E06835">
      <w:pPr>
        <w:autoSpaceDE w:val="0"/>
        <w:ind w:left="720" w:hanging="720"/>
        <w:jc w:val="both"/>
        <w:rPr>
          <w:rFonts w:ascii="Garamond" w:hAnsi="Garamond" w:cs="Garamond"/>
          <w:b/>
        </w:rPr>
      </w:pPr>
      <w:r>
        <w:rPr>
          <w:rFonts w:ascii="Garamond" w:hAnsi="Garamond" w:cs="Garamond"/>
          <w:b/>
        </w:rPr>
        <w:lastRenderedPageBreak/>
        <w:t>16.1.2.</w:t>
      </w:r>
      <w:r>
        <w:rPr>
          <w:rFonts w:ascii="Garamond" w:hAnsi="Garamond" w:cs="Garamond"/>
        </w:rPr>
        <w:tab/>
        <w:t>Z zawartością ofert nie można zapoznać się przed upływem terminu otwarcia ofert.</w:t>
      </w:r>
    </w:p>
    <w:p w:rsidR="00E06835" w:rsidRDefault="00E06835">
      <w:pPr>
        <w:autoSpaceDE w:val="0"/>
        <w:ind w:left="720" w:hanging="720"/>
        <w:jc w:val="both"/>
        <w:rPr>
          <w:rFonts w:ascii="Garamond" w:hAnsi="Garamond" w:cs="Garamond"/>
          <w:b/>
        </w:rPr>
      </w:pPr>
      <w:r>
        <w:rPr>
          <w:rFonts w:ascii="Garamond" w:hAnsi="Garamond" w:cs="Garamond"/>
          <w:b/>
        </w:rPr>
        <w:t>16.1.3</w:t>
      </w:r>
      <w:r>
        <w:rPr>
          <w:rFonts w:ascii="Garamond" w:hAnsi="Garamond" w:cs="Garamond"/>
        </w:rPr>
        <w:t>.</w:t>
      </w:r>
      <w:r>
        <w:rPr>
          <w:rFonts w:ascii="Garamond" w:hAnsi="Garamond" w:cs="Garamond"/>
        </w:rPr>
        <w:tab/>
        <w:t>Bezpośrednio przed otwarciem ofert Zamawiający poda kwotę, jaką zamierza przeznaczyć na sfinansowanie zamówienia.</w:t>
      </w:r>
    </w:p>
    <w:p w:rsidR="00E06835" w:rsidRDefault="00E06835">
      <w:pPr>
        <w:autoSpaceDE w:val="0"/>
        <w:ind w:left="720" w:hanging="720"/>
        <w:jc w:val="both"/>
        <w:rPr>
          <w:rFonts w:ascii="Garamond" w:hAnsi="Garamond" w:cs="Garamond"/>
          <w:b/>
        </w:rPr>
      </w:pPr>
      <w:r>
        <w:rPr>
          <w:rFonts w:ascii="Garamond" w:hAnsi="Garamond" w:cs="Garamond"/>
          <w:b/>
        </w:rPr>
        <w:t>16.1.4.</w:t>
      </w:r>
      <w:r>
        <w:rPr>
          <w:rFonts w:ascii="Garamond" w:hAnsi="Garamond" w:cs="Garamond"/>
        </w:rPr>
        <w:tab/>
        <w:t>Podczas otwarcia ofert zostaną podane nazwy oraz adresy Wykonawców, a także informacje dotyczące wartości i terminu wykonania zamówienia.</w:t>
      </w:r>
    </w:p>
    <w:p w:rsidR="00E06835" w:rsidRDefault="00E06835">
      <w:pPr>
        <w:autoSpaceDE w:val="0"/>
        <w:ind w:left="720" w:hanging="720"/>
        <w:jc w:val="both"/>
        <w:rPr>
          <w:rFonts w:ascii="Garamond" w:hAnsi="Garamond" w:cs="Garamond"/>
        </w:rPr>
      </w:pPr>
      <w:r>
        <w:rPr>
          <w:rFonts w:ascii="Garamond" w:hAnsi="Garamond" w:cs="Garamond"/>
          <w:b/>
        </w:rPr>
        <w:t>16.1.5</w:t>
      </w:r>
      <w:r>
        <w:rPr>
          <w:rFonts w:ascii="Garamond" w:hAnsi="Garamond" w:cs="Garamond"/>
        </w:rPr>
        <w:t>.</w:t>
      </w:r>
      <w:r>
        <w:rPr>
          <w:rFonts w:ascii="Garamond" w:hAnsi="Garamond" w:cs="Garamond"/>
        </w:rPr>
        <w:tab/>
        <w:t>Informacje, o których mowa w p. 16.1.3 i 16.1.4, zostaną przekazane niezwłocznie Wykonawcom, którzy nie byli obecni przy otwarciu ofert, na ich wniosek.</w:t>
      </w:r>
    </w:p>
    <w:p w:rsidR="00E06835" w:rsidRDefault="00E06835">
      <w:pPr>
        <w:pStyle w:val="Nagwek2"/>
        <w:jc w:val="both"/>
        <w:rPr>
          <w:rFonts w:ascii="Garamond" w:hAnsi="Garamond" w:cs="Garamond"/>
        </w:rPr>
      </w:pPr>
      <w:r>
        <w:rPr>
          <w:rFonts w:ascii="Garamond" w:hAnsi="Garamond" w:cs="Garamond"/>
          <w:sz w:val="24"/>
          <w:szCs w:val="24"/>
        </w:rPr>
        <w:t>16.2. Wyjaśnienia oferty</w:t>
      </w:r>
    </w:p>
    <w:p w:rsidR="00E06835" w:rsidRDefault="00E06835">
      <w:pPr>
        <w:autoSpaceDE w:val="0"/>
        <w:ind w:left="720" w:hanging="720"/>
        <w:jc w:val="both"/>
        <w:rPr>
          <w:rFonts w:ascii="Garamond" w:hAnsi="Garamond" w:cs="Garamond"/>
          <w:b/>
        </w:rPr>
      </w:pPr>
      <w:r>
        <w:rPr>
          <w:rFonts w:ascii="Garamond" w:hAnsi="Garamond" w:cs="Garamond"/>
          <w:b/>
        </w:rPr>
        <w:t>16.2.1</w:t>
      </w:r>
      <w:r>
        <w:rPr>
          <w:rFonts w:ascii="Garamond" w:hAnsi="Garamond" w:cs="Garamond"/>
        </w:rPr>
        <w:tab/>
        <w:t xml:space="preserve">W toku badania i oceny ofert Zamawiający może żądać od Wykonawców wyjaśnień dotyczących treści złożonych ofert. Wyjaśnienia te nie mogą zmieniać treści złożonych ofert. </w:t>
      </w:r>
    </w:p>
    <w:p w:rsidR="00E06835" w:rsidRDefault="00E06835">
      <w:pPr>
        <w:autoSpaceDE w:val="0"/>
        <w:ind w:left="720" w:hanging="720"/>
        <w:jc w:val="both"/>
        <w:rPr>
          <w:rFonts w:ascii="Garamond" w:hAnsi="Garamond" w:cs="Garamond"/>
          <w:b/>
        </w:rPr>
      </w:pPr>
      <w:r>
        <w:rPr>
          <w:rFonts w:ascii="Garamond" w:hAnsi="Garamond" w:cs="Garamond"/>
          <w:b/>
        </w:rPr>
        <w:t>16.2.2</w:t>
      </w:r>
      <w:r>
        <w:rPr>
          <w:rFonts w:ascii="Garamond" w:hAnsi="Garamond" w:cs="Garamond"/>
        </w:rPr>
        <w:tab/>
        <w:t>Zamawiający nie będzie prowadził z Wykonawcą negocjacji dotyczących złożonej oferty.</w:t>
      </w:r>
    </w:p>
    <w:p w:rsidR="00E06835" w:rsidRDefault="00E06835">
      <w:pPr>
        <w:autoSpaceDE w:val="0"/>
        <w:ind w:left="720" w:hanging="720"/>
        <w:jc w:val="both"/>
        <w:rPr>
          <w:rFonts w:ascii="Garamond" w:hAnsi="Garamond" w:cs="Garamond"/>
        </w:rPr>
      </w:pPr>
      <w:r>
        <w:rPr>
          <w:rFonts w:ascii="Garamond" w:hAnsi="Garamond" w:cs="Garamond"/>
          <w:b/>
        </w:rPr>
        <w:t>16.2.3</w:t>
      </w:r>
      <w:r>
        <w:rPr>
          <w:rFonts w:ascii="Garamond" w:hAnsi="Garamond" w:cs="Garamond"/>
        </w:rPr>
        <w:tab/>
        <w:t xml:space="preserve">Zamawiający nie będzie dokonywał jakichkolwiek zmian w treści złożonej oferty </w:t>
      </w:r>
      <w:r>
        <w:rPr>
          <w:rFonts w:ascii="Garamond" w:hAnsi="Garamond" w:cs="Garamond"/>
        </w:rPr>
        <w:br/>
        <w:t>z zastrzeżeniem zapisów rozdziału 16.3 niniejszej SIWZ.</w:t>
      </w:r>
    </w:p>
    <w:p w:rsidR="00E06835" w:rsidRDefault="00E06835">
      <w:pPr>
        <w:pStyle w:val="Nagwek2"/>
        <w:jc w:val="both"/>
        <w:rPr>
          <w:rFonts w:ascii="Garamond" w:hAnsi="Garamond" w:cs="Garamond"/>
        </w:rPr>
      </w:pPr>
      <w:r>
        <w:rPr>
          <w:rFonts w:ascii="Garamond" w:hAnsi="Garamond" w:cs="Garamond"/>
          <w:sz w:val="24"/>
          <w:szCs w:val="24"/>
        </w:rPr>
        <w:t>16.3. Poprawianie omyłek w treści ofert</w:t>
      </w:r>
    </w:p>
    <w:p w:rsidR="00E06835" w:rsidRDefault="00E06835">
      <w:pPr>
        <w:numPr>
          <w:ilvl w:val="2"/>
          <w:numId w:val="19"/>
        </w:numPr>
        <w:autoSpaceDE w:val="0"/>
        <w:jc w:val="both"/>
        <w:rPr>
          <w:rFonts w:ascii="Garamond" w:hAnsi="Garamond" w:cs="Garamond"/>
        </w:rPr>
      </w:pPr>
      <w:r>
        <w:rPr>
          <w:rFonts w:ascii="Garamond" w:hAnsi="Garamond" w:cs="Garamond"/>
        </w:rPr>
        <w:t>Zamawiający poprawi w tekście oferty oczywiste omyłki pisarskie, oczywiste omyłki rachunkowe oraz inne omyłki zgodnie z art. 87 ustawy PZP, niezwłocznie zawiadamiając o tym Wykonawcę, którego oferta została poprawiona.</w:t>
      </w:r>
    </w:p>
    <w:p w:rsidR="00E06835" w:rsidRDefault="00E06835">
      <w:pPr>
        <w:pStyle w:val="Nagwek1"/>
        <w:jc w:val="both"/>
        <w:rPr>
          <w:rFonts w:ascii="Garamond" w:hAnsi="Garamond" w:cs="Garamond"/>
        </w:rPr>
      </w:pPr>
      <w:r>
        <w:rPr>
          <w:rFonts w:ascii="Garamond" w:hAnsi="Garamond" w:cs="Garamond"/>
          <w:sz w:val="24"/>
          <w:szCs w:val="24"/>
        </w:rPr>
        <w:t>17.   TRYB I TERMIN UDZIELANIA ZAMÓWIENIA</w:t>
      </w:r>
    </w:p>
    <w:p w:rsidR="00E06835" w:rsidRDefault="00E06835">
      <w:pPr>
        <w:numPr>
          <w:ilvl w:val="1"/>
          <w:numId w:val="5"/>
        </w:numPr>
        <w:autoSpaceDE w:val="0"/>
        <w:jc w:val="both"/>
        <w:rPr>
          <w:rFonts w:ascii="Garamond" w:hAnsi="Garamond" w:cs="Garamond"/>
          <w:vanish/>
        </w:rPr>
      </w:pPr>
      <w:r>
        <w:rPr>
          <w:rFonts w:ascii="Garamond" w:hAnsi="Garamond" w:cs="Garamond"/>
        </w:rPr>
        <w:t>Zamawiający zawrze umowę w sprawie zamówienia publicznego w terminie i sposób określony w art. 94 ustawy PZP.</w:t>
      </w:r>
    </w:p>
    <w:p w:rsidR="00E06835" w:rsidRDefault="00E06835">
      <w:pPr>
        <w:numPr>
          <w:ilvl w:val="1"/>
          <w:numId w:val="5"/>
        </w:numPr>
        <w:autoSpaceDE w:val="0"/>
        <w:jc w:val="both"/>
        <w:rPr>
          <w:rFonts w:ascii="Garamond" w:hAnsi="Garamond" w:cs="Garamond"/>
        </w:rPr>
      </w:pPr>
      <w:r>
        <w:rPr>
          <w:rFonts w:ascii="Garamond" w:hAnsi="Garamond" w:cs="Garamond"/>
          <w:vanish/>
        </w:rPr>
        <w:t>.</w:t>
      </w:r>
      <w:r w:rsidR="00F94650">
        <w:rPr>
          <w:rFonts w:ascii="Garamond" w:hAnsi="Garamond" w:cs="Garamond"/>
        </w:rPr>
        <w:t xml:space="preserve"> </w:t>
      </w:r>
      <w:r>
        <w:rPr>
          <w:rFonts w:ascii="Garamond" w:hAnsi="Garamond" w:cs="Garamond"/>
        </w:rPr>
        <w:t>Jeżeli Wykonawca, którego oferta została wybrana, uchyla się od zawarcia umowy w sprawie zamówienia publicznego, Zamawiający wybierze ofertę najkorzystniejszą spośród pozostałych ofert, bez przeprowadzania ich ponownej oceny, chyba że zachodzą przesłanki unieważnienia postępowania, o których mowa w art. 93 ust. 1 ustawy.</w:t>
      </w:r>
    </w:p>
    <w:p w:rsidR="00E06835" w:rsidRDefault="00E06835">
      <w:pPr>
        <w:pStyle w:val="Nagwek1"/>
        <w:jc w:val="both"/>
        <w:rPr>
          <w:rFonts w:ascii="Garamond" w:hAnsi="Garamond" w:cs="Garamond"/>
          <w:sz w:val="24"/>
          <w:szCs w:val="24"/>
        </w:rPr>
      </w:pPr>
      <w:r>
        <w:rPr>
          <w:rFonts w:ascii="Garamond" w:hAnsi="Garamond" w:cs="Garamond"/>
          <w:sz w:val="24"/>
          <w:szCs w:val="24"/>
        </w:rPr>
        <w:t>18.   ZABEZPIECZENIE NALEŻYTEGO WYKONANIA</w:t>
      </w:r>
    </w:p>
    <w:p w:rsidR="00E06835" w:rsidRDefault="00E06835">
      <w:pPr>
        <w:pStyle w:val="bodytext"/>
        <w:keepLines w:val="0"/>
        <w:tabs>
          <w:tab w:val="left" w:pos="6300"/>
        </w:tabs>
        <w:autoSpaceDE w:val="0"/>
        <w:spacing w:after="0"/>
        <w:ind w:left="720" w:hanging="720"/>
        <w:rPr>
          <w:rFonts w:ascii="Garamond" w:hAnsi="Garamond" w:cs="Garamond"/>
          <w:sz w:val="24"/>
          <w:szCs w:val="24"/>
        </w:rPr>
      </w:pPr>
      <w:r>
        <w:rPr>
          <w:rFonts w:ascii="Garamond" w:hAnsi="Garamond" w:cs="Garamond"/>
          <w:sz w:val="24"/>
          <w:szCs w:val="24"/>
        </w:rPr>
        <w:t xml:space="preserve"> </w:t>
      </w:r>
      <w:r>
        <w:rPr>
          <w:rFonts w:ascii="Garamond" w:hAnsi="Garamond" w:cs="Garamond"/>
          <w:b/>
          <w:sz w:val="24"/>
          <w:szCs w:val="24"/>
        </w:rPr>
        <w:t>18.1</w:t>
      </w:r>
      <w:r>
        <w:rPr>
          <w:rFonts w:ascii="Garamond" w:hAnsi="Garamond" w:cs="Garamond"/>
          <w:sz w:val="24"/>
          <w:szCs w:val="24"/>
        </w:rPr>
        <w:t>. Zamawiający nie wymaga wniesienia zabezpieczenia należytego wykonania umowy w   niniejszym postępowaniu.</w:t>
      </w:r>
    </w:p>
    <w:p w:rsidR="00E06835" w:rsidRDefault="00E06835">
      <w:pPr>
        <w:pStyle w:val="bodytext"/>
        <w:keepLines w:val="0"/>
        <w:tabs>
          <w:tab w:val="left" w:pos="6300"/>
        </w:tabs>
        <w:autoSpaceDE w:val="0"/>
        <w:spacing w:after="0"/>
        <w:rPr>
          <w:rFonts w:ascii="Garamond" w:hAnsi="Garamond" w:cs="Garamond"/>
          <w:sz w:val="24"/>
          <w:szCs w:val="24"/>
        </w:rPr>
      </w:pPr>
    </w:p>
    <w:p w:rsidR="00E06835" w:rsidRDefault="00E06835">
      <w:pPr>
        <w:pStyle w:val="Nagwek1"/>
        <w:numPr>
          <w:ilvl w:val="0"/>
          <w:numId w:val="21"/>
        </w:numPr>
        <w:spacing w:before="0" w:after="0"/>
        <w:jc w:val="both"/>
        <w:rPr>
          <w:rFonts w:ascii="Garamond" w:hAnsi="Garamond" w:cs="Garamond"/>
          <w:sz w:val="24"/>
          <w:szCs w:val="24"/>
        </w:rPr>
      </w:pPr>
      <w:r>
        <w:rPr>
          <w:rFonts w:ascii="Garamond" w:hAnsi="Garamond" w:cs="Garamond"/>
          <w:sz w:val="24"/>
          <w:szCs w:val="24"/>
        </w:rPr>
        <w:t xml:space="preserve">ŚRODKI OCHRONY PRAWNEJ </w:t>
      </w:r>
    </w:p>
    <w:p w:rsidR="00E06835" w:rsidRDefault="00E06835">
      <w:pPr>
        <w:pStyle w:val="Nagwek1"/>
        <w:spacing w:before="0" w:after="0"/>
        <w:jc w:val="both"/>
        <w:rPr>
          <w:rFonts w:ascii="Garamond" w:hAnsi="Garamond" w:cs="Garamond"/>
          <w:sz w:val="24"/>
          <w:szCs w:val="24"/>
        </w:rPr>
      </w:pPr>
    </w:p>
    <w:p w:rsidR="00E06835" w:rsidRDefault="00E06835">
      <w:pPr>
        <w:pStyle w:val="ListParagraph"/>
        <w:numPr>
          <w:ilvl w:val="1"/>
          <w:numId w:val="21"/>
        </w:numPr>
        <w:spacing w:line="260" w:lineRule="atLeast"/>
        <w:jc w:val="both"/>
        <w:rPr>
          <w:rFonts w:ascii="Garamond" w:hAnsi="Garamond" w:cs="Garamond"/>
        </w:rPr>
      </w:pPr>
      <w:r>
        <w:rPr>
          <w:rFonts w:ascii="Garamond" w:hAnsi="Garamond" w:cs="Garamond"/>
        </w:rPr>
        <w:t>Każdemu Wykonawcy, a także innemu podmiotowi, jeżeli ma lub miał interes w uzyskaniu danego zamówienia oraz poniósł lub może ponieść szkodę w wyniku naruszenia przez Zamawiającego przepisów niniejszej ustawy przysługują środki ochrony prawnej przewidziane w dziale VI ustawy PZP.</w:t>
      </w:r>
    </w:p>
    <w:p w:rsidR="00E06835" w:rsidRDefault="00E06835">
      <w:pPr>
        <w:pStyle w:val="ListParagraph"/>
        <w:numPr>
          <w:ilvl w:val="1"/>
          <w:numId w:val="21"/>
        </w:numPr>
        <w:spacing w:line="260" w:lineRule="atLeast"/>
        <w:jc w:val="both"/>
        <w:rPr>
          <w:rFonts w:ascii="Garamond" w:hAnsi="Garamond" w:cs="Garamond"/>
        </w:rPr>
      </w:pPr>
      <w:r>
        <w:rPr>
          <w:rFonts w:ascii="Garamond" w:hAnsi="Garamond" w:cs="Garamond"/>
        </w:rPr>
        <w:t>Środki ochrony prawnej wobec ogłoszenia o zamówieniu oraz specyfikacji istotnych warunków zamówienia przysługują również organizacjom wpisanym na listę, o której mowa w art. 154 pkt 5 ustawy PZP.</w:t>
      </w:r>
    </w:p>
    <w:p w:rsidR="00E06835" w:rsidRDefault="00E06835">
      <w:pPr>
        <w:pStyle w:val="ListParagraph"/>
        <w:numPr>
          <w:ilvl w:val="1"/>
          <w:numId w:val="21"/>
        </w:numPr>
        <w:spacing w:line="260" w:lineRule="atLeast"/>
        <w:jc w:val="both"/>
        <w:rPr>
          <w:rFonts w:ascii="Garamond" w:hAnsi="Garamond" w:cs="Garamond"/>
        </w:rPr>
      </w:pPr>
      <w:r>
        <w:rPr>
          <w:rFonts w:ascii="Garamond" w:hAnsi="Garamond" w:cs="Garamond"/>
        </w:rPr>
        <w:t>Odwołanie wnoszone do Prezesa KIO przysługuje wyłącznie wobec czynności:</w:t>
      </w:r>
    </w:p>
    <w:p w:rsidR="00E06835" w:rsidRDefault="00E06835">
      <w:pPr>
        <w:pStyle w:val="ListParagraph"/>
        <w:numPr>
          <w:ilvl w:val="0"/>
          <w:numId w:val="18"/>
        </w:numPr>
        <w:autoSpaceDE w:val="0"/>
        <w:jc w:val="both"/>
        <w:rPr>
          <w:rFonts w:ascii="Garamond" w:hAnsi="Garamond" w:cs="Garamond"/>
        </w:rPr>
      </w:pPr>
      <w:r>
        <w:rPr>
          <w:rFonts w:ascii="Garamond" w:hAnsi="Garamond" w:cs="Garamond"/>
        </w:rPr>
        <w:t>opisu sposobu dokonywania oceny spełniania warunków udziału w postępowaniu;</w:t>
      </w:r>
    </w:p>
    <w:p w:rsidR="00E06835" w:rsidRDefault="00E06835">
      <w:pPr>
        <w:pStyle w:val="ListParagraph"/>
        <w:numPr>
          <w:ilvl w:val="0"/>
          <w:numId w:val="18"/>
        </w:numPr>
        <w:autoSpaceDE w:val="0"/>
        <w:jc w:val="both"/>
        <w:rPr>
          <w:rFonts w:ascii="Garamond" w:hAnsi="Garamond" w:cs="Garamond"/>
        </w:rPr>
      </w:pPr>
      <w:r>
        <w:rPr>
          <w:rFonts w:ascii="Garamond" w:hAnsi="Garamond" w:cs="Garamond"/>
        </w:rPr>
        <w:t>wykluczenia odwołującego z postępowania o udzielenie zamówienia;</w:t>
      </w:r>
    </w:p>
    <w:p w:rsidR="00E06835" w:rsidRDefault="00E06835">
      <w:pPr>
        <w:pStyle w:val="ListParagraph"/>
        <w:numPr>
          <w:ilvl w:val="0"/>
          <w:numId w:val="18"/>
        </w:numPr>
        <w:autoSpaceDE w:val="0"/>
        <w:jc w:val="both"/>
        <w:rPr>
          <w:rFonts w:ascii="Garamond" w:hAnsi="Garamond" w:cs="Garamond"/>
          <w:color w:val="800000"/>
        </w:rPr>
      </w:pPr>
      <w:r>
        <w:rPr>
          <w:rFonts w:ascii="Garamond" w:hAnsi="Garamond" w:cs="Garamond"/>
        </w:rPr>
        <w:t>odrzucenia oferty odwołującego.</w:t>
      </w:r>
    </w:p>
    <w:p w:rsidR="00E06835" w:rsidRDefault="00E06835">
      <w:pPr>
        <w:pStyle w:val="ListParagraph"/>
        <w:autoSpaceDE w:val="0"/>
        <w:jc w:val="both"/>
        <w:rPr>
          <w:rFonts w:ascii="Garamond" w:hAnsi="Garamond" w:cs="Garamond"/>
          <w:color w:val="800000"/>
        </w:rPr>
      </w:pPr>
    </w:p>
    <w:p w:rsidR="00E06835" w:rsidRDefault="00E06835">
      <w:pPr>
        <w:pStyle w:val="Nagwek1"/>
        <w:tabs>
          <w:tab w:val="clear" w:pos="4536"/>
          <w:tab w:val="clear" w:pos="9072"/>
        </w:tabs>
        <w:spacing w:before="0" w:after="120"/>
        <w:ind w:left="360" w:hanging="360"/>
        <w:jc w:val="both"/>
        <w:rPr>
          <w:rFonts w:ascii="Garamond" w:hAnsi="Garamond" w:cs="Garamond"/>
          <w:sz w:val="24"/>
          <w:szCs w:val="24"/>
        </w:rPr>
      </w:pPr>
      <w:r>
        <w:rPr>
          <w:rFonts w:ascii="Garamond" w:hAnsi="Garamond" w:cs="Garamond"/>
          <w:color w:val="000000"/>
          <w:sz w:val="24"/>
          <w:szCs w:val="24"/>
        </w:rPr>
        <w:lastRenderedPageBreak/>
        <w:t>20. INFORMACJA O FORMALNOŚCIACH, JAKIE POWINNY BYĆ DOPEŁNIONE PO WYBORZE OFERTY W CELU ZAWARCIA UMOWY W SPRAWIE ZAMÓWIENIA PUBLICZNEGO.</w:t>
      </w:r>
    </w:p>
    <w:p w:rsidR="00E06835" w:rsidRDefault="00E06835">
      <w:pPr>
        <w:pStyle w:val="Nagwek1"/>
        <w:tabs>
          <w:tab w:val="clear" w:pos="4536"/>
          <w:tab w:val="clear" w:pos="9072"/>
          <w:tab w:val="left" w:pos="720"/>
        </w:tabs>
        <w:spacing w:before="0" w:after="120"/>
        <w:ind w:left="720" w:hanging="720"/>
        <w:jc w:val="both"/>
        <w:rPr>
          <w:rFonts w:ascii="Garamond" w:hAnsi="Garamond" w:cs="Garamond"/>
          <w:sz w:val="24"/>
          <w:szCs w:val="24"/>
        </w:rPr>
      </w:pPr>
      <w:r>
        <w:rPr>
          <w:rFonts w:ascii="Garamond" w:hAnsi="Garamond" w:cs="Garamond"/>
          <w:sz w:val="24"/>
          <w:szCs w:val="24"/>
        </w:rPr>
        <w:t>20.1</w:t>
      </w:r>
      <w:r>
        <w:rPr>
          <w:rFonts w:ascii="Garamond" w:hAnsi="Garamond" w:cs="Garamond"/>
          <w:b w:val="0"/>
          <w:sz w:val="24"/>
          <w:szCs w:val="24"/>
        </w:rPr>
        <w:t xml:space="preserve">. </w:t>
      </w:r>
      <w:r>
        <w:rPr>
          <w:rFonts w:ascii="Garamond" w:hAnsi="Garamond" w:cs="Garamond"/>
          <w:b w:val="0"/>
          <w:sz w:val="24"/>
          <w:szCs w:val="24"/>
        </w:rPr>
        <w:tab/>
        <w:t>W zawiadomieniu o wyborze oferty najkorzystniejszej Zamawiający poinformuje Wykonawcę o terminie i miejscu zawarcia umowy.</w:t>
      </w:r>
    </w:p>
    <w:p w:rsidR="00E06835" w:rsidRDefault="00E06835">
      <w:pPr>
        <w:pStyle w:val="Nagwek1"/>
        <w:tabs>
          <w:tab w:val="clear" w:pos="4536"/>
          <w:tab w:val="clear" w:pos="9072"/>
          <w:tab w:val="left" w:pos="720"/>
        </w:tabs>
        <w:spacing w:before="0" w:after="120"/>
        <w:ind w:left="720" w:hanging="720"/>
        <w:jc w:val="both"/>
        <w:rPr>
          <w:rFonts w:ascii="Garamond" w:hAnsi="Garamond" w:cs="Garamond"/>
        </w:rPr>
      </w:pPr>
      <w:r>
        <w:rPr>
          <w:rFonts w:ascii="Garamond" w:hAnsi="Garamond" w:cs="Garamond"/>
          <w:sz w:val="24"/>
          <w:szCs w:val="24"/>
        </w:rPr>
        <w:t>20.2.</w:t>
      </w:r>
      <w:r>
        <w:rPr>
          <w:rFonts w:ascii="Garamond" w:hAnsi="Garamond" w:cs="Garamond"/>
          <w:b w:val="0"/>
          <w:sz w:val="24"/>
          <w:szCs w:val="24"/>
        </w:rPr>
        <w:tab/>
        <w:t xml:space="preserve">Osoby reprezentujące Wykonawcę przy podpisywaniu umowy powinny posiadać ze sobą dokumenty potwierdzające ich umocowanie do podpisania umowy, </w:t>
      </w:r>
      <w:r>
        <w:rPr>
          <w:rFonts w:ascii="Garamond" w:hAnsi="Garamond" w:cs="Garamond"/>
          <w:b w:val="0"/>
          <w:sz w:val="24"/>
          <w:szCs w:val="24"/>
        </w:rPr>
        <w:br/>
        <w:t xml:space="preserve">o ile umocowanie to nie będzie wynikać z dokumentów załączonych do oferty. </w:t>
      </w:r>
    </w:p>
    <w:p w:rsidR="00E06835" w:rsidRDefault="00E06835">
      <w:pPr>
        <w:ind w:left="720" w:hanging="720"/>
        <w:jc w:val="both"/>
        <w:rPr>
          <w:rFonts w:ascii="Garamond" w:hAnsi="Garamond" w:cs="Garamond"/>
        </w:rPr>
      </w:pPr>
      <w:r>
        <w:rPr>
          <w:rFonts w:ascii="Garamond" w:hAnsi="Garamond" w:cs="Garamond"/>
          <w:b/>
        </w:rPr>
        <w:t>20.3.</w:t>
      </w:r>
      <w:r>
        <w:rPr>
          <w:rFonts w:ascii="Garamond" w:hAnsi="Garamond" w:cs="Garamond"/>
        </w:rPr>
        <w:t xml:space="preserve">  W przypadku wyboru oferty złożonej przez Wykonawców wspólnie ubiegających się o udzielenie zamówienia Zamawiający żądać będzie przed zawarciem umowy przedstawienia umowy regulującej współpracę tych Wykonawców. Umowa taka winna określać strony umowy, cel działania, sposób współdziałania, solidarną odpowiedzialność za wykonanie zamówienia, oznaczenie czasu trwania konsorcjum (obejmującego okres realizacji przedmiotu zamówienia), wykluczenie możliwości wypowiedzenia umowy konsorcjum przez któregokolwiek z jego członków do czasu wykonania zamówienia.</w:t>
      </w:r>
    </w:p>
    <w:p w:rsidR="00E06835" w:rsidRDefault="00E06835">
      <w:pPr>
        <w:pStyle w:val="Nagwek1"/>
        <w:spacing w:before="0" w:after="0"/>
        <w:jc w:val="both"/>
        <w:rPr>
          <w:rFonts w:ascii="Garamond" w:hAnsi="Garamond" w:cs="Garamond"/>
          <w:sz w:val="24"/>
          <w:szCs w:val="24"/>
        </w:rPr>
      </w:pPr>
    </w:p>
    <w:p w:rsidR="00E06835" w:rsidRDefault="00E06835">
      <w:pPr>
        <w:pStyle w:val="ja1"/>
        <w:rPr>
          <w:rFonts w:ascii="Garamond" w:hAnsi="Garamond" w:cs="Garamond"/>
          <w:color w:val="000000"/>
          <w:szCs w:val="24"/>
        </w:rPr>
      </w:pPr>
      <w:r>
        <w:rPr>
          <w:rFonts w:ascii="Garamond" w:hAnsi="Garamond" w:cs="Garamond"/>
          <w:color w:val="000000"/>
          <w:szCs w:val="24"/>
        </w:rPr>
        <w:t>21. ZAWARTOŚĆ NINIEJSZEJ SIWZ STANOWIĄ:</w:t>
      </w:r>
    </w:p>
    <w:p w:rsidR="00E06835" w:rsidRDefault="00E06835">
      <w:pPr>
        <w:pStyle w:val="Nagwek1"/>
        <w:spacing w:before="0" w:after="0"/>
        <w:jc w:val="both"/>
        <w:rPr>
          <w:rFonts w:ascii="Garamond" w:hAnsi="Garamond" w:cs="Garamond"/>
          <w:color w:val="000000"/>
          <w:sz w:val="24"/>
          <w:szCs w:val="24"/>
        </w:rPr>
      </w:pPr>
    </w:p>
    <w:p w:rsidR="00E06835" w:rsidRDefault="00E06835">
      <w:pPr>
        <w:pStyle w:val="Nagwek2"/>
        <w:tabs>
          <w:tab w:val="left" w:pos="1620"/>
        </w:tabs>
        <w:spacing w:before="0" w:after="0"/>
        <w:ind w:left="1440" w:hanging="1440"/>
        <w:rPr>
          <w:rFonts w:ascii="Garamond" w:hAnsi="Garamond" w:cs="Garamond"/>
        </w:rPr>
      </w:pPr>
      <w:r>
        <w:rPr>
          <w:rFonts w:ascii="Garamond" w:hAnsi="Garamond" w:cs="Garamond"/>
          <w:b w:val="0"/>
          <w:sz w:val="24"/>
          <w:szCs w:val="24"/>
        </w:rPr>
        <w:t xml:space="preserve">Załącznik nr 1  - Oferta na wykonanie zamówienia wraz z załącznikami od I do IX (zestawienia </w:t>
      </w:r>
      <w:r>
        <w:rPr>
          <w:rFonts w:ascii="Garamond" w:hAnsi="Garamond" w:cs="Garamond"/>
          <w:b w:val="0"/>
          <w:sz w:val="24"/>
          <w:szCs w:val="24"/>
        </w:rPr>
        <w:tab/>
      </w:r>
      <w:r>
        <w:rPr>
          <w:rFonts w:ascii="Garamond" w:hAnsi="Garamond" w:cs="Garamond"/>
          <w:b w:val="0"/>
          <w:sz w:val="24"/>
          <w:szCs w:val="24"/>
        </w:rPr>
        <w:tab/>
      </w:r>
      <w:r>
        <w:rPr>
          <w:rFonts w:ascii="Garamond" w:hAnsi="Garamond" w:cs="Garamond"/>
          <w:b w:val="0"/>
          <w:sz w:val="24"/>
          <w:szCs w:val="24"/>
        </w:rPr>
        <w:tab/>
        <w:t>rodzajowo-ilościowe);</w:t>
      </w:r>
    </w:p>
    <w:p w:rsidR="00E06835" w:rsidRDefault="00E06835">
      <w:pPr>
        <w:ind w:left="1620" w:hanging="1620"/>
        <w:rPr>
          <w:rFonts w:ascii="Garamond" w:hAnsi="Garamond" w:cs="Garamond"/>
        </w:rPr>
      </w:pPr>
      <w:r>
        <w:rPr>
          <w:rFonts w:ascii="Garamond" w:hAnsi="Garamond" w:cs="Garamond"/>
        </w:rPr>
        <w:t>Załącznik nr 2 - Oświadczenie o spełnianiu warunków udziału w postępowaniu;</w:t>
      </w:r>
    </w:p>
    <w:p w:rsidR="00E06835" w:rsidRDefault="00E06835">
      <w:pPr>
        <w:ind w:left="1620" w:hanging="1620"/>
        <w:rPr>
          <w:rFonts w:ascii="Garamond" w:hAnsi="Garamond" w:cs="Garamond"/>
        </w:rPr>
      </w:pPr>
      <w:r>
        <w:rPr>
          <w:rFonts w:ascii="Garamond" w:hAnsi="Garamond" w:cs="Garamond"/>
        </w:rPr>
        <w:t xml:space="preserve">Załącznik nr 3 - </w:t>
      </w:r>
      <w:r>
        <w:rPr>
          <w:rFonts w:ascii="Garamond" w:hAnsi="Garamond" w:cs="Garamond"/>
          <w:bCs/>
        </w:rPr>
        <w:t>Oświadczenie o braku podstaw do wykluczenia</w:t>
      </w:r>
      <w:r>
        <w:rPr>
          <w:rFonts w:ascii="Garamond" w:hAnsi="Garamond" w:cs="Garamond"/>
          <w:b/>
          <w:bCs/>
        </w:rPr>
        <w:t xml:space="preserve"> </w:t>
      </w:r>
      <w:r>
        <w:rPr>
          <w:rFonts w:ascii="Garamond" w:hAnsi="Garamond" w:cs="Garamond"/>
          <w:bCs/>
        </w:rPr>
        <w:t xml:space="preserve">na podstawie art. 24 ust. 1 </w:t>
      </w:r>
      <w:r>
        <w:rPr>
          <w:rFonts w:ascii="Garamond" w:hAnsi="Garamond" w:cs="Garamond"/>
        </w:rPr>
        <w:t>Ustawy Prawo Zamówień Publicznych;</w:t>
      </w:r>
    </w:p>
    <w:p w:rsidR="00E06835" w:rsidRDefault="00E06835">
      <w:pPr>
        <w:pStyle w:val="Nagwek2"/>
        <w:spacing w:before="0" w:after="0"/>
        <w:rPr>
          <w:rFonts w:ascii="Garamond" w:hAnsi="Garamond" w:cs="Garamond"/>
        </w:rPr>
      </w:pPr>
      <w:r>
        <w:rPr>
          <w:rFonts w:ascii="Garamond" w:hAnsi="Garamond" w:cs="Garamond"/>
          <w:b w:val="0"/>
          <w:sz w:val="24"/>
          <w:szCs w:val="24"/>
        </w:rPr>
        <w:t>Załącznik nr 4  -  Wykaz wykonanych/wykonywanych dostaw;</w:t>
      </w:r>
    </w:p>
    <w:p w:rsidR="00E06835" w:rsidRDefault="00E06835">
      <w:pPr>
        <w:ind w:left="1620" w:hanging="1620"/>
        <w:rPr>
          <w:rFonts w:ascii="Garamond" w:hAnsi="Garamond" w:cs="Garamond"/>
        </w:rPr>
      </w:pPr>
      <w:r>
        <w:rPr>
          <w:rFonts w:ascii="Garamond" w:hAnsi="Garamond" w:cs="Garamond"/>
        </w:rPr>
        <w:t xml:space="preserve">Załącznik nr 5 -  Pełnomocnictwo;  </w:t>
      </w:r>
    </w:p>
    <w:p w:rsidR="00E06835" w:rsidRDefault="00E06835">
      <w:pPr>
        <w:ind w:left="1620" w:hanging="1620"/>
        <w:rPr>
          <w:rFonts w:ascii="Garamond" w:hAnsi="Garamond" w:cs="Garamond"/>
        </w:rPr>
      </w:pPr>
      <w:r>
        <w:rPr>
          <w:rFonts w:ascii="Garamond" w:hAnsi="Garamond" w:cs="Garamond"/>
        </w:rPr>
        <w:t>Załącznik nr 6 -  Podwykonawstwo;</w:t>
      </w:r>
    </w:p>
    <w:p w:rsidR="00E06835" w:rsidRDefault="00E06835">
      <w:pPr>
        <w:ind w:left="1620" w:hanging="1620"/>
        <w:rPr>
          <w:rFonts w:ascii="Garamond" w:hAnsi="Garamond" w:cs="Garamond"/>
        </w:rPr>
      </w:pPr>
      <w:r>
        <w:rPr>
          <w:rFonts w:ascii="Garamond" w:hAnsi="Garamond" w:cs="Garamond"/>
        </w:rPr>
        <w:t xml:space="preserve">Załącznik nr 7 - Oświadczenie w zakresie art. 26 ust. 2d ustawy; </w:t>
      </w:r>
    </w:p>
    <w:p w:rsidR="00E06835" w:rsidRDefault="00E06835">
      <w:pPr>
        <w:ind w:left="1620" w:hanging="1620"/>
        <w:rPr>
          <w:rFonts w:ascii="Garamond" w:hAnsi="Garamond" w:cs="Garamond"/>
        </w:rPr>
      </w:pPr>
      <w:r>
        <w:rPr>
          <w:rFonts w:ascii="Garamond" w:hAnsi="Garamond" w:cs="Garamond"/>
        </w:rPr>
        <w:t>Załącznik nr 8 -  Wzór umowy.</w:t>
      </w:r>
    </w:p>
    <w:p w:rsidR="00E06835" w:rsidRDefault="00E06835">
      <w:pPr>
        <w:ind w:left="1620" w:hanging="1620"/>
        <w:rPr>
          <w:rFonts w:ascii="Garamond" w:hAnsi="Garamond" w:cs="Garamond"/>
        </w:rPr>
      </w:pPr>
    </w:p>
    <w:p w:rsidR="00E06835" w:rsidRDefault="00E06835">
      <w:pPr>
        <w:ind w:left="1620" w:hanging="1620"/>
        <w:rPr>
          <w:rFonts w:ascii="Garamond" w:hAnsi="Garamond" w:cs="Garamond"/>
        </w:rPr>
      </w:pPr>
    </w:p>
    <w:p w:rsidR="00E06835" w:rsidRDefault="00E06835">
      <w:pPr>
        <w:ind w:left="1620" w:hanging="1620"/>
        <w:rPr>
          <w:rFonts w:ascii="Garamond" w:hAnsi="Garamond" w:cs="Garamond"/>
        </w:rPr>
      </w:pPr>
    </w:p>
    <w:p w:rsidR="00E06835" w:rsidRDefault="00E06835">
      <w:pPr>
        <w:ind w:left="1620" w:hanging="1620"/>
        <w:rPr>
          <w:rFonts w:ascii="Garamond" w:hAnsi="Garamond" w:cs="Garamond"/>
        </w:rPr>
      </w:pPr>
    </w:p>
    <w:p w:rsidR="00E06835" w:rsidRDefault="00E06835">
      <w:pPr>
        <w:ind w:left="1620" w:hanging="1620"/>
        <w:rPr>
          <w:rFonts w:ascii="Garamond" w:hAnsi="Garamond" w:cs="Garamond"/>
        </w:rPr>
      </w:pPr>
    </w:p>
    <w:p w:rsidR="00E06835" w:rsidRDefault="00E06835">
      <w:pPr>
        <w:ind w:left="1620" w:hanging="1620"/>
        <w:rPr>
          <w:rFonts w:ascii="Garamond" w:hAnsi="Garamond" w:cs="Garamond"/>
        </w:rPr>
      </w:pPr>
    </w:p>
    <w:p w:rsidR="00E06835" w:rsidRDefault="00E06835">
      <w:pPr>
        <w:ind w:left="1620" w:hanging="1620"/>
        <w:rPr>
          <w:rFonts w:ascii="Garamond" w:hAnsi="Garamond" w:cs="Garamond"/>
        </w:rPr>
      </w:pPr>
    </w:p>
    <w:p w:rsidR="00E06835" w:rsidRDefault="00E06835">
      <w:pPr>
        <w:ind w:left="1620" w:hanging="1620"/>
        <w:rPr>
          <w:rFonts w:ascii="Garamond" w:hAnsi="Garamond" w:cs="Garamond"/>
        </w:rPr>
      </w:pPr>
    </w:p>
    <w:p w:rsidR="00E06835" w:rsidRDefault="00E06835">
      <w:pPr>
        <w:ind w:left="1620" w:hanging="1620"/>
        <w:rPr>
          <w:rFonts w:ascii="Garamond" w:hAnsi="Garamond" w:cs="Garamond"/>
        </w:rPr>
      </w:pPr>
    </w:p>
    <w:p w:rsidR="00E06835" w:rsidRDefault="00E06835">
      <w:pPr>
        <w:ind w:left="1620" w:hanging="1620"/>
        <w:rPr>
          <w:rFonts w:ascii="Garamond" w:hAnsi="Garamond" w:cs="Garamond"/>
        </w:rPr>
      </w:pPr>
    </w:p>
    <w:p w:rsidR="00E06835" w:rsidRDefault="00E06835">
      <w:pPr>
        <w:ind w:left="1620" w:hanging="1620"/>
        <w:rPr>
          <w:rFonts w:ascii="Garamond" w:hAnsi="Garamond" w:cs="Garamond"/>
        </w:rPr>
      </w:pPr>
    </w:p>
    <w:p w:rsidR="00E06835" w:rsidRDefault="00E06835">
      <w:pPr>
        <w:ind w:left="1620" w:hanging="1620"/>
        <w:rPr>
          <w:rFonts w:ascii="Garamond" w:hAnsi="Garamond" w:cs="Garamond"/>
        </w:rPr>
      </w:pPr>
    </w:p>
    <w:p w:rsidR="00E06835" w:rsidRDefault="00E06835">
      <w:pPr>
        <w:ind w:left="1620" w:hanging="1620"/>
        <w:rPr>
          <w:rFonts w:ascii="Garamond" w:hAnsi="Garamond" w:cs="Garamond"/>
        </w:rPr>
      </w:pPr>
    </w:p>
    <w:p w:rsidR="00E06835" w:rsidRDefault="00E06835">
      <w:pPr>
        <w:ind w:left="1620" w:hanging="1620"/>
        <w:rPr>
          <w:rFonts w:ascii="Garamond" w:hAnsi="Garamond" w:cs="Garamond"/>
        </w:rPr>
      </w:pPr>
    </w:p>
    <w:p w:rsidR="00E06835" w:rsidRDefault="00E06835">
      <w:pPr>
        <w:ind w:left="1620" w:hanging="1620"/>
        <w:rPr>
          <w:rFonts w:ascii="Garamond" w:hAnsi="Garamond" w:cs="Garamond"/>
        </w:rPr>
      </w:pPr>
    </w:p>
    <w:p w:rsidR="00E06835" w:rsidRDefault="00E06835">
      <w:pPr>
        <w:ind w:left="1620" w:hanging="1620"/>
        <w:rPr>
          <w:rFonts w:ascii="Garamond" w:hAnsi="Garamond" w:cs="Garamond"/>
        </w:rPr>
      </w:pPr>
    </w:p>
    <w:p w:rsidR="00E06835" w:rsidRDefault="00E06835">
      <w:pPr>
        <w:ind w:left="1620" w:hanging="1620"/>
        <w:rPr>
          <w:rFonts w:ascii="Garamond" w:hAnsi="Garamond" w:cs="Garamond"/>
        </w:rPr>
      </w:pPr>
    </w:p>
    <w:p w:rsidR="00E06835" w:rsidRDefault="00E06835">
      <w:pPr>
        <w:ind w:left="1620" w:hanging="1620"/>
        <w:rPr>
          <w:rFonts w:ascii="Garamond" w:hAnsi="Garamond" w:cs="Garamond"/>
        </w:rPr>
      </w:pPr>
    </w:p>
    <w:p w:rsidR="00E06835" w:rsidRDefault="00E06835">
      <w:pPr>
        <w:ind w:left="1620" w:hanging="1620"/>
        <w:rPr>
          <w:rFonts w:ascii="Garamond" w:hAnsi="Garamond" w:cs="Garamond"/>
        </w:rPr>
      </w:pPr>
    </w:p>
    <w:p w:rsidR="00E06835" w:rsidRDefault="00E06835">
      <w:pPr>
        <w:ind w:left="1620" w:hanging="1620"/>
        <w:rPr>
          <w:rFonts w:ascii="Garamond" w:hAnsi="Garamond" w:cs="Garamond"/>
        </w:rPr>
      </w:pPr>
    </w:p>
    <w:p w:rsidR="00E06835" w:rsidRDefault="00E06835">
      <w:pPr>
        <w:rPr>
          <w:rFonts w:ascii="Garamond" w:hAnsi="Garamond" w:cs="Garamond"/>
        </w:rPr>
      </w:pPr>
    </w:p>
    <w:p w:rsidR="00E06835" w:rsidRDefault="00E06835">
      <w:pPr>
        <w:rPr>
          <w:rFonts w:ascii="Garamond" w:hAnsi="Garamond" w:cs="Garamond"/>
        </w:rPr>
      </w:pPr>
    </w:p>
    <w:p w:rsidR="00E06835" w:rsidRDefault="00E06835">
      <w:pPr>
        <w:rPr>
          <w:rFonts w:ascii="Garamond" w:hAnsi="Garamond" w:cs="Garamond"/>
        </w:rPr>
      </w:pPr>
    </w:p>
    <w:p w:rsidR="00E06835" w:rsidRDefault="00E06835">
      <w:pPr>
        <w:rPr>
          <w:rFonts w:ascii="Garamond" w:hAnsi="Garamond" w:cs="Garamond"/>
        </w:rPr>
      </w:pPr>
    </w:p>
    <w:p w:rsidR="00E06835" w:rsidRDefault="00E06835">
      <w:pPr>
        <w:rPr>
          <w:rFonts w:ascii="Garamond" w:hAnsi="Garamond" w:cs="Garamond"/>
        </w:rPr>
      </w:pPr>
    </w:p>
    <w:p w:rsidR="00E06835" w:rsidRDefault="00E06835">
      <w:pPr>
        <w:rPr>
          <w:rFonts w:ascii="Garamond" w:hAnsi="Garamond" w:cs="Garamond"/>
        </w:rPr>
      </w:pPr>
    </w:p>
    <w:p w:rsidR="00E06835" w:rsidRDefault="00E06835">
      <w:pPr>
        <w:ind w:left="1620" w:hanging="1620"/>
        <w:jc w:val="right"/>
        <w:rPr>
          <w:rFonts w:ascii="Garamond" w:hAnsi="Garamond" w:cs="Garamond"/>
          <w:color w:val="000000"/>
        </w:rPr>
      </w:pPr>
      <w:r>
        <w:rPr>
          <w:rFonts w:ascii="Garamond" w:hAnsi="Garamond" w:cs="Garamond"/>
          <w:b/>
        </w:rPr>
        <w:lastRenderedPageBreak/>
        <w:t>Załącznik nr 1</w:t>
      </w:r>
    </w:p>
    <w:p w:rsidR="00E06835" w:rsidRDefault="00E06835">
      <w:pPr>
        <w:jc w:val="both"/>
        <w:rPr>
          <w:rFonts w:ascii="Garamond" w:hAnsi="Garamond" w:cs="Garamond"/>
          <w:color w:val="000000"/>
        </w:rPr>
      </w:pPr>
    </w:p>
    <w:p w:rsidR="00E06835" w:rsidRDefault="00E06835">
      <w:pPr>
        <w:jc w:val="both"/>
        <w:rPr>
          <w:rFonts w:ascii="Garamond" w:hAnsi="Garamond" w:cs="Garamond"/>
          <w:color w:val="000000"/>
        </w:rPr>
      </w:pPr>
    </w:p>
    <w:p w:rsidR="00E06835" w:rsidRDefault="00E06835">
      <w:pPr>
        <w:pStyle w:val="Nagwek2"/>
        <w:spacing w:after="120"/>
        <w:rPr>
          <w:rFonts w:ascii="Garamond" w:hAnsi="Garamond" w:cs="Garamond"/>
        </w:rPr>
      </w:pPr>
      <w:r>
        <w:rPr>
          <w:rFonts w:ascii="Garamond" w:hAnsi="Garamond" w:cs="Garamond"/>
          <w:sz w:val="24"/>
          <w:szCs w:val="24"/>
        </w:rPr>
        <w:t>Oferta na wykonanie zamówienia.</w:t>
      </w:r>
    </w:p>
    <w:p w:rsidR="00E06835" w:rsidRDefault="00E06835">
      <w:pPr>
        <w:rPr>
          <w:rFonts w:ascii="Garamond" w:hAnsi="Garamond" w:cs="Garamond"/>
          <w:b/>
        </w:rPr>
      </w:pPr>
      <w:r>
        <w:rPr>
          <w:rFonts w:ascii="Garamond" w:hAnsi="Garamond" w:cs="Garamond"/>
          <w:b/>
        </w:rPr>
        <w:t>Nazwa zamówienia:</w:t>
      </w:r>
    </w:p>
    <w:p w:rsidR="00E06835" w:rsidRDefault="00E06835">
      <w:pPr>
        <w:rPr>
          <w:rFonts w:ascii="Garamond" w:hAnsi="Garamond" w:cs="Garamond"/>
          <w:b/>
        </w:rPr>
      </w:pPr>
    </w:p>
    <w:p w:rsidR="00E06835" w:rsidRDefault="00E06835">
      <w:pPr>
        <w:jc w:val="center"/>
        <w:rPr>
          <w:rFonts w:ascii="Garamond" w:hAnsi="Garamond" w:cs="Garamond"/>
          <w:b/>
        </w:rPr>
      </w:pPr>
      <w:r>
        <w:rPr>
          <w:rFonts w:ascii="Garamond" w:hAnsi="Garamond" w:cs="Garamond"/>
          <w:b/>
          <w:bCs/>
        </w:rPr>
        <w:t>„</w:t>
      </w:r>
      <w:r>
        <w:rPr>
          <w:rFonts w:ascii="Garamond" w:hAnsi="Garamond" w:cs="Garamond"/>
          <w:b/>
        </w:rPr>
        <w:t xml:space="preserve">Dostawa artykułów żywnościowych do stołówki Zespołu Szkół Ekonomicznych  </w:t>
      </w:r>
    </w:p>
    <w:p w:rsidR="00E06835" w:rsidRDefault="00E06835">
      <w:pPr>
        <w:jc w:val="center"/>
        <w:rPr>
          <w:rFonts w:ascii="Garamond" w:hAnsi="Garamond" w:cs="Garamond"/>
          <w:b/>
        </w:rPr>
      </w:pPr>
      <w:r>
        <w:rPr>
          <w:rFonts w:ascii="Garamond" w:hAnsi="Garamond" w:cs="Garamond"/>
          <w:b/>
        </w:rPr>
        <w:t>w  Ośnie Lubuskim w 2014 roku</w:t>
      </w:r>
      <w:r>
        <w:rPr>
          <w:rFonts w:ascii="Garamond" w:hAnsi="Garamond" w:cs="Garamond"/>
          <w:b/>
          <w:bCs/>
        </w:rPr>
        <w:t>”</w:t>
      </w:r>
    </w:p>
    <w:p w:rsidR="00E06835" w:rsidRDefault="00E06835">
      <w:pPr>
        <w:jc w:val="center"/>
        <w:rPr>
          <w:rFonts w:ascii="Garamond" w:hAnsi="Garamond" w:cs="Garamond"/>
          <w:b/>
        </w:rPr>
      </w:pPr>
    </w:p>
    <w:p w:rsidR="00E06835" w:rsidRDefault="00E06835">
      <w:pPr>
        <w:jc w:val="both"/>
        <w:rPr>
          <w:rFonts w:ascii="Garamond" w:hAnsi="Garamond" w:cs="Garamond"/>
          <w:b/>
        </w:rPr>
      </w:pPr>
      <w:r>
        <w:rPr>
          <w:rFonts w:ascii="Garamond" w:hAnsi="Garamond" w:cs="Garamond"/>
        </w:rPr>
        <w:t>Miejscowość i data …………………………………….</w:t>
      </w:r>
    </w:p>
    <w:p w:rsidR="00E06835" w:rsidRDefault="00E06835">
      <w:pPr>
        <w:jc w:val="both"/>
        <w:rPr>
          <w:rFonts w:ascii="Garamond" w:hAnsi="Garamond" w:cs="Garamond"/>
          <w:b/>
        </w:rPr>
      </w:pPr>
    </w:p>
    <w:p w:rsidR="00E06835" w:rsidRDefault="00E06835">
      <w:pPr>
        <w:jc w:val="both"/>
        <w:rPr>
          <w:rFonts w:ascii="Garamond" w:hAnsi="Garamond" w:cs="Garamond"/>
        </w:rPr>
      </w:pPr>
      <w:r>
        <w:rPr>
          <w:rFonts w:ascii="Garamond" w:hAnsi="Garamond" w:cs="Garamond"/>
        </w:rPr>
        <w:t xml:space="preserve">Zespół Szkół Ekonomicznych </w:t>
      </w:r>
    </w:p>
    <w:p w:rsidR="00E06835" w:rsidRDefault="00E06835">
      <w:pPr>
        <w:jc w:val="both"/>
        <w:rPr>
          <w:rFonts w:ascii="Garamond" w:hAnsi="Garamond" w:cs="Garamond"/>
        </w:rPr>
      </w:pPr>
      <w:r>
        <w:rPr>
          <w:rFonts w:ascii="Garamond" w:hAnsi="Garamond" w:cs="Garamond"/>
        </w:rPr>
        <w:t>ul. Rzepińska 8</w:t>
      </w:r>
    </w:p>
    <w:p w:rsidR="00E06835" w:rsidRDefault="00E06835">
      <w:pPr>
        <w:jc w:val="both"/>
        <w:rPr>
          <w:rFonts w:ascii="Garamond" w:hAnsi="Garamond" w:cs="Garamond"/>
          <w:b/>
        </w:rPr>
      </w:pPr>
      <w:r>
        <w:rPr>
          <w:rFonts w:ascii="Garamond" w:hAnsi="Garamond" w:cs="Garamond"/>
        </w:rPr>
        <w:t>69-220 Ośno Lubuskie</w:t>
      </w:r>
    </w:p>
    <w:p w:rsidR="00E06835" w:rsidRDefault="00E06835">
      <w:pPr>
        <w:jc w:val="both"/>
        <w:rPr>
          <w:rFonts w:ascii="Garamond" w:hAnsi="Garamond" w:cs="Garamond"/>
          <w:b/>
        </w:rPr>
      </w:pPr>
    </w:p>
    <w:p w:rsidR="00E06835" w:rsidRDefault="00E06835">
      <w:pPr>
        <w:jc w:val="both"/>
        <w:rPr>
          <w:rFonts w:ascii="Garamond" w:hAnsi="Garamond" w:cs="Garamond"/>
        </w:rPr>
      </w:pPr>
      <w:r>
        <w:rPr>
          <w:rFonts w:ascii="Garamond" w:hAnsi="Garamond" w:cs="Garamond"/>
          <w:b/>
        </w:rPr>
        <w:t>1.</w:t>
      </w:r>
      <w:r>
        <w:rPr>
          <w:rFonts w:ascii="Garamond" w:hAnsi="Garamond" w:cs="Garamond"/>
          <w:b/>
        </w:rPr>
        <w:tab/>
        <w:t>Niniejszą Ofertę składa:</w:t>
      </w:r>
    </w:p>
    <w:p w:rsidR="00E06835" w:rsidRDefault="00E06835" w:rsidP="00E31011">
      <w:pPr>
        <w:jc w:val="center"/>
        <w:rPr>
          <w:rFonts w:ascii="Garamond" w:hAnsi="Garamond" w:cs="Garamond"/>
        </w:rPr>
      </w:pPr>
      <w:r>
        <w:rPr>
          <w:rFonts w:ascii="Garamond" w:hAnsi="Garamond" w:cs="Garamond"/>
        </w:rPr>
        <w:t>…………………………………………………………………………………………</w:t>
      </w:r>
    </w:p>
    <w:p w:rsidR="00E06835" w:rsidRDefault="00E06835" w:rsidP="00E31011">
      <w:pPr>
        <w:jc w:val="center"/>
        <w:rPr>
          <w:rFonts w:ascii="Garamond" w:hAnsi="Garamond" w:cs="Garamond"/>
        </w:rPr>
      </w:pPr>
      <w:r>
        <w:rPr>
          <w:rFonts w:ascii="Garamond" w:hAnsi="Garamond" w:cs="Garamond"/>
        </w:rPr>
        <w:t>………………………………………………..…………………………………………</w:t>
      </w:r>
    </w:p>
    <w:p w:rsidR="00E06835" w:rsidRDefault="00E06835" w:rsidP="00E31011">
      <w:pPr>
        <w:jc w:val="center"/>
        <w:rPr>
          <w:rFonts w:ascii="Garamond" w:hAnsi="Garamond" w:cs="Garamond"/>
        </w:rPr>
      </w:pPr>
      <w:r>
        <w:rPr>
          <w:rFonts w:ascii="Garamond" w:hAnsi="Garamond" w:cs="Garamond"/>
        </w:rPr>
        <w:t>………………………………………………..……………………………………………</w:t>
      </w:r>
    </w:p>
    <w:p w:rsidR="00E06835" w:rsidRDefault="00E06835" w:rsidP="00E31011">
      <w:pPr>
        <w:jc w:val="center"/>
        <w:rPr>
          <w:rFonts w:ascii="Garamond" w:hAnsi="Garamond" w:cs="Garamond"/>
        </w:rPr>
      </w:pPr>
      <w:r>
        <w:rPr>
          <w:rFonts w:ascii="Garamond" w:hAnsi="Garamond" w:cs="Garamond"/>
        </w:rPr>
        <w:t>……………………………………………….……………………………………………</w:t>
      </w:r>
    </w:p>
    <w:p w:rsidR="00E06835" w:rsidRDefault="00E06835" w:rsidP="00E31011">
      <w:pPr>
        <w:jc w:val="center"/>
        <w:rPr>
          <w:rFonts w:ascii="Garamond" w:hAnsi="Garamond" w:cs="Garamond"/>
        </w:rPr>
      </w:pPr>
      <w:r>
        <w:rPr>
          <w:rFonts w:ascii="Garamond" w:hAnsi="Garamond" w:cs="Garamond"/>
        </w:rPr>
        <w:t>……………………………………………….……………………………………………</w:t>
      </w:r>
    </w:p>
    <w:p w:rsidR="00E06835" w:rsidRDefault="00E06835" w:rsidP="00E31011">
      <w:pPr>
        <w:jc w:val="center"/>
        <w:rPr>
          <w:rFonts w:ascii="Garamond" w:hAnsi="Garamond" w:cs="Garamond"/>
        </w:rPr>
      </w:pPr>
      <w:r>
        <w:rPr>
          <w:rFonts w:ascii="Garamond" w:hAnsi="Garamond" w:cs="Garamond"/>
        </w:rPr>
        <w:t>(Nazwa i adres Wykonawcy / wykonawców)</w:t>
      </w:r>
    </w:p>
    <w:p w:rsidR="00E06835" w:rsidRDefault="00E06835">
      <w:pPr>
        <w:jc w:val="both"/>
        <w:rPr>
          <w:rFonts w:ascii="Garamond" w:hAnsi="Garamond" w:cs="Garamond"/>
        </w:rPr>
      </w:pPr>
    </w:p>
    <w:p w:rsidR="00E06835" w:rsidRDefault="00E06835">
      <w:pPr>
        <w:autoSpaceDE w:val="0"/>
        <w:ind w:left="360" w:hanging="360"/>
        <w:jc w:val="both"/>
        <w:rPr>
          <w:rFonts w:ascii="Garamond" w:hAnsi="Garamond" w:cs="Garamond"/>
        </w:rPr>
      </w:pPr>
      <w:r>
        <w:rPr>
          <w:rFonts w:ascii="Garamond" w:hAnsi="Garamond" w:cs="Garamond"/>
          <w:b/>
        </w:rPr>
        <w:t xml:space="preserve">2. </w:t>
      </w:r>
      <w:r>
        <w:rPr>
          <w:rFonts w:ascii="Garamond" w:hAnsi="Garamond" w:cs="Garamond"/>
        </w:rPr>
        <w:t>Ustanowionym pełnomocnikiem do reprezentowania w postępowaniu o udzielenie zamówienia</w:t>
      </w:r>
      <w:r>
        <w:rPr>
          <w:rStyle w:val="Znakiprzypiswdolnych"/>
          <w:rFonts w:ascii="Garamond" w:hAnsi="Garamond" w:cs="Garamond"/>
        </w:rPr>
        <w:footnoteReference w:id="2"/>
      </w:r>
      <w:r>
        <w:rPr>
          <w:rFonts w:ascii="Garamond" w:hAnsi="Garamond" w:cs="Garamond"/>
        </w:rPr>
        <w:t>/reprezentowania w postępowaniu i zawarcia umowy w sprawie zamówienia publicznego (w przypadku składania oferty wspólnej przez dwa lub więcej podmiotów gospodarczych) jest:</w:t>
      </w:r>
    </w:p>
    <w:p w:rsidR="00E06835" w:rsidRDefault="00E06835">
      <w:pPr>
        <w:autoSpaceDE w:val="0"/>
        <w:jc w:val="both"/>
        <w:rPr>
          <w:rFonts w:ascii="Garamond" w:hAnsi="Garamond" w:cs="Garamond"/>
        </w:rPr>
      </w:pPr>
      <w:r>
        <w:rPr>
          <w:rFonts w:ascii="Garamond" w:hAnsi="Garamond" w:cs="Garamond"/>
        </w:rPr>
        <w:t>……………………………………………….</w:t>
      </w:r>
    </w:p>
    <w:p w:rsidR="00E06835" w:rsidRDefault="00E06835">
      <w:pPr>
        <w:autoSpaceDE w:val="0"/>
        <w:jc w:val="both"/>
        <w:rPr>
          <w:rFonts w:ascii="Garamond" w:hAnsi="Garamond" w:cs="Garamond"/>
        </w:rPr>
      </w:pPr>
      <w:r>
        <w:rPr>
          <w:rFonts w:ascii="Garamond" w:hAnsi="Garamond" w:cs="Garamond"/>
        </w:rPr>
        <w:t>……………………………………………….</w:t>
      </w:r>
    </w:p>
    <w:p w:rsidR="00E06835" w:rsidRDefault="00E06835">
      <w:pPr>
        <w:jc w:val="both"/>
        <w:rPr>
          <w:rFonts w:ascii="Garamond" w:hAnsi="Garamond" w:cs="Garamond"/>
        </w:rPr>
      </w:pPr>
      <w:r>
        <w:rPr>
          <w:rFonts w:ascii="Garamond" w:hAnsi="Garamond" w:cs="Garamond"/>
        </w:rPr>
        <w:t>……………………………………………….</w:t>
      </w:r>
    </w:p>
    <w:p w:rsidR="00E06835" w:rsidRDefault="00E06835">
      <w:pPr>
        <w:jc w:val="both"/>
        <w:rPr>
          <w:rFonts w:ascii="Garamond" w:hAnsi="Garamond" w:cs="Garamond"/>
        </w:rPr>
      </w:pPr>
      <w:r>
        <w:rPr>
          <w:rFonts w:ascii="Garamond" w:hAnsi="Garamond" w:cs="Garamond"/>
        </w:rPr>
        <w:t>……………………………………………….</w:t>
      </w:r>
    </w:p>
    <w:p w:rsidR="00E06835" w:rsidRDefault="00E06835">
      <w:pPr>
        <w:tabs>
          <w:tab w:val="left" w:pos="4140"/>
          <w:tab w:val="left" w:pos="4320"/>
        </w:tabs>
        <w:jc w:val="both"/>
        <w:rPr>
          <w:rFonts w:ascii="Garamond" w:hAnsi="Garamond" w:cs="Garamond"/>
          <w:b/>
        </w:rPr>
      </w:pPr>
      <w:r>
        <w:rPr>
          <w:rFonts w:ascii="Garamond" w:hAnsi="Garamond" w:cs="Garamond"/>
        </w:rPr>
        <w:t>(Nazwa i adres Wykonawcy, telefon, fax, e-mail)</w:t>
      </w:r>
    </w:p>
    <w:p w:rsidR="00E06835" w:rsidRDefault="00E06835">
      <w:pPr>
        <w:jc w:val="both"/>
        <w:rPr>
          <w:rFonts w:ascii="Garamond" w:hAnsi="Garamond" w:cs="Garamond"/>
          <w:b/>
        </w:rPr>
      </w:pPr>
    </w:p>
    <w:p w:rsidR="00E06835" w:rsidRDefault="00E06835">
      <w:pPr>
        <w:jc w:val="both"/>
        <w:rPr>
          <w:rFonts w:ascii="Garamond" w:hAnsi="Garamond" w:cs="Garamond"/>
        </w:rPr>
      </w:pPr>
      <w:r>
        <w:rPr>
          <w:rFonts w:ascii="Garamond" w:hAnsi="Garamond" w:cs="Garamond"/>
          <w:b/>
        </w:rPr>
        <w:t xml:space="preserve">3. Przedstawiciel Wykonawcy, uprawniony do Kontaktów </w:t>
      </w:r>
    </w:p>
    <w:p w:rsidR="00E06835" w:rsidRDefault="00E06835">
      <w:pPr>
        <w:jc w:val="both"/>
        <w:rPr>
          <w:rFonts w:ascii="Garamond" w:hAnsi="Garamond" w:cs="Garamond"/>
        </w:rPr>
      </w:pPr>
      <w:r>
        <w:rPr>
          <w:rFonts w:ascii="Garamond" w:hAnsi="Garamond" w:cs="Garamond"/>
        </w:rPr>
        <w:t>…………………………………………………</w:t>
      </w:r>
    </w:p>
    <w:p w:rsidR="00E06835" w:rsidRDefault="00E06835">
      <w:pPr>
        <w:jc w:val="both"/>
        <w:rPr>
          <w:rFonts w:ascii="Garamond" w:hAnsi="Garamond" w:cs="Garamond"/>
        </w:rPr>
      </w:pPr>
      <w:r>
        <w:rPr>
          <w:rFonts w:ascii="Garamond" w:hAnsi="Garamond" w:cs="Garamond"/>
        </w:rPr>
        <w:t>…………………………………………………</w:t>
      </w:r>
    </w:p>
    <w:p w:rsidR="00E06835" w:rsidRDefault="00E06835">
      <w:pPr>
        <w:jc w:val="both"/>
        <w:rPr>
          <w:rFonts w:ascii="Garamond" w:hAnsi="Garamond" w:cs="Garamond"/>
        </w:rPr>
      </w:pPr>
      <w:r>
        <w:rPr>
          <w:rFonts w:ascii="Garamond" w:hAnsi="Garamond" w:cs="Garamond"/>
        </w:rPr>
        <w:t>…………………………………………………</w:t>
      </w:r>
    </w:p>
    <w:p w:rsidR="00E06835" w:rsidRDefault="00E06835">
      <w:pPr>
        <w:jc w:val="both"/>
        <w:rPr>
          <w:rFonts w:ascii="Garamond" w:hAnsi="Garamond" w:cs="Garamond"/>
          <w:color w:val="000000"/>
        </w:rPr>
      </w:pPr>
      <w:r>
        <w:rPr>
          <w:rFonts w:ascii="Garamond" w:hAnsi="Garamond" w:cs="Garamond"/>
        </w:rPr>
        <w:t>…………………………………………………</w:t>
      </w:r>
    </w:p>
    <w:p w:rsidR="00E06835" w:rsidRDefault="00E06835">
      <w:pPr>
        <w:jc w:val="both"/>
        <w:rPr>
          <w:rFonts w:ascii="Garamond" w:hAnsi="Garamond" w:cs="Garamond"/>
          <w:color w:val="000000"/>
        </w:rPr>
      </w:pPr>
      <w:r>
        <w:rPr>
          <w:rFonts w:ascii="Garamond" w:hAnsi="Garamond" w:cs="Garamond"/>
          <w:color w:val="000000"/>
        </w:rPr>
        <w:t>(Imię i nazwisko, adres, telefon, fax, e-mail)</w:t>
      </w:r>
    </w:p>
    <w:p w:rsidR="00E06835" w:rsidRDefault="00E06835">
      <w:pPr>
        <w:jc w:val="both"/>
        <w:rPr>
          <w:rFonts w:ascii="Garamond" w:hAnsi="Garamond" w:cs="Garamond"/>
          <w:color w:val="000000"/>
        </w:rPr>
      </w:pPr>
    </w:p>
    <w:p w:rsidR="00E06835" w:rsidRDefault="00E06835">
      <w:pPr>
        <w:jc w:val="both"/>
        <w:rPr>
          <w:rFonts w:ascii="Garamond" w:hAnsi="Garamond" w:cs="Garamond"/>
        </w:rPr>
      </w:pPr>
      <w:r>
        <w:rPr>
          <w:rFonts w:ascii="Garamond" w:hAnsi="Garamond" w:cs="Garamond"/>
          <w:b/>
        </w:rPr>
        <w:t>3. Deklaracja Wykonawcy:</w:t>
      </w:r>
    </w:p>
    <w:p w:rsidR="00E06835" w:rsidRDefault="00E06835">
      <w:pPr>
        <w:jc w:val="both"/>
        <w:rPr>
          <w:rFonts w:ascii="Garamond" w:hAnsi="Garamond" w:cs="Garamond"/>
        </w:rPr>
      </w:pPr>
      <w:r>
        <w:rPr>
          <w:rFonts w:ascii="Garamond" w:hAnsi="Garamond" w:cs="Garamond"/>
        </w:rPr>
        <w:t>W odpowiedzi na ogłoszenie o przetargu dla w/w zamówienia, niniejszym oświadczam(y), co następuje:</w:t>
      </w:r>
    </w:p>
    <w:p w:rsidR="00E06835" w:rsidRDefault="00E06835">
      <w:pPr>
        <w:numPr>
          <w:ilvl w:val="1"/>
          <w:numId w:val="9"/>
        </w:numPr>
        <w:spacing w:line="360" w:lineRule="auto"/>
        <w:rPr>
          <w:rFonts w:ascii="Garamond" w:hAnsi="Garamond" w:cs="Garamond"/>
        </w:rPr>
      </w:pPr>
      <w:r>
        <w:rPr>
          <w:rFonts w:ascii="Garamond" w:hAnsi="Garamond" w:cs="Garamond"/>
        </w:rPr>
        <w:t>Oferujemy wykonanie zamówienia wraz z transportem i rozładunkiem towaru za cenę:</w:t>
      </w:r>
    </w:p>
    <w:p w:rsidR="00E06835" w:rsidRDefault="00E06835">
      <w:pPr>
        <w:spacing w:line="360" w:lineRule="auto"/>
        <w:ind w:left="360" w:hanging="360"/>
        <w:jc w:val="both"/>
        <w:rPr>
          <w:rFonts w:ascii="Garamond" w:hAnsi="Garamond" w:cs="Garamond"/>
        </w:rPr>
      </w:pPr>
      <w:r>
        <w:rPr>
          <w:rFonts w:ascii="Garamond" w:hAnsi="Garamond" w:cs="Garamond"/>
        </w:rPr>
        <w:t xml:space="preserve">     netto: ………….……... PLN, podatek VAT .……… PLN, co łącznie stanowi wartość brutto ……………........ PLN (słownie:  …...……………………………………………..…………</w:t>
      </w:r>
    </w:p>
    <w:p w:rsidR="00E06835" w:rsidRDefault="00E06835">
      <w:pPr>
        <w:spacing w:line="360" w:lineRule="auto"/>
        <w:ind w:left="360" w:hanging="360"/>
        <w:jc w:val="both"/>
        <w:rPr>
          <w:rFonts w:ascii="Garamond" w:hAnsi="Garamond" w:cs="Garamond"/>
        </w:rPr>
      </w:pPr>
      <w:r>
        <w:rPr>
          <w:rFonts w:ascii="Garamond" w:hAnsi="Garamond" w:cs="Garamond"/>
        </w:rPr>
        <w:t xml:space="preserve">      ……………………….……………………………………………………………………...)</w:t>
      </w:r>
    </w:p>
    <w:p w:rsidR="00E06835" w:rsidRDefault="00E06835">
      <w:pPr>
        <w:spacing w:line="360" w:lineRule="auto"/>
        <w:ind w:left="360" w:hanging="360"/>
        <w:jc w:val="both"/>
        <w:rPr>
          <w:rFonts w:ascii="Garamond" w:hAnsi="Garamond" w:cs="Garamond"/>
          <w:b/>
          <w:bCs/>
        </w:rPr>
      </w:pPr>
      <w:r>
        <w:rPr>
          <w:rFonts w:ascii="Garamond" w:hAnsi="Garamond" w:cs="Garamond"/>
        </w:rPr>
        <w:lastRenderedPageBreak/>
        <w:tab/>
        <w:t>Ceny  ryczałtowe netto (wartość netto) wyliczone dla poszczególnych części zamówienia na podstawie formularzy od I do IX, stanowiących integralną część formularza ofertowego, według których wyliczono wartość zamówienia to:</w:t>
      </w:r>
    </w:p>
    <w:tbl>
      <w:tblPr>
        <w:tblW w:w="0" w:type="auto"/>
        <w:tblInd w:w="70" w:type="dxa"/>
        <w:tblLayout w:type="fixed"/>
        <w:tblCellMar>
          <w:left w:w="70" w:type="dxa"/>
          <w:right w:w="70" w:type="dxa"/>
        </w:tblCellMar>
        <w:tblLook w:val="0000"/>
      </w:tblPr>
      <w:tblGrid>
        <w:gridCol w:w="1369"/>
        <w:gridCol w:w="3601"/>
        <w:gridCol w:w="2160"/>
        <w:gridCol w:w="2519"/>
        <w:gridCol w:w="40"/>
        <w:gridCol w:w="30"/>
      </w:tblGrid>
      <w:tr w:rsidR="00E06835">
        <w:tc>
          <w:tcPr>
            <w:tcW w:w="1369" w:type="dxa"/>
            <w:tcBorders>
              <w:top w:val="single" w:sz="4" w:space="0" w:color="000000"/>
              <w:left w:val="single" w:sz="4" w:space="0" w:color="000000"/>
              <w:bottom w:val="single" w:sz="4" w:space="0" w:color="000000"/>
            </w:tcBorders>
            <w:shd w:val="clear" w:color="auto" w:fill="auto"/>
            <w:vAlign w:val="center"/>
          </w:tcPr>
          <w:p w:rsidR="00E06835" w:rsidRDefault="00E06835">
            <w:pPr>
              <w:snapToGrid w:val="0"/>
              <w:jc w:val="center"/>
              <w:rPr>
                <w:rFonts w:ascii="Garamond" w:hAnsi="Garamond" w:cs="Garamond"/>
                <w:b/>
                <w:bCs/>
              </w:rPr>
            </w:pPr>
            <w:r>
              <w:rPr>
                <w:rFonts w:ascii="Garamond" w:hAnsi="Garamond" w:cs="Garamond"/>
                <w:b/>
                <w:bCs/>
              </w:rPr>
              <w:t>Część zamówienia</w:t>
            </w:r>
          </w:p>
        </w:tc>
        <w:tc>
          <w:tcPr>
            <w:tcW w:w="3601" w:type="dxa"/>
            <w:tcBorders>
              <w:top w:val="single" w:sz="4" w:space="0" w:color="000000"/>
              <w:left w:val="single" w:sz="4" w:space="0" w:color="000000"/>
              <w:bottom w:val="single" w:sz="4" w:space="0" w:color="000000"/>
            </w:tcBorders>
            <w:shd w:val="clear" w:color="auto" w:fill="auto"/>
            <w:vAlign w:val="center"/>
          </w:tcPr>
          <w:p w:rsidR="00E06835" w:rsidRDefault="00E06835">
            <w:pPr>
              <w:snapToGrid w:val="0"/>
              <w:jc w:val="center"/>
              <w:rPr>
                <w:rFonts w:ascii="Garamond" w:hAnsi="Garamond" w:cs="Garamond"/>
                <w:b/>
                <w:bCs/>
              </w:rPr>
            </w:pPr>
            <w:r>
              <w:rPr>
                <w:rFonts w:ascii="Garamond" w:hAnsi="Garamond" w:cs="Garamond"/>
                <w:b/>
                <w:bCs/>
              </w:rPr>
              <w:t>Nazwa części zamówienia</w:t>
            </w:r>
          </w:p>
        </w:tc>
        <w:tc>
          <w:tcPr>
            <w:tcW w:w="2160" w:type="dxa"/>
            <w:tcBorders>
              <w:top w:val="single" w:sz="4" w:space="0" w:color="000000"/>
              <w:left w:val="single" w:sz="4" w:space="0" w:color="000000"/>
              <w:bottom w:val="single" w:sz="4" w:space="0" w:color="000000"/>
            </w:tcBorders>
            <w:shd w:val="clear" w:color="auto" w:fill="auto"/>
            <w:vAlign w:val="center"/>
          </w:tcPr>
          <w:p w:rsidR="00E06835" w:rsidRDefault="00E06835">
            <w:pPr>
              <w:snapToGrid w:val="0"/>
              <w:jc w:val="center"/>
              <w:rPr>
                <w:rFonts w:ascii="Garamond" w:hAnsi="Garamond" w:cs="Garamond"/>
                <w:b/>
                <w:bCs/>
              </w:rPr>
            </w:pPr>
            <w:r>
              <w:rPr>
                <w:rFonts w:ascii="Garamond" w:hAnsi="Garamond" w:cs="Garamond"/>
                <w:b/>
                <w:bCs/>
              </w:rPr>
              <w:t xml:space="preserve">Cena (wartość) oferty netto </w:t>
            </w:r>
          </w:p>
          <w:p w:rsidR="00E06835" w:rsidRDefault="00E06835">
            <w:pPr>
              <w:snapToGrid w:val="0"/>
              <w:jc w:val="center"/>
              <w:rPr>
                <w:rFonts w:ascii="Garamond" w:hAnsi="Garamond" w:cs="Garamond"/>
                <w:b/>
                <w:bCs/>
              </w:rPr>
            </w:pPr>
            <w:r>
              <w:rPr>
                <w:rFonts w:ascii="Garamond" w:hAnsi="Garamond" w:cs="Garamond"/>
                <w:b/>
                <w:bCs/>
              </w:rPr>
              <w:t>(dotyczy danej części zamówienia)</w:t>
            </w:r>
          </w:p>
          <w:p w:rsidR="00E06835" w:rsidRDefault="00E06835">
            <w:pPr>
              <w:snapToGrid w:val="0"/>
              <w:jc w:val="center"/>
              <w:rPr>
                <w:rFonts w:ascii="Garamond" w:hAnsi="Garamond" w:cs="Garamond"/>
                <w:b/>
                <w:bCs/>
              </w:rPr>
            </w:pPr>
            <w:r>
              <w:rPr>
                <w:rFonts w:ascii="Garamond" w:hAnsi="Garamond" w:cs="Garamond"/>
                <w:b/>
                <w:bCs/>
              </w:rPr>
              <w:t>PLN</w:t>
            </w:r>
          </w:p>
        </w:tc>
        <w:tc>
          <w:tcPr>
            <w:tcW w:w="258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06835" w:rsidRDefault="00E06835">
            <w:pPr>
              <w:snapToGrid w:val="0"/>
              <w:jc w:val="center"/>
              <w:rPr>
                <w:rFonts w:ascii="Garamond" w:hAnsi="Garamond" w:cs="Garamond"/>
                <w:b/>
                <w:bCs/>
              </w:rPr>
            </w:pPr>
            <w:r>
              <w:rPr>
                <w:rFonts w:ascii="Garamond" w:hAnsi="Garamond" w:cs="Garamond"/>
                <w:b/>
                <w:bCs/>
              </w:rPr>
              <w:t>Wartość netto słownie</w:t>
            </w:r>
          </w:p>
          <w:p w:rsidR="00E06835" w:rsidRDefault="00E06835">
            <w:pPr>
              <w:jc w:val="center"/>
              <w:rPr>
                <w:rFonts w:ascii="Garamond" w:hAnsi="Garamond" w:cs="Garamond"/>
                <w:b/>
                <w:bCs/>
              </w:rPr>
            </w:pPr>
            <w:r>
              <w:rPr>
                <w:rFonts w:ascii="Garamond" w:hAnsi="Garamond" w:cs="Garamond"/>
                <w:b/>
                <w:bCs/>
              </w:rPr>
              <w:t>(dotyczy danej części zamówienia)</w:t>
            </w:r>
          </w:p>
          <w:p w:rsidR="00E06835" w:rsidRDefault="00E06835">
            <w:pPr>
              <w:jc w:val="center"/>
            </w:pPr>
            <w:r>
              <w:rPr>
                <w:rFonts w:ascii="Garamond" w:hAnsi="Garamond" w:cs="Garamond"/>
                <w:b/>
                <w:bCs/>
              </w:rPr>
              <w:t>PLN</w:t>
            </w:r>
          </w:p>
        </w:tc>
      </w:tr>
      <w:tr w:rsidR="00E06835">
        <w:trPr>
          <w:trHeight w:val="284"/>
        </w:trPr>
        <w:tc>
          <w:tcPr>
            <w:tcW w:w="1369" w:type="dxa"/>
            <w:tcBorders>
              <w:left w:val="single" w:sz="4" w:space="0" w:color="000000"/>
              <w:bottom w:val="single" w:sz="4" w:space="0" w:color="000000"/>
            </w:tcBorders>
            <w:shd w:val="clear" w:color="auto" w:fill="auto"/>
            <w:vAlign w:val="center"/>
          </w:tcPr>
          <w:p w:rsidR="00E06835" w:rsidRDefault="00E06835">
            <w:pPr>
              <w:snapToGrid w:val="0"/>
              <w:spacing w:line="360" w:lineRule="auto"/>
              <w:jc w:val="center"/>
              <w:rPr>
                <w:rFonts w:ascii="Garamond" w:hAnsi="Garamond" w:cs="Garamond"/>
              </w:rPr>
            </w:pPr>
            <w:r>
              <w:rPr>
                <w:rFonts w:ascii="Garamond" w:hAnsi="Garamond" w:cs="Garamond"/>
              </w:rPr>
              <w:t>I</w:t>
            </w:r>
          </w:p>
        </w:tc>
        <w:tc>
          <w:tcPr>
            <w:tcW w:w="3601" w:type="dxa"/>
            <w:tcBorders>
              <w:left w:val="single" w:sz="4" w:space="0" w:color="000000"/>
              <w:bottom w:val="single" w:sz="4" w:space="0" w:color="000000"/>
            </w:tcBorders>
            <w:shd w:val="clear" w:color="auto" w:fill="auto"/>
            <w:vAlign w:val="center"/>
          </w:tcPr>
          <w:p w:rsidR="00E06835" w:rsidRDefault="00E06835">
            <w:pPr>
              <w:snapToGrid w:val="0"/>
              <w:rPr>
                <w:rFonts w:ascii="Garamond" w:hAnsi="Garamond" w:cs="Garamond"/>
              </w:rPr>
            </w:pPr>
            <w:r>
              <w:rPr>
                <w:rFonts w:ascii="Garamond" w:hAnsi="Garamond" w:cs="Garamond"/>
              </w:rPr>
              <w:t xml:space="preserve">Dostawa mięsa wieprzowego, wołowego, wędlin  </w:t>
            </w:r>
          </w:p>
        </w:tc>
        <w:tc>
          <w:tcPr>
            <w:tcW w:w="2160" w:type="dxa"/>
            <w:tcBorders>
              <w:top w:val="single" w:sz="4" w:space="0" w:color="000000"/>
              <w:left w:val="single" w:sz="4" w:space="0" w:color="000000"/>
              <w:bottom w:val="single" w:sz="4" w:space="0" w:color="000000"/>
            </w:tcBorders>
            <w:shd w:val="clear" w:color="auto" w:fill="auto"/>
            <w:vAlign w:val="center"/>
          </w:tcPr>
          <w:p w:rsidR="00E06835" w:rsidRDefault="00E06835">
            <w:pPr>
              <w:snapToGrid w:val="0"/>
              <w:spacing w:line="360" w:lineRule="auto"/>
              <w:jc w:val="center"/>
              <w:rPr>
                <w:rFonts w:ascii="Garamond" w:hAnsi="Garamond" w:cs="Garamond"/>
              </w:rPr>
            </w:pPr>
          </w:p>
        </w:tc>
        <w:tc>
          <w:tcPr>
            <w:tcW w:w="2589" w:type="dxa"/>
            <w:gridSpan w:val="3"/>
            <w:tcBorders>
              <w:left w:val="single" w:sz="4" w:space="0" w:color="000000"/>
              <w:bottom w:val="single" w:sz="4" w:space="0" w:color="000000"/>
              <w:right w:val="single" w:sz="4" w:space="0" w:color="000000"/>
            </w:tcBorders>
            <w:shd w:val="clear" w:color="auto" w:fill="auto"/>
            <w:vAlign w:val="center"/>
          </w:tcPr>
          <w:p w:rsidR="00E06835" w:rsidRDefault="00E06835">
            <w:pPr>
              <w:snapToGrid w:val="0"/>
              <w:spacing w:line="360" w:lineRule="auto"/>
              <w:jc w:val="center"/>
              <w:rPr>
                <w:rFonts w:ascii="Garamond" w:hAnsi="Garamond" w:cs="Garamond"/>
              </w:rPr>
            </w:pPr>
          </w:p>
        </w:tc>
      </w:tr>
      <w:tr w:rsidR="00E06835">
        <w:trPr>
          <w:trHeight w:val="284"/>
        </w:trPr>
        <w:tc>
          <w:tcPr>
            <w:tcW w:w="1369" w:type="dxa"/>
            <w:tcBorders>
              <w:left w:val="single" w:sz="4" w:space="0" w:color="000000"/>
              <w:bottom w:val="single" w:sz="4" w:space="0" w:color="000000"/>
            </w:tcBorders>
            <w:shd w:val="clear" w:color="auto" w:fill="auto"/>
            <w:vAlign w:val="center"/>
          </w:tcPr>
          <w:p w:rsidR="00E06835" w:rsidRDefault="00E06835">
            <w:pPr>
              <w:snapToGrid w:val="0"/>
              <w:spacing w:line="360" w:lineRule="auto"/>
              <w:jc w:val="center"/>
              <w:rPr>
                <w:rFonts w:ascii="Garamond" w:hAnsi="Garamond" w:cs="Garamond"/>
              </w:rPr>
            </w:pPr>
            <w:r>
              <w:rPr>
                <w:rFonts w:ascii="Garamond" w:hAnsi="Garamond" w:cs="Garamond"/>
              </w:rPr>
              <w:t>II</w:t>
            </w:r>
          </w:p>
        </w:tc>
        <w:tc>
          <w:tcPr>
            <w:tcW w:w="3601" w:type="dxa"/>
            <w:tcBorders>
              <w:left w:val="single" w:sz="4" w:space="0" w:color="000000"/>
              <w:bottom w:val="single" w:sz="4" w:space="0" w:color="000000"/>
            </w:tcBorders>
            <w:shd w:val="clear" w:color="auto" w:fill="auto"/>
            <w:vAlign w:val="center"/>
          </w:tcPr>
          <w:p w:rsidR="00E06835" w:rsidRDefault="00E06835">
            <w:pPr>
              <w:snapToGrid w:val="0"/>
              <w:jc w:val="both"/>
              <w:rPr>
                <w:rFonts w:ascii="Garamond" w:hAnsi="Garamond" w:cs="Garamond"/>
              </w:rPr>
            </w:pPr>
            <w:r>
              <w:rPr>
                <w:rFonts w:ascii="Garamond" w:hAnsi="Garamond" w:cs="Garamond"/>
              </w:rPr>
              <w:t xml:space="preserve">Dostawa mięsa drobiowego, podrobów, wędlin drobiowych </w:t>
            </w:r>
          </w:p>
        </w:tc>
        <w:tc>
          <w:tcPr>
            <w:tcW w:w="2160" w:type="dxa"/>
            <w:tcBorders>
              <w:top w:val="single" w:sz="4" w:space="0" w:color="000000"/>
              <w:left w:val="single" w:sz="4" w:space="0" w:color="000000"/>
              <w:bottom w:val="single" w:sz="4" w:space="0" w:color="000000"/>
            </w:tcBorders>
            <w:shd w:val="clear" w:color="auto" w:fill="auto"/>
            <w:vAlign w:val="center"/>
          </w:tcPr>
          <w:p w:rsidR="00E06835" w:rsidRDefault="00E06835">
            <w:pPr>
              <w:snapToGrid w:val="0"/>
              <w:spacing w:line="360" w:lineRule="auto"/>
              <w:jc w:val="center"/>
              <w:rPr>
                <w:rFonts w:ascii="Garamond" w:hAnsi="Garamond" w:cs="Garamond"/>
              </w:rPr>
            </w:pPr>
          </w:p>
        </w:tc>
        <w:tc>
          <w:tcPr>
            <w:tcW w:w="2589" w:type="dxa"/>
            <w:gridSpan w:val="3"/>
            <w:tcBorders>
              <w:left w:val="single" w:sz="4" w:space="0" w:color="000000"/>
              <w:bottom w:val="single" w:sz="4" w:space="0" w:color="000000"/>
              <w:right w:val="single" w:sz="4" w:space="0" w:color="000000"/>
            </w:tcBorders>
            <w:shd w:val="clear" w:color="auto" w:fill="auto"/>
            <w:vAlign w:val="center"/>
          </w:tcPr>
          <w:p w:rsidR="00E06835" w:rsidRDefault="00E06835">
            <w:pPr>
              <w:snapToGrid w:val="0"/>
              <w:spacing w:line="360" w:lineRule="auto"/>
              <w:jc w:val="center"/>
              <w:rPr>
                <w:rFonts w:ascii="Garamond" w:hAnsi="Garamond" w:cs="Garamond"/>
              </w:rPr>
            </w:pPr>
          </w:p>
        </w:tc>
      </w:tr>
      <w:tr w:rsidR="00E06835">
        <w:trPr>
          <w:trHeight w:val="284"/>
        </w:trPr>
        <w:tc>
          <w:tcPr>
            <w:tcW w:w="1369" w:type="dxa"/>
            <w:tcBorders>
              <w:left w:val="single" w:sz="4" w:space="0" w:color="000000"/>
              <w:bottom w:val="single" w:sz="4" w:space="0" w:color="000000"/>
            </w:tcBorders>
            <w:shd w:val="clear" w:color="auto" w:fill="auto"/>
            <w:vAlign w:val="center"/>
          </w:tcPr>
          <w:p w:rsidR="00E06835" w:rsidRDefault="00E06835">
            <w:pPr>
              <w:snapToGrid w:val="0"/>
              <w:spacing w:line="360" w:lineRule="auto"/>
              <w:jc w:val="center"/>
              <w:rPr>
                <w:rFonts w:ascii="Garamond" w:hAnsi="Garamond" w:cs="Garamond"/>
              </w:rPr>
            </w:pPr>
            <w:r>
              <w:rPr>
                <w:rFonts w:ascii="Garamond" w:hAnsi="Garamond" w:cs="Garamond"/>
                <w:color w:val="000000"/>
              </w:rPr>
              <w:t>III</w:t>
            </w:r>
          </w:p>
        </w:tc>
        <w:tc>
          <w:tcPr>
            <w:tcW w:w="3601" w:type="dxa"/>
            <w:tcBorders>
              <w:left w:val="single" w:sz="4" w:space="0" w:color="000000"/>
              <w:bottom w:val="single" w:sz="4" w:space="0" w:color="000000"/>
            </w:tcBorders>
            <w:shd w:val="clear" w:color="auto" w:fill="auto"/>
            <w:vAlign w:val="center"/>
          </w:tcPr>
          <w:p w:rsidR="00E06835" w:rsidRDefault="00E06835">
            <w:pPr>
              <w:snapToGrid w:val="0"/>
              <w:jc w:val="both"/>
              <w:rPr>
                <w:rFonts w:ascii="Garamond" w:hAnsi="Garamond" w:cs="Garamond"/>
              </w:rPr>
            </w:pPr>
            <w:r>
              <w:rPr>
                <w:rFonts w:ascii="Garamond" w:hAnsi="Garamond" w:cs="Garamond"/>
              </w:rPr>
              <w:t xml:space="preserve">Dostawa warzyw, ziemniaków, owoców, </w:t>
            </w:r>
          </w:p>
        </w:tc>
        <w:tc>
          <w:tcPr>
            <w:tcW w:w="2160" w:type="dxa"/>
            <w:tcBorders>
              <w:top w:val="single" w:sz="4" w:space="0" w:color="000000"/>
              <w:left w:val="single" w:sz="4" w:space="0" w:color="000000"/>
              <w:bottom w:val="single" w:sz="4" w:space="0" w:color="000000"/>
            </w:tcBorders>
            <w:shd w:val="clear" w:color="auto" w:fill="auto"/>
            <w:vAlign w:val="center"/>
          </w:tcPr>
          <w:p w:rsidR="00E06835" w:rsidRDefault="00E06835">
            <w:pPr>
              <w:snapToGrid w:val="0"/>
              <w:spacing w:line="360" w:lineRule="auto"/>
              <w:jc w:val="center"/>
              <w:rPr>
                <w:rFonts w:ascii="Garamond" w:hAnsi="Garamond" w:cs="Garamond"/>
              </w:rPr>
            </w:pPr>
          </w:p>
        </w:tc>
        <w:tc>
          <w:tcPr>
            <w:tcW w:w="2589" w:type="dxa"/>
            <w:gridSpan w:val="3"/>
            <w:tcBorders>
              <w:left w:val="single" w:sz="4" w:space="0" w:color="000000"/>
              <w:bottom w:val="single" w:sz="4" w:space="0" w:color="000000"/>
              <w:right w:val="single" w:sz="4" w:space="0" w:color="000000"/>
            </w:tcBorders>
            <w:shd w:val="clear" w:color="auto" w:fill="auto"/>
            <w:vAlign w:val="center"/>
          </w:tcPr>
          <w:p w:rsidR="00E06835" w:rsidRDefault="00E06835">
            <w:pPr>
              <w:snapToGrid w:val="0"/>
              <w:spacing w:line="360" w:lineRule="auto"/>
              <w:jc w:val="center"/>
              <w:rPr>
                <w:rFonts w:ascii="Garamond" w:hAnsi="Garamond" w:cs="Garamond"/>
              </w:rPr>
            </w:pPr>
          </w:p>
        </w:tc>
      </w:tr>
      <w:tr w:rsidR="00E06835">
        <w:trPr>
          <w:trHeight w:val="284"/>
        </w:trPr>
        <w:tc>
          <w:tcPr>
            <w:tcW w:w="1369" w:type="dxa"/>
            <w:tcBorders>
              <w:left w:val="single" w:sz="4" w:space="0" w:color="000000"/>
              <w:bottom w:val="single" w:sz="4" w:space="0" w:color="000000"/>
            </w:tcBorders>
            <w:shd w:val="clear" w:color="auto" w:fill="auto"/>
            <w:vAlign w:val="center"/>
          </w:tcPr>
          <w:p w:rsidR="00E06835" w:rsidRDefault="00E06835">
            <w:pPr>
              <w:snapToGrid w:val="0"/>
              <w:spacing w:line="360" w:lineRule="auto"/>
              <w:jc w:val="center"/>
              <w:rPr>
                <w:rFonts w:ascii="Garamond" w:hAnsi="Garamond" w:cs="Garamond"/>
              </w:rPr>
            </w:pPr>
            <w:r>
              <w:rPr>
                <w:rFonts w:ascii="Garamond" w:hAnsi="Garamond" w:cs="Garamond"/>
              </w:rPr>
              <w:t>IV</w:t>
            </w:r>
          </w:p>
        </w:tc>
        <w:tc>
          <w:tcPr>
            <w:tcW w:w="3601" w:type="dxa"/>
            <w:tcBorders>
              <w:left w:val="single" w:sz="4" w:space="0" w:color="000000"/>
              <w:bottom w:val="single" w:sz="4" w:space="0" w:color="000000"/>
            </w:tcBorders>
            <w:shd w:val="clear" w:color="auto" w:fill="auto"/>
            <w:vAlign w:val="center"/>
          </w:tcPr>
          <w:p w:rsidR="00E06835" w:rsidRDefault="00E06835">
            <w:pPr>
              <w:snapToGrid w:val="0"/>
              <w:jc w:val="both"/>
              <w:rPr>
                <w:rFonts w:ascii="Garamond" w:hAnsi="Garamond" w:cs="Garamond"/>
              </w:rPr>
            </w:pPr>
            <w:r>
              <w:rPr>
                <w:rFonts w:ascii="Garamond" w:hAnsi="Garamond" w:cs="Garamond"/>
              </w:rPr>
              <w:t xml:space="preserve">Dostawa wyrobów mleczarskich,  nabiału </w:t>
            </w:r>
          </w:p>
        </w:tc>
        <w:tc>
          <w:tcPr>
            <w:tcW w:w="2160" w:type="dxa"/>
            <w:tcBorders>
              <w:top w:val="single" w:sz="4" w:space="0" w:color="000000"/>
              <w:left w:val="single" w:sz="4" w:space="0" w:color="000000"/>
              <w:bottom w:val="single" w:sz="4" w:space="0" w:color="000000"/>
            </w:tcBorders>
            <w:shd w:val="clear" w:color="auto" w:fill="auto"/>
            <w:vAlign w:val="center"/>
          </w:tcPr>
          <w:p w:rsidR="00E06835" w:rsidRDefault="00E06835">
            <w:pPr>
              <w:snapToGrid w:val="0"/>
              <w:spacing w:line="360" w:lineRule="auto"/>
              <w:jc w:val="center"/>
              <w:rPr>
                <w:rFonts w:ascii="Garamond" w:hAnsi="Garamond" w:cs="Garamond"/>
              </w:rPr>
            </w:pPr>
          </w:p>
        </w:tc>
        <w:tc>
          <w:tcPr>
            <w:tcW w:w="2589" w:type="dxa"/>
            <w:gridSpan w:val="3"/>
            <w:tcBorders>
              <w:left w:val="single" w:sz="4" w:space="0" w:color="000000"/>
              <w:bottom w:val="single" w:sz="4" w:space="0" w:color="000000"/>
              <w:right w:val="single" w:sz="4" w:space="0" w:color="000000"/>
            </w:tcBorders>
            <w:shd w:val="clear" w:color="auto" w:fill="auto"/>
            <w:vAlign w:val="center"/>
          </w:tcPr>
          <w:p w:rsidR="00E06835" w:rsidRDefault="00E06835">
            <w:pPr>
              <w:snapToGrid w:val="0"/>
              <w:spacing w:line="360" w:lineRule="auto"/>
              <w:jc w:val="center"/>
              <w:rPr>
                <w:rFonts w:ascii="Garamond" w:hAnsi="Garamond" w:cs="Garamond"/>
              </w:rPr>
            </w:pPr>
          </w:p>
        </w:tc>
      </w:tr>
      <w:tr w:rsidR="00E06835">
        <w:trPr>
          <w:trHeight w:val="284"/>
        </w:trPr>
        <w:tc>
          <w:tcPr>
            <w:tcW w:w="1369" w:type="dxa"/>
            <w:tcBorders>
              <w:left w:val="single" w:sz="4" w:space="0" w:color="000000"/>
              <w:bottom w:val="single" w:sz="4" w:space="0" w:color="000000"/>
            </w:tcBorders>
            <w:shd w:val="clear" w:color="auto" w:fill="auto"/>
            <w:vAlign w:val="center"/>
          </w:tcPr>
          <w:p w:rsidR="00E06835" w:rsidRDefault="00E06835">
            <w:pPr>
              <w:snapToGrid w:val="0"/>
              <w:spacing w:line="360" w:lineRule="auto"/>
              <w:jc w:val="center"/>
              <w:rPr>
                <w:rFonts w:ascii="Garamond" w:hAnsi="Garamond" w:cs="Garamond"/>
              </w:rPr>
            </w:pPr>
            <w:r>
              <w:rPr>
                <w:rFonts w:ascii="Garamond" w:hAnsi="Garamond" w:cs="Garamond"/>
              </w:rPr>
              <w:t xml:space="preserve">V </w:t>
            </w:r>
          </w:p>
        </w:tc>
        <w:tc>
          <w:tcPr>
            <w:tcW w:w="3601" w:type="dxa"/>
            <w:tcBorders>
              <w:left w:val="single" w:sz="4" w:space="0" w:color="000000"/>
              <w:bottom w:val="single" w:sz="4" w:space="0" w:color="000000"/>
            </w:tcBorders>
            <w:shd w:val="clear" w:color="auto" w:fill="auto"/>
            <w:vAlign w:val="center"/>
          </w:tcPr>
          <w:p w:rsidR="00E06835" w:rsidRDefault="00E06835">
            <w:pPr>
              <w:snapToGrid w:val="0"/>
              <w:jc w:val="both"/>
              <w:rPr>
                <w:rFonts w:ascii="Garamond" w:hAnsi="Garamond" w:cs="Garamond"/>
              </w:rPr>
            </w:pPr>
            <w:r>
              <w:rPr>
                <w:rFonts w:ascii="Garamond" w:hAnsi="Garamond" w:cs="Garamond"/>
              </w:rPr>
              <w:t xml:space="preserve">Dostawa pieczywa  </w:t>
            </w:r>
          </w:p>
        </w:tc>
        <w:tc>
          <w:tcPr>
            <w:tcW w:w="2160" w:type="dxa"/>
            <w:tcBorders>
              <w:top w:val="single" w:sz="4" w:space="0" w:color="000000"/>
              <w:left w:val="single" w:sz="4" w:space="0" w:color="000000"/>
              <w:bottom w:val="single" w:sz="4" w:space="0" w:color="000000"/>
            </w:tcBorders>
            <w:shd w:val="clear" w:color="auto" w:fill="auto"/>
            <w:vAlign w:val="center"/>
          </w:tcPr>
          <w:p w:rsidR="00E06835" w:rsidRDefault="00E06835">
            <w:pPr>
              <w:snapToGrid w:val="0"/>
              <w:spacing w:line="360" w:lineRule="auto"/>
              <w:jc w:val="center"/>
              <w:rPr>
                <w:rFonts w:ascii="Garamond" w:hAnsi="Garamond" w:cs="Garamond"/>
              </w:rPr>
            </w:pPr>
          </w:p>
        </w:tc>
        <w:tc>
          <w:tcPr>
            <w:tcW w:w="2589" w:type="dxa"/>
            <w:gridSpan w:val="3"/>
            <w:tcBorders>
              <w:left w:val="single" w:sz="4" w:space="0" w:color="000000"/>
              <w:bottom w:val="single" w:sz="4" w:space="0" w:color="000000"/>
              <w:right w:val="single" w:sz="4" w:space="0" w:color="000000"/>
            </w:tcBorders>
            <w:shd w:val="clear" w:color="auto" w:fill="auto"/>
            <w:vAlign w:val="center"/>
          </w:tcPr>
          <w:p w:rsidR="00E06835" w:rsidRDefault="00E06835">
            <w:pPr>
              <w:snapToGrid w:val="0"/>
              <w:spacing w:line="360" w:lineRule="auto"/>
              <w:jc w:val="center"/>
              <w:rPr>
                <w:rFonts w:ascii="Garamond" w:hAnsi="Garamond" w:cs="Garamond"/>
              </w:rPr>
            </w:pPr>
          </w:p>
        </w:tc>
      </w:tr>
      <w:tr w:rsidR="00E06835">
        <w:trPr>
          <w:trHeight w:val="284"/>
        </w:trPr>
        <w:tc>
          <w:tcPr>
            <w:tcW w:w="1369" w:type="dxa"/>
            <w:tcBorders>
              <w:left w:val="single" w:sz="4" w:space="0" w:color="000000"/>
              <w:bottom w:val="single" w:sz="4" w:space="0" w:color="000000"/>
            </w:tcBorders>
            <w:shd w:val="clear" w:color="auto" w:fill="auto"/>
            <w:vAlign w:val="center"/>
          </w:tcPr>
          <w:p w:rsidR="00E06835" w:rsidRDefault="00E06835">
            <w:pPr>
              <w:snapToGrid w:val="0"/>
              <w:spacing w:line="360" w:lineRule="auto"/>
              <w:jc w:val="center"/>
              <w:rPr>
                <w:rFonts w:ascii="Garamond" w:hAnsi="Garamond" w:cs="Garamond"/>
              </w:rPr>
            </w:pPr>
            <w:r>
              <w:rPr>
                <w:rFonts w:ascii="Garamond" w:hAnsi="Garamond" w:cs="Garamond"/>
              </w:rPr>
              <w:t>VI</w:t>
            </w:r>
          </w:p>
        </w:tc>
        <w:tc>
          <w:tcPr>
            <w:tcW w:w="3601" w:type="dxa"/>
            <w:tcBorders>
              <w:left w:val="single" w:sz="4" w:space="0" w:color="000000"/>
              <w:bottom w:val="single" w:sz="4" w:space="0" w:color="000000"/>
            </w:tcBorders>
            <w:shd w:val="clear" w:color="auto" w:fill="auto"/>
            <w:vAlign w:val="center"/>
          </w:tcPr>
          <w:p w:rsidR="00E06835" w:rsidRDefault="00E06835">
            <w:pPr>
              <w:snapToGrid w:val="0"/>
              <w:jc w:val="both"/>
              <w:rPr>
                <w:rFonts w:ascii="Garamond" w:hAnsi="Garamond" w:cs="Garamond"/>
              </w:rPr>
            </w:pPr>
            <w:r>
              <w:rPr>
                <w:rFonts w:ascii="Garamond" w:hAnsi="Garamond" w:cs="Garamond"/>
              </w:rPr>
              <w:t xml:space="preserve">Dostawa wyrobów garmażeryjnych </w:t>
            </w:r>
          </w:p>
        </w:tc>
        <w:tc>
          <w:tcPr>
            <w:tcW w:w="2160" w:type="dxa"/>
            <w:tcBorders>
              <w:top w:val="single" w:sz="4" w:space="0" w:color="000000"/>
              <w:left w:val="single" w:sz="4" w:space="0" w:color="000000"/>
              <w:bottom w:val="single" w:sz="4" w:space="0" w:color="000000"/>
            </w:tcBorders>
            <w:shd w:val="clear" w:color="auto" w:fill="auto"/>
            <w:vAlign w:val="center"/>
          </w:tcPr>
          <w:p w:rsidR="00E06835" w:rsidRDefault="00E06835">
            <w:pPr>
              <w:snapToGrid w:val="0"/>
              <w:spacing w:line="360" w:lineRule="auto"/>
              <w:jc w:val="center"/>
              <w:rPr>
                <w:rFonts w:ascii="Garamond" w:hAnsi="Garamond" w:cs="Garamond"/>
              </w:rPr>
            </w:pPr>
          </w:p>
        </w:tc>
        <w:tc>
          <w:tcPr>
            <w:tcW w:w="2589" w:type="dxa"/>
            <w:gridSpan w:val="3"/>
            <w:tcBorders>
              <w:left w:val="single" w:sz="4" w:space="0" w:color="000000"/>
              <w:bottom w:val="single" w:sz="4" w:space="0" w:color="000000"/>
              <w:right w:val="single" w:sz="4" w:space="0" w:color="000000"/>
            </w:tcBorders>
            <w:shd w:val="clear" w:color="auto" w:fill="auto"/>
            <w:vAlign w:val="center"/>
          </w:tcPr>
          <w:p w:rsidR="00E06835" w:rsidRDefault="00E06835">
            <w:pPr>
              <w:snapToGrid w:val="0"/>
              <w:spacing w:line="360" w:lineRule="auto"/>
              <w:jc w:val="center"/>
              <w:rPr>
                <w:rFonts w:ascii="Garamond" w:hAnsi="Garamond" w:cs="Garamond"/>
              </w:rPr>
            </w:pPr>
          </w:p>
        </w:tc>
      </w:tr>
      <w:tr w:rsidR="00E06835">
        <w:trPr>
          <w:trHeight w:val="284"/>
        </w:trPr>
        <w:tc>
          <w:tcPr>
            <w:tcW w:w="1369" w:type="dxa"/>
            <w:tcBorders>
              <w:left w:val="single" w:sz="4" w:space="0" w:color="000000"/>
              <w:bottom w:val="single" w:sz="4" w:space="0" w:color="000000"/>
            </w:tcBorders>
            <w:shd w:val="clear" w:color="auto" w:fill="auto"/>
            <w:vAlign w:val="center"/>
          </w:tcPr>
          <w:p w:rsidR="00E06835" w:rsidRDefault="00E06835">
            <w:pPr>
              <w:snapToGrid w:val="0"/>
              <w:spacing w:line="360" w:lineRule="auto"/>
              <w:jc w:val="center"/>
              <w:rPr>
                <w:rFonts w:ascii="Garamond" w:hAnsi="Garamond" w:cs="Garamond"/>
              </w:rPr>
            </w:pPr>
            <w:r>
              <w:rPr>
                <w:rFonts w:ascii="Garamond" w:hAnsi="Garamond" w:cs="Garamond"/>
              </w:rPr>
              <w:t>VII</w:t>
            </w:r>
          </w:p>
        </w:tc>
        <w:tc>
          <w:tcPr>
            <w:tcW w:w="3601" w:type="dxa"/>
            <w:tcBorders>
              <w:left w:val="single" w:sz="4" w:space="0" w:color="000000"/>
              <w:bottom w:val="single" w:sz="4" w:space="0" w:color="000000"/>
            </w:tcBorders>
            <w:shd w:val="clear" w:color="auto" w:fill="auto"/>
            <w:vAlign w:val="center"/>
          </w:tcPr>
          <w:p w:rsidR="00E06835" w:rsidRDefault="00E06835">
            <w:pPr>
              <w:snapToGrid w:val="0"/>
              <w:jc w:val="both"/>
              <w:rPr>
                <w:rFonts w:ascii="Garamond" w:hAnsi="Garamond" w:cs="Garamond"/>
              </w:rPr>
            </w:pPr>
            <w:r>
              <w:rPr>
                <w:rFonts w:ascii="Garamond" w:hAnsi="Garamond" w:cs="Garamond"/>
              </w:rPr>
              <w:t xml:space="preserve">Dostawa ryb i mrożonek </w:t>
            </w:r>
          </w:p>
        </w:tc>
        <w:tc>
          <w:tcPr>
            <w:tcW w:w="2160" w:type="dxa"/>
            <w:tcBorders>
              <w:top w:val="single" w:sz="4" w:space="0" w:color="000000"/>
              <w:left w:val="single" w:sz="4" w:space="0" w:color="000000"/>
              <w:bottom w:val="single" w:sz="4" w:space="0" w:color="000000"/>
            </w:tcBorders>
            <w:shd w:val="clear" w:color="auto" w:fill="auto"/>
            <w:vAlign w:val="center"/>
          </w:tcPr>
          <w:p w:rsidR="00E06835" w:rsidRDefault="00E06835">
            <w:pPr>
              <w:snapToGrid w:val="0"/>
              <w:spacing w:line="360" w:lineRule="auto"/>
              <w:jc w:val="center"/>
              <w:rPr>
                <w:rFonts w:ascii="Garamond" w:hAnsi="Garamond" w:cs="Garamond"/>
              </w:rPr>
            </w:pPr>
          </w:p>
        </w:tc>
        <w:tc>
          <w:tcPr>
            <w:tcW w:w="2589" w:type="dxa"/>
            <w:gridSpan w:val="3"/>
            <w:tcBorders>
              <w:left w:val="single" w:sz="4" w:space="0" w:color="000000"/>
              <w:bottom w:val="single" w:sz="4" w:space="0" w:color="000000"/>
              <w:right w:val="single" w:sz="4" w:space="0" w:color="000000"/>
            </w:tcBorders>
            <w:shd w:val="clear" w:color="auto" w:fill="auto"/>
            <w:vAlign w:val="center"/>
          </w:tcPr>
          <w:p w:rsidR="00E06835" w:rsidRDefault="00E06835">
            <w:pPr>
              <w:snapToGrid w:val="0"/>
              <w:spacing w:line="360" w:lineRule="auto"/>
              <w:jc w:val="center"/>
              <w:rPr>
                <w:rFonts w:ascii="Garamond" w:hAnsi="Garamond" w:cs="Garamond"/>
              </w:rPr>
            </w:pPr>
          </w:p>
        </w:tc>
      </w:tr>
      <w:tr w:rsidR="00E06835">
        <w:trPr>
          <w:trHeight w:val="284"/>
        </w:trPr>
        <w:tc>
          <w:tcPr>
            <w:tcW w:w="1369" w:type="dxa"/>
            <w:tcBorders>
              <w:top w:val="single" w:sz="4" w:space="0" w:color="000000"/>
              <w:left w:val="single" w:sz="4" w:space="0" w:color="000000"/>
              <w:bottom w:val="single" w:sz="4" w:space="0" w:color="000000"/>
            </w:tcBorders>
            <w:shd w:val="clear" w:color="auto" w:fill="auto"/>
            <w:vAlign w:val="center"/>
          </w:tcPr>
          <w:p w:rsidR="00E06835" w:rsidRDefault="00E06835">
            <w:pPr>
              <w:snapToGrid w:val="0"/>
              <w:spacing w:line="360" w:lineRule="auto"/>
              <w:jc w:val="center"/>
              <w:rPr>
                <w:rFonts w:ascii="Garamond" w:hAnsi="Garamond" w:cs="Garamond"/>
              </w:rPr>
            </w:pPr>
            <w:r>
              <w:rPr>
                <w:rFonts w:ascii="Garamond" w:hAnsi="Garamond" w:cs="Garamond"/>
              </w:rPr>
              <w:t>VIII</w:t>
            </w:r>
          </w:p>
        </w:tc>
        <w:tc>
          <w:tcPr>
            <w:tcW w:w="3601" w:type="dxa"/>
            <w:tcBorders>
              <w:left w:val="single" w:sz="4" w:space="0" w:color="000000"/>
              <w:bottom w:val="single" w:sz="4" w:space="0" w:color="000000"/>
            </w:tcBorders>
            <w:shd w:val="clear" w:color="auto" w:fill="auto"/>
            <w:vAlign w:val="center"/>
          </w:tcPr>
          <w:p w:rsidR="00E06835" w:rsidRDefault="00E06835">
            <w:pPr>
              <w:snapToGrid w:val="0"/>
              <w:jc w:val="both"/>
              <w:rPr>
                <w:rFonts w:ascii="Garamond" w:hAnsi="Garamond" w:cs="Garamond"/>
              </w:rPr>
            </w:pPr>
            <w:r>
              <w:rPr>
                <w:rFonts w:ascii="Garamond" w:hAnsi="Garamond" w:cs="Garamond"/>
              </w:rPr>
              <w:t xml:space="preserve">Dostawa jaj </w:t>
            </w:r>
          </w:p>
        </w:tc>
        <w:tc>
          <w:tcPr>
            <w:tcW w:w="2160" w:type="dxa"/>
            <w:tcBorders>
              <w:top w:val="single" w:sz="4" w:space="0" w:color="000000"/>
              <w:left w:val="single" w:sz="4" w:space="0" w:color="000000"/>
              <w:bottom w:val="single" w:sz="4" w:space="0" w:color="000000"/>
            </w:tcBorders>
            <w:shd w:val="clear" w:color="auto" w:fill="auto"/>
            <w:vAlign w:val="center"/>
          </w:tcPr>
          <w:p w:rsidR="00E06835" w:rsidRDefault="00E06835">
            <w:pPr>
              <w:snapToGrid w:val="0"/>
              <w:spacing w:line="360" w:lineRule="auto"/>
              <w:jc w:val="center"/>
              <w:rPr>
                <w:rFonts w:ascii="Garamond" w:hAnsi="Garamond" w:cs="Garamond"/>
              </w:rPr>
            </w:pPr>
          </w:p>
        </w:tc>
        <w:tc>
          <w:tcPr>
            <w:tcW w:w="258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06835" w:rsidRDefault="00E06835">
            <w:pPr>
              <w:snapToGrid w:val="0"/>
              <w:spacing w:line="360" w:lineRule="auto"/>
              <w:jc w:val="center"/>
              <w:rPr>
                <w:rFonts w:ascii="Garamond" w:hAnsi="Garamond" w:cs="Garamond"/>
              </w:rPr>
            </w:pPr>
          </w:p>
        </w:tc>
      </w:tr>
      <w:tr w:rsidR="00E06835">
        <w:trPr>
          <w:trHeight w:val="284"/>
        </w:trPr>
        <w:tc>
          <w:tcPr>
            <w:tcW w:w="1369" w:type="dxa"/>
            <w:tcBorders>
              <w:top w:val="single" w:sz="4" w:space="0" w:color="000000"/>
              <w:left w:val="single" w:sz="4" w:space="0" w:color="000000"/>
              <w:bottom w:val="single" w:sz="4" w:space="0" w:color="000000"/>
            </w:tcBorders>
            <w:shd w:val="clear" w:color="auto" w:fill="auto"/>
            <w:vAlign w:val="center"/>
          </w:tcPr>
          <w:p w:rsidR="00E06835" w:rsidRDefault="00E06835">
            <w:pPr>
              <w:snapToGrid w:val="0"/>
              <w:spacing w:line="360" w:lineRule="auto"/>
              <w:jc w:val="center"/>
              <w:rPr>
                <w:rFonts w:ascii="Garamond" w:hAnsi="Garamond" w:cs="Garamond"/>
              </w:rPr>
            </w:pPr>
            <w:r>
              <w:rPr>
                <w:rFonts w:ascii="Garamond" w:hAnsi="Garamond" w:cs="Garamond"/>
              </w:rPr>
              <w:t>IX</w:t>
            </w:r>
          </w:p>
        </w:tc>
        <w:tc>
          <w:tcPr>
            <w:tcW w:w="3601" w:type="dxa"/>
            <w:tcBorders>
              <w:left w:val="single" w:sz="4" w:space="0" w:color="000000"/>
              <w:bottom w:val="single" w:sz="4" w:space="0" w:color="000000"/>
            </w:tcBorders>
            <w:shd w:val="clear" w:color="auto" w:fill="auto"/>
            <w:vAlign w:val="center"/>
          </w:tcPr>
          <w:p w:rsidR="00E06835" w:rsidRDefault="00E06835">
            <w:pPr>
              <w:snapToGrid w:val="0"/>
              <w:jc w:val="both"/>
              <w:rPr>
                <w:rFonts w:ascii="Garamond" w:hAnsi="Garamond" w:cs="Garamond"/>
              </w:rPr>
            </w:pPr>
            <w:r>
              <w:rPr>
                <w:rFonts w:ascii="Garamond" w:hAnsi="Garamond" w:cs="Garamond"/>
              </w:rPr>
              <w:t xml:space="preserve">Dostawa pozostałych artykułów żywnościowych </w:t>
            </w:r>
          </w:p>
        </w:tc>
        <w:tc>
          <w:tcPr>
            <w:tcW w:w="2160" w:type="dxa"/>
            <w:tcBorders>
              <w:top w:val="single" w:sz="4" w:space="0" w:color="000000"/>
              <w:left w:val="single" w:sz="4" w:space="0" w:color="000000"/>
              <w:bottom w:val="single" w:sz="4" w:space="0" w:color="000000"/>
            </w:tcBorders>
            <w:shd w:val="clear" w:color="auto" w:fill="auto"/>
            <w:vAlign w:val="center"/>
          </w:tcPr>
          <w:p w:rsidR="00E06835" w:rsidRDefault="00E06835">
            <w:pPr>
              <w:snapToGrid w:val="0"/>
              <w:spacing w:line="360" w:lineRule="auto"/>
              <w:jc w:val="center"/>
              <w:rPr>
                <w:rFonts w:ascii="Garamond" w:hAnsi="Garamond" w:cs="Garamond"/>
              </w:rPr>
            </w:pPr>
          </w:p>
        </w:tc>
        <w:tc>
          <w:tcPr>
            <w:tcW w:w="258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06835" w:rsidRDefault="00E06835">
            <w:pPr>
              <w:snapToGrid w:val="0"/>
              <w:spacing w:line="360" w:lineRule="auto"/>
              <w:jc w:val="center"/>
              <w:rPr>
                <w:rFonts w:ascii="Garamond" w:hAnsi="Garamond" w:cs="Garamond"/>
              </w:rPr>
            </w:pPr>
          </w:p>
        </w:tc>
      </w:tr>
      <w:tr w:rsidR="00E06835">
        <w:tblPrEx>
          <w:tblCellMar>
            <w:left w:w="0" w:type="dxa"/>
            <w:right w:w="0" w:type="dxa"/>
          </w:tblCellMar>
        </w:tblPrEx>
        <w:trPr>
          <w:gridAfter w:val="1"/>
          <w:wAfter w:w="30" w:type="dxa"/>
          <w:trHeight w:val="284"/>
        </w:trPr>
        <w:tc>
          <w:tcPr>
            <w:tcW w:w="1369" w:type="dxa"/>
            <w:tcBorders>
              <w:top w:val="single" w:sz="4" w:space="0" w:color="000000"/>
            </w:tcBorders>
            <w:shd w:val="clear" w:color="auto" w:fill="auto"/>
            <w:vAlign w:val="center"/>
          </w:tcPr>
          <w:p w:rsidR="00E06835" w:rsidRDefault="00E06835">
            <w:pPr>
              <w:snapToGrid w:val="0"/>
              <w:spacing w:line="360" w:lineRule="auto"/>
              <w:jc w:val="center"/>
              <w:rPr>
                <w:rFonts w:ascii="Garamond" w:hAnsi="Garamond" w:cs="Garamond"/>
              </w:rPr>
            </w:pPr>
          </w:p>
        </w:tc>
        <w:tc>
          <w:tcPr>
            <w:tcW w:w="3601" w:type="dxa"/>
            <w:tcBorders>
              <w:top w:val="single" w:sz="4" w:space="0" w:color="000000"/>
              <w:left w:val="single" w:sz="4" w:space="0" w:color="000000"/>
              <w:bottom w:val="single" w:sz="4" w:space="0" w:color="000000"/>
            </w:tcBorders>
            <w:shd w:val="clear" w:color="auto" w:fill="auto"/>
            <w:vAlign w:val="center"/>
          </w:tcPr>
          <w:p w:rsidR="00E06835" w:rsidRDefault="00E06835">
            <w:pPr>
              <w:pStyle w:val="Nagwektabeli"/>
              <w:suppressLineNumbers w:val="0"/>
              <w:snapToGrid w:val="0"/>
              <w:rPr>
                <w:rFonts w:ascii="Garamond" w:hAnsi="Garamond" w:cs="Garamond"/>
              </w:rPr>
            </w:pPr>
            <w:r>
              <w:rPr>
                <w:rFonts w:ascii="Garamond" w:hAnsi="Garamond" w:cs="Garamond"/>
              </w:rPr>
              <w:t>RAZEM:</w:t>
            </w:r>
          </w:p>
        </w:tc>
        <w:tc>
          <w:tcPr>
            <w:tcW w:w="2160" w:type="dxa"/>
            <w:tcBorders>
              <w:top w:val="single" w:sz="4" w:space="0" w:color="000000"/>
              <w:left w:val="single" w:sz="4" w:space="0" w:color="000000"/>
              <w:bottom w:val="single" w:sz="4" w:space="0" w:color="000000"/>
            </w:tcBorders>
            <w:shd w:val="clear" w:color="auto" w:fill="auto"/>
            <w:vAlign w:val="center"/>
          </w:tcPr>
          <w:p w:rsidR="00E06835" w:rsidRDefault="00E06835">
            <w:pPr>
              <w:snapToGrid w:val="0"/>
              <w:spacing w:line="360" w:lineRule="auto"/>
              <w:jc w:val="center"/>
              <w:rPr>
                <w:rFonts w:ascii="Garamond" w:hAnsi="Garamond" w:cs="Garamond"/>
              </w:rPr>
            </w:pPr>
          </w:p>
        </w:tc>
        <w:tc>
          <w:tcPr>
            <w:tcW w:w="2519" w:type="dxa"/>
            <w:tcBorders>
              <w:top w:val="single" w:sz="4" w:space="0" w:color="000000"/>
              <w:left w:val="single" w:sz="4" w:space="0" w:color="000000"/>
            </w:tcBorders>
            <w:shd w:val="clear" w:color="auto" w:fill="auto"/>
            <w:vAlign w:val="center"/>
          </w:tcPr>
          <w:p w:rsidR="00E06835" w:rsidRDefault="00E06835">
            <w:pPr>
              <w:snapToGrid w:val="0"/>
              <w:spacing w:line="360" w:lineRule="auto"/>
              <w:jc w:val="center"/>
              <w:rPr>
                <w:rFonts w:ascii="Garamond" w:hAnsi="Garamond" w:cs="Garamond"/>
              </w:rPr>
            </w:pPr>
          </w:p>
        </w:tc>
        <w:tc>
          <w:tcPr>
            <w:tcW w:w="40" w:type="dxa"/>
            <w:shd w:val="clear" w:color="auto" w:fill="auto"/>
          </w:tcPr>
          <w:p w:rsidR="00E06835" w:rsidRDefault="00E06835">
            <w:pPr>
              <w:snapToGrid w:val="0"/>
            </w:pPr>
          </w:p>
        </w:tc>
      </w:tr>
    </w:tbl>
    <w:p w:rsidR="00E06835" w:rsidRDefault="00E06835">
      <w:pPr>
        <w:spacing w:line="360" w:lineRule="auto"/>
        <w:jc w:val="both"/>
        <w:rPr>
          <w:rFonts w:ascii="Garamond" w:hAnsi="Garamond" w:cs="Garamond"/>
          <w:b/>
        </w:rPr>
      </w:pPr>
    </w:p>
    <w:p w:rsidR="00E06835" w:rsidRDefault="00E06835">
      <w:pPr>
        <w:numPr>
          <w:ilvl w:val="1"/>
          <w:numId w:val="15"/>
        </w:numPr>
        <w:jc w:val="both"/>
        <w:rPr>
          <w:rFonts w:ascii="Garamond" w:hAnsi="Garamond" w:cs="Garamond"/>
        </w:rPr>
      </w:pPr>
      <w:r>
        <w:rPr>
          <w:rFonts w:ascii="Garamond" w:hAnsi="Garamond" w:cs="Garamond"/>
        </w:rPr>
        <w:t>Przedmiot zamówienia wykonamy w terminie od 03 marca 2014 r. do 31 grudnia 2014 r .</w:t>
      </w:r>
    </w:p>
    <w:p w:rsidR="00E06835" w:rsidRDefault="00E06835">
      <w:pPr>
        <w:numPr>
          <w:ilvl w:val="1"/>
          <w:numId w:val="15"/>
        </w:numPr>
        <w:jc w:val="both"/>
        <w:rPr>
          <w:rFonts w:ascii="Garamond" w:hAnsi="Garamond" w:cs="Garamond"/>
        </w:rPr>
      </w:pPr>
      <w:r>
        <w:rPr>
          <w:rFonts w:ascii="Garamond" w:hAnsi="Garamond" w:cs="Garamond"/>
        </w:rPr>
        <w:t>Oświadczamy, że zapoznaliśmy się ze Specyfikacją Istotnych Warunków Zamówienia wraz z wyjaśnieniami i modyfikacjami oraz wzorem umowy i nie wnosimy do niej żadnych zastrzeżeń oraz otrzymaliśmy konieczne informacje potrzebne do właściwego przygotowania oferty.</w:t>
      </w:r>
    </w:p>
    <w:p w:rsidR="00E06835" w:rsidRDefault="00E06835">
      <w:pPr>
        <w:numPr>
          <w:ilvl w:val="1"/>
          <w:numId w:val="15"/>
        </w:numPr>
        <w:jc w:val="both"/>
        <w:rPr>
          <w:rFonts w:ascii="Garamond" w:hAnsi="Garamond" w:cs="Garamond"/>
        </w:rPr>
      </w:pPr>
      <w:r>
        <w:rPr>
          <w:rFonts w:ascii="Garamond" w:hAnsi="Garamond" w:cs="Garamond"/>
        </w:rPr>
        <w:t>Przyjmujemy warunki wynagrodzenia i płatności zawarte we wzorze umowy.</w:t>
      </w:r>
    </w:p>
    <w:p w:rsidR="00E06835" w:rsidRDefault="00E06835">
      <w:pPr>
        <w:numPr>
          <w:ilvl w:val="1"/>
          <w:numId w:val="15"/>
        </w:numPr>
        <w:jc w:val="both"/>
        <w:rPr>
          <w:rFonts w:ascii="Garamond" w:hAnsi="Garamond" w:cs="Garamond"/>
        </w:rPr>
      </w:pPr>
      <w:r>
        <w:rPr>
          <w:rFonts w:ascii="Garamond" w:hAnsi="Garamond" w:cs="Garamond"/>
        </w:rPr>
        <w:t>Uważamy się związani niniejszą ofertą przez czas wskazany w SIWZ.</w:t>
      </w:r>
    </w:p>
    <w:p w:rsidR="00E06835" w:rsidRDefault="00E06835">
      <w:pPr>
        <w:numPr>
          <w:ilvl w:val="1"/>
          <w:numId w:val="15"/>
        </w:numPr>
        <w:jc w:val="both"/>
        <w:rPr>
          <w:rFonts w:ascii="Garamond" w:hAnsi="Garamond" w:cs="Garamond"/>
          <w:color w:val="000000"/>
        </w:rPr>
      </w:pPr>
      <w:r>
        <w:rPr>
          <w:rFonts w:ascii="Garamond" w:hAnsi="Garamond" w:cs="Garamond"/>
        </w:rPr>
        <w:t>W przypadku udzielenia zamówienia, zobowiązujemy się do zawarcia umowy w miejscu i terminie wskazanym przez Zamawiającego.</w:t>
      </w:r>
    </w:p>
    <w:p w:rsidR="00E06835" w:rsidRDefault="00E06835">
      <w:pPr>
        <w:numPr>
          <w:ilvl w:val="1"/>
          <w:numId w:val="15"/>
        </w:numPr>
        <w:jc w:val="both"/>
        <w:rPr>
          <w:rFonts w:ascii="Garamond" w:hAnsi="Garamond" w:cs="Garamond"/>
          <w:color w:val="000000"/>
        </w:rPr>
      </w:pPr>
      <w:r>
        <w:rPr>
          <w:rFonts w:ascii="Garamond" w:hAnsi="Garamond" w:cs="Garamond"/>
          <w:color w:val="000000"/>
        </w:rPr>
        <w:t>Nie uczestniczę (ymy) jako Wykonawca w jakiejkolwiek innej ofercie złożonej w celu udzielenia niniejszego zamówienia.</w:t>
      </w:r>
    </w:p>
    <w:p w:rsidR="00E06835" w:rsidRDefault="00E06835">
      <w:pPr>
        <w:numPr>
          <w:ilvl w:val="1"/>
          <w:numId w:val="15"/>
        </w:numPr>
        <w:jc w:val="both"/>
        <w:rPr>
          <w:rFonts w:ascii="Garamond" w:hAnsi="Garamond" w:cs="Garamond"/>
          <w:color w:val="000000"/>
        </w:rPr>
      </w:pPr>
      <w:r>
        <w:rPr>
          <w:rFonts w:ascii="Garamond" w:hAnsi="Garamond" w:cs="Garamond"/>
          <w:color w:val="000000"/>
        </w:rPr>
        <w:t xml:space="preserve">Składam(y) niniejszą ofertę we własnym imieniu / jako Wykonawcy wspólnie ubiegający się o udzielenie zamówienia </w:t>
      </w:r>
      <w:r>
        <w:rPr>
          <w:rFonts w:ascii="Garamond" w:hAnsi="Garamond" w:cs="Garamond"/>
          <w:i/>
          <w:color w:val="000000"/>
          <w:sz w:val="23"/>
          <w:szCs w:val="23"/>
        </w:rPr>
        <w:t>(</w:t>
      </w:r>
      <w:r>
        <w:rPr>
          <w:rFonts w:ascii="Garamond" w:hAnsi="Garamond" w:cs="Garamond"/>
          <w:b/>
          <w:i/>
          <w:color w:val="000000"/>
          <w:sz w:val="23"/>
          <w:szCs w:val="23"/>
        </w:rPr>
        <w:t>niepotrzebne skreślić</w:t>
      </w:r>
      <w:r>
        <w:rPr>
          <w:rFonts w:ascii="Garamond" w:hAnsi="Garamond" w:cs="Garamond"/>
          <w:i/>
          <w:color w:val="000000"/>
        </w:rPr>
        <w:t>)</w:t>
      </w:r>
      <w:r>
        <w:rPr>
          <w:rFonts w:ascii="Garamond" w:hAnsi="Garamond" w:cs="Garamond"/>
        </w:rPr>
        <w:t>.</w:t>
      </w:r>
      <w:r>
        <w:rPr>
          <w:rFonts w:ascii="Garamond" w:hAnsi="Garamond" w:cs="Garamond"/>
          <w:color w:val="000000"/>
        </w:rPr>
        <w:t xml:space="preserve"> </w:t>
      </w:r>
    </w:p>
    <w:p w:rsidR="00E06835" w:rsidRDefault="00E06835">
      <w:pPr>
        <w:numPr>
          <w:ilvl w:val="1"/>
          <w:numId w:val="15"/>
        </w:numPr>
        <w:jc w:val="both"/>
        <w:rPr>
          <w:rFonts w:ascii="Garamond" w:hAnsi="Garamond" w:cs="Garamond"/>
          <w:i/>
          <w:color w:val="000000"/>
        </w:rPr>
      </w:pPr>
      <w:r>
        <w:rPr>
          <w:rFonts w:ascii="Garamond" w:hAnsi="Garamond" w:cs="Garamond"/>
          <w:color w:val="000000"/>
        </w:rPr>
        <w:t>Na podstawie art. 8 ust. 3 ustawy z dnia 29 stycznia 2004 r. – Prawo zamówień publicznych (</w:t>
      </w:r>
      <w:r>
        <w:rPr>
          <w:rFonts w:ascii="Garamond" w:hAnsi="Garamond" w:cs="Garamond"/>
        </w:rPr>
        <w:t>Dz.U. Nr 19, poz. 177, tekst jednolity z dnia 28.05.2013r. - Dz.U. z 2013, poz. 907</w:t>
      </w:r>
      <w:r>
        <w:rPr>
          <w:rFonts w:ascii="Garamond" w:hAnsi="Garamond" w:cs="Garamond"/>
          <w:color w:val="000000"/>
        </w:rPr>
        <w:t xml:space="preserve">), żadne z informacji zawartych w ofercie nie stanowią tajemnicy przedsiębiorstwa w rozumieniu przepisów o zwalczaniu nieuczciwej konkurencji / wskazane poniżej informacje zawarte w ofercie stanowią tajemnicy przedsiębiorstwa w rozumieniu przepisów o zwalczaniu nieuczciwej konkurencji i w związku z niniejszym nie mogą być one udostępnione, w szczególności innym uczestnikom postępowania </w:t>
      </w:r>
      <w:r>
        <w:rPr>
          <w:rFonts w:ascii="Garamond" w:hAnsi="Garamond" w:cs="Garamond"/>
          <w:i/>
          <w:color w:val="000000"/>
          <w:sz w:val="23"/>
          <w:szCs w:val="23"/>
        </w:rPr>
        <w:t>(</w:t>
      </w:r>
      <w:r>
        <w:rPr>
          <w:rFonts w:ascii="Garamond" w:hAnsi="Garamond" w:cs="Garamond"/>
          <w:b/>
          <w:i/>
          <w:color w:val="000000"/>
          <w:sz w:val="23"/>
          <w:szCs w:val="23"/>
        </w:rPr>
        <w:t>niepotrzebne skreślić</w:t>
      </w:r>
      <w:r>
        <w:rPr>
          <w:rFonts w:ascii="Garamond" w:hAnsi="Garamond" w:cs="Garamond"/>
          <w:i/>
          <w:color w:val="000000"/>
        </w:rPr>
        <w:t>)</w:t>
      </w:r>
      <w:r>
        <w:rPr>
          <w:rFonts w:ascii="Garamond" w:hAnsi="Garamond" w:cs="Garamond"/>
        </w:rPr>
        <w:t>.</w:t>
      </w:r>
    </w:p>
    <w:p w:rsidR="00E06835" w:rsidRDefault="00E06835">
      <w:pPr>
        <w:jc w:val="both"/>
        <w:rPr>
          <w:rFonts w:ascii="Garamond" w:hAnsi="Garamond" w:cs="Garamond"/>
          <w:i/>
          <w:color w:val="000000"/>
        </w:rPr>
      </w:pPr>
    </w:p>
    <w:tbl>
      <w:tblPr>
        <w:tblW w:w="0" w:type="auto"/>
        <w:tblInd w:w="108" w:type="dxa"/>
        <w:tblLayout w:type="fixed"/>
        <w:tblLook w:val="0000"/>
      </w:tblPr>
      <w:tblGrid>
        <w:gridCol w:w="697"/>
        <w:gridCol w:w="3921"/>
        <w:gridCol w:w="2227"/>
        <w:gridCol w:w="2297"/>
      </w:tblGrid>
      <w:tr w:rsidR="00E06835">
        <w:tc>
          <w:tcPr>
            <w:tcW w:w="697" w:type="dxa"/>
            <w:vMerge w:val="restart"/>
            <w:tcBorders>
              <w:top w:val="single" w:sz="4" w:space="0" w:color="000000"/>
              <w:left w:val="single" w:sz="4" w:space="0" w:color="000000"/>
              <w:bottom w:val="single" w:sz="4" w:space="0" w:color="000000"/>
            </w:tcBorders>
            <w:shd w:val="clear" w:color="auto" w:fill="auto"/>
            <w:vAlign w:val="center"/>
          </w:tcPr>
          <w:p w:rsidR="00E06835" w:rsidRDefault="00E06835">
            <w:pPr>
              <w:spacing w:line="360" w:lineRule="auto"/>
              <w:jc w:val="center"/>
              <w:rPr>
                <w:rFonts w:ascii="Garamond" w:hAnsi="Garamond" w:cs="Garamond"/>
                <w:b/>
                <w:color w:val="000000"/>
              </w:rPr>
            </w:pPr>
            <w:r>
              <w:rPr>
                <w:rFonts w:ascii="Garamond" w:hAnsi="Garamond" w:cs="Garamond"/>
                <w:b/>
                <w:color w:val="000000"/>
              </w:rPr>
              <w:t>L.p.</w:t>
            </w:r>
          </w:p>
        </w:tc>
        <w:tc>
          <w:tcPr>
            <w:tcW w:w="3921" w:type="dxa"/>
            <w:vMerge w:val="restart"/>
            <w:tcBorders>
              <w:top w:val="single" w:sz="4" w:space="0" w:color="000000"/>
              <w:left w:val="single" w:sz="4" w:space="0" w:color="000000"/>
              <w:bottom w:val="single" w:sz="4" w:space="0" w:color="000000"/>
            </w:tcBorders>
            <w:shd w:val="clear" w:color="auto" w:fill="auto"/>
            <w:vAlign w:val="center"/>
          </w:tcPr>
          <w:p w:rsidR="00E06835" w:rsidRDefault="00E06835">
            <w:pPr>
              <w:spacing w:line="360" w:lineRule="auto"/>
              <w:jc w:val="center"/>
              <w:rPr>
                <w:rFonts w:ascii="Garamond" w:hAnsi="Garamond" w:cs="Garamond"/>
                <w:b/>
                <w:color w:val="000000"/>
              </w:rPr>
            </w:pPr>
            <w:r>
              <w:rPr>
                <w:rFonts w:ascii="Garamond" w:hAnsi="Garamond" w:cs="Garamond"/>
                <w:b/>
                <w:color w:val="000000"/>
              </w:rPr>
              <w:t>Oznaczenie rodzaju (nazwy) informacji</w:t>
            </w:r>
          </w:p>
        </w:tc>
        <w:tc>
          <w:tcPr>
            <w:tcW w:w="45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6835" w:rsidRDefault="00E06835">
            <w:pPr>
              <w:spacing w:line="360" w:lineRule="auto"/>
              <w:jc w:val="center"/>
            </w:pPr>
            <w:r>
              <w:rPr>
                <w:rFonts w:ascii="Garamond" w:hAnsi="Garamond" w:cs="Garamond"/>
                <w:b/>
                <w:color w:val="000000"/>
              </w:rPr>
              <w:t>Strony w ofercie (wyrażone cyfrą)</w:t>
            </w:r>
          </w:p>
        </w:tc>
      </w:tr>
      <w:tr w:rsidR="00E06835">
        <w:tc>
          <w:tcPr>
            <w:tcW w:w="697" w:type="dxa"/>
            <w:vMerge/>
            <w:tcBorders>
              <w:top w:val="single" w:sz="4" w:space="0" w:color="000000"/>
              <w:left w:val="single" w:sz="4" w:space="0" w:color="000000"/>
              <w:bottom w:val="single" w:sz="4" w:space="0" w:color="000000"/>
            </w:tcBorders>
            <w:shd w:val="clear" w:color="auto" w:fill="auto"/>
            <w:vAlign w:val="center"/>
          </w:tcPr>
          <w:p w:rsidR="00E06835" w:rsidRDefault="00E06835">
            <w:pPr>
              <w:snapToGrid w:val="0"/>
              <w:spacing w:line="360" w:lineRule="auto"/>
              <w:jc w:val="center"/>
              <w:rPr>
                <w:rFonts w:ascii="Garamond" w:hAnsi="Garamond" w:cs="Garamond"/>
                <w:b/>
                <w:color w:val="000000"/>
              </w:rPr>
            </w:pPr>
          </w:p>
        </w:tc>
        <w:tc>
          <w:tcPr>
            <w:tcW w:w="3921" w:type="dxa"/>
            <w:vMerge/>
            <w:tcBorders>
              <w:top w:val="single" w:sz="4" w:space="0" w:color="000000"/>
              <w:left w:val="single" w:sz="4" w:space="0" w:color="000000"/>
              <w:bottom w:val="single" w:sz="4" w:space="0" w:color="000000"/>
            </w:tcBorders>
            <w:shd w:val="clear" w:color="auto" w:fill="auto"/>
            <w:vAlign w:val="center"/>
          </w:tcPr>
          <w:p w:rsidR="00E06835" w:rsidRDefault="00E06835">
            <w:pPr>
              <w:snapToGrid w:val="0"/>
              <w:spacing w:line="360" w:lineRule="auto"/>
              <w:jc w:val="center"/>
              <w:rPr>
                <w:rFonts w:ascii="Garamond" w:hAnsi="Garamond" w:cs="Garamond"/>
                <w:b/>
                <w:color w:val="000000"/>
              </w:rPr>
            </w:pPr>
          </w:p>
        </w:tc>
        <w:tc>
          <w:tcPr>
            <w:tcW w:w="2227" w:type="dxa"/>
            <w:tcBorders>
              <w:top w:val="single" w:sz="4" w:space="0" w:color="000000"/>
              <w:left w:val="single" w:sz="4" w:space="0" w:color="000000"/>
              <w:bottom w:val="single" w:sz="4" w:space="0" w:color="000000"/>
            </w:tcBorders>
            <w:shd w:val="clear" w:color="auto" w:fill="auto"/>
            <w:vAlign w:val="center"/>
          </w:tcPr>
          <w:p w:rsidR="00E06835" w:rsidRDefault="00E06835">
            <w:pPr>
              <w:spacing w:line="360" w:lineRule="auto"/>
              <w:jc w:val="center"/>
              <w:rPr>
                <w:rFonts w:ascii="Garamond" w:hAnsi="Garamond" w:cs="Garamond"/>
                <w:b/>
                <w:color w:val="000000"/>
              </w:rPr>
            </w:pPr>
            <w:r>
              <w:rPr>
                <w:rFonts w:ascii="Garamond" w:hAnsi="Garamond" w:cs="Garamond"/>
                <w:b/>
                <w:color w:val="000000"/>
              </w:rPr>
              <w:t>od</w:t>
            </w:r>
          </w:p>
        </w:tc>
        <w:tc>
          <w:tcPr>
            <w:tcW w:w="22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6835" w:rsidRDefault="00E06835">
            <w:pPr>
              <w:spacing w:line="360" w:lineRule="auto"/>
              <w:jc w:val="center"/>
            </w:pPr>
            <w:r>
              <w:rPr>
                <w:rFonts w:ascii="Garamond" w:hAnsi="Garamond" w:cs="Garamond"/>
                <w:b/>
                <w:color w:val="000000"/>
              </w:rPr>
              <w:t>do</w:t>
            </w:r>
          </w:p>
        </w:tc>
      </w:tr>
      <w:tr w:rsidR="00E06835">
        <w:tc>
          <w:tcPr>
            <w:tcW w:w="697" w:type="dxa"/>
            <w:tcBorders>
              <w:top w:val="single" w:sz="4" w:space="0" w:color="000000"/>
              <w:left w:val="single" w:sz="4" w:space="0" w:color="000000"/>
              <w:bottom w:val="single" w:sz="4" w:space="0" w:color="000000"/>
            </w:tcBorders>
            <w:shd w:val="clear" w:color="auto" w:fill="auto"/>
          </w:tcPr>
          <w:p w:rsidR="00E06835" w:rsidRDefault="00E06835">
            <w:pPr>
              <w:spacing w:line="360" w:lineRule="auto"/>
              <w:rPr>
                <w:rFonts w:ascii="Garamond" w:hAnsi="Garamond" w:cs="Garamond"/>
                <w:b/>
                <w:color w:val="000000"/>
              </w:rPr>
            </w:pPr>
            <w:r>
              <w:rPr>
                <w:rFonts w:ascii="Garamond" w:hAnsi="Garamond" w:cs="Garamond"/>
                <w:b/>
                <w:color w:val="000000"/>
              </w:rPr>
              <w:t>1</w:t>
            </w:r>
          </w:p>
        </w:tc>
        <w:tc>
          <w:tcPr>
            <w:tcW w:w="3921" w:type="dxa"/>
            <w:tcBorders>
              <w:top w:val="single" w:sz="4" w:space="0" w:color="000000"/>
              <w:left w:val="single" w:sz="4" w:space="0" w:color="000000"/>
              <w:bottom w:val="single" w:sz="4" w:space="0" w:color="000000"/>
            </w:tcBorders>
            <w:shd w:val="clear" w:color="auto" w:fill="auto"/>
          </w:tcPr>
          <w:p w:rsidR="00E06835" w:rsidRDefault="00E06835">
            <w:pPr>
              <w:snapToGrid w:val="0"/>
              <w:spacing w:line="360" w:lineRule="auto"/>
              <w:rPr>
                <w:rFonts w:ascii="Garamond" w:hAnsi="Garamond" w:cs="Garamond"/>
                <w:b/>
                <w:color w:val="000000"/>
              </w:rPr>
            </w:pPr>
          </w:p>
        </w:tc>
        <w:tc>
          <w:tcPr>
            <w:tcW w:w="2227" w:type="dxa"/>
            <w:tcBorders>
              <w:top w:val="single" w:sz="4" w:space="0" w:color="000000"/>
              <w:left w:val="single" w:sz="4" w:space="0" w:color="000000"/>
              <w:bottom w:val="single" w:sz="4" w:space="0" w:color="000000"/>
            </w:tcBorders>
            <w:shd w:val="clear" w:color="auto" w:fill="auto"/>
          </w:tcPr>
          <w:p w:rsidR="00E06835" w:rsidRDefault="00E06835">
            <w:pPr>
              <w:snapToGrid w:val="0"/>
              <w:spacing w:line="360" w:lineRule="auto"/>
              <w:rPr>
                <w:rFonts w:ascii="Garamond" w:hAnsi="Garamond" w:cs="Garamond"/>
                <w:b/>
                <w:color w:val="000000"/>
              </w:rPr>
            </w:pPr>
          </w:p>
        </w:tc>
        <w:tc>
          <w:tcPr>
            <w:tcW w:w="2297" w:type="dxa"/>
            <w:tcBorders>
              <w:top w:val="single" w:sz="4" w:space="0" w:color="000000"/>
              <w:left w:val="single" w:sz="4" w:space="0" w:color="000000"/>
              <w:bottom w:val="single" w:sz="4" w:space="0" w:color="000000"/>
              <w:right w:val="single" w:sz="4" w:space="0" w:color="000000"/>
            </w:tcBorders>
            <w:shd w:val="clear" w:color="auto" w:fill="auto"/>
          </w:tcPr>
          <w:p w:rsidR="00E06835" w:rsidRDefault="00E06835">
            <w:pPr>
              <w:snapToGrid w:val="0"/>
              <w:spacing w:line="360" w:lineRule="auto"/>
              <w:rPr>
                <w:rFonts w:ascii="Garamond" w:hAnsi="Garamond" w:cs="Garamond"/>
                <w:b/>
                <w:color w:val="000000"/>
              </w:rPr>
            </w:pPr>
          </w:p>
        </w:tc>
      </w:tr>
      <w:tr w:rsidR="00E06835">
        <w:tc>
          <w:tcPr>
            <w:tcW w:w="697" w:type="dxa"/>
            <w:tcBorders>
              <w:top w:val="single" w:sz="4" w:space="0" w:color="000000"/>
              <w:left w:val="single" w:sz="4" w:space="0" w:color="000000"/>
              <w:bottom w:val="single" w:sz="4" w:space="0" w:color="000000"/>
            </w:tcBorders>
            <w:shd w:val="clear" w:color="auto" w:fill="auto"/>
          </w:tcPr>
          <w:p w:rsidR="00E06835" w:rsidRDefault="00E06835">
            <w:pPr>
              <w:spacing w:line="360" w:lineRule="auto"/>
              <w:rPr>
                <w:rFonts w:ascii="Garamond" w:hAnsi="Garamond" w:cs="Garamond"/>
                <w:b/>
                <w:color w:val="000000"/>
              </w:rPr>
            </w:pPr>
            <w:r>
              <w:rPr>
                <w:rFonts w:ascii="Garamond" w:hAnsi="Garamond" w:cs="Garamond"/>
                <w:b/>
                <w:color w:val="000000"/>
              </w:rPr>
              <w:lastRenderedPageBreak/>
              <w:t>2</w:t>
            </w:r>
          </w:p>
        </w:tc>
        <w:tc>
          <w:tcPr>
            <w:tcW w:w="3921" w:type="dxa"/>
            <w:tcBorders>
              <w:top w:val="single" w:sz="4" w:space="0" w:color="000000"/>
              <w:left w:val="single" w:sz="4" w:space="0" w:color="000000"/>
              <w:bottom w:val="single" w:sz="4" w:space="0" w:color="000000"/>
            </w:tcBorders>
            <w:shd w:val="clear" w:color="auto" w:fill="auto"/>
          </w:tcPr>
          <w:p w:rsidR="00E06835" w:rsidRDefault="00E06835">
            <w:pPr>
              <w:snapToGrid w:val="0"/>
              <w:spacing w:line="360" w:lineRule="auto"/>
              <w:rPr>
                <w:rFonts w:ascii="Garamond" w:hAnsi="Garamond" w:cs="Garamond"/>
                <w:b/>
                <w:color w:val="000000"/>
              </w:rPr>
            </w:pPr>
          </w:p>
        </w:tc>
        <w:tc>
          <w:tcPr>
            <w:tcW w:w="2227" w:type="dxa"/>
            <w:tcBorders>
              <w:top w:val="single" w:sz="4" w:space="0" w:color="000000"/>
              <w:left w:val="single" w:sz="4" w:space="0" w:color="000000"/>
              <w:bottom w:val="single" w:sz="4" w:space="0" w:color="000000"/>
            </w:tcBorders>
            <w:shd w:val="clear" w:color="auto" w:fill="auto"/>
          </w:tcPr>
          <w:p w:rsidR="00E06835" w:rsidRDefault="00E06835">
            <w:pPr>
              <w:snapToGrid w:val="0"/>
              <w:spacing w:line="360" w:lineRule="auto"/>
              <w:rPr>
                <w:rFonts w:ascii="Garamond" w:hAnsi="Garamond" w:cs="Garamond"/>
                <w:b/>
                <w:color w:val="000000"/>
              </w:rPr>
            </w:pPr>
          </w:p>
        </w:tc>
        <w:tc>
          <w:tcPr>
            <w:tcW w:w="2297" w:type="dxa"/>
            <w:tcBorders>
              <w:top w:val="single" w:sz="4" w:space="0" w:color="000000"/>
              <w:left w:val="single" w:sz="4" w:space="0" w:color="000000"/>
              <w:bottom w:val="single" w:sz="4" w:space="0" w:color="000000"/>
              <w:right w:val="single" w:sz="4" w:space="0" w:color="000000"/>
            </w:tcBorders>
            <w:shd w:val="clear" w:color="auto" w:fill="auto"/>
          </w:tcPr>
          <w:p w:rsidR="00E06835" w:rsidRDefault="00E06835">
            <w:pPr>
              <w:snapToGrid w:val="0"/>
              <w:spacing w:line="360" w:lineRule="auto"/>
              <w:rPr>
                <w:rFonts w:ascii="Garamond" w:hAnsi="Garamond" w:cs="Garamond"/>
                <w:b/>
                <w:color w:val="000000"/>
              </w:rPr>
            </w:pPr>
          </w:p>
        </w:tc>
      </w:tr>
      <w:tr w:rsidR="00E06835">
        <w:tc>
          <w:tcPr>
            <w:tcW w:w="697" w:type="dxa"/>
            <w:tcBorders>
              <w:top w:val="single" w:sz="4" w:space="0" w:color="000000"/>
              <w:left w:val="single" w:sz="4" w:space="0" w:color="000000"/>
              <w:bottom w:val="single" w:sz="4" w:space="0" w:color="000000"/>
            </w:tcBorders>
            <w:shd w:val="clear" w:color="auto" w:fill="auto"/>
          </w:tcPr>
          <w:p w:rsidR="00E06835" w:rsidRDefault="00E06835">
            <w:pPr>
              <w:spacing w:line="360" w:lineRule="auto"/>
              <w:rPr>
                <w:rFonts w:ascii="Garamond" w:hAnsi="Garamond" w:cs="Garamond"/>
                <w:b/>
                <w:color w:val="000000"/>
              </w:rPr>
            </w:pPr>
            <w:r>
              <w:rPr>
                <w:rFonts w:ascii="Garamond" w:hAnsi="Garamond" w:cs="Garamond"/>
                <w:b/>
                <w:color w:val="000000"/>
              </w:rPr>
              <w:t>3</w:t>
            </w:r>
          </w:p>
        </w:tc>
        <w:tc>
          <w:tcPr>
            <w:tcW w:w="3921" w:type="dxa"/>
            <w:tcBorders>
              <w:top w:val="single" w:sz="4" w:space="0" w:color="000000"/>
              <w:left w:val="single" w:sz="4" w:space="0" w:color="000000"/>
              <w:bottom w:val="single" w:sz="4" w:space="0" w:color="000000"/>
            </w:tcBorders>
            <w:shd w:val="clear" w:color="auto" w:fill="auto"/>
          </w:tcPr>
          <w:p w:rsidR="00E06835" w:rsidRDefault="00E06835">
            <w:pPr>
              <w:snapToGrid w:val="0"/>
              <w:spacing w:line="360" w:lineRule="auto"/>
              <w:rPr>
                <w:rFonts w:ascii="Garamond" w:hAnsi="Garamond" w:cs="Garamond"/>
                <w:b/>
                <w:color w:val="000000"/>
              </w:rPr>
            </w:pPr>
          </w:p>
        </w:tc>
        <w:tc>
          <w:tcPr>
            <w:tcW w:w="2227" w:type="dxa"/>
            <w:tcBorders>
              <w:top w:val="single" w:sz="4" w:space="0" w:color="000000"/>
              <w:left w:val="single" w:sz="4" w:space="0" w:color="000000"/>
              <w:bottom w:val="single" w:sz="4" w:space="0" w:color="000000"/>
            </w:tcBorders>
            <w:shd w:val="clear" w:color="auto" w:fill="auto"/>
          </w:tcPr>
          <w:p w:rsidR="00E06835" w:rsidRDefault="00E06835">
            <w:pPr>
              <w:snapToGrid w:val="0"/>
              <w:spacing w:line="360" w:lineRule="auto"/>
              <w:rPr>
                <w:rFonts w:ascii="Garamond" w:hAnsi="Garamond" w:cs="Garamond"/>
                <w:b/>
                <w:color w:val="000000"/>
              </w:rPr>
            </w:pPr>
          </w:p>
        </w:tc>
        <w:tc>
          <w:tcPr>
            <w:tcW w:w="2297" w:type="dxa"/>
            <w:tcBorders>
              <w:top w:val="single" w:sz="4" w:space="0" w:color="000000"/>
              <w:left w:val="single" w:sz="4" w:space="0" w:color="000000"/>
              <w:bottom w:val="single" w:sz="4" w:space="0" w:color="000000"/>
              <w:right w:val="single" w:sz="4" w:space="0" w:color="000000"/>
            </w:tcBorders>
            <w:shd w:val="clear" w:color="auto" w:fill="auto"/>
          </w:tcPr>
          <w:p w:rsidR="00E06835" w:rsidRDefault="00E06835">
            <w:pPr>
              <w:snapToGrid w:val="0"/>
              <w:spacing w:line="360" w:lineRule="auto"/>
              <w:rPr>
                <w:rFonts w:ascii="Garamond" w:hAnsi="Garamond" w:cs="Garamond"/>
                <w:b/>
                <w:color w:val="000000"/>
              </w:rPr>
            </w:pPr>
          </w:p>
        </w:tc>
      </w:tr>
    </w:tbl>
    <w:p w:rsidR="00E06835" w:rsidRDefault="00E06835">
      <w:pPr>
        <w:jc w:val="both"/>
        <w:rPr>
          <w:rFonts w:ascii="Garamond" w:hAnsi="Garamond" w:cs="Garamond"/>
        </w:rPr>
      </w:pPr>
    </w:p>
    <w:p w:rsidR="00E06835" w:rsidRDefault="00E06835">
      <w:pPr>
        <w:numPr>
          <w:ilvl w:val="1"/>
          <w:numId w:val="15"/>
        </w:numPr>
        <w:jc w:val="both"/>
        <w:rPr>
          <w:rFonts w:ascii="Garamond" w:hAnsi="Garamond" w:cs="Garamond"/>
        </w:rPr>
      </w:pPr>
      <w:r>
        <w:rPr>
          <w:rFonts w:ascii="Garamond" w:hAnsi="Garamond" w:cs="Garamond"/>
          <w:color w:val="000000"/>
        </w:rPr>
        <w:t xml:space="preserve">Nie zamierzamy(y) powierzać do wykonania żadnej części niniejszego zamówienia podwykonawcom / następujące części niniejszego zamówienia zamierzamy(y) powierzyć podwykonawcom </w:t>
      </w:r>
      <w:r>
        <w:rPr>
          <w:rFonts w:ascii="Garamond" w:hAnsi="Garamond" w:cs="Garamond"/>
          <w:i/>
          <w:color w:val="000000"/>
          <w:sz w:val="23"/>
          <w:szCs w:val="23"/>
        </w:rPr>
        <w:t>(</w:t>
      </w:r>
      <w:r>
        <w:rPr>
          <w:rFonts w:ascii="Garamond" w:hAnsi="Garamond" w:cs="Garamond"/>
          <w:b/>
          <w:i/>
          <w:color w:val="000000"/>
          <w:sz w:val="23"/>
          <w:szCs w:val="23"/>
        </w:rPr>
        <w:t>niepotrzebne skreślić</w:t>
      </w:r>
      <w:r>
        <w:rPr>
          <w:rFonts w:ascii="Garamond" w:hAnsi="Garamond" w:cs="Garamond"/>
          <w:i/>
          <w:color w:val="000000"/>
          <w:sz w:val="23"/>
          <w:szCs w:val="23"/>
        </w:rPr>
        <w:t>)</w:t>
      </w:r>
      <w:r>
        <w:rPr>
          <w:rFonts w:ascii="Garamond" w:hAnsi="Garamond" w:cs="Garamond"/>
          <w:sz w:val="23"/>
          <w:szCs w:val="23"/>
        </w:rPr>
        <w:t>.</w:t>
      </w:r>
    </w:p>
    <w:p w:rsidR="00E06835" w:rsidRDefault="00E06835">
      <w:pPr>
        <w:jc w:val="both"/>
        <w:rPr>
          <w:rFonts w:ascii="Garamond" w:hAnsi="Garamond" w:cs="Garamond"/>
        </w:rPr>
      </w:pPr>
    </w:p>
    <w:p w:rsidR="00E06835" w:rsidRDefault="00E06835">
      <w:pPr>
        <w:spacing w:line="360" w:lineRule="auto"/>
        <w:ind w:left="360" w:hanging="360"/>
        <w:rPr>
          <w:rFonts w:ascii="Garamond" w:hAnsi="Garamond" w:cs="Garamond"/>
          <w:i/>
          <w:color w:val="000000"/>
        </w:rPr>
      </w:pPr>
    </w:p>
    <w:tbl>
      <w:tblPr>
        <w:tblW w:w="0" w:type="auto"/>
        <w:tblInd w:w="108" w:type="dxa"/>
        <w:tblLayout w:type="fixed"/>
        <w:tblLook w:val="0000"/>
      </w:tblPr>
      <w:tblGrid>
        <w:gridCol w:w="910"/>
        <w:gridCol w:w="5190"/>
      </w:tblGrid>
      <w:tr w:rsidR="00E06835">
        <w:trPr>
          <w:trHeight w:val="493"/>
        </w:trPr>
        <w:tc>
          <w:tcPr>
            <w:tcW w:w="910" w:type="dxa"/>
            <w:vMerge w:val="restart"/>
            <w:tcBorders>
              <w:top w:val="single" w:sz="4" w:space="0" w:color="000000"/>
              <w:left w:val="single" w:sz="4" w:space="0" w:color="000000"/>
              <w:bottom w:val="single" w:sz="4" w:space="0" w:color="000000"/>
            </w:tcBorders>
            <w:shd w:val="clear" w:color="auto" w:fill="auto"/>
            <w:vAlign w:val="center"/>
          </w:tcPr>
          <w:p w:rsidR="00E06835" w:rsidRDefault="00E06835">
            <w:pPr>
              <w:spacing w:line="360" w:lineRule="auto"/>
              <w:jc w:val="center"/>
              <w:rPr>
                <w:rFonts w:ascii="Garamond" w:hAnsi="Garamond" w:cs="Garamond"/>
                <w:b/>
                <w:color w:val="000000"/>
              </w:rPr>
            </w:pPr>
            <w:r>
              <w:rPr>
                <w:rFonts w:ascii="Garamond" w:hAnsi="Garamond" w:cs="Garamond"/>
                <w:b/>
                <w:color w:val="000000"/>
              </w:rPr>
              <w:t>L.p.</w:t>
            </w:r>
          </w:p>
        </w:tc>
        <w:tc>
          <w:tcPr>
            <w:tcW w:w="519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06835" w:rsidRDefault="00E06835">
            <w:pPr>
              <w:spacing w:line="360" w:lineRule="auto"/>
              <w:jc w:val="center"/>
            </w:pPr>
            <w:r>
              <w:rPr>
                <w:rFonts w:ascii="Garamond" w:hAnsi="Garamond" w:cs="Garamond"/>
                <w:b/>
                <w:color w:val="000000"/>
              </w:rPr>
              <w:t>Nazwa części zamówienia</w:t>
            </w:r>
          </w:p>
        </w:tc>
      </w:tr>
      <w:tr w:rsidR="00E06835">
        <w:trPr>
          <w:trHeight w:val="493"/>
        </w:trPr>
        <w:tc>
          <w:tcPr>
            <w:tcW w:w="910" w:type="dxa"/>
            <w:vMerge/>
            <w:tcBorders>
              <w:top w:val="single" w:sz="4" w:space="0" w:color="000000"/>
              <w:left w:val="single" w:sz="4" w:space="0" w:color="000000"/>
              <w:bottom w:val="single" w:sz="4" w:space="0" w:color="000000"/>
            </w:tcBorders>
            <w:shd w:val="clear" w:color="auto" w:fill="auto"/>
            <w:vAlign w:val="center"/>
          </w:tcPr>
          <w:p w:rsidR="00E06835" w:rsidRDefault="00E06835">
            <w:pPr>
              <w:snapToGrid w:val="0"/>
              <w:spacing w:line="360" w:lineRule="auto"/>
              <w:jc w:val="center"/>
              <w:rPr>
                <w:rFonts w:ascii="Garamond" w:hAnsi="Garamond" w:cs="Garamond"/>
                <w:b/>
                <w:color w:val="000000"/>
              </w:rPr>
            </w:pPr>
          </w:p>
        </w:tc>
        <w:tc>
          <w:tcPr>
            <w:tcW w:w="51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06835" w:rsidRDefault="00E06835">
            <w:pPr>
              <w:snapToGrid w:val="0"/>
              <w:spacing w:line="360" w:lineRule="auto"/>
              <w:jc w:val="center"/>
              <w:rPr>
                <w:rFonts w:ascii="Garamond" w:hAnsi="Garamond" w:cs="Garamond"/>
                <w:b/>
                <w:color w:val="000000"/>
              </w:rPr>
            </w:pPr>
          </w:p>
        </w:tc>
      </w:tr>
      <w:tr w:rsidR="00E06835">
        <w:trPr>
          <w:trHeight w:val="493"/>
        </w:trPr>
        <w:tc>
          <w:tcPr>
            <w:tcW w:w="910" w:type="dxa"/>
            <w:tcBorders>
              <w:top w:val="single" w:sz="4" w:space="0" w:color="000000"/>
              <w:left w:val="single" w:sz="4" w:space="0" w:color="000000"/>
              <w:bottom w:val="single" w:sz="4" w:space="0" w:color="000000"/>
            </w:tcBorders>
            <w:shd w:val="clear" w:color="auto" w:fill="auto"/>
          </w:tcPr>
          <w:p w:rsidR="00E06835" w:rsidRDefault="00E06835">
            <w:pPr>
              <w:spacing w:line="360" w:lineRule="auto"/>
              <w:rPr>
                <w:rFonts w:ascii="Garamond" w:hAnsi="Garamond" w:cs="Garamond"/>
                <w:b/>
                <w:color w:val="000000"/>
              </w:rPr>
            </w:pPr>
            <w:r>
              <w:rPr>
                <w:rFonts w:ascii="Garamond" w:hAnsi="Garamond" w:cs="Garamond"/>
                <w:b/>
                <w:color w:val="000000"/>
              </w:rPr>
              <w:t>1</w:t>
            </w:r>
          </w:p>
        </w:tc>
        <w:tc>
          <w:tcPr>
            <w:tcW w:w="5190" w:type="dxa"/>
            <w:tcBorders>
              <w:top w:val="single" w:sz="4" w:space="0" w:color="000000"/>
              <w:left w:val="single" w:sz="4" w:space="0" w:color="000000"/>
              <w:bottom w:val="single" w:sz="4" w:space="0" w:color="000000"/>
              <w:right w:val="single" w:sz="4" w:space="0" w:color="000000"/>
            </w:tcBorders>
            <w:shd w:val="clear" w:color="auto" w:fill="auto"/>
          </w:tcPr>
          <w:p w:rsidR="00E06835" w:rsidRDefault="00E06835">
            <w:pPr>
              <w:snapToGrid w:val="0"/>
              <w:spacing w:line="360" w:lineRule="auto"/>
              <w:rPr>
                <w:rFonts w:ascii="Garamond" w:hAnsi="Garamond" w:cs="Garamond"/>
                <w:b/>
                <w:color w:val="000000"/>
              </w:rPr>
            </w:pPr>
          </w:p>
        </w:tc>
      </w:tr>
      <w:tr w:rsidR="00E06835">
        <w:trPr>
          <w:trHeight w:val="474"/>
        </w:trPr>
        <w:tc>
          <w:tcPr>
            <w:tcW w:w="910" w:type="dxa"/>
            <w:tcBorders>
              <w:top w:val="single" w:sz="4" w:space="0" w:color="000000"/>
              <w:left w:val="single" w:sz="4" w:space="0" w:color="000000"/>
              <w:bottom w:val="single" w:sz="4" w:space="0" w:color="000000"/>
            </w:tcBorders>
            <w:shd w:val="clear" w:color="auto" w:fill="auto"/>
          </w:tcPr>
          <w:p w:rsidR="00E06835" w:rsidRDefault="00E06835">
            <w:pPr>
              <w:spacing w:line="360" w:lineRule="auto"/>
              <w:rPr>
                <w:rFonts w:ascii="Garamond" w:hAnsi="Garamond" w:cs="Garamond"/>
                <w:b/>
                <w:color w:val="000000"/>
              </w:rPr>
            </w:pPr>
            <w:r>
              <w:rPr>
                <w:rFonts w:ascii="Garamond" w:hAnsi="Garamond" w:cs="Garamond"/>
                <w:b/>
                <w:color w:val="000000"/>
              </w:rPr>
              <w:t>2</w:t>
            </w:r>
          </w:p>
        </w:tc>
        <w:tc>
          <w:tcPr>
            <w:tcW w:w="5190" w:type="dxa"/>
            <w:tcBorders>
              <w:top w:val="single" w:sz="4" w:space="0" w:color="000000"/>
              <w:left w:val="single" w:sz="4" w:space="0" w:color="000000"/>
              <w:bottom w:val="single" w:sz="4" w:space="0" w:color="000000"/>
              <w:right w:val="single" w:sz="4" w:space="0" w:color="000000"/>
            </w:tcBorders>
            <w:shd w:val="clear" w:color="auto" w:fill="auto"/>
          </w:tcPr>
          <w:p w:rsidR="00E06835" w:rsidRDefault="00E06835">
            <w:pPr>
              <w:snapToGrid w:val="0"/>
              <w:spacing w:line="360" w:lineRule="auto"/>
              <w:rPr>
                <w:rFonts w:ascii="Garamond" w:hAnsi="Garamond" w:cs="Garamond"/>
                <w:b/>
                <w:color w:val="000000"/>
              </w:rPr>
            </w:pPr>
          </w:p>
        </w:tc>
      </w:tr>
      <w:tr w:rsidR="00E06835">
        <w:trPr>
          <w:trHeight w:val="511"/>
        </w:trPr>
        <w:tc>
          <w:tcPr>
            <w:tcW w:w="910" w:type="dxa"/>
            <w:tcBorders>
              <w:top w:val="single" w:sz="4" w:space="0" w:color="000000"/>
              <w:left w:val="single" w:sz="4" w:space="0" w:color="000000"/>
              <w:bottom w:val="single" w:sz="4" w:space="0" w:color="000000"/>
            </w:tcBorders>
            <w:shd w:val="clear" w:color="auto" w:fill="auto"/>
          </w:tcPr>
          <w:p w:rsidR="00E06835" w:rsidRDefault="00E06835">
            <w:pPr>
              <w:spacing w:line="360" w:lineRule="auto"/>
              <w:rPr>
                <w:rFonts w:ascii="Garamond" w:hAnsi="Garamond" w:cs="Garamond"/>
                <w:b/>
                <w:color w:val="000000"/>
              </w:rPr>
            </w:pPr>
            <w:r>
              <w:rPr>
                <w:rFonts w:ascii="Garamond" w:hAnsi="Garamond" w:cs="Garamond"/>
                <w:b/>
                <w:color w:val="000000"/>
              </w:rPr>
              <w:t>3</w:t>
            </w:r>
          </w:p>
        </w:tc>
        <w:tc>
          <w:tcPr>
            <w:tcW w:w="5190" w:type="dxa"/>
            <w:tcBorders>
              <w:top w:val="single" w:sz="4" w:space="0" w:color="000000"/>
              <w:left w:val="single" w:sz="4" w:space="0" w:color="000000"/>
              <w:bottom w:val="single" w:sz="4" w:space="0" w:color="000000"/>
              <w:right w:val="single" w:sz="4" w:space="0" w:color="000000"/>
            </w:tcBorders>
            <w:shd w:val="clear" w:color="auto" w:fill="auto"/>
          </w:tcPr>
          <w:p w:rsidR="00E06835" w:rsidRDefault="00E06835">
            <w:pPr>
              <w:snapToGrid w:val="0"/>
              <w:spacing w:line="360" w:lineRule="auto"/>
              <w:rPr>
                <w:rFonts w:ascii="Garamond" w:hAnsi="Garamond" w:cs="Garamond"/>
                <w:b/>
                <w:color w:val="000000"/>
              </w:rPr>
            </w:pPr>
          </w:p>
        </w:tc>
      </w:tr>
    </w:tbl>
    <w:p w:rsidR="00E06835" w:rsidRDefault="00E06835">
      <w:pPr>
        <w:jc w:val="both"/>
        <w:rPr>
          <w:rFonts w:ascii="Garamond" w:hAnsi="Garamond" w:cs="Garamond"/>
        </w:rPr>
      </w:pPr>
    </w:p>
    <w:p w:rsidR="00E06835" w:rsidRDefault="00E06835">
      <w:pPr>
        <w:jc w:val="both"/>
        <w:rPr>
          <w:rFonts w:ascii="Garamond" w:hAnsi="Garamond" w:cs="Garamond"/>
        </w:rPr>
      </w:pPr>
    </w:p>
    <w:p w:rsidR="00E06835" w:rsidRDefault="00E06835">
      <w:pPr>
        <w:jc w:val="both"/>
        <w:rPr>
          <w:rFonts w:ascii="Garamond" w:hAnsi="Garamond" w:cs="Garamond"/>
        </w:rPr>
      </w:pPr>
    </w:p>
    <w:p w:rsidR="00E06835" w:rsidRDefault="00E06835">
      <w:pPr>
        <w:autoSpaceDE w:val="0"/>
        <w:ind w:left="360"/>
        <w:jc w:val="center"/>
        <w:rPr>
          <w:rFonts w:ascii="Garamond" w:hAnsi="Garamond" w:cs="Garamond"/>
        </w:rPr>
      </w:pPr>
      <w:r>
        <w:rPr>
          <w:rFonts w:ascii="Garamond" w:hAnsi="Garamond" w:cs="Garamond"/>
          <w:color w:val="000000"/>
        </w:rPr>
        <w:t>Jednocześnie oświadczam, iż jestem świadom odpowiedzialności karnej związanej ze składaniem fałszywych oświadczeń.</w:t>
      </w:r>
    </w:p>
    <w:p w:rsidR="00E06835" w:rsidRDefault="00E06835">
      <w:pPr>
        <w:jc w:val="center"/>
        <w:rPr>
          <w:rFonts w:ascii="Garamond" w:hAnsi="Garamond" w:cs="Garamond"/>
        </w:rPr>
      </w:pPr>
    </w:p>
    <w:p w:rsidR="00E06835" w:rsidRDefault="00E06835">
      <w:pPr>
        <w:jc w:val="center"/>
        <w:rPr>
          <w:rFonts w:ascii="Garamond" w:hAnsi="Garamond" w:cs="Garamond"/>
        </w:rPr>
      </w:pPr>
    </w:p>
    <w:p w:rsidR="00E06835" w:rsidRDefault="00E06835">
      <w:pPr>
        <w:jc w:val="both"/>
        <w:rPr>
          <w:rFonts w:ascii="Garamond" w:hAnsi="Garamond" w:cs="Garamond"/>
        </w:rPr>
      </w:pPr>
    </w:p>
    <w:p w:rsidR="00E06835" w:rsidRDefault="00E06835">
      <w:pPr>
        <w:jc w:val="both"/>
        <w:rPr>
          <w:rFonts w:ascii="Garamond" w:hAnsi="Garamond" w:cs="Garamond"/>
        </w:rPr>
      </w:pPr>
    </w:p>
    <w:p w:rsidR="00E06835" w:rsidRDefault="00E06835">
      <w:pPr>
        <w:jc w:val="both"/>
        <w:rPr>
          <w:rFonts w:ascii="Garamond" w:hAnsi="Garamond" w:cs="Garamond"/>
        </w:rPr>
      </w:pPr>
    </w:p>
    <w:p w:rsidR="00E06835" w:rsidRDefault="00E06835">
      <w:pPr>
        <w:jc w:val="both"/>
        <w:rPr>
          <w:rFonts w:ascii="Garamond" w:hAnsi="Garamond" w:cs="Garamond"/>
          <w:sz w:val="20"/>
          <w:szCs w:val="20"/>
        </w:rPr>
      </w:pPr>
      <w:r>
        <w:rPr>
          <w:rFonts w:ascii="Garamond" w:hAnsi="Garamond" w:cs="Garamond"/>
        </w:rPr>
        <w:t>…………………………………………………</w:t>
      </w:r>
      <w:r>
        <w:rPr>
          <w:rFonts w:ascii="Garamond" w:hAnsi="Garamond" w:cs="Garamond"/>
        </w:rPr>
        <w:tab/>
      </w:r>
      <w:r>
        <w:rPr>
          <w:rFonts w:ascii="Garamond" w:hAnsi="Garamond" w:cs="Garamond"/>
        </w:rPr>
        <w:tab/>
        <w:t>………………………………</w:t>
      </w:r>
    </w:p>
    <w:p w:rsidR="00E06835" w:rsidRDefault="00E06835">
      <w:pPr>
        <w:jc w:val="both"/>
        <w:rPr>
          <w:rFonts w:ascii="Garamond" w:hAnsi="Garamond" w:cs="Garamond"/>
          <w:sz w:val="20"/>
          <w:szCs w:val="20"/>
        </w:rPr>
      </w:pPr>
      <w:r>
        <w:rPr>
          <w:rFonts w:ascii="Garamond" w:hAnsi="Garamond" w:cs="Garamond"/>
          <w:sz w:val="20"/>
          <w:szCs w:val="20"/>
        </w:rPr>
        <w:t>Podpis/podpisy osób upoważnionych do podpisania oferty</w:t>
      </w:r>
      <w:r>
        <w:rPr>
          <w:rFonts w:ascii="Garamond" w:hAnsi="Garamond" w:cs="Garamond"/>
          <w:sz w:val="20"/>
          <w:szCs w:val="20"/>
        </w:rPr>
        <w:tab/>
      </w:r>
      <w:r>
        <w:rPr>
          <w:rFonts w:ascii="Garamond" w:hAnsi="Garamond" w:cs="Garamond"/>
          <w:sz w:val="20"/>
          <w:szCs w:val="20"/>
        </w:rPr>
        <w:tab/>
        <w:t xml:space="preserve">      Miejscowość i data</w:t>
      </w:r>
    </w:p>
    <w:p w:rsidR="00E06835" w:rsidRDefault="00E06835">
      <w:pPr>
        <w:jc w:val="both"/>
        <w:rPr>
          <w:rFonts w:ascii="Garamond" w:hAnsi="Garamond" w:cs="Garamond"/>
          <w:sz w:val="20"/>
          <w:szCs w:val="20"/>
        </w:rPr>
      </w:pPr>
    </w:p>
    <w:p w:rsidR="00E06835" w:rsidRDefault="00E06835">
      <w:pPr>
        <w:jc w:val="both"/>
        <w:rPr>
          <w:rFonts w:ascii="Garamond" w:hAnsi="Garamond" w:cs="Garamond"/>
          <w:sz w:val="20"/>
          <w:szCs w:val="20"/>
        </w:rPr>
      </w:pPr>
    </w:p>
    <w:p w:rsidR="00E06835" w:rsidRDefault="00E06835">
      <w:pPr>
        <w:jc w:val="both"/>
        <w:rPr>
          <w:rFonts w:ascii="Garamond" w:hAnsi="Garamond" w:cs="Garamond"/>
        </w:rPr>
      </w:pPr>
    </w:p>
    <w:p w:rsidR="00E06835" w:rsidRDefault="00E06835">
      <w:pPr>
        <w:jc w:val="both"/>
        <w:rPr>
          <w:rFonts w:ascii="Garamond" w:hAnsi="Garamond" w:cs="Garamond"/>
        </w:rPr>
      </w:pPr>
    </w:p>
    <w:p w:rsidR="00E06835" w:rsidRDefault="00E06835">
      <w:pPr>
        <w:jc w:val="both"/>
        <w:rPr>
          <w:rFonts w:ascii="Garamond" w:hAnsi="Garamond" w:cs="Garamond"/>
        </w:rPr>
      </w:pPr>
    </w:p>
    <w:p w:rsidR="00E06835" w:rsidRDefault="00E06835">
      <w:pPr>
        <w:pStyle w:val="Tekstpodstawowy"/>
        <w:rPr>
          <w:rFonts w:ascii="Times New Roman" w:hAnsi="Times New Roman" w:cs="Times New Roman"/>
          <w:b/>
          <w:sz w:val="24"/>
        </w:rPr>
      </w:pPr>
    </w:p>
    <w:p w:rsidR="00E06835" w:rsidRDefault="00E06835">
      <w:pPr>
        <w:pStyle w:val="Tekstpodstawowy"/>
        <w:rPr>
          <w:rFonts w:ascii="Times New Roman" w:hAnsi="Times New Roman" w:cs="Times New Roman"/>
          <w:b/>
          <w:sz w:val="24"/>
        </w:rPr>
      </w:pPr>
    </w:p>
    <w:p w:rsidR="00E06835" w:rsidRDefault="00E06835">
      <w:pPr>
        <w:pStyle w:val="Tekstpodstawowy"/>
        <w:rPr>
          <w:rFonts w:ascii="Times New Roman" w:hAnsi="Times New Roman" w:cs="Times New Roman"/>
          <w:b/>
          <w:sz w:val="24"/>
        </w:rPr>
      </w:pPr>
    </w:p>
    <w:p w:rsidR="00E06835" w:rsidRDefault="00E06835">
      <w:pPr>
        <w:autoSpaceDE w:val="0"/>
        <w:rPr>
          <w:b/>
        </w:rPr>
      </w:pPr>
    </w:p>
    <w:p w:rsidR="00E06835" w:rsidRDefault="00E06835">
      <w:pPr>
        <w:autoSpaceDE w:val="0"/>
        <w:rPr>
          <w:b/>
        </w:rPr>
      </w:pPr>
    </w:p>
    <w:p w:rsidR="00E06835" w:rsidRDefault="00E06835">
      <w:pPr>
        <w:autoSpaceDE w:val="0"/>
        <w:rPr>
          <w:b/>
        </w:rPr>
      </w:pPr>
    </w:p>
    <w:p w:rsidR="00E06835" w:rsidRDefault="00E06835">
      <w:pPr>
        <w:autoSpaceDE w:val="0"/>
        <w:rPr>
          <w:b/>
        </w:rPr>
      </w:pPr>
    </w:p>
    <w:p w:rsidR="00E06835" w:rsidRDefault="00E06835">
      <w:pPr>
        <w:autoSpaceDE w:val="0"/>
        <w:rPr>
          <w:b/>
        </w:rPr>
      </w:pPr>
    </w:p>
    <w:p w:rsidR="00E06835" w:rsidRDefault="00E06835">
      <w:pPr>
        <w:autoSpaceDE w:val="0"/>
        <w:rPr>
          <w:b/>
        </w:rPr>
      </w:pPr>
    </w:p>
    <w:p w:rsidR="00E06835" w:rsidRDefault="00E06835">
      <w:pPr>
        <w:autoSpaceDE w:val="0"/>
        <w:rPr>
          <w:b/>
        </w:rPr>
      </w:pPr>
    </w:p>
    <w:p w:rsidR="00E06835" w:rsidRDefault="00E06835">
      <w:pPr>
        <w:autoSpaceDE w:val="0"/>
        <w:rPr>
          <w:b/>
        </w:rPr>
      </w:pPr>
    </w:p>
    <w:p w:rsidR="00E06835" w:rsidRDefault="00E06835">
      <w:pPr>
        <w:autoSpaceDE w:val="0"/>
        <w:rPr>
          <w:b/>
        </w:rPr>
      </w:pPr>
    </w:p>
    <w:p w:rsidR="00E06835" w:rsidRDefault="00E06835">
      <w:pPr>
        <w:autoSpaceDE w:val="0"/>
        <w:rPr>
          <w:b/>
        </w:rPr>
      </w:pPr>
    </w:p>
    <w:p w:rsidR="00E06835" w:rsidRDefault="00E06835">
      <w:pPr>
        <w:autoSpaceDE w:val="0"/>
        <w:rPr>
          <w:b/>
        </w:rPr>
      </w:pPr>
    </w:p>
    <w:p w:rsidR="00E06835" w:rsidRDefault="00E06835">
      <w:pPr>
        <w:autoSpaceDE w:val="0"/>
        <w:rPr>
          <w:b/>
        </w:rPr>
      </w:pPr>
    </w:p>
    <w:p w:rsidR="00E06835" w:rsidRDefault="00E06835">
      <w:pPr>
        <w:autoSpaceDE w:val="0"/>
        <w:rPr>
          <w:b/>
        </w:rPr>
      </w:pPr>
    </w:p>
    <w:p w:rsidR="00E06835" w:rsidRDefault="00E06835">
      <w:pPr>
        <w:spacing w:line="360" w:lineRule="auto"/>
        <w:jc w:val="both"/>
        <w:rPr>
          <w:rFonts w:ascii="Garamond" w:hAnsi="Garamond" w:cs="Garamond"/>
          <w:b/>
        </w:rPr>
      </w:pPr>
    </w:p>
    <w:p w:rsidR="00E06835" w:rsidRDefault="00E06835">
      <w:pPr>
        <w:spacing w:line="360" w:lineRule="auto"/>
        <w:jc w:val="both"/>
        <w:rPr>
          <w:rFonts w:ascii="Garamond" w:hAnsi="Garamond" w:cs="Garamond"/>
          <w:b/>
        </w:rPr>
      </w:pPr>
    </w:p>
    <w:p w:rsidR="00E06835" w:rsidRDefault="00E06835">
      <w:pPr>
        <w:shd w:val="clear" w:color="auto" w:fill="FFFFFF"/>
        <w:tabs>
          <w:tab w:val="left" w:pos="567"/>
        </w:tabs>
        <w:jc w:val="right"/>
        <w:rPr>
          <w:rFonts w:ascii="Garamond" w:hAnsi="Garamond" w:cs="Garamond"/>
          <w:sz w:val="22"/>
          <w:szCs w:val="22"/>
        </w:rPr>
      </w:pPr>
      <w:r>
        <w:rPr>
          <w:rFonts w:ascii="Garamond" w:hAnsi="Garamond" w:cs="Garamond"/>
          <w:b/>
        </w:rPr>
        <w:lastRenderedPageBreak/>
        <w:t>Załącznik nr 2</w:t>
      </w:r>
    </w:p>
    <w:p w:rsidR="00E06835" w:rsidRDefault="00E06835">
      <w:pPr>
        <w:jc w:val="center"/>
        <w:rPr>
          <w:rFonts w:ascii="Garamond" w:hAnsi="Garamond" w:cs="Garamond"/>
          <w:sz w:val="22"/>
          <w:szCs w:val="22"/>
        </w:rPr>
      </w:pPr>
    </w:p>
    <w:p w:rsidR="00E06835" w:rsidRDefault="00E06835">
      <w:pPr>
        <w:jc w:val="center"/>
        <w:rPr>
          <w:rFonts w:ascii="Garamond" w:hAnsi="Garamond" w:cs="Garamond"/>
        </w:rPr>
      </w:pPr>
      <w:r>
        <w:rPr>
          <w:rFonts w:ascii="Garamond" w:hAnsi="Garamond" w:cs="Garamond"/>
          <w:b/>
        </w:rPr>
        <w:t>Oświadczenie o spełnianiu warunków udziału w postępowaniu</w:t>
      </w:r>
      <w:r>
        <w:rPr>
          <w:rStyle w:val="Znakiprzypiswdolnych"/>
          <w:rFonts w:ascii="Garamond" w:hAnsi="Garamond" w:cs="Garamond"/>
          <w:b/>
        </w:rPr>
        <w:footnoteReference w:id="3"/>
      </w:r>
    </w:p>
    <w:p w:rsidR="00E06835" w:rsidRDefault="00E06835">
      <w:pPr>
        <w:jc w:val="both"/>
        <w:rPr>
          <w:rFonts w:ascii="Garamond" w:hAnsi="Garamond" w:cs="Garamond"/>
        </w:rPr>
      </w:pPr>
    </w:p>
    <w:p w:rsidR="00E06835" w:rsidRDefault="00E06835">
      <w:pPr>
        <w:spacing w:line="360" w:lineRule="auto"/>
        <w:jc w:val="both"/>
        <w:rPr>
          <w:rFonts w:ascii="Garamond" w:hAnsi="Garamond" w:cs="Garamond"/>
        </w:rPr>
      </w:pPr>
      <w:r>
        <w:rPr>
          <w:rFonts w:ascii="Garamond" w:hAnsi="Garamond" w:cs="Garamond"/>
        </w:rPr>
        <w:t>…………………………………………..</w:t>
      </w:r>
    </w:p>
    <w:p w:rsidR="00E06835" w:rsidRDefault="00E06835">
      <w:pPr>
        <w:spacing w:line="360" w:lineRule="auto"/>
        <w:jc w:val="both"/>
        <w:rPr>
          <w:rFonts w:ascii="Garamond" w:hAnsi="Garamond" w:cs="Garamond"/>
        </w:rPr>
      </w:pPr>
      <w:r>
        <w:rPr>
          <w:rFonts w:ascii="Garamond" w:hAnsi="Garamond" w:cs="Garamond"/>
        </w:rPr>
        <w:t>…………………………………………..</w:t>
      </w:r>
    </w:p>
    <w:p w:rsidR="00E06835" w:rsidRDefault="00E06835">
      <w:pPr>
        <w:spacing w:line="360" w:lineRule="auto"/>
        <w:jc w:val="both"/>
        <w:rPr>
          <w:rFonts w:ascii="Garamond" w:hAnsi="Garamond" w:cs="Garamond"/>
        </w:rPr>
      </w:pPr>
      <w:r>
        <w:rPr>
          <w:rFonts w:ascii="Garamond" w:hAnsi="Garamond" w:cs="Garamond"/>
        </w:rPr>
        <w:t>…………………………………………..</w:t>
      </w:r>
    </w:p>
    <w:p w:rsidR="00E06835" w:rsidRDefault="00E06835">
      <w:pPr>
        <w:spacing w:line="360" w:lineRule="auto"/>
        <w:jc w:val="both"/>
        <w:rPr>
          <w:rFonts w:ascii="Garamond" w:hAnsi="Garamond" w:cs="Garamond"/>
        </w:rPr>
      </w:pPr>
      <w:r>
        <w:rPr>
          <w:rFonts w:ascii="Garamond" w:hAnsi="Garamond" w:cs="Garamond"/>
        </w:rPr>
        <w:t>…………………………………………..</w:t>
      </w:r>
    </w:p>
    <w:p w:rsidR="00E06835" w:rsidRDefault="00E06835">
      <w:pPr>
        <w:jc w:val="both"/>
        <w:rPr>
          <w:rFonts w:ascii="Garamond" w:hAnsi="Garamond" w:cs="Garamond"/>
        </w:rPr>
      </w:pPr>
      <w:r>
        <w:rPr>
          <w:rFonts w:ascii="Garamond" w:hAnsi="Garamond" w:cs="Garamond"/>
        </w:rPr>
        <w:t>Nazwa i adres Wykonawcy</w:t>
      </w:r>
    </w:p>
    <w:p w:rsidR="00E06835" w:rsidRDefault="00E06835">
      <w:pPr>
        <w:jc w:val="both"/>
        <w:rPr>
          <w:rFonts w:ascii="Garamond" w:hAnsi="Garamond" w:cs="Garamond"/>
        </w:rPr>
      </w:pPr>
    </w:p>
    <w:p w:rsidR="00E06835" w:rsidRDefault="00E06835">
      <w:pPr>
        <w:jc w:val="both"/>
        <w:rPr>
          <w:rFonts w:ascii="Garamond" w:hAnsi="Garamond" w:cs="Garamond"/>
          <w:b/>
        </w:rPr>
      </w:pPr>
      <w:r>
        <w:rPr>
          <w:rFonts w:ascii="Garamond" w:hAnsi="Garamond" w:cs="Garamond"/>
        </w:rPr>
        <w:t xml:space="preserve">Ubiegając się o udzielenie zamówienia publicznego na zadanie pn.: </w:t>
      </w:r>
      <w:r>
        <w:rPr>
          <w:rFonts w:ascii="Garamond" w:hAnsi="Garamond" w:cs="Garamond"/>
          <w:b/>
        </w:rPr>
        <w:t>„Dostawa artykułów żywnościowych do stołówki Zespołu Szkół Ekonomicznych w  Ośnie Lubuskim w roku 2014”</w:t>
      </w:r>
    </w:p>
    <w:p w:rsidR="00E06835" w:rsidRDefault="00E06835">
      <w:pPr>
        <w:jc w:val="both"/>
        <w:rPr>
          <w:rFonts w:ascii="Garamond" w:hAnsi="Garamond" w:cs="Garamond"/>
          <w:b/>
        </w:rPr>
      </w:pPr>
    </w:p>
    <w:p w:rsidR="00E06835" w:rsidRDefault="00E06835">
      <w:pPr>
        <w:jc w:val="both"/>
        <w:rPr>
          <w:rFonts w:ascii="Garamond" w:hAnsi="Garamond" w:cs="Garamond"/>
        </w:rPr>
      </w:pPr>
    </w:p>
    <w:p w:rsidR="00E06835" w:rsidRDefault="00E06835">
      <w:pPr>
        <w:jc w:val="both"/>
        <w:rPr>
          <w:rFonts w:ascii="Garamond" w:hAnsi="Garamond" w:cs="Garamond"/>
        </w:rPr>
      </w:pPr>
      <w:r>
        <w:rPr>
          <w:rFonts w:ascii="Garamond" w:hAnsi="Garamond" w:cs="Garamond"/>
        </w:rPr>
        <w:t>Oświadczam(y), że spełniam(y) warunki udziału w postępowaniu określone w art.22 ust.1 ustawy z dnia 29 stycznia 2004r. Prawo zamówień publicznych (Dz.U. Nr 19, poz. 177, tekst jednolity z dnia 28.05.2013r. - Dz.U. z 2013, poz. 907).</w:t>
      </w:r>
    </w:p>
    <w:p w:rsidR="00E06835" w:rsidRDefault="00E06835">
      <w:pPr>
        <w:jc w:val="both"/>
        <w:rPr>
          <w:rFonts w:ascii="Garamond" w:hAnsi="Garamond" w:cs="Garamond"/>
        </w:rPr>
      </w:pPr>
    </w:p>
    <w:p w:rsidR="00E06835" w:rsidRDefault="00E06835">
      <w:pPr>
        <w:jc w:val="both"/>
        <w:rPr>
          <w:rFonts w:ascii="Garamond" w:hAnsi="Garamond" w:cs="Garamond"/>
        </w:rPr>
      </w:pPr>
    </w:p>
    <w:p w:rsidR="00E06835" w:rsidRDefault="00E06835">
      <w:pPr>
        <w:jc w:val="both"/>
        <w:rPr>
          <w:rFonts w:ascii="Garamond" w:hAnsi="Garamond" w:cs="Garamond"/>
        </w:rPr>
      </w:pPr>
    </w:p>
    <w:p w:rsidR="00E06835" w:rsidRDefault="00E06835">
      <w:pPr>
        <w:jc w:val="both"/>
        <w:rPr>
          <w:rFonts w:ascii="Garamond" w:hAnsi="Garamond" w:cs="Garamond"/>
        </w:rPr>
      </w:pPr>
    </w:p>
    <w:p w:rsidR="00E06835" w:rsidRDefault="00E06835">
      <w:pPr>
        <w:jc w:val="both"/>
        <w:rPr>
          <w:rFonts w:ascii="Garamond" w:hAnsi="Garamond" w:cs="Garamond"/>
        </w:rPr>
      </w:pPr>
    </w:p>
    <w:p w:rsidR="00E06835" w:rsidRDefault="00E06835">
      <w:pPr>
        <w:jc w:val="both"/>
        <w:rPr>
          <w:rFonts w:ascii="Garamond" w:hAnsi="Garamond" w:cs="Garamond"/>
        </w:rPr>
      </w:pPr>
    </w:p>
    <w:p w:rsidR="00E06835" w:rsidRDefault="00E06835">
      <w:pPr>
        <w:jc w:val="both"/>
        <w:rPr>
          <w:rFonts w:ascii="Garamond" w:hAnsi="Garamond" w:cs="Garamond"/>
        </w:rPr>
      </w:pPr>
    </w:p>
    <w:p w:rsidR="00E06835" w:rsidRDefault="00E06835">
      <w:pPr>
        <w:jc w:val="both"/>
        <w:rPr>
          <w:rFonts w:ascii="Garamond" w:hAnsi="Garamond" w:cs="Garamond"/>
        </w:rPr>
      </w:pPr>
    </w:p>
    <w:p w:rsidR="00E06835" w:rsidRDefault="00E06835">
      <w:pPr>
        <w:jc w:val="both"/>
        <w:rPr>
          <w:rFonts w:ascii="Garamond" w:hAnsi="Garamond" w:cs="Garamond"/>
        </w:rPr>
      </w:pPr>
    </w:p>
    <w:p w:rsidR="00E06835" w:rsidRDefault="00E06835">
      <w:pPr>
        <w:jc w:val="both"/>
        <w:rPr>
          <w:rFonts w:ascii="Garamond" w:hAnsi="Garamond" w:cs="Garamond"/>
        </w:rPr>
      </w:pPr>
    </w:p>
    <w:p w:rsidR="00E06835" w:rsidRDefault="00E06835">
      <w:pPr>
        <w:jc w:val="both"/>
        <w:rPr>
          <w:rFonts w:ascii="Garamond" w:hAnsi="Garamond" w:cs="Garamond"/>
        </w:rPr>
      </w:pPr>
    </w:p>
    <w:p w:rsidR="00E06835" w:rsidRDefault="00E06835">
      <w:pPr>
        <w:jc w:val="both"/>
        <w:rPr>
          <w:rFonts w:ascii="Garamond" w:hAnsi="Garamond" w:cs="Garamond"/>
        </w:rPr>
      </w:pPr>
    </w:p>
    <w:p w:rsidR="00E06835" w:rsidRDefault="00E06835">
      <w:pPr>
        <w:jc w:val="both"/>
        <w:rPr>
          <w:rFonts w:ascii="Garamond" w:hAnsi="Garamond" w:cs="Garamond"/>
        </w:rPr>
      </w:pPr>
    </w:p>
    <w:p w:rsidR="00E06835" w:rsidRDefault="00E06835">
      <w:pPr>
        <w:jc w:val="both"/>
        <w:rPr>
          <w:rFonts w:ascii="Garamond" w:hAnsi="Garamond" w:cs="Garamond"/>
        </w:rPr>
      </w:pPr>
      <w:r>
        <w:rPr>
          <w:rFonts w:ascii="Garamond" w:hAnsi="Garamond" w:cs="Garamond"/>
        </w:rPr>
        <w:t>……………………………</w:t>
      </w:r>
      <w:r>
        <w:rPr>
          <w:rFonts w:ascii="Garamond" w:hAnsi="Garamond" w:cs="Garamond"/>
        </w:rPr>
        <w:tab/>
      </w:r>
      <w:r>
        <w:rPr>
          <w:rFonts w:ascii="Garamond" w:hAnsi="Garamond" w:cs="Garamond"/>
        </w:rPr>
        <w:tab/>
      </w:r>
      <w:r>
        <w:rPr>
          <w:rFonts w:ascii="Garamond" w:hAnsi="Garamond" w:cs="Garamond"/>
        </w:rPr>
        <w:tab/>
      </w:r>
      <w:r>
        <w:rPr>
          <w:rFonts w:ascii="Garamond" w:hAnsi="Garamond" w:cs="Garamond"/>
        </w:rPr>
        <w:tab/>
        <w:t>………..……………………………………</w:t>
      </w:r>
    </w:p>
    <w:p w:rsidR="00E06835" w:rsidRDefault="00E06835">
      <w:pPr>
        <w:jc w:val="both"/>
        <w:rPr>
          <w:rFonts w:ascii="Garamond" w:hAnsi="Garamond" w:cs="Garamond"/>
        </w:rPr>
      </w:pPr>
      <w:r>
        <w:rPr>
          <w:rFonts w:ascii="Garamond" w:hAnsi="Garamond" w:cs="Garamond"/>
        </w:rPr>
        <w:t>Miejscowość i data</w:t>
      </w:r>
      <w:r>
        <w:rPr>
          <w:rFonts w:ascii="Garamond" w:hAnsi="Garamond" w:cs="Garamond"/>
        </w:rPr>
        <w:tab/>
      </w:r>
      <w:r>
        <w:rPr>
          <w:rFonts w:ascii="Garamond" w:hAnsi="Garamond" w:cs="Garamond"/>
        </w:rPr>
        <w:tab/>
      </w:r>
      <w:r>
        <w:rPr>
          <w:rFonts w:ascii="Garamond" w:hAnsi="Garamond" w:cs="Garamond"/>
        </w:rPr>
        <w:tab/>
      </w:r>
      <w:r>
        <w:rPr>
          <w:rFonts w:ascii="Garamond" w:hAnsi="Garamond" w:cs="Garamond"/>
        </w:rPr>
        <w:tab/>
      </w:r>
      <w:r>
        <w:rPr>
          <w:rFonts w:ascii="Garamond" w:hAnsi="Garamond" w:cs="Garamond"/>
        </w:rPr>
        <w:tab/>
        <w:t>Podpis osoby składającej oświadczenie</w:t>
      </w:r>
    </w:p>
    <w:p w:rsidR="00E06835" w:rsidRDefault="00E06835">
      <w:pPr>
        <w:jc w:val="both"/>
        <w:rPr>
          <w:rFonts w:ascii="Garamond" w:hAnsi="Garamond" w:cs="Garamond"/>
        </w:rPr>
      </w:pPr>
    </w:p>
    <w:p w:rsidR="00E06835" w:rsidRDefault="00E06835">
      <w:pPr>
        <w:jc w:val="both"/>
        <w:rPr>
          <w:rFonts w:ascii="Garamond" w:hAnsi="Garamond" w:cs="Garamond"/>
        </w:rPr>
      </w:pPr>
    </w:p>
    <w:p w:rsidR="00E06835" w:rsidRDefault="00E06835">
      <w:pPr>
        <w:jc w:val="both"/>
        <w:rPr>
          <w:rFonts w:ascii="Garamond" w:hAnsi="Garamond" w:cs="Garamond"/>
        </w:rPr>
      </w:pPr>
    </w:p>
    <w:p w:rsidR="00E06835" w:rsidRDefault="00E06835">
      <w:pPr>
        <w:jc w:val="both"/>
        <w:rPr>
          <w:rFonts w:ascii="Garamond" w:hAnsi="Garamond" w:cs="Garamond"/>
        </w:rPr>
      </w:pPr>
    </w:p>
    <w:p w:rsidR="00E06835" w:rsidRDefault="00E06835">
      <w:pPr>
        <w:jc w:val="both"/>
        <w:rPr>
          <w:rFonts w:ascii="Garamond" w:hAnsi="Garamond" w:cs="Garamond"/>
        </w:rPr>
      </w:pPr>
    </w:p>
    <w:p w:rsidR="00E06835" w:rsidRDefault="00E06835">
      <w:pPr>
        <w:jc w:val="both"/>
        <w:rPr>
          <w:rFonts w:ascii="Garamond" w:hAnsi="Garamond" w:cs="Garamond"/>
        </w:rPr>
      </w:pPr>
    </w:p>
    <w:p w:rsidR="00E06835" w:rsidRDefault="00E06835">
      <w:pPr>
        <w:jc w:val="both"/>
        <w:rPr>
          <w:rFonts w:ascii="Garamond" w:hAnsi="Garamond" w:cs="Garamond"/>
        </w:rPr>
      </w:pPr>
    </w:p>
    <w:p w:rsidR="00E06835" w:rsidRDefault="00E06835">
      <w:pPr>
        <w:jc w:val="both"/>
        <w:rPr>
          <w:rFonts w:ascii="Garamond" w:hAnsi="Garamond" w:cs="Garamond"/>
        </w:rPr>
      </w:pPr>
    </w:p>
    <w:p w:rsidR="00E06835" w:rsidRDefault="00E06835">
      <w:pPr>
        <w:jc w:val="both"/>
        <w:rPr>
          <w:rFonts w:ascii="Garamond" w:hAnsi="Garamond" w:cs="Garamond"/>
        </w:rPr>
      </w:pPr>
    </w:p>
    <w:p w:rsidR="00E06835" w:rsidRDefault="00E06835">
      <w:pPr>
        <w:jc w:val="both"/>
        <w:rPr>
          <w:rFonts w:ascii="Garamond" w:hAnsi="Garamond" w:cs="Garamond"/>
        </w:rPr>
      </w:pPr>
    </w:p>
    <w:p w:rsidR="00E06835" w:rsidRDefault="00E06835">
      <w:pPr>
        <w:jc w:val="both"/>
        <w:rPr>
          <w:rFonts w:ascii="Garamond" w:hAnsi="Garamond" w:cs="Garamond"/>
        </w:rPr>
      </w:pPr>
    </w:p>
    <w:p w:rsidR="00E06835" w:rsidRDefault="00E06835">
      <w:pPr>
        <w:jc w:val="both"/>
        <w:rPr>
          <w:rFonts w:ascii="Garamond" w:hAnsi="Garamond" w:cs="Garamond"/>
        </w:rPr>
      </w:pPr>
    </w:p>
    <w:p w:rsidR="00E06835" w:rsidRDefault="00E06835">
      <w:pPr>
        <w:jc w:val="both"/>
        <w:rPr>
          <w:rFonts w:ascii="Garamond" w:hAnsi="Garamond" w:cs="Garamond"/>
        </w:rPr>
      </w:pPr>
    </w:p>
    <w:p w:rsidR="00E06835" w:rsidRDefault="00E06835">
      <w:pPr>
        <w:jc w:val="both"/>
        <w:rPr>
          <w:rFonts w:ascii="Garamond" w:hAnsi="Garamond" w:cs="Garamond"/>
        </w:rPr>
      </w:pPr>
    </w:p>
    <w:p w:rsidR="00E06835" w:rsidRDefault="00E06835">
      <w:pPr>
        <w:jc w:val="both"/>
        <w:rPr>
          <w:rFonts w:ascii="Garamond" w:hAnsi="Garamond" w:cs="Garamond"/>
        </w:rPr>
      </w:pPr>
    </w:p>
    <w:p w:rsidR="00E06835" w:rsidRDefault="00E06835">
      <w:pPr>
        <w:shd w:val="clear" w:color="auto" w:fill="FFFFFF"/>
        <w:tabs>
          <w:tab w:val="left" w:pos="567"/>
        </w:tabs>
        <w:jc w:val="right"/>
        <w:rPr>
          <w:rFonts w:ascii="Garamond" w:hAnsi="Garamond" w:cs="Garamond"/>
          <w:b/>
        </w:rPr>
      </w:pPr>
    </w:p>
    <w:p w:rsidR="00E06835" w:rsidRDefault="00E06835">
      <w:pPr>
        <w:shd w:val="clear" w:color="auto" w:fill="FFFFFF"/>
        <w:tabs>
          <w:tab w:val="left" w:pos="567"/>
        </w:tabs>
        <w:jc w:val="right"/>
        <w:rPr>
          <w:rFonts w:ascii="Garamond" w:hAnsi="Garamond" w:cs="Garamond"/>
          <w:b/>
        </w:rPr>
      </w:pPr>
    </w:p>
    <w:p w:rsidR="00E06835" w:rsidRDefault="00E06835">
      <w:pPr>
        <w:shd w:val="clear" w:color="auto" w:fill="FFFFFF"/>
        <w:tabs>
          <w:tab w:val="left" w:pos="567"/>
        </w:tabs>
        <w:jc w:val="right"/>
        <w:rPr>
          <w:rFonts w:ascii="Garamond" w:hAnsi="Garamond" w:cs="Garamond"/>
          <w:b/>
        </w:rPr>
      </w:pPr>
      <w:r>
        <w:rPr>
          <w:rFonts w:ascii="Garamond" w:hAnsi="Garamond" w:cs="Garamond"/>
          <w:b/>
        </w:rPr>
        <w:lastRenderedPageBreak/>
        <w:t>Załącznik nr 3</w:t>
      </w:r>
    </w:p>
    <w:p w:rsidR="00E06835" w:rsidRDefault="00E06835">
      <w:pPr>
        <w:shd w:val="clear" w:color="auto" w:fill="FFFFFF"/>
        <w:tabs>
          <w:tab w:val="left" w:pos="567"/>
        </w:tabs>
        <w:jc w:val="right"/>
        <w:rPr>
          <w:rFonts w:ascii="Garamond" w:hAnsi="Garamond" w:cs="Garamond"/>
          <w:b/>
        </w:rPr>
      </w:pPr>
    </w:p>
    <w:p w:rsidR="00E06835" w:rsidRDefault="00E06835">
      <w:pPr>
        <w:shd w:val="clear" w:color="auto" w:fill="FFFFFF"/>
        <w:tabs>
          <w:tab w:val="left" w:pos="567"/>
        </w:tabs>
        <w:jc w:val="right"/>
        <w:rPr>
          <w:rFonts w:ascii="Garamond" w:hAnsi="Garamond" w:cs="Garamond"/>
          <w:b/>
        </w:rPr>
      </w:pPr>
    </w:p>
    <w:p w:rsidR="00E06835" w:rsidRDefault="00E06835">
      <w:pPr>
        <w:shd w:val="clear" w:color="auto" w:fill="FFFFFF"/>
        <w:tabs>
          <w:tab w:val="left" w:pos="567"/>
        </w:tabs>
        <w:rPr>
          <w:rFonts w:ascii="Garamond" w:hAnsi="Garamond" w:cs="Garamond"/>
        </w:rPr>
      </w:pPr>
      <w:r>
        <w:rPr>
          <w:rFonts w:ascii="Garamond" w:hAnsi="Garamond" w:cs="Garamond"/>
          <w:b/>
        </w:rPr>
        <w:t>Oświadczenie o braku podstaw do wykluczenia na podstawie art. 24 ust. 1 Ustawy PZP</w:t>
      </w:r>
      <w:r>
        <w:rPr>
          <w:rStyle w:val="Znakiprzypiswdolnych"/>
          <w:rFonts w:ascii="Garamond" w:hAnsi="Garamond" w:cs="Garamond"/>
          <w:b/>
        </w:rPr>
        <w:footnoteReference w:id="4"/>
      </w:r>
    </w:p>
    <w:p w:rsidR="00E06835" w:rsidRDefault="00E06835">
      <w:pPr>
        <w:shd w:val="clear" w:color="auto" w:fill="FFFFFF"/>
        <w:tabs>
          <w:tab w:val="left" w:pos="567"/>
        </w:tabs>
        <w:rPr>
          <w:rFonts w:ascii="Garamond" w:hAnsi="Garamond" w:cs="Garamond"/>
        </w:rPr>
      </w:pPr>
    </w:p>
    <w:p w:rsidR="00E06835" w:rsidRDefault="00E06835">
      <w:pPr>
        <w:autoSpaceDE w:val="0"/>
        <w:jc w:val="both"/>
        <w:rPr>
          <w:rFonts w:ascii="Garamond" w:hAnsi="Garamond" w:cs="Garamond"/>
        </w:rPr>
      </w:pPr>
      <w:r>
        <w:rPr>
          <w:rFonts w:ascii="Garamond" w:hAnsi="Garamond" w:cs="Garamond"/>
        </w:rPr>
        <w:t>…………………………………………..</w:t>
      </w:r>
    </w:p>
    <w:p w:rsidR="00E06835" w:rsidRDefault="00E06835">
      <w:pPr>
        <w:autoSpaceDE w:val="0"/>
        <w:jc w:val="both"/>
        <w:rPr>
          <w:rFonts w:ascii="Garamond" w:hAnsi="Garamond" w:cs="Garamond"/>
        </w:rPr>
      </w:pPr>
      <w:r>
        <w:rPr>
          <w:rFonts w:ascii="Garamond" w:hAnsi="Garamond" w:cs="Garamond"/>
        </w:rPr>
        <w:t>…………………………………………..</w:t>
      </w:r>
    </w:p>
    <w:p w:rsidR="00E06835" w:rsidRDefault="00E06835">
      <w:pPr>
        <w:autoSpaceDE w:val="0"/>
        <w:jc w:val="both"/>
        <w:rPr>
          <w:rFonts w:ascii="Garamond" w:hAnsi="Garamond" w:cs="Garamond"/>
        </w:rPr>
      </w:pPr>
      <w:r>
        <w:rPr>
          <w:rFonts w:ascii="Garamond" w:hAnsi="Garamond" w:cs="Garamond"/>
        </w:rPr>
        <w:t>…………………………………………..</w:t>
      </w:r>
    </w:p>
    <w:p w:rsidR="00E06835" w:rsidRDefault="00E06835">
      <w:pPr>
        <w:autoSpaceDE w:val="0"/>
        <w:jc w:val="both"/>
        <w:rPr>
          <w:rFonts w:ascii="Garamond" w:hAnsi="Garamond" w:cs="Garamond"/>
        </w:rPr>
      </w:pPr>
      <w:r>
        <w:rPr>
          <w:rFonts w:ascii="Garamond" w:hAnsi="Garamond" w:cs="Garamond"/>
        </w:rPr>
        <w:t>…………………………………………..</w:t>
      </w:r>
    </w:p>
    <w:p w:rsidR="00E06835" w:rsidRDefault="00E06835">
      <w:pPr>
        <w:autoSpaceDE w:val="0"/>
        <w:ind w:firstLine="567"/>
        <w:jc w:val="both"/>
        <w:rPr>
          <w:rFonts w:ascii="Garamond" w:hAnsi="Garamond" w:cs="Garamond"/>
        </w:rPr>
      </w:pPr>
      <w:r>
        <w:rPr>
          <w:rFonts w:ascii="Garamond" w:hAnsi="Garamond" w:cs="Garamond"/>
        </w:rPr>
        <w:t>Nazwa i adres Wykonawcy</w:t>
      </w:r>
    </w:p>
    <w:p w:rsidR="00E06835" w:rsidRDefault="00E06835">
      <w:pPr>
        <w:autoSpaceDE w:val="0"/>
        <w:jc w:val="both"/>
        <w:rPr>
          <w:rFonts w:ascii="Garamond" w:hAnsi="Garamond" w:cs="Garamond"/>
        </w:rPr>
      </w:pPr>
    </w:p>
    <w:p w:rsidR="00E06835" w:rsidRDefault="00E06835">
      <w:pPr>
        <w:autoSpaceDE w:val="0"/>
        <w:jc w:val="both"/>
        <w:rPr>
          <w:rFonts w:ascii="Garamond" w:hAnsi="Garamond" w:cs="Garamond"/>
        </w:rPr>
      </w:pPr>
    </w:p>
    <w:p w:rsidR="00E06835" w:rsidRDefault="00E06835">
      <w:pPr>
        <w:jc w:val="both"/>
        <w:rPr>
          <w:rFonts w:ascii="Garamond" w:hAnsi="Garamond" w:cs="Garamond"/>
        </w:rPr>
      </w:pPr>
      <w:r>
        <w:rPr>
          <w:rFonts w:ascii="Garamond" w:hAnsi="Garamond" w:cs="Garamond"/>
        </w:rPr>
        <w:t xml:space="preserve">Ubiegając się o udzielenie zamówienia publicznego na zadanie pn.: </w:t>
      </w:r>
    </w:p>
    <w:p w:rsidR="00E06835" w:rsidRDefault="00E06835">
      <w:pPr>
        <w:jc w:val="both"/>
        <w:rPr>
          <w:rFonts w:ascii="Garamond" w:hAnsi="Garamond" w:cs="Garamond"/>
        </w:rPr>
      </w:pPr>
    </w:p>
    <w:p w:rsidR="00E06835" w:rsidRDefault="00E06835">
      <w:pPr>
        <w:jc w:val="center"/>
        <w:rPr>
          <w:rFonts w:ascii="Garamond" w:hAnsi="Garamond" w:cs="Garamond"/>
          <w:b/>
        </w:rPr>
      </w:pPr>
      <w:r>
        <w:rPr>
          <w:rFonts w:ascii="Garamond" w:hAnsi="Garamond" w:cs="Garamond"/>
          <w:b/>
          <w:bCs/>
        </w:rPr>
        <w:t>„</w:t>
      </w:r>
      <w:r>
        <w:rPr>
          <w:rFonts w:ascii="Garamond" w:hAnsi="Garamond" w:cs="Garamond"/>
          <w:b/>
        </w:rPr>
        <w:t xml:space="preserve">Dostawa artykułów żywnościowych do stołówki Zespołu Szkół Ekonomicznych </w:t>
      </w:r>
    </w:p>
    <w:p w:rsidR="00E06835" w:rsidRDefault="00E06835">
      <w:pPr>
        <w:jc w:val="center"/>
        <w:rPr>
          <w:rFonts w:ascii="Garamond" w:hAnsi="Garamond" w:cs="Garamond"/>
          <w:b/>
        </w:rPr>
      </w:pPr>
      <w:r>
        <w:rPr>
          <w:rFonts w:ascii="Garamond" w:hAnsi="Garamond" w:cs="Garamond"/>
          <w:b/>
        </w:rPr>
        <w:t>w  Ośnie Lubuskim w 2014 roku</w:t>
      </w:r>
      <w:r>
        <w:rPr>
          <w:rFonts w:ascii="Garamond" w:hAnsi="Garamond" w:cs="Garamond"/>
          <w:b/>
          <w:bCs/>
        </w:rPr>
        <w:t>”</w:t>
      </w:r>
    </w:p>
    <w:p w:rsidR="00E06835" w:rsidRDefault="00E06835">
      <w:pPr>
        <w:rPr>
          <w:rFonts w:ascii="Garamond" w:hAnsi="Garamond" w:cs="Garamond"/>
          <w:b/>
        </w:rPr>
      </w:pPr>
    </w:p>
    <w:p w:rsidR="00E06835" w:rsidRDefault="00E06835">
      <w:pPr>
        <w:autoSpaceDE w:val="0"/>
        <w:jc w:val="both"/>
        <w:rPr>
          <w:rFonts w:ascii="Garamond" w:hAnsi="Garamond" w:cs="Garamond"/>
        </w:rPr>
      </w:pPr>
    </w:p>
    <w:p w:rsidR="00E06835" w:rsidRDefault="00E06835">
      <w:pPr>
        <w:autoSpaceDE w:val="0"/>
        <w:jc w:val="both"/>
        <w:rPr>
          <w:rFonts w:ascii="Garamond" w:hAnsi="Garamond" w:cs="Garamond"/>
        </w:rPr>
      </w:pPr>
      <w:r>
        <w:rPr>
          <w:rFonts w:ascii="Garamond" w:hAnsi="Garamond" w:cs="Garamond"/>
        </w:rPr>
        <w:t xml:space="preserve">OŚWIADCZAM, że nie podlegam wykluczeniu z postępowania o udzielenie zamówienia </w:t>
      </w:r>
      <w:r>
        <w:rPr>
          <w:rFonts w:ascii="Garamond" w:hAnsi="Garamond" w:cs="Garamond"/>
        </w:rPr>
        <w:br/>
        <w:t>z powodów wskazanych w art. 24 ust. 1 ustawy z dnia 29 stycznia 2004r. Prawo zamówień publicznych (Dz.U. Nr 19, poz. 177, tekst jednolity z dnia 28.05.2013r. - Dz.U. z 2013, poz. 907).</w:t>
      </w:r>
    </w:p>
    <w:p w:rsidR="00E06835" w:rsidRDefault="00E06835">
      <w:pPr>
        <w:shd w:val="clear" w:color="auto" w:fill="FFFFFF"/>
        <w:tabs>
          <w:tab w:val="left" w:pos="567"/>
        </w:tabs>
        <w:rPr>
          <w:rFonts w:ascii="Garamond" w:hAnsi="Garamond" w:cs="Garamond"/>
        </w:rPr>
      </w:pPr>
    </w:p>
    <w:p w:rsidR="00E06835" w:rsidRDefault="00E06835">
      <w:pPr>
        <w:shd w:val="clear" w:color="auto" w:fill="FFFFFF"/>
        <w:tabs>
          <w:tab w:val="left" w:pos="567"/>
        </w:tabs>
        <w:rPr>
          <w:rFonts w:ascii="Garamond" w:hAnsi="Garamond" w:cs="Garamond"/>
        </w:rPr>
      </w:pPr>
    </w:p>
    <w:p w:rsidR="00E06835" w:rsidRDefault="00E06835">
      <w:pPr>
        <w:shd w:val="clear" w:color="auto" w:fill="FFFFFF"/>
        <w:tabs>
          <w:tab w:val="left" w:pos="567"/>
        </w:tabs>
        <w:rPr>
          <w:rFonts w:ascii="Garamond" w:hAnsi="Garamond" w:cs="Garamond"/>
        </w:rPr>
      </w:pPr>
    </w:p>
    <w:p w:rsidR="00E06835" w:rsidRDefault="00E06835">
      <w:pPr>
        <w:shd w:val="clear" w:color="auto" w:fill="FFFFFF"/>
        <w:tabs>
          <w:tab w:val="left" w:pos="567"/>
        </w:tabs>
        <w:rPr>
          <w:rFonts w:ascii="Garamond" w:hAnsi="Garamond" w:cs="Garamond"/>
        </w:rPr>
      </w:pPr>
    </w:p>
    <w:p w:rsidR="00E06835" w:rsidRDefault="00E06835">
      <w:pPr>
        <w:shd w:val="clear" w:color="auto" w:fill="FFFFFF"/>
        <w:tabs>
          <w:tab w:val="left" w:pos="567"/>
        </w:tabs>
        <w:rPr>
          <w:rFonts w:ascii="Garamond" w:hAnsi="Garamond" w:cs="Garamond"/>
        </w:rPr>
      </w:pPr>
    </w:p>
    <w:p w:rsidR="00E06835" w:rsidRDefault="00E06835">
      <w:pPr>
        <w:shd w:val="clear" w:color="auto" w:fill="FFFFFF"/>
        <w:tabs>
          <w:tab w:val="left" w:pos="567"/>
        </w:tabs>
        <w:rPr>
          <w:rFonts w:ascii="Garamond" w:hAnsi="Garamond" w:cs="Garamond"/>
        </w:rPr>
      </w:pPr>
    </w:p>
    <w:p w:rsidR="00E06835" w:rsidRDefault="00E06835">
      <w:pPr>
        <w:shd w:val="clear" w:color="auto" w:fill="FFFFFF"/>
        <w:tabs>
          <w:tab w:val="left" w:pos="567"/>
        </w:tabs>
        <w:rPr>
          <w:rFonts w:ascii="Garamond" w:hAnsi="Garamond" w:cs="Garamond"/>
        </w:rPr>
      </w:pPr>
    </w:p>
    <w:p w:rsidR="00E06835" w:rsidRDefault="00E06835">
      <w:pPr>
        <w:shd w:val="clear" w:color="auto" w:fill="FFFFFF"/>
        <w:tabs>
          <w:tab w:val="left" w:pos="567"/>
        </w:tabs>
        <w:rPr>
          <w:rFonts w:ascii="Garamond" w:hAnsi="Garamond" w:cs="Garamond"/>
        </w:rPr>
      </w:pPr>
    </w:p>
    <w:p w:rsidR="00E06835" w:rsidRDefault="00E06835">
      <w:pPr>
        <w:shd w:val="clear" w:color="auto" w:fill="FFFFFF"/>
        <w:tabs>
          <w:tab w:val="left" w:pos="567"/>
        </w:tabs>
        <w:rPr>
          <w:rFonts w:ascii="Garamond" w:hAnsi="Garamond" w:cs="Garamond"/>
        </w:rPr>
      </w:pPr>
    </w:p>
    <w:p w:rsidR="00E06835" w:rsidRDefault="00E06835">
      <w:pPr>
        <w:shd w:val="clear" w:color="auto" w:fill="FFFFFF"/>
        <w:tabs>
          <w:tab w:val="left" w:pos="567"/>
        </w:tabs>
        <w:rPr>
          <w:rFonts w:ascii="Garamond" w:hAnsi="Garamond" w:cs="Garamond"/>
        </w:rPr>
      </w:pPr>
    </w:p>
    <w:p w:rsidR="00E06835" w:rsidRDefault="00E06835">
      <w:pPr>
        <w:shd w:val="clear" w:color="auto" w:fill="FFFFFF"/>
        <w:tabs>
          <w:tab w:val="left" w:pos="567"/>
        </w:tabs>
        <w:rPr>
          <w:rFonts w:ascii="Garamond" w:hAnsi="Garamond" w:cs="Garamond"/>
        </w:rPr>
      </w:pPr>
    </w:p>
    <w:p w:rsidR="00E06835" w:rsidRDefault="00E06835">
      <w:pPr>
        <w:shd w:val="clear" w:color="auto" w:fill="FFFFFF"/>
        <w:tabs>
          <w:tab w:val="left" w:pos="567"/>
        </w:tabs>
        <w:rPr>
          <w:rFonts w:ascii="Garamond" w:hAnsi="Garamond" w:cs="Garamond"/>
        </w:rPr>
      </w:pPr>
    </w:p>
    <w:p w:rsidR="00E06835" w:rsidRDefault="00E06835">
      <w:pPr>
        <w:autoSpaceDE w:val="0"/>
        <w:jc w:val="both"/>
        <w:rPr>
          <w:rFonts w:ascii="Garamond" w:hAnsi="Garamond" w:cs="Garamond"/>
        </w:rPr>
      </w:pPr>
      <w:r>
        <w:rPr>
          <w:rFonts w:ascii="Garamond" w:hAnsi="Garamond" w:cs="Garamond"/>
        </w:rPr>
        <w:t>……………………………………</w:t>
      </w:r>
      <w:r>
        <w:rPr>
          <w:rFonts w:ascii="Garamond" w:hAnsi="Garamond" w:cs="Garamond"/>
        </w:rPr>
        <w:tab/>
      </w:r>
      <w:r>
        <w:rPr>
          <w:rFonts w:ascii="Garamond" w:hAnsi="Garamond" w:cs="Garamond"/>
        </w:rPr>
        <w:tab/>
      </w:r>
      <w:r>
        <w:rPr>
          <w:rFonts w:ascii="Garamond" w:hAnsi="Garamond" w:cs="Garamond"/>
        </w:rPr>
        <w:tab/>
      </w:r>
      <w:r>
        <w:rPr>
          <w:rFonts w:ascii="Garamond" w:hAnsi="Garamond" w:cs="Garamond"/>
        </w:rPr>
        <w:tab/>
        <w:t>………..……………………………</w:t>
      </w:r>
    </w:p>
    <w:p w:rsidR="00E06835" w:rsidRDefault="00E06835">
      <w:pPr>
        <w:autoSpaceDE w:val="0"/>
        <w:ind w:firstLine="567"/>
        <w:jc w:val="both"/>
        <w:rPr>
          <w:rFonts w:ascii="Garamond" w:hAnsi="Garamond" w:cs="Garamond"/>
        </w:rPr>
      </w:pPr>
      <w:r>
        <w:rPr>
          <w:rFonts w:ascii="Garamond" w:hAnsi="Garamond" w:cs="Garamond"/>
        </w:rPr>
        <w:t>Miejscowość i data</w:t>
      </w:r>
      <w:r>
        <w:rPr>
          <w:rFonts w:ascii="Garamond" w:hAnsi="Garamond" w:cs="Garamond"/>
        </w:rPr>
        <w:tab/>
      </w:r>
      <w:r>
        <w:rPr>
          <w:rFonts w:ascii="Garamond" w:hAnsi="Garamond" w:cs="Garamond"/>
        </w:rPr>
        <w:tab/>
      </w:r>
      <w:r>
        <w:rPr>
          <w:rFonts w:ascii="Garamond" w:hAnsi="Garamond" w:cs="Garamond"/>
        </w:rPr>
        <w:tab/>
      </w:r>
      <w:r>
        <w:rPr>
          <w:rFonts w:ascii="Garamond" w:hAnsi="Garamond" w:cs="Garamond"/>
        </w:rPr>
        <w:tab/>
        <w:t xml:space="preserve">          Podpis osoby składającej oświadczenie</w:t>
      </w:r>
    </w:p>
    <w:p w:rsidR="00E06835" w:rsidRDefault="00E06835">
      <w:pPr>
        <w:autoSpaceDE w:val="0"/>
        <w:jc w:val="both"/>
        <w:rPr>
          <w:rFonts w:ascii="Garamond" w:hAnsi="Garamond" w:cs="Garamond"/>
        </w:rPr>
      </w:pPr>
    </w:p>
    <w:p w:rsidR="00E06835" w:rsidRDefault="00E06835">
      <w:pPr>
        <w:autoSpaceDE w:val="0"/>
        <w:jc w:val="both"/>
        <w:rPr>
          <w:rFonts w:ascii="Garamond" w:hAnsi="Garamond" w:cs="Garamond"/>
        </w:rPr>
      </w:pPr>
    </w:p>
    <w:p w:rsidR="00E06835" w:rsidRDefault="00E06835">
      <w:pPr>
        <w:autoSpaceDE w:val="0"/>
        <w:jc w:val="both"/>
        <w:rPr>
          <w:rFonts w:ascii="Garamond" w:hAnsi="Garamond" w:cs="Garamond"/>
        </w:rPr>
      </w:pPr>
    </w:p>
    <w:p w:rsidR="00E06835" w:rsidRDefault="00E06835">
      <w:pPr>
        <w:shd w:val="clear" w:color="auto" w:fill="FFFFFF"/>
        <w:tabs>
          <w:tab w:val="left" w:pos="567"/>
        </w:tabs>
        <w:rPr>
          <w:rFonts w:ascii="Garamond" w:hAnsi="Garamond" w:cs="Garamond"/>
        </w:rPr>
      </w:pPr>
    </w:p>
    <w:p w:rsidR="00E06835" w:rsidRDefault="00E06835">
      <w:pPr>
        <w:shd w:val="clear" w:color="auto" w:fill="FFFFFF"/>
        <w:tabs>
          <w:tab w:val="left" w:pos="567"/>
        </w:tabs>
        <w:rPr>
          <w:rFonts w:ascii="Garamond" w:hAnsi="Garamond" w:cs="Garamond"/>
        </w:rPr>
      </w:pPr>
    </w:p>
    <w:p w:rsidR="00E06835" w:rsidRDefault="00E06835">
      <w:pPr>
        <w:shd w:val="clear" w:color="auto" w:fill="FFFFFF"/>
        <w:tabs>
          <w:tab w:val="left" w:pos="567"/>
        </w:tabs>
        <w:rPr>
          <w:rFonts w:ascii="Garamond" w:hAnsi="Garamond" w:cs="Garamond"/>
        </w:rPr>
      </w:pPr>
    </w:p>
    <w:p w:rsidR="00E06835" w:rsidRDefault="00E06835">
      <w:pPr>
        <w:pStyle w:val="Tekstpodstawowy"/>
        <w:rPr>
          <w:rFonts w:ascii="Garamond" w:hAnsi="Garamond" w:cs="Garamond"/>
          <w:b/>
          <w:sz w:val="24"/>
        </w:rPr>
      </w:pPr>
    </w:p>
    <w:p w:rsidR="00E06835" w:rsidRDefault="00E06835">
      <w:pPr>
        <w:pStyle w:val="Tekstpodstawowy"/>
        <w:rPr>
          <w:rFonts w:ascii="Garamond" w:hAnsi="Garamond" w:cs="Garamond"/>
          <w:b/>
          <w:sz w:val="24"/>
        </w:rPr>
      </w:pPr>
    </w:p>
    <w:p w:rsidR="00E06835" w:rsidRDefault="00E06835">
      <w:pPr>
        <w:pStyle w:val="Tekstpodstawowy"/>
        <w:rPr>
          <w:rFonts w:ascii="Garamond" w:hAnsi="Garamond" w:cs="Garamond"/>
          <w:b/>
          <w:sz w:val="24"/>
        </w:rPr>
      </w:pPr>
    </w:p>
    <w:p w:rsidR="00E06835" w:rsidRDefault="00E06835">
      <w:pPr>
        <w:pStyle w:val="Tekstpodstawowy"/>
        <w:jc w:val="right"/>
        <w:rPr>
          <w:rFonts w:ascii="Garamond" w:hAnsi="Garamond" w:cs="Garamond"/>
          <w:b/>
          <w:sz w:val="24"/>
        </w:rPr>
      </w:pPr>
    </w:p>
    <w:p w:rsidR="00E06835" w:rsidRDefault="00E06835">
      <w:pPr>
        <w:pStyle w:val="Tekstpodstawowy"/>
        <w:jc w:val="right"/>
        <w:rPr>
          <w:rFonts w:ascii="Garamond" w:hAnsi="Garamond" w:cs="Garamond"/>
          <w:b/>
          <w:sz w:val="24"/>
        </w:rPr>
      </w:pPr>
    </w:p>
    <w:p w:rsidR="00E06835" w:rsidRDefault="00E06835">
      <w:pPr>
        <w:pStyle w:val="Tekstpodstawowy"/>
        <w:jc w:val="right"/>
        <w:rPr>
          <w:rFonts w:ascii="Garamond" w:hAnsi="Garamond" w:cs="Garamond"/>
          <w:b/>
          <w:sz w:val="24"/>
        </w:rPr>
      </w:pPr>
    </w:p>
    <w:p w:rsidR="00E06835" w:rsidRDefault="00E06835">
      <w:pPr>
        <w:pStyle w:val="Tekstpodstawowy"/>
        <w:jc w:val="right"/>
        <w:rPr>
          <w:rFonts w:ascii="Garamond" w:hAnsi="Garamond" w:cs="Garamond"/>
          <w:b/>
          <w:sz w:val="24"/>
        </w:rPr>
      </w:pPr>
    </w:p>
    <w:p w:rsidR="00E06835" w:rsidRDefault="00E06835">
      <w:pPr>
        <w:pStyle w:val="Tekstpodstawowy"/>
        <w:jc w:val="right"/>
        <w:rPr>
          <w:rFonts w:ascii="Garamond" w:hAnsi="Garamond" w:cs="Garamond"/>
          <w:b/>
          <w:sz w:val="24"/>
        </w:rPr>
      </w:pPr>
    </w:p>
    <w:p w:rsidR="00E06835" w:rsidRDefault="00E06835">
      <w:pPr>
        <w:pStyle w:val="Tekstpodstawowy"/>
        <w:jc w:val="right"/>
        <w:rPr>
          <w:rFonts w:ascii="Garamond" w:hAnsi="Garamond" w:cs="Garamond"/>
          <w:b/>
          <w:sz w:val="24"/>
        </w:rPr>
      </w:pPr>
    </w:p>
    <w:p w:rsidR="00E06835" w:rsidRDefault="00E06835">
      <w:pPr>
        <w:pStyle w:val="Tekstpodstawowy"/>
        <w:jc w:val="right"/>
        <w:rPr>
          <w:rFonts w:ascii="Garamond" w:hAnsi="Garamond" w:cs="Garamond"/>
          <w:b/>
          <w:sz w:val="24"/>
        </w:rPr>
      </w:pPr>
    </w:p>
    <w:p w:rsidR="00E06835" w:rsidRDefault="00E06835">
      <w:pPr>
        <w:pStyle w:val="Tekstpodstawowy"/>
        <w:jc w:val="right"/>
        <w:rPr>
          <w:rFonts w:ascii="Garamond" w:hAnsi="Garamond" w:cs="Garamond"/>
          <w:b/>
          <w:sz w:val="24"/>
        </w:rPr>
      </w:pPr>
    </w:p>
    <w:p w:rsidR="00E06835" w:rsidRDefault="00E06835">
      <w:pPr>
        <w:pStyle w:val="Tekstpodstawowy"/>
        <w:jc w:val="right"/>
        <w:rPr>
          <w:rFonts w:ascii="Garamond" w:hAnsi="Garamond" w:cs="Garamond"/>
          <w:b/>
          <w:sz w:val="24"/>
        </w:rPr>
      </w:pPr>
    </w:p>
    <w:p w:rsidR="00E06835" w:rsidRDefault="00E06835">
      <w:pPr>
        <w:pStyle w:val="Tekstpodstawowy"/>
        <w:jc w:val="right"/>
        <w:rPr>
          <w:rFonts w:ascii="Garamond" w:hAnsi="Garamond" w:cs="Garamond"/>
          <w:b/>
          <w:sz w:val="24"/>
        </w:rPr>
      </w:pPr>
      <w:r>
        <w:rPr>
          <w:rFonts w:ascii="Garamond" w:hAnsi="Garamond" w:cs="Garamond"/>
          <w:b/>
          <w:sz w:val="24"/>
        </w:rPr>
        <w:lastRenderedPageBreak/>
        <w:t>Załącznik nr 4</w:t>
      </w:r>
    </w:p>
    <w:p w:rsidR="00E06835" w:rsidRDefault="00E06835">
      <w:pPr>
        <w:pStyle w:val="Tekstpodstawowy"/>
        <w:jc w:val="right"/>
        <w:rPr>
          <w:rFonts w:ascii="Garamond" w:hAnsi="Garamond" w:cs="Garamond"/>
          <w:b/>
          <w:sz w:val="24"/>
        </w:rPr>
      </w:pPr>
    </w:p>
    <w:p w:rsidR="00E06835" w:rsidRDefault="00E06835">
      <w:pPr>
        <w:pStyle w:val="Tekstpodstawowy"/>
        <w:rPr>
          <w:rFonts w:ascii="Garamond" w:hAnsi="Garamond" w:cs="Garamond"/>
        </w:rPr>
      </w:pPr>
      <w:r>
        <w:rPr>
          <w:rFonts w:ascii="Garamond" w:hAnsi="Garamond" w:cs="Garamond"/>
          <w:b/>
          <w:sz w:val="24"/>
        </w:rPr>
        <w:t>Wykaz wykonanych/wykonywanych dostaw</w:t>
      </w:r>
    </w:p>
    <w:p w:rsidR="00E06835" w:rsidRDefault="00E06835">
      <w:pPr>
        <w:rPr>
          <w:rFonts w:ascii="Garamond" w:hAnsi="Garamond" w:cs="Garamond"/>
        </w:rPr>
      </w:pPr>
    </w:p>
    <w:p w:rsidR="00E06835" w:rsidRDefault="00E06835">
      <w:pPr>
        <w:autoSpaceDE w:val="0"/>
        <w:jc w:val="both"/>
        <w:rPr>
          <w:rFonts w:ascii="Garamond" w:hAnsi="Garamond" w:cs="Garamond"/>
        </w:rPr>
      </w:pPr>
      <w:r>
        <w:rPr>
          <w:rFonts w:ascii="Garamond" w:hAnsi="Garamond" w:cs="Garamond"/>
        </w:rPr>
        <w:t>…………………………………………..</w:t>
      </w:r>
    </w:p>
    <w:p w:rsidR="00E06835" w:rsidRDefault="00E06835">
      <w:pPr>
        <w:autoSpaceDE w:val="0"/>
        <w:jc w:val="both"/>
        <w:rPr>
          <w:rFonts w:ascii="Garamond" w:hAnsi="Garamond" w:cs="Garamond"/>
        </w:rPr>
      </w:pPr>
      <w:r>
        <w:rPr>
          <w:rFonts w:ascii="Garamond" w:hAnsi="Garamond" w:cs="Garamond"/>
        </w:rPr>
        <w:t>…………………………………………..</w:t>
      </w:r>
    </w:p>
    <w:p w:rsidR="00E06835" w:rsidRDefault="00E06835">
      <w:pPr>
        <w:autoSpaceDE w:val="0"/>
        <w:jc w:val="both"/>
        <w:rPr>
          <w:rFonts w:ascii="Garamond" w:hAnsi="Garamond" w:cs="Garamond"/>
        </w:rPr>
      </w:pPr>
      <w:r>
        <w:rPr>
          <w:rFonts w:ascii="Garamond" w:hAnsi="Garamond" w:cs="Garamond"/>
        </w:rPr>
        <w:t>…………………………………………..</w:t>
      </w:r>
    </w:p>
    <w:p w:rsidR="00E06835" w:rsidRDefault="00E06835">
      <w:pPr>
        <w:autoSpaceDE w:val="0"/>
        <w:jc w:val="both"/>
        <w:rPr>
          <w:rFonts w:ascii="Garamond" w:hAnsi="Garamond" w:cs="Garamond"/>
        </w:rPr>
      </w:pPr>
      <w:r>
        <w:rPr>
          <w:rFonts w:ascii="Garamond" w:hAnsi="Garamond" w:cs="Garamond"/>
        </w:rPr>
        <w:t>…………………………………………..</w:t>
      </w:r>
    </w:p>
    <w:p w:rsidR="00E06835" w:rsidRDefault="00E06835">
      <w:pPr>
        <w:autoSpaceDE w:val="0"/>
        <w:ind w:firstLine="567"/>
        <w:jc w:val="both"/>
        <w:rPr>
          <w:rFonts w:ascii="Garamond" w:hAnsi="Garamond" w:cs="Garamond"/>
        </w:rPr>
      </w:pPr>
      <w:r>
        <w:rPr>
          <w:rFonts w:ascii="Garamond" w:hAnsi="Garamond" w:cs="Garamond"/>
        </w:rPr>
        <w:t>Nazwa i adres Wykonawcy</w:t>
      </w:r>
    </w:p>
    <w:p w:rsidR="00E06835" w:rsidRDefault="00E06835">
      <w:pPr>
        <w:autoSpaceDE w:val="0"/>
        <w:ind w:firstLine="567"/>
        <w:jc w:val="both"/>
        <w:rPr>
          <w:rFonts w:ascii="Garamond" w:hAnsi="Garamond" w:cs="Garamond"/>
        </w:rPr>
      </w:pPr>
    </w:p>
    <w:p w:rsidR="00E06835" w:rsidRDefault="00E06835">
      <w:pPr>
        <w:spacing w:line="360" w:lineRule="auto"/>
        <w:ind w:left="794" w:hanging="434"/>
        <w:jc w:val="center"/>
        <w:rPr>
          <w:rFonts w:ascii="Garamond" w:hAnsi="Garamond" w:cs="Garamond"/>
          <w:b/>
          <w:color w:val="000000"/>
        </w:rPr>
      </w:pPr>
      <w:r>
        <w:rPr>
          <w:rFonts w:ascii="Garamond" w:hAnsi="Garamond" w:cs="Garamond"/>
          <w:b/>
          <w:color w:val="000000"/>
        </w:rPr>
        <w:t>WYKAZ DOSTAW</w:t>
      </w:r>
    </w:p>
    <w:p w:rsidR="00E06835" w:rsidRDefault="00E06835">
      <w:pPr>
        <w:spacing w:line="360" w:lineRule="auto"/>
        <w:ind w:left="794" w:hanging="434"/>
        <w:jc w:val="center"/>
        <w:rPr>
          <w:rFonts w:ascii="Garamond" w:hAnsi="Garamond" w:cs="Garamond"/>
          <w:b/>
          <w:color w:val="000000"/>
        </w:rPr>
      </w:pPr>
    </w:p>
    <w:p w:rsidR="00E06835" w:rsidRDefault="00E06835">
      <w:pPr>
        <w:pStyle w:val="Style3"/>
        <w:widowControl/>
        <w:spacing w:before="34" w:line="274" w:lineRule="exact"/>
        <w:jc w:val="both"/>
        <w:rPr>
          <w:rFonts w:ascii="Garamond" w:hAnsi="Garamond" w:cs="Garamond"/>
          <w:b/>
          <w:color w:val="000000"/>
        </w:rPr>
      </w:pPr>
      <w:r>
        <w:rPr>
          <w:rStyle w:val="FontStyle13"/>
          <w:rFonts w:ascii="Garamond" w:hAnsi="Garamond" w:cs="Garamond"/>
          <w:color w:val="000000"/>
          <w:sz w:val="24"/>
          <w:szCs w:val="24"/>
        </w:rPr>
        <w:t xml:space="preserve">wykonanych, a w przypadku świadczeń okresowych lub ciągłych również wykonywanych, głównych dostaw w okresie ostatnich 3 lat przed upływem terminu składania ofert, a jeżeli okres prowadzenia działalności jest krótszy - w tym okresie, wraz z podaniem ich wartości, przedmiotu, dat wykonania i podmiotów, na rzecz których dostawy zostały wykonane. </w:t>
      </w:r>
    </w:p>
    <w:p w:rsidR="00E06835" w:rsidRDefault="00E06835">
      <w:pPr>
        <w:spacing w:line="360" w:lineRule="auto"/>
        <w:ind w:left="794" w:hanging="434"/>
        <w:jc w:val="center"/>
        <w:rPr>
          <w:rFonts w:ascii="Garamond" w:hAnsi="Garamond" w:cs="Garamond"/>
          <w:b/>
          <w:color w:val="000000"/>
        </w:rPr>
      </w:pPr>
    </w:p>
    <w:p w:rsidR="00E06835" w:rsidRDefault="00E06835">
      <w:pPr>
        <w:spacing w:line="360" w:lineRule="auto"/>
        <w:ind w:left="794" w:hanging="434"/>
        <w:jc w:val="center"/>
        <w:rPr>
          <w:rFonts w:ascii="Garamond" w:hAnsi="Garamond" w:cs="Garamond"/>
          <w:b/>
          <w:color w:val="000000"/>
        </w:rPr>
      </w:pPr>
    </w:p>
    <w:tbl>
      <w:tblPr>
        <w:tblW w:w="0" w:type="auto"/>
        <w:tblInd w:w="40" w:type="dxa"/>
        <w:tblLayout w:type="fixed"/>
        <w:tblCellMar>
          <w:left w:w="40" w:type="dxa"/>
          <w:right w:w="40" w:type="dxa"/>
        </w:tblCellMar>
        <w:tblLook w:val="0000"/>
      </w:tblPr>
      <w:tblGrid>
        <w:gridCol w:w="552"/>
        <w:gridCol w:w="2803"/>
        <w:gridCol w:w="1714"/>
        <w:gridCol w:w="1843"/>
        <w:gridCol w:w="2465"/>
      </w:tblGrid>
      <w:tr w:rsidR="00E06835">
        <w:tc>
          <w:tcPr>
            <w:tcW w:w="552" w:type="dxa"/>
            <w:tcBorders>
              <w:top w:val="single" w:sz="4" w:space="0" w:color="000000"/>
              <w:left w:val="single" w:sz="4" w:space="0" w:color="000000"/>
              <w:bottom w:val="single" w:sz="4" w:space="0" w:color="000000"/>
            </w:tcBorders>
            <w:shd w:val="clear" w:color="auto" w:fill="auto"/>
          </w:tcPr>
          <w:p w:rsidR="00E06835" w:rsidRDefault="00E06835">
            <w:pPr>
              <w:pStyle w:val="Style9"/>
              <w:widowControl/>
              <w:rPr>
                <w:rStyle w:val="FontStyle13"/>
                <w:rFonts w:ascii="Garamond" w:hAnsi="Garamond" w:cs="Garamond"/>
                <w:color w:val="000000"/>
                <w:sz w:val="24"/>
                <w:szCs w:val="24"/>
              </w:rPr>
            </w:pPr>
            <w:r>
              <w:rPr>
                <w:rFonts w:ascii="Garamond" w:hAnsi="Garamond" w:cs="Garamond"/>
                <w:color w:val="000000"/>
              </w:rPr>
              <w:t>Lp.</w:t>
            </w:r>
          </w:p>
        </w:tc>
        <w:tc>
          <w:tcPr>
            <w:tcW w:w="2803" w:type="dxa"/>
            <w:tcBorders>
              <w:top w:val="single" w:sz="4" w:space="0" w:color="000000"/>
              <w:left w:val="single" w:sz="4" w:space="0" w:color="000000"/>
              <w:bottom w:val="single" w:sz="4" w:space="0" w:color="000000"/>
            </w:tcBorders>
            <w:shd w:val="clear" w:color="auto" w:fill="auto"/>
          </w:tcPr>
          <w:p w:rsidR="00E06835" w:rsidRDefault="00E06835">
            <w:pPr>
              <w:pStyle w:val="Style6"/>
              <w:widowControl/>
              <w:jc w:val="center"/>
              <w:rPr>
                <w:rStyle w:val="FontStyle13"/>
                <w:rFonts w:ascii="Garamond" w:hAnsi="Garamond" w:cs="Garamond"/>
                <w:color w:val="000000"/>
                <w:sz w:val="24"/>
                <w:szCs w:val="24"/>
              </w:rPr>
            </w:pPr>
            <w:r>
              <w:rPr>
                <w:rStyle w:val="FontStyle13"/>
                <w:rFonts w:ascii="Garamond" w:hAnsi="Garamond" w:cs="Garamond"/>
                <w:color w:val="000000"/>
                <w:sz w:val="24"/>
                <w:szCs w:val="24"/>
              </w:rPr>
              <w:t>Rodzaj/zakres/przedmiot zamówienia</w:t>
            </w:r>
          </w:p>
        </w:tc>
        <w:tc>
          <w:tcPr>
            <w:tcW w:w="1714" w:type="dxa"/>
            <w:tcBorders>
              <w:top w:val="single" w:sz="4" w:space="0" w:color="000000"/>
              <w:left w:val="single" w:sz="4" w:space="0" w:color="000000"/>
              <w:bottom w:val="single" w:sz="4" w:space="0" w:color="000000"/>
            </w:tcBorders>
            <w:shd w:val="clear" w:color="auto" w:fill="auto"/>
          </w:tcPr>
          <w:p w:rsidR="00E06835" w:rsidRDefault="00E06835">
            <w:pPr>
              <w:pStyle w:val="Style6"/>
              <w:widowControl/>
              <w:spacing w:line="278" w:lineRule="exact"/>
              <w:jc w:val="center"/>
              <w:rPr>
                <w:rStyle w:val="FontStyle13"/>
                <w:rFonts w:ascii="Garamond" w:hAnsi="Garamond" w:cs="Garamond"/>
                <w:color w:val="000000"/>
                <w:sz w:val="24"/>
                <w:szCs w:val="24"/>
              </w:rPr>
            </w:pPr>
            <w:r>
              <w:rPr>
                <w:rStyle w:val="FontStyle13"/>
                <w:rFonts w:ascii="Garamond" w:hAnsi="Garamond" w:cs="Garamond"/>
                <w:color w:val="000000"/>
                <w:sz w:val="24"/>
                <w:szCs w:val="24"/>
              </w:rPr>
              <w:t>Wartość dostaw (brutto)</w:t>
            </w:r>
          </w:p>
        </w:tc>
        <w:tc>
          <w:tcPr>
            <w:tcW w:w="1843" w:type="dxa"/>
            <w:tcBorders>
              <w:top w:val="single" w:sz="4" w:space="0" w:color="000000"/>
              <w:left w:val="single" w:sz="4" w:space="0" w:color="000000"/>
              <w:bottom w:val="single" w:sz="4" w:space="0" w:color="000000"/>
            </w:tcBorders>
            <w:shd w:val="clear" w:color="auto" w:fill="auto"/>
          </w:tcPr>
          <w:p w:rsidR="00E06835" w:rsidRDefault="00E06835">
            <w:pPr>
              <w:pStyle w:val="Style6"/>
              <w:widowControl/>
              <w:spacing w:line="240" w:lineRule="auto"/>
              <w:jc w:val="center"/>
              <w:rPr>
                <w:rStyle w:val="FontStyle13"/>
                <w:rFonts w:ascii="Garamond" w:hAnsi="Garamond" w:cs="Garamond"/>
                <w:color w:val="000000"/>
                <w:sz w:val="24"/>
                <w:szCs w:val="24"/>
              </w:rPr>
            </w:pPr>
            <w:r>
              <w:rPr>
                <w:rStyle w:val="FontStyle13"/>
                <w:rFonts w:ascii="Garamond" w:hAnsi="Garamond" w:cs="Garamond"/>
                <w:color w:val="000000"/>
                <w:sz w:val="24"/>
                <w:szCs w:val="24"/>
              </w:rPr>
              <w:t>Czas realizacji</w:t>
            </w:r>
          </w:p>
        </w:tc>
        <w:tc>
          <w:tcPr>
            <w:tcW w:w="2465" w:type="dxa"/>
            <w:tcBorders>
              <w:top w:val="single" w:sz="4" w:space="0" w:color="000000"/>
              <w:left w:val="single" w:sz="4" w:space="0" w:color="000000"/>
              <w:bottom w:val="single" w:sz="4" w:space="0" w:color="000000"/>
              <w:right w:val="single" w:sz="4" w:space="0" w:color="000000"/>
            </w:tcBorders>
            <w:shd w:val="clear" w:color="auto" w:fill="auto"/>
          </w:tcPr>
          <w:p w:rsidR="00E06835" w:rsidRDefault="00E06835">
            <w:pPr>
              <w:pStyle w:val="Style6"/>
              <w:widowControl/>
              <w:spacing w:line="240" w:lineRule="auto"/>
              <w:jc w:val="center"/>
            </w:pPr>
            <w:r>
              <w:rPr>
                <w:rStyle w:val="FontStyle13"/>
                <w:rFonts w:ascii="Garamond" w:hAnsi="Garamond" w:cs="Garamond"/>
                <w:color w:val="000000"/>
                <w:sz w:val="24"/>
                <w:szCs w:val="24"/>
              </w:rPr>
              <w:t>Podmiot na rzecz którego wykonano lub wykonywane są dostawy</w:t>
            </w:r>
          </w:p>
        </w:tc>
      </w:tr>
      <w:tr w:rsidR="00E06835">
        <w:tc>
          <w:tcPr>
            <w:tcW w:w="552" w:type="dxa"/>
            <w:tcBorders>
              <w:top w:val="single" w:sz="4" w:space="0" w:color="000000"/>
              <w:left w:val="single" w:sz="4" w:space="0" w:color="000000"/>
              <w:bottom w:val="single" w:sz="4" w:space="0" w:color="000000"/>
            </w:tcBorders>
            <w:shd w:val="clear" w:color="auto" w:fill="auto"/>
          </w:tcPr>
          <w:p w:rsidR="00E06835" w:rsidRDefault="00E06835">
            <w:pPr>
              <w:pStyle w:val="Style9"/>
              <w:widowControl/>
              <w:snapToGrid w:val="0"/>
              <w:rPr>
                <w:rFonts w:ascii="Garamond" w:hAnsi="Garamond" w:cs="Garamond"/>
                <w:color w:val="000000"/>
              </w:rPr>
            </w:pPr>
          </w:p>
        </w:tc>
        <w:tc>
          <w:tcPr>
            <w:tcW w:w="2803" w:type="dxa"/>
            <w:tcBorders>
              <w:top w:val="single" w:sz="4" w:space="0" w:color="000000"/>
              <w:left w:val="single" w:sz="4" w:space="0" w:color="000000"/>
              <w:bottom w:val="single" w:sz="4" w:space="0" w:color="000000"/>
            </w:tcBorders>
            <w:shd w:val="clear" w:color="auto" w:fill="auto"/>
          </w:tcPr>
          <w:p w:rsidR="00E06835" w:rsidRDefault="00E06835">
            <w:pPr>
              <w:pStyle w:val="Style9"/>
              <w:widowControl/>
              <w:snapToGrid w:val="0"/>
              <w:rPr>
                <w:rFonts w:ascii="Garamond" w:hAnsi="Garamond" w:cs="Garamond"/>
                <w:color w:val="000000"/>
              </w:rPr>
            </w:pPr>
          </w:p>
          <w:p w:rsidR="00E06835" w:rsidRDefault="00E06835">
            <w:pPr>
              <w:pStyle w:val="Style9"/>
              <w:widowControl/>
              <w:rPr>
                <w:rFonts w:ascii="Garamond" w:hAnsi="Garamond" w:cs="Garamond"/>
                <w:color w:val="000000"/>
              </w:rPr>
            </w:pPr>
          </w:p>
          <w:p w:rsidR="00E06835" w:rsidRDefault="00E06835">
            <w:pPr>
              <w:pStyle w:val="Style9"/>
              <w:widowControl/>
              <w:rPr>
                <w:rFonts w:ascii="Garamond" w:hAnsi="Garamond" w:cs="Garamond"/>
                <w:color w:val="000000"/>
              </w:rPr>
            </w:pPr>
          </w:p>
        </w:tc>
        <w:tc>
          <w:tcPr>
            <w:tcW w:w="1714" w:type="dxa"/>
            <w:tcBorders>
              <w:top w:val="single" w:sz="4" w:space="0" w:color="000000"/>
              <w:left w:val="single" w:sz="4" w:space="0" w:color="000000"/>
              <w:bottom w:val="single" w:sz="4" w:space="0" w:color="000000"/>
            </w:tcBorders>
            <w:shd w:val="clear" w:color="auto" w:fill="auto"/>
          </w:tcPr>
          <w:p w:rsidR="00E06835" w:rsidRDefault="00E06835">
            <w:pPr>
              <w:pStyle w:val="Style9"/>
              <w:widowControl/>
              <w:snapToGrid w:val="0"/>
              <w:rPr>
                <w:rFonts w:ascii="Garamond" w:hAnsi="Garamond" w:cs="Garamond"/>
                <w:color w:val="000000"/>
              </w:rPr>
            </w:pPr>
          </w:p>
          <w:p w:rsidR="00E06835" w:rsidRDefault="00E06835">
            <w:pPr>
              <w:pStyle w:val="Style9"/>
              <w:widowControl/>
              <w:rPr>
                <w:rFonts w:ascii="Garamond" w:hAnsi="Garamond" w:cs="Garamond"/>
                <w:color w:val="000000"/>
              </w:rPr>
            </w:pPr>
          </w:p>
        </w:tc>
        <w:tc>
          <w:tcPr>
            <w:tcW w:w="1843" w:type="dxa"/>
            <w:tcBorders>
              <w:top w:val="single" w:sz="4" w:space="0" w:color="000000"/>
              <w:left w:val="single" w:sz="4" w:space="0" w:color="000000"/>
              <w:bottom w:val="single" w:sz="4" w:space="0" w:color="000000"/>
            </w:tcBorders>
            <w:shd w:val="clear" w:color="auto" w:fill="auto"/>
          </w:tcPr>
          <w:p w:rsidR="00E06835" w:rsidRDefault="00E06835">
            <w:pPr>
              <w:pStyle w:val="Style9"/>
              <w:widowControl/>
              <w:snapToGrid w:val="0"/>
              <w:rPr>
                <w:rFonts w:ascii="Garamond" w:hAnsi="Garamond" w:cs="Garamond"/>
                <w:color w:val="000000"/>
              </w:rPr>
            </w:pPr>
          </w:p>
        </w:tc>
        <w:tc>
          <w:tcPr>
            <w:tcW w:w="2465" w:type="dxa"/>
            <w:tcBorders>
              <w:top w:val="single" w:sz="4" w:space="0" w:color="000000"/>
              <w:left w:val="single" w:sz="4" w:space="0" w:color="000000"/>
              <w:bottom w:val="single" w:sz="4" w:space="0" w:color="000000"/>
              <w:right w:val="single" w:sz="4" w:space="0" w:color="000000"/>
            </w:tcBorders>
            <w:shd w:val="clear" w:color="auto" w:fill="auto"/>
          </w:tcPr>
          <w:p w:rsidR="00E06835" w:rsidRDefault="00E06835">
            <w:pPr>
              <w:pStyle w:val="Style9"/>
              <w:widowControl/>
              <w:snapToGrid w:val="0"/>
              <w:rPr>
                <w:rFonts w:ascii="Garamond" w:hAnsi="Garamond" w:cs="Garamond"/>
                <w:color w:val="000000"/>
              </w:rPr>
            </w:pPr>
          </w:p>
        </w:tc>
      </w:tr>
      <w:tr w:rsidR="00E06835">
        <w:tc>
          <w:tcPr>
            <w:tcW w:w="552" w:type="dxa"/>
            <w:tcBorders>
              <w:top w:val="single" w:sz="4" w:space="0" w:color="000000"/>
              <w:left w:val="single" w:sz="4" w:space="0" w:color="000000"/>
              <w:bottom w:val="single" w:sz="4" w:space="0" w:color="000000"/>
            </w:tcBorders>
            <w:shd w:val="clear" w:color="auto" w:fill="auto"/>
          </w:tcPr>
          <w:p w:rsidR="00E06835" w:rsidRDefault="00E06835">
            <w:pPr>
              <w:pStyle w:val="Style9"/>
              <w:widowControl/>
              <w:snapToGrid w:val="0"/>
              <w:rPr>
                <w:rFonts w:ascii="Garamond" w:hAnsi="Garamond" w:cs="Garamond"/>
                <w:color w:val="000000"/>
              </w:rPr>
            </w:pPr>
          </w:p>
        </w:tc>
        <w:tc>
          <w:tcPr>
            <w:tcW w:w="2803" w:type="dxa"/>
            <w:tcBorders>
              <w:top w:val="single" w:sz="4" w:space="0" w:color="000000"/>
              <w:left w:val="single" w:sz="4" w:space="0" w:color="000000"/>
              <w:bottom w:val="single" w:sz="4" w:space="0" w:color="000000"/>
            </w:tcBorders>
            <w:shd w:val="clear" w:color="auto" w:fill="auto"/>
          </w:tcPr>
          <w:p w:rsidR="00E06835" w:rsidRDefault="00E06835">
            <w:pPr>
              <w:pStyle w:val="Style9"/>
              <w:widowControl/>
              <w:snapToGrid w:val="0"/>
              <w:rPr>
                <w:rFonts w:ascii="Garamond" w:hAnsi="Garamond" w:cs="Garamond"/>
                <w:color w:val="000000"/>
              </w:rPr>
            </w:pPr>
          </w:p>
          <w:p w:rsidR="00E06835" w:rsidRDefault="00E06835">
            <w:pPr>
              <w:pStyle w:val="Style9"/>
              <w:widowControl/>
              <w:rPr>
                <w:rFonts w:ascii="Garamond" w:hAnsi="Garamond" w:cs="Garamond"/>
                <w:color w:val="000000"/>
              </w:rPr>
            </w:pPr>
          </w:p>
          <w:p w:rsidR="00E06835" w:rsidRDefault="00E06835">
            <w:pPr>
              <w:pStyle w:val="Style9"/>
              <w:widowControl/>
              <w:rPr>
                <w:rFonts w:ascii="Garamond" w:hAnsi="Garamond" w:cs="Garamond"/>
                <w:color w:val="000000"/>
              </w:rPr>
            </w:pPr>
          </w:p>
        </w:tc>
        <w:tc>
          <w:tcPr>
            <w:tcW w:w="1714" w:type="dxa"/>
            <w:tcBorders>
              <w:top w:val="single" w:sz="4" w:space="0" w:color="000000"/>
              <w:left w:val="single" w:sz="4" w:space="0" w:color="000000"/>
              <w:bottom w:val="single" w:sz="4" w:space="0" w:color="000000"/>
            </w:tcBorders>
            <w:shd w:val="clear" w:color="auto" w:fill="auto"/>
          </w:tcPr>
          <w:p w:rsidR="00E06835" w:rsidRDefault="00E06835">
            <w:pPr>
              <w:pStyle w:val="Style9"/>
              <w:widowControl/>
              <w:snapToGrid w:val="0"/>
              <w:rPr>
                <w:rFonts w:ascii="Garamond" w:hAnsi="Garamond" w:cs="Garamond"/>
                <w:color w:val="000000"/>
              </w:rPr>
            </w:pPr>
          </w:p>
          <w:p w:rsidR="00E06835" w:rsidRDefault="00E06835">
            <w:pPr>
              <w:pStyle w:val="Style9"/>
              <w:widowControl/>
              <w:rPr>
                <w:rFonts w:ascii="Garamond" w:hAnsi="Garamond" w:cs="Garamond"/>
                <w:color w:val="000000"/>
              </w:rPr>
            </w:pPr>
          </w:p>
        </w:tc>
        <w:tc>
          <w:tcPr>
            <w:tcW w:w="1843" w:type="dxa"/>
            <w:tcBorders>
              <w:top w:val="single" w:sz="4" w:space="0" w:color="000000"/>
              <w:left w:val="single" w:sz="4" w:space="0" w:color="000000"/>
              <w:bottom w:val="single" w:sz="4" w:space="0" w:color="000000"/>
            </w:tcBorders>
            <w:shd w:val="clear" w:color="auto" w:fill="auto"/>
          </w:tcPr>
          <w:p w:rsidR="00E06835" w:rsidRDefault="00E06835">
            <w:pPr>
              <w:pStyle w:val="Style9"/>
              <w:widowControl/>
              <w:snapToGrid w:val="0"/>
              <w:rPr>
                <w:rFonts w:ascii="Garamond" w:hAnsi="Garamond" w:cs="Garamond"/>
                <w:color w:val="000000"/>
              </w:rPr>
            </w:pPr>
          </w:p>
        </w:tc>
        <w:tc>
          <w:tcPr>
            <w:tcW w:w="2465" w:type="dxa"/>
            <w:tcBorders>
              <w:top w:val="single" w:sz="4" w:space="0" w:color="000000"/>
              <w:left w:val="single" w:sz="4" w:space="0" w:color="000000"/>
              <w:bottom w:val="single" w:sz="4" w:space="0" w:color="000000"/>
              <w:right w:val="single" w:sz="4" w:space="0" w:color="000000"/>
            </w:tcBorders>
            <w:shd w:val="clear" w:color="auto" w:fill="auto"/>
          </w:tcPr>
          <w:p w:rsidR="00E06835" w:rsidRDefault="00E06835">
            <w:pPr>
              <w:pStyle w:val="Style9"/>
              <w:widowControl/>
              <w:snapToGrid w:val="0"/>
              <w:rPr>
                <w:rFonts w:ascii="Garamond" w:hAnsi="Garamond" w:cs="Garamond"/>
                <w:color w:val="000000"/>
              </w:rPr>
            </w:pPr>
          </w:p>
        </w:tc>
      </w:tr>
      <w:tr w:rsidR="00E06835">
        <w:tc>
          <w:tcPr>
            <w:tcW w:w="552" w:type="dxa"/>
            <w:tcBorders>
              <w:top w:val="single" w:sz="4" w:space="0" w:color="000000"/>
              <w:left w:val="single" w:sz="4" w:space="0" w:color="000000"/>
              <w:bottom w:val="single" w:sz="4" w:space="0" w:color="000000"/>
            </w:tcBorders>
            <w:shd w:val="clear" w:color="auto" w:fill="auto"/>
          </w:tcPr>
          <w:p w:rsidR="00E06835" w:rsidRDefault="00E06835">
            <w:pPr>
              <w:pStyle w:val="Style9"/>
              <w:widowControl/>
              <w:snapToGrid w:val="0"/>
              <w:rPr>
                <w:rFonts w:ascii="Garamond" w:hAnsi="Garamond" w:cs="Garamond"/>
                <w:color w:val="000000"/>
              </w:rPr>
            </w:pPr>
          </w:p>
        </w:tc>
        <w:tc>
          <w:tcPr>
            <w:tcW w:w="2803" w:type="dxa"/>
            <w:tcBorders>
              <w:top w:val="single" w:sz="4" w:space="0" w:color="000000"/>
              <w:left w:val="single" w:sz="4" w:space="0" w:color="000000"/>
              <w:bottom w:val="single" w:sz="4" w:space="0" w:color="000000"/>
            </w:tcBorders>
            <w:shd w:val="clear" w:color="auto" w:fill="auto"/>
          </w:tcPr>
          <w:p w:rsidR="00E06835" w:rsidRDefault="00E06835">
            <w:pPr>
              <w:pStyle w:val="Style9"/>
              <w:widowControl/>
              <w:snapToGrid w:val="0"/>
              <w:rPr>
                <w:rFonts w:ascii="Garamond" w:hAnsi="Garamond" w:cs="Garamond"/>
                <w:color w:val="000000"/>
              </w:rPr>
            </w:pPr>
          </w:p>
          <w:p w:rsidR="00E06835" w:rsidRDefault="00E06835">
            <w:pPr>
              <w:pStyle w:val="Style9"/>
              <w:widowControl/>
              <w:rPr>
                <w:rFonts w:ascii="Garamond" w:hAnsi="Garamond" w:cs="Garamond"/>
                <w:color w:val="000000"/>
              </w:rPr>
            </w:pPr>
          </w:p>
          <w:p w:rsidR="00E06835" w:rsidRDefault="00E06835">
            <w:pPr>
              <w:pStyle w:val="Style9"/>
              <w:widowControl/>
              <w:rPr>
                <w:rFonts w:ascii="Garamond" w:hAnsi="Garamond" w:cs="Garamond"/>
                <w:color w:val="000000"/>
              </w:rPr>
            </w:pPr>
          </w:p>
        </w:tc>
        <w:tc>
          <w:tcPr>
            <w:tcW w:w="1714" w:type="dxa"/>
            <w:tcBorders>
              <w:top w:val="single" w:sz="4" w:space="0" w:color="000000"/>
              <w:left w:val="single" w:sz="4" w:space="0" w:color="000000"/>
              <w:bottom w:val="single" w:sz="4" w:space="0" w:color="000000"/>
            </w:tcBorders>
            <w:shd w:val="clear" w:color="auto" w:fill="auto"/>
          </w:tcPr>
          <w:p w:rsidR="00E06835" w:rsidRDefault="00E06835">
            <w:pPr>
              <w:pStyle w:val="Style9"/>
              <w:widowControl/>
              <w:snapToGrid w:val="0"/>
              <w:rPr>
                <w:rFonts w:ascii="Garamond" w:hAnsi="Garamond" w:cs="Garamond"/>
                <w:color w:val="000000"/>
              </w:rPr>
            </w:pPr>
          </w:p>
          <w:p w:rsidR="00E06835" w:rsidRDefault="00E06835">
            <w:pPr>
              <w:pStyle w:val="Style9"/>
              <w:widowControl/>
              <w:rPr>
                <w:rFonts w:ascii="Garamond" w:hAnsi="Garamond" w:cs="Garamond"/>
                <w:color w:val="000000"/>
              </w:rPr>
            </w:pPr>
          </w:p>
        </w:tc>
        <w:tc>
          <w:tcPr>
            <w:tcW w:w="1843" w:type="dxa"/>
            <w:tcBorders>
              <w:top w:val="single" w:sz="4" w:space="0" w:color="000000"/>
              <w:left w:val="single" w:sz="4" w:space="0" w:color="000000"/>
              <w:bottom w:val="single" w:sz="4" w:space="0" w:color="000000"/>
            </w:tcBorders>
            <w:shd w:val="clear" w:color="auto" w:fill="auto"/>
          </w:tcPr>
          <w:p w:rsidR="00E06835" w:rsidRDefault="00E06835">
            <w:pPr>
              <w:pStyle w:val="Style9"/>
              <w:widowControl/>
              <w:snapToGrid w:val="0"/>
              <w:rPr>
                <w:rFonts w:ascii="Garamond" w:hAnsi="Garamond" w:cs="Garamond"/>
                <w:color w:val="000000"/>
              </w:rPr>
            </w:pPr>
          </w:p>
        </w:tc>
        <w:tc>
          <w:tcPr>
            <w:tcW w:w="2465" w:type="dxa"/>
            <w:tcBorders>
              <w:top w:val="single" w:sz="4" w:space="0" w:color="000000"/>
              <w:left w:val="single" w:sz="4" w:space="0" w:color="000000"/>
              <w:bottom w:val="single" w:sz="4" w:space="0" w:color="000000"/>
              <w:right w:val="single" w:sz="4" w:space="0" w:color="000000"/>
            </w:tcBorders>
            <w:shd w:val="clear" w:color="auto" w:fill="auto"/>
          </w:tcPr>
          <w:p w:rsidR="00E06835" w:rsidRDefault="00E06835">
            <w:pPr>
              <w:pStyle w:val="Style9"/>
              <w:widowControl/>
              <w:snapToGrid w:val="0"/>
              <w:rPr>
                <w:rFonts w:ascii="Garamond" w:hAnsi="Garamond" w:cs="Garamond"/>
                <w:color w:val="000000"/>
              </w:rPr>
            </w:pPr>
          </w:p>
        </w:tc>
      </w:tr>
    </w:tbl>
    <w:p w:rsidR="00E06835" w:rsidRDefault="00E06835">
      <w:pPr>
        <w:pStyle w:val="Style5"/>
        <w:widowControl/>
        <w:spacing w:line="240" w:lineRule="exact"/>
        <w:rPr>
          <w:color w:val="000000"/>
        </w:rPr>
      </w:pPr>
    </w:p>
    <w:p w:rsidR="00E06835" w:rsidRDefault="00E06835">
      <w:pPr>
        <w:pStyle w:val="Style5"/>
        <w:widowControl/>
        <w:spacing w:before="19"/>
        <w:rPr>
          <w:rFonts w:ascii="Garamond" w:hAnsi="Garamond" w:cs="Garamond"/>
        </w:rPr>
      </w:pPr>
      <w:r>
        <w:rPr>
          <w:rStyle w:val="FontStyle13"/>
          <w:rFonts w:ascii="Garamond" w:hAnsi="Garamond" w:cs="Garamond"/>
          <w:color w:val="000000"/>
          <w:sz w:val="24"/>
          <w:szCs w:val="24"/>
        </w:rPr>
        <w:t>Dołączam dowody potwierdzające, że dostawy powyższe zostały wykonane należycie.</w:t>
      </w:r>
    </w:p>
    <w:p w:rsidR="00E06835" w:rsidRDefault="00E06835">
      <w:pPr>
        <w:pStyle w:val="Tekstpodstawowy"/>
        <w:rPr>
          <w:rFonts w:ascii="Garamond" w:hAnsi="Garamond" w:cs="Garamond"/>
          <w:sz w:val="24"/>
        </w:rPr>
      </w:pPr>
    </w:p>
    <w:p w:rsidR="00E06835" w:rsidRDefault="00E06835">
      <w:pPr>
        <w:jc w:val="both"/>
        <w:rPr>
          <w:rFonts w:ascii="Garamond" w:hAnsi="Garamond" w:cs="Garamond"/>
        </w:rPr>
      </w:pPr>
    </w:p>
    <w:p w:rsidR="00E06835" w:rsidRDefault="00E06835">
      <w:pPr>
        <w:jc w:val="both"/>
        <w:rPr>
          <w:rFonts w:ascii="Garamond" w:hAnsi="Garamond" w:cs="Garamond"/>
        </w:rPr>
      </w:pPr>
    </w:p>
    <w:p w:rsidR="00E06835" w:rsidRDefault="00E06835">
      <w:pPr>
        <w:jc w:val="both"/>
        <w:rPr>
          <w:rFonts w:ascii="Garamond" w:hAnsi="Garamond" w:cs="Garamond"/>
        </w:rPr>
      </w:pPr>
    </w:p>
    <w:p w:rsidR="00E06835" w:rsidRDefault="00E06835">
      <w:pPr>
        <w:jc w:val="both"/>
        <w:rPr>
          <w:rFonts w:ascii="Garamond" w:hAnsi="Garamond" w:cs="Garamond"/>
        </w:rPr>
      </w:pPr>
    </w:p>
    <w:p w:rsidR="00E06835" w:rsidRDefault="00E06835">
      <w:pPr>
        <w:jc w:val="both"/>
        <w:rPr>
          <w:rFonts w:ascii="Garamond" w:hAnsi="Garamond" w:cs="Garamond"/>
        </w:rPr>
      </w:pPr>
    </w:p>
    <w:p w:rsidR="00E06835" w:rsidRDefault="00E06835">
      <w:pPr>
        <w:jc w:val="both"/>
        <w:rPr>
          <w:rFonts w:ascii="Garamond" w:hAnsi="Garamond" w:cs="Garamond"/>
        </w:rPr>
      </w:pPr>
    </w:p>
    <w:p w:rsidR="00E06835" w:rsidRDefault="00E06835">
      <w:pPr>
        <w:jc w:val="both"/>
        <w:rPr>
          <w:rFonts w:ascii="Garamond" w:hAnsi="Garamond" w:cs="Garamond"/>
        </w:rPr>
      </w:pPr>
    </w:p>
    <w:p w:rsidR="00E06835" w:rsidRDefault="00E06835">
      <w:pPr>
        <w:jc w:val="both"/>
        <w:rPr>
          <w:rFonts w:ascii="Garamond" w:hAnsi="Garamond" w:cs="Garamond"/>
        </w:rPr>
      </w:pPr>
    </w:p>
    <w:p w:rsidR="00E06835" w:rsidRDefault="00E06835">
      <w:pPr>
        <w:jc w:val="both"/>
        <w:rPr>
          <w:rFonts w:ascii="Garamond" w:hAnsi="Garamond" w:cs="Garamond"/>
        </w:rPr>
      </w:pPr>
    </w:p>
    <w:p w:rsidR="00E06835" w:rsidRDefault="00E06835">
      <w:pPr>
        <w:jc w:val="both"/>
        <w:rPr>
          <w:rFonts w:ascii="Garamond" w:hAnsi="Garamond" w:cs="Garamond"/>
        </w:rPr>
      </w:pPr>
    </w:p>
    <w:p w:rsidR="00E06835" w:rsidRDefault="00E06835">
      <w:pPr>
        <w:jc w:val="both"/>
        <w:rPr>
          <w:rFonts w:ascii="Garamond" w:hAnsi="Garamond" w:cs="Garamond"/>
        </w:rPr>
      </w:pPr>
    </w:p>
    <w:p w:rsidR="00E06835" w:rsidRDefault="00E06835">
      <w:pPr>
        <w:jc w:val="both"/>
        <w:rPr>
          <w:rFonts w:ascii="Garamond" w:hAnsi="Garamond" w:cs="Garamond"/>
        </w:rPr>
      </w:pPr>
    </w:p>
    <w:p w:rsidR="00E06835" w:rsidRDefault="00E06835">
      <w:pPr>
        <w:jc w:val="both"/>
        <w:rPr>
          <w:rFonts w:ascii="Garamond" w:hAnsi="Garamond" w:cs="Garamond"/>
          <w:color w:val="000000"/>
        </w:rPr>
      </w:pPr>
      <w:r>
        <w:rPr>
          <w:rFonts w:ascii="Garamond" w:hAnsi="Garamond" w:cs="Garamond"/>
          <w:color w:val="000000"/>
        </w:rPr>
        <w:t>…………………………………………………                           ………………………………</w:t>
      </w:r>
    </w:p>
    <w:p w:rsidR="00E06835" w:rsidRDefault="00E06835">
      <w:pPr>
        <w:jc w:val="both"/>
        <w:rPr>
          <w:rFonts w:ascii="Garamond" w:hAnsi="Garamond" w:cs="Garamond"/>
          <w:color w:val="000000"/>
        </w:rPr>
      </w:pPr>
      <w:r>
        <w:rPr>
          <w:rFonts w:ascii="Garamond" w:hAnsi="Garamond" w:cs="Garamond"/>
          <w:color w:val="000000"/>
        </w:rPr>
        <w:tab/>
        <w:t>Podpis/podpisy osób upoważnionych</w:t>
      </w:r>
      <w:r>
        <w:rPr>
          <w:rFonts w:ascii="Garamond" w:hAnsi="Garamond" w:cs="Garamond"/>
          <w:color w:val="000000"/>
        </w:rPr>
        <w:tab/>
      </w:r>
      <w:r>
        <w:rPr>
          <w:rFonts w:ascii="Garamond" w:hAnsi="Garamond" w:cs="Garamond"/>
          <w:color w:val="000000"/>
        </w:rPr>
        <w:tab/>
      </w:r>
      <w:r>
        <w:rPr>
          <w:rFonts w:ascii="Garamond" w:hAnsi="Garamond" w:cs="Garamond"/>
          <w:color w:val="000000"/>
        </w:rPr>
        <w:tab/>
      </w:r>
      <w:r>
        <w:rPr>
          <w:rFonts w:ascii="Garamond" w:hAnsi="Garamond" w:cs="Garamond"/>
          <w:color w:val="000000"/>
        </w:rPr>
        <w:tab/>
      </w:r>
      <w:r>
        <w:rPr>
          <w:rFonts w:ascii="Garamond" w:hAnsi="Garamond" w:cs="Garamond"/>
          <w:color w:val="000000"/>
        </w:rPr>
        <w:tab/>
        <w:t>Miejscowość i data</w:t>
      </w:r>
    </w:p>
    <w:p w:rsidR="00E06835" w:rsidRDefault="00E06835">
      <w:pPr>
        <w:jc w:val="both"/>
        <w:rPr>
          <w:rFonts w:ascii="Garamond" w:hAnsi="Garamond" w:cs="Garamond"/>
        </w:rPr>
      </w:pPr>
      <w:r>
        <w:rPr>
          <w:rFonts w:ascii="Garamond" w:hAnsi="Garamond" w:cs="Garamond"/>
          <w:color w:val="000000"/>
        </w:rPr>
        <w:tab/>
      </w:r>
      <w:r>
        <w:rPr>
          <w:rFonts w:ascii="Garamond" w:hAnsi="Garamond" w:cs="Garamond"/>
          <w:color w:val="000000"/>
        </w:rPr>
        <w:tab/>
        <w:t>do podpisania oferty</w:t>
      </w:r>
    </w:p>
    <w:p w:rsidR="00E06835" w:rsidRDefault="00E06835">
      <w:pPr>
        <w:pStyle w:val="Tekstpodstawowy"/>
        <w:rPr>
          <w:rFonts w:ascii="Garamond" w:hAnsi="Garamond" w:cs="Garamond"/>
          <w:sz w:val="24"/>
        </w:rPr>
      </w:pPr>
    </w:p>
    <w:p w:rsidR="00E06835" w:rsidRDefault="00E06835">
      <w:pPr>
        <w:pStyle w:val="Tekstpodstawowy"/>
        <w:rPr>
          <w:rFonts w:ascii="Garamond" w:hAnsi="Garamond" w:cs="Garamond"/>
          <w:b/>
          <w:szCs w:val="20"/>
        </w:rPr>
      </w:pPr>
    </w:p>
    <w:p w:rsidR="00E06835" w:rsidRDefault="00E06835">
      <w:pPr>
        <w:pStyle w:val="Tekstpodstawowy"/>
        <w:rPr>
          <w:rFonts w:ascii="Garamond" w:hAnsi="Garamond" w:cs="Garamond"/>
          <w:b/>
          <w:sz w:val="24"/>
        </w:rPr>
      </w:pPr>
    </w:p>
    <w:p w:rsidR="00E06835" w:rsidRDefault="00E06835">
      <w:pPr>
        <w:pStyle w:val="Tekstpodstawowy"/>
        <w:jc w:val="right"/>
        <w:rPr>
          <w:rFonts w:ascii="Garamond" w:hAnsi="Garamond" w:cs="Garamond"/>
          <w:b/>
          <w:sz w:val="24"/>
        </w:rPr>
      </w:pPr>
    </w:p>
    <w:p w:rsidR="00E06835" w:rsidRDefault="00E06835">
      <w:pPr>
        <w:pStyle w:val="Tekstpodstawowy"/>
        <w:jc w:val="right"/>
        <w:rPr>
          <w:rFonts w:ascii="Garamond" w:hAnsi="Garamond" w:cs="Garamond"/>
          <w:b/>
          <w:sz w:val="24"/>
        </w:rPr>
      </w:pPr>
    </w:p>
    <w:p w:rsidR="00E06835" w:rsidRDefault="00E06835">
      <w:pPr>
        <w:ind w:left="1980" w:hanging="1980"/>
        <w:jc w:val="right"/>
        <w:rPr>
          <w:rFonts w:ascii="Garamond" w:hAnsi="Garamond" w:cs="Garamond"/>
        </w:rPr>
      </w:pPr>
      <w:r>
        <w:rPr>
          <w:rFonts w:ascii="Garamond" w:hAnsi="Garamond" w:cs="Garamond"/>
          <w:b/>
        </w:rPr>
        <w:lastRenderedPageBreak/>
        <w:t>Załącznik nr 5</w:t>
      </w:r>
    </w:p>
    <w:p w:rsidR="00E06835" w:rsidRDefault="00E06835">
      <w:pPr>
        <w:pStyle w:val="Nagwek2"/>
        <w:rPr>
          <w:rFonts w:ascii="Garamond" w:hAnsi="Garamond" w:cs="Garamond"/>
        </w:rPr>
      </w:pPr>
      <w:r>
        <w:rPr>
          <w:rFonts w:ascii="Garamond" w:hAnsi="Garamond" w:cs="Garamond"/>
          <w:sz w:val="24"/>
          <w:szCs w:val="24"/>
        </w:rPr>
        <w:t>Pełnomocnictwo</w:t>
      </w:r>
      <w:r>
        <w:rPr>
          <w:rStyle w:val="Znakiprzypiswdolnych"/>
          <w:rFonts w:ascii="Garamond" w:hAnsi="Garamond" w:cs="Garamond"/>
          <w:sz w:val="24"/>
          <w:szCs w:val="24"/>
        </w:rPr>
        <w:footnoteReference w:id="5"/>
      </w:r>
    </w:p>
    <w:p w:rsidR="00E06835" w:rsidRDefault="00E06835">
      <w:pPr>
        <w:rPr>
          <w:rFonts w:ascii="Garamond" w:hAnsi="Garamond" w:cs="Garamond"/>
          <w:b/>
        </w:rPr>
      </w:pPr>
    </w:p>
    <w:p w:rsidR="00E06835" w:rsidRDefault="00E06835">
      <w:pPr>
        <w:shd w:val="clear" w:color="auto" w:fill="FFFFFF"/>
        <w:tabs>
          <w:tab w:val="left" w:pos="567"/>
        </w:tabs>
        <w:rPr>
          <w:rFonts w:ascii="Garamond" w:hAnsi="Garamond" w:cs="Garamond"/>
        </w:rPr>
      </w:pPr>
    </w:p>
    <w:p w:rsidR="00E06835" w:rsidRDefault="00E06835">
      <w:pPr>
        <w:shd w:val="clear" w:color="auto" w:fill="FFFFFF"/>
        <w:tabs>
          <w:tab w:val="left" w:pos="567"/>
        </w:tabs>
        <w:rPr>
          <w:rFonts w:ascii="Garamond" w:hAnsi="Garamond" w:cs="Garamond"/>
        </w:rPr>
      </w:pPr>
    </w:p>
    <w:p w:rsidR="00E06835" w:rsidRDefault="00E06835">
      <w:pPr>
        <w:shd w:val="clear" w:color="auto" w:fill="FFFFFF"/>
        <w:tabs>
          <w:tab w:val="left" w:pos="567"/>
        </w:tabs>
        <w:rPr>
          <w:rFonts w:ascii="Garamond" w:hAnsi="Garamond" w:cs="Garamond"/>
        </w:rPr>
      </w:pPr>
    </w:p>
    <w:p w:rsidR="00E06835" w:rsidRDefault="00E06835">
      <w:pPr>
        <w:shd w:val="clear" w:color="auto" w:fill="FFFFFF"/>
        <w:tabs>
          <w:tab w:val="left" w:pos="567"/>
        </w:tabs>
        <w:rPr>
          <w:rFonts w:ascii="Garamond" w:hAnsi="Garamond" w:cs="Garamond"/>
        </w:rPr>
      </w:pPr>
    </w:p>
    <w:p w:rsidR="00E06835" w:rsidRDefault="00E06835">
      <w:pPr>
        <w:shd w:val="clear" w:color="auto" w:fill="FFFFFF"/>
        <w:tabs>
          <w:tab w:val="left" w:pos="567"/>
        </w:tabs>
        <w:rPr>
          <w:rFonts w:ascii="Garamond" w:hAnsi="Garamond" w:cs="Garamond"/>
        </w:rPr>
      </w:pPr>
    </w:p>
    <w:p w:rsidR="00E06835" w:rsidRDefault="00E06835">
      <w:pPr>
        <w:shd w:val="clear" w:color="auto" w:fill="FFFFFF"/>
        <w:tabs>
          <w:tab w:val="left" w:pos="567"/>
        </w:tabs>
        <w:rPr>
          <w:rFonts w:ascii="Garamond" w:hAnsi="Garamond" w:cs="Garamond"/>
        </w:rPr>
      </w:pPr>
    </w:p>
    <w:p w:rsidR="00E06835" w:rsidRDefault="00E06835">
      <w:pPr>
        <w:shd w:val="clear" w:color="auto" w:fill="FFFFFF"/>
        <w:tabs>
          <w:tab w:val="left" w:pos="567"/>
        </w:tabs>
        <w:rPr>
          <w:rFonts w:ascii="Garamond" w:hAnsi="Garamond" w:cs="Garamond"/>
        </w:rPr>
      </w:pPr>
    </w:p>
    <w:p w:rsidR="00E06835" w:rsidRDefault="00E06835">
      <w:pPr>
        <w:shd w:val="clear" w:color="auto" w:fill="FFFFFF"/>
        <w:tabs>
          <w:tab w:val="left" w:pos="567"/>
        </w:tabs>
        <w:rPr>
          <w:rFonts w:ascii="Garamond" w:hAnsi="Garamond" w:cs="Garamond"/>
        </w:rPr>
      </w:pPr>
    </w:p>
    <w:p w:rsidR="00E06835" w:rsidRDefault="00E06835">
      <w:pPr>
        <w:shd w:val="clear" w:color="auto" w:fill="FFFFFF"/>
        <w:tabs>
          <w:tab w:val="left" w:pos="567"/>
        </w:tabs>
        <w:rPr>
          <w:rFonts w:ascii="Garamond" w:hAnsi="Garamond" w:cs="Garamond"/>
        </w:rPr>
      </w:pPr>
    </w:p>
    <w:p w:rsidR="00E06835" w:rsidRDefault="00E06835">
      <w:pPr>
        <w:shd w:val="clear" w:color="auto" w:fill="FFFFFF"/>
        <w:tabs>
          <w:tab w:val="left" w:pos="567"/>
        </w:tabs>
        <w:rPr>
          <w:rFonts w:ascii="Garamond" w:hAnsi="Garamond" w:cs="Garamond"/>
        </w:rPr>
      </w:pPr>
    </w:p>
    <w:p w:rsidR="00E06835" w:rsidRDefault="00E06835">
      <w:pPr>
        <w:shd w:val="clear" w:color="auto" w:fill="FFFFFF"/>
        <w:tabs>
          <w:tab w:val="left" w:pos="567"/>
        </w:tabs>
        <w:jc w:val="both"/>
        <w:rPr>
          <w:rFonts w:ascii="Garamond" w:hAnsi="Garamond" w:cs="Garamond"/>
        </w:rPr>
      </w:pPr>
      <w:r>
        <w:rPr>
          <w:rFonts w:ascii="Garamond" w:hAnsi="Garamond" w:cs="Garamond"/>
        </w:rPr>
        <w:t>W formularzu należy zamieścić pełnomocnictwo/pełnomocnictwa dla osoby/osób podpisujących ofertę.</w:t>
      </w:r>
    </w:p>
    <w:p w:rsidR="00E06835" w:rsidRDefault="00E06835">
      <w:pPr>
        <w:shd w:val="clear" w:color="auto" w:fill="FFFFFF"/>
        <w:tabs>
          <w:tab w:val="left" w:pos="567"/>
        </w:tabs>
        <w:rPr>
          <w:rFonts w:ascii="Garamond" w:hAnsi="Garamond" w:cs="Garamond"/>
        </w:rPr>
      </w:pPr>
    </w:p>
    <w:p w:rsidR="00E06835" w:rsidRDefault="00E06835">
      <w:pPr>
        <w:shd w:val="clear" w:color="auto" w:fill="FFFFFF"/>
        <w:tabs>
          <w:tab w:val="left" w:pos="567"/>
        </w:tabs>
        <w:rPr>
          <w:rFonts w:ascii="Garamond" w:hAnsi="Garamond" w:cs="Garamond"/>
        </w:rPr>
      </w:pPr>
    </w:p>
    <w:p w:rsidR="00E06835" w:rsidRDefault="00E06835">
      <w:pPr>
        <w:shd w:val="clear" w:color="auto" w:fill="FFFFFF"/>
        <w:tabs>
          <w:tab w:val="left" w:pos="567"/>
        </w:tabs>
        <w:rPr>
          <w:rFonts w:ascii="Garamond" w:hAnsi="Garamond" w:cs="Garamond"/>
        </w:rPr>
      </w:pPr>
    </w:p>
    <w:p w:rsidR="00E06835" w:rsidRDefault="00E06835">
      <w:pPr>
        <w:shd w:val="clear" w:color="auto" w:fill="FFFFFF"/>
        <w:tabs>
          <w:tab w:val="left" w:pos="567"/>
        </w:tabs>
        <w:rPr>
          <w:rFonts w:ascii="Garamond" w:hAnsi="Garamond" w:cs="Garamond"/>
        </w:rPr>
      </w:pPr>
    </w:p>
    <w:p w:rsidR="00E06835" w:rsidRDefault="00E06835">
      <w:pPr>
        <w:shd w:val="clear" w:color="auto" w:fill="FFFFFF"/>
        <w:tabs>
          <w:tab w:val="left" w:pos="567"/>
        </w:tabs>
        <w:rPr>
          <w:rFonts w:ascii="Garamond" w:hAnsi="Garamond" w:cs="Garamond"/>
        </w:rPr>
      </w:pPr>
    </w:p>
    <w:p w:rsidR="00E06835" w:rsidRDefault="00E06835">
      <w:pPr>
        <w:shd w:val="clear" w:color="auto" w:fill="FFFFFF"/>
        <w:tabs>
          <w:tab w:val="left" w:pos="567"/>
        </w:tabs>
        <w:rPr>
          <w:rFonts w:ascii="Garamond" w:hAnsi="Garamond" w:cs="Garamond"/>
        </w:rPr>
      </w:pPr>
    </w:p>
    <w:p w:rsidR="00E06835" w:rsidRDefault="00E06835">
      <w:pPr>
        <w:shd w:val="clear" w:color="auto" w:fill="FFFFFF"/>
        <w:tabs>
          <w:tab w:val="left" w:pos="567"/>
        </w:tabs>
        <w:rPr>
          <w:rFonts w:ascii="Garamond" w:hAnsi="Garamond" w:cs="Garamond"/>
        </w:rPr>
      </w:pPr>
    </w:p>
    <w:p w:rsidR="00E06835" w:rsidRDefault="00E06835">
      <w:pPr>
        <w:shd w:val="clear" w:color="auto" w:fill="FFFFFF"/>
        <w:tabs>
          <w:tab w:val="left" w:pos="567"/>
        </w:tabs>
        <w:rPr>
          <w:rFonts w:ascii="Garamond" w:hAnsi="Garamond" w:cs="Garamond"/>
        </w:rPr>
      </w:pPr>
    </w:p>
    <w:p w:rsidR="00E06835" w:rsidRDefault="00E06835">
      <w:pPr>
        <w:shd w:val="clear" w:color="auto" w:fill="FFFFFF"/>
        <w:tabs>
          <w:tab w:val="left" w:pos="567"/>
        </w:tabs>
        <w:rPr>
          <w:rFonts w:ascii="Garamond" w:hAnsi="Garamond" w:cs="Garamond"/>
        </w:rPr>
      </w:pPr>
    </w:p>
    <w:p w:rsidR="00E06835" w:rsidRDefault="00E06835">
      <w:pPr>
        <w:shd w:val="clear" w:color="auto" w:fill="FFFFFF"/>
        <w:tabs>
          <w:tab w:val="left" w:pos="567"/>
        </w:tabs>
        <w:rPr>
          <w:rFonts w:ascii="Garamond" w:hAnsi="Garamond" w:cs="Garamond"/>
        </w:rPr>
      </w:pPr>
    </w:p>
    <w:p w:rsidR="00E06835" w:rsidRDefault="00E06835">
      <w:pPr>
        <w:shd w:val="clear" w:color="auto" w:fill="FFFFFF"/>
        <w:tabs>
          <w:tab w:val="left" w:pos="567"/>
        </w:tabs>
        <w:rPr>
          <w:rFonts w:ascii="Garamond" w:hAnsi="Garamond" w:cs="Garamond"/>
        </w:rPr>
      </w:pPr>
    </w:p>
    <w:p w:rsidR="00E06835" w:rsidRDefault="00E06835">
      <w:pPr>
        <w:shd w:val="clear" w:color="auto" w:fill="FFFFFF"/>
        <w:tabs>
          <w:tab w:val="left" w:pos="567"/>
        </w:tabs>
        <w:rPr>
          <w:rFonts w:ascii="Garamond" w:hAnsi="Garamond" w:cs="Garamond"/>
        </w:rPr>
      </w:pPr>
    </w:p>
    <w:p w:rsidR="00E06835" w:rsidRDefault="00E06835">
      <w:pPr>
        <w:shd w:val="clear" w:color="auto" w:fill="FFFFFF"/>
        <w:tabs>
          <w:tab w:val="left" w:pos="567"/>
        </w:tabs>
        <w:rPr>
          <w:rFonts w:ascii="Garamond" w:hAnsi="Garamond" w:cs="Garamond"/>
        </w:rPr>
      </w:pPr>
    </w:p>
    <w:p w:rsidR="00E06835" w:rsidRDefault="00E06835">
      <w:pPr>
        <w:shd w:val="clear" w:color="auto" w:fill="FFFFFF"/>
        <w:tabs>
          <w:tab w:val="left" w:pos="567"/>
        </w:tabs>
        <w:rPr>
          <w:rFonts w:ascii="Garamond" w:hAnsi="Garamond" w:cs="Garamond"/>
        </w:rPr>
      </w:pPr>
    </w:p>
    <w:p w:rsidR="00E06835" w:rsidRDefault="00E06835">
      <w:pPr>
        <w:shd w:val="clear" w:color="auto" w:fill="FFFFFF"/>
        <w:tabs>
          <w:tab w:val="left" w:pos="567"/>
        </w:tabs>
        <w:rPr>
          <w:rFonts w:ascii="Garamond" w:hAnsi="Garamond" w:cs="Garamond"/>
        </w:rPr>
      </w:pPr>
    </w:p>
    <w:p w:rsidR="00E06835" w:rsidRDefault="00E06835">
      <w:pPr>
        <w:shd w:val="clear" w:color="auto" w:fill="FFFFFF"/>
        <w:tabs>
          <w:tab w:val="left" w:pos="567"/>
        </w:tabs>
        <w:rPr>
          <w:rFonts w:ascii="Garamond" w:hAnsi="Garamond" w:cs="Garamond"/>
        </w:rPr>
      </w:pPr>
    </w:p>
    <w:p w:rsidR="00E06835" w:rsidRDefault="00E06835">
      <w:pPr>
        <w:shd w:val="clear" w:color="auto" w:fill="FFFFFF"/>
        <w:tabs>
          <w:tab w:val="left" w:pos="567"/>
        </w:tabs>
        <w:rPr>
          <w:rFonts w:ascii="Garamond" w:hAnsi="Garamond" w:cs="Garamond"/>
        </w:rPr>
      </w:pPr>
    </w:p>
    <w:p w:rsidR="00E06835" w:rsidRDefault="00E06835">
      <w:pPr>
        <w:pStyle w:val="Nagwek2"/>
        <w:rPr>
          <w:rFonts w:ascii="Garamond" w:hAnsi="Garamond" w:cs="Garamond"/>
          <w:sz w:val="24"/>
          <w:szCs w:val="24"/>
        </w:rPr>
      </w:pPr>
    </w:p>
    <w:p w:rsidR="00E06835" w:rsidRDefault="00E06835">
      <w:pPr>
        <w:pStyle w:val="Nagwek2"/>
        <w:rPr>
          <w:rFonts w:ascii="Garamond" w:hAnsi="Garamond" w:cs="Garamond"/>
          <w:sz w:val="24"/>
          <w:szCs w:val="24"/>
        </w:rPr>
      </w:pPr>
    </w:p>
    <w:p w:rsidR="00E06835" w:rsidRDefault="00E06835">
      <w:pPr>
        <w:pStyle w:val="Nagwek2"/>
        <w:rPr>
          <w:rFonts w:ascii="Garamond" w:hAnsi="Garamond" w:cs="Garamond"/>
          <w:sz w:val="24"/>
          <w:szCs w:val="24"/>
        </w:rPr>
      </w:pPr>
    </w:p>
    <w:p w:rsidR="00E06835" w:rsidRDefault="00E06835">
      <w:pPr>
        <w:pStyle w:val="Nagwek2"/>
        <w:rPr>
          <w:rFonts w:ascii="Garamond" w:hAnsi="Garamond" w:cs="Garamond"/>
          <w:sz w:val="24"/>
          <w:szCs w:val="24"/>
        </w:rPr>
      </w:pPr>
    </w:p>
    <w:p w:rsidR="00E06835" w:rsidRDefault="00E06835">
      <w:pPr>
        <w:pStyle w:val="Nagwek2"/>
        <w:rPr>
          <w:rFonts w:ascii="Garamond" w:hAnsi="Garamond" w:cs="Garamond"/>
          <w:sz w:val="24"/>
          <w:szCs w:val="24"/>
        </w:rPr>
      </w:pPr>
    </w:p>
    <w:p w:rsidR="00E06835" w:rsidRDefault="00E06835">
      <w:pPr>
        <w:rPr>
          <w:rFonts w:ascii="Garamond" w:hAnsi="Garamond" w:cs="Garamond"/>
        </w:rPr>
      </w:pPr>
    </w:p>
    <w:p w:rsidR="00E06835" w:rsidRDefault="00E06835">
      <w:pPr>
        <w:rPr>
          <w:rFonts w:ascii="Garamond" w:hAnsi="Garamond" w:cs="Garamond"/>
        </w:rPr>
      </w:pPr>
    </w:p>
    <w:p w:rsidR="00E06835" w:rsidRDefault="00E06835">
      <w:pPr>
        <w:pStyle w:val="Nagwek2"/>
        <w:jc w:val="right"/>
        <w:rPr>
          <w:rFonts w:ascii="Garamond" w:hAnsi="Garamond" w:cs="Garamond"/>
          <w:sz w:val="24"/>
          <w:szCs w:val="24"/>
        </w:rPr>
      </w:pPr>
    </w:p>
    <w:p w:rsidR="00E06835" w:rsidRDefault="00E06835">
      <w:pPr>
        <w:pStyle w:val="Nagwek2"/>
        <w:ind w:left="2124" w:firstLine="708"/>
        <w:jc w:val="right"/>
        <w:rPr>
          <w:rFonts w:ascii="Garamond" w:hAnsi="Garamond" w:cs="Garamond"/>
          <w:sz w:val="24"/>
          <w:szCs w:val="24"/>
        </w:rPr>
      </w:pPr>
    </w:p>
    <w:p w:rsidR="00E06835" w:rsidRDefault="00E06835">
      <w:pPr>
        <w:rPr>
          <w:rFonts w:ascii="Garamond" w:hAnsi="Garamond" w:cs="Garamond"/>
        </w:rPr>
      </w:pPr>
    </w:p>
    <w:p w:rsidR="00E06835" w:rsidRDefault="00E06835">
      <w:pPr>
        <w:rPr>
          <w:rFonts w:ascii="Garamond" w:hAnsi="Garamond" w:cs="Garamond"/>
        </w:rPr>
      </w:pPr>
    </w:p>
    <w:p w:rsidR="00E06835" w:rsidRDefault="00E06835">
      <w:pPr>
        <w:pStyle w:val="Nagwek2"/>
        <w:ind w:left="2124" w:firstLine="708"/>
        <w:jc w:val="right"/>
        <w:rPr>
          <w:rFonts w:ascii="Garamond" w:hAnsi="Garamond" w:cs="Garamond"/>
        </w:rPr>
      </w:pPr>
    </w:p>
    <w:p w:rsidR="00E06835" w:rsidRDefault="00E06835">
      <w:pPr>
        <w:pStyle w:val="Nagwek2"/>
        <w:ind w:left="2124" w:firstLine="708"/>
        <w:jc w:val="right"/>
        <w:rPr>
          <w:rFonts w:ascii="Garamond" w:hAnsi="Garamond" w:cs="Garamond"/>
          <w:sz w:val="24"/>
          <w:szCs w:val="24"/>
        </w:rPr>
      </w:pPr>
      <w:r>
        <w:rPr>
          <w:rFonts w:ascii="Garamond" w:hAnsi="Garamond" w:cs="Garamond"/>
          <w:sz w:val="24"/>
          <w:szCs w:val="24"/>
        </w:rPr>
        <w:t xml:space="preserve">Załącznik nr 6 </w:t>
      </w:r>
    </w:p>
    <w:p w:rsidR="00E06835" w:rsidRDefault="00E06835">
      <w:pPr>
        <w:pStyle w:val="Nagwek2"/>
        <w:rPr>
          <w:rFonts w:ascii="Garamond" w:hAnsi="Garamond" w:cs="Garamond"/>
        </w:rPr>
      </w:pPr>
      <w:r>
        <w:rPr>
          <w:rFonts w:ascii="Garamond" w:hAnsi="Garamond" w:cs="Garamond"/>
          <w:sz w:val="24"/>
          <w:szCs w:val="24"/>
        </w:rPr>
        <w:t>Podwykonawstwo</w:t>
      </w:r>
    </w:p>
    <w:p w:rsidR="00E06835" w:rsidRDefault="00E06835">
      <w:pPr>
        <w:rPr>
          <w:rFonts w:ascii="Garamond" w:hAnsi="Garamond" w:cs="Garamond"/>
        </w:rPr>
      </w:pPr>
    </w:p>
    <w:p w:rsidR="00E06835" w:rsidRDefault="00E06835">
      <w:pPr>
        <w:autoSpaceDE w:val="0"/>
        <w:jc w:val="both"/>
        <w:rPr>
          <w:rFonts w:ascii="Garamond" w:hAnsi="Garamond" w:cs="Garamond"/>
        </w:rPr>
      </w:pPr>
      <w:r>
        <w:rPr>
          <w:rFonts w:ascii="Garamond" w:hAnsi="Garamond" w:cs="Garamond"/>
        </w:rPr>
        <w:t>…………………………………………..</w:t>
      </w:r>
    </w:p>
    <w:p w:rsidR="00E06835" w:rsidRDefault="00E06835">
      <w:pPr>
        <w:autoSpaceDE w:val="0"/>
        <w:jc w:val="both"/>
        <w:rPr>
          <w:rFonts w:ascii="Garamond" w:hAnsi="Garamond" w:cs="Garamond"/>
        </w:rPr>
      </w:pPr>
      <w:r>
        <w:rPr>
          <w:rFonts w:ascii="Garamond" w:hAnsi="Garamond" w:cs="Garamond"/>
        </w:rPr>
        <w:t>…………………………………………..</w:t>
      </w:r>
    </w:p>
    <w:p w:rsidR="00E06835" w:rsidRDefault="00E06835">
      <w:pPr>
        <w:autoSpaceDE w:val="0"/>
        <w:jc w:val="both"/>
        <w:rPr>
          <w:rFonts w:ascii="Garamond" w:hAnsi="Garamond" w:cs="Garamond"/>
        </w:rPr>
      </w:pPr>
      <w:r>
        <w:rPr>
          <w:rFonts w:ascii="Garamond" w:hAnsi="Garamond" w:cs="Garamond"/>
        </w:rPr>
        <w:t>…………………………………………..</w:t>
      </w:r>
    </w:p>
    <w:p w:rsidR="00E06835" w:rsidRDefault="00E06835">
      <w:pPr>
        <w:autoSpaceDE w:val="0"/>
        <w:jc w:val="both"/>
        <w:rPr>
          <w:rFonts w:ascii="Garamond" w:hAnsi="Garamond" w:cs="Garamond"/>
        </w:rPr>
      </w:pPr>
      <w:r>
        <w:rPr>
          <w:rFonts w:ascii="Garamond" w:hAnsi="Garamond" w:cs="Garamond"/>
        </w:rPr>
        <w:t>…………………………………………..</w:t>
      </w:r>
    </w:p>
    <w:p w:rsidR="00E06835" w:rsidRDefault="00E06835">
      <w:pPr>
        <w:autoSpaceDE w:val="0"/>
        <w:jc w:val="both"/>
        <w:rPr>
          <w:rFonts w:ascii="Garamond" w:hAnsi="Garamond" w:cs="Garamond"/>
        </w:rPr>
      </w:pPr>
      <w:r>
        <w:rPr>
          <w:rFonts w:ascii="Garamond" w:hAnsi="Garamond" w:cs="Garamond"/>
        </w:rPr>
        <w:t>Nazwa i adres Wykonawcy</w:t>
      </w:r>
    </w:p>
    <w:p w:rsidR="00E06835" w:rsidRDefault="00E06835">
      <w:pPr>
        <w:rPr>
          <w:rFonts w:ascii="Garamond" w:hAnsi="Garamond" w:cs="Garamond"/>
        </w:rPr>
      </w:pPr>
    </w:p>
    <w:p w:rsidR="00E06835" w:rsidRDefault="00E06835">
      <w:pPr>
        <w:rPr>
          <w:rFonts w:ascii="Garamond" w:hAnsi="Garamond" w:cs="Garamond"/>
        </w:rPr>
      </w:pPr>
      <w:r>
        <w:rPr>
          <w:rFonts w:ascii="Garamond" w:hAnsi="Garamond" w:cs="Garamond"/>
        </w:rPr>
        <w:t>Oświadczam(y), że przedmiot zamówienia zostanie wykonany przy udziale podwykonawców</w:t>
      </w:r>
      <w:r>
        <w:rPr>
          <w:rStyle w:val="Znakiprzypiswdolnych"/>
          <w:rFonts w:ascii="Garamond" w:hAnsi="Garamond" w:cs="Garamond"/>
        </w:rPr>
        <w:footnoteReference w:id="6"/>
      </w:r>
      <w:r>
        <w:rPr>
          <w:rFonts w:ascii="Garamond" w:hAnsi="Garamond" w:cs="Garamond"/>
        </w:rPr>
        <w:t>/bez udziału podwykonawców.</w:t>
      </w:r>
    </w:p>
    <w:p w:rsidR="00E06835" w:rsidRDefault="00E06835">
      <w:pPr>
        <w:rPr>
          <w:rFonts w:ascii="Garamond" w:hAnsi="Garamond" w:cs="Garamond"/>
        </w:rPr>
      </w:pPr>
    </w:p>
    <w:p w:rsidR="00E06835" w:rsidRDefault="00E06835">
      <w:pPr>
        <w:jc w:val="center"/>
        <w:rPr>
          <w:rFonts w:ascii="Garamond" w:hAnsi="Garamond" w:cs="Garamond"/>
          <w:b/>
        </w:rPr>
      </w:pPr>
    </w:p>
    <w:tbl>
      <w:tblPr>
        <w:tblW w:w="0" w:type="auto"/>
        <w:tblInd w:w="-35" w:type="dxa"/>
        <w:tblLayout w:type="fixed"/>
        <w:tblLook w:val="0000"/>
      </w:tblPr>
      <w:tblGrid>
        <w:gridCol w:w="9527"/>
      </w:tblGrid>
      <w:tr w:rsidR="00E06835">
        <w:tc>
          <w:tcPr>
            <w:tcW w:w="9527" w:type="dxa"/>
            <w:tcBorders>
              <w:top w:val="single" w:sz="4" w:space="0" w:color="000000"/>
              <w:left w:val="single" w:sz="4" w:space="0" w:color="000000"/>
              <w:bottom w:val="single" w:sz="4" w:space="0" w:color="000000"/>
              <w:right w:val="single" w:sz="4" w:space="0" w:color="000000"/>
            </w:tcBorders>
            <w:shd w:val="clear" w:color="auto" w:fill="auto"/>
          </w:tcPr>
          <w:p w:rsidR="00E06835" w:rsidRDefault="00E06835">
            <w:pPr>
              <w:snapToGrid w:val="0"/>
              <w:jc w:val="center"/>
              <w:rPr>
                <w:rFonts w:ascii="Garamond" w:hAnsi="Garamond" w:cs="Garamond"/>
                <w:b/>
              </w:rPr>
            </w:pPr>
          </w:p>
          <w:p w:rsidR="00E06835" w:rsidRDefault="00E06835">
            <w:pPr>
              <w:jc w:val="center"/>
              <w:rPr>
                <w:rFonts w:ascii="Garamond" w:hAnsi="Garamond" w:cs="Garamond"/>
                <w:b/>
              </w:rPr>
            </w:pPr>
            <w:r>
              <w:rPr>
                <w:rFonts w:ascii="Garamond" w:hAnsi="Garamond" w:cs="Garamond"/>
                <w:b/>
              </w:rPr>
              <w:t>Nazwa części zamówienia, której wykonanie Wykonawca powierzy podwykonawcom</w:t>
            </w:r>
          </w:p>
          <w:p w:rsidR="00E06835" w:rsidRDefault="00E06835">
            <w:pPr>
              <w:jc w:val="center"/>
              <w:rPr>
                <w:rFonts w:ascii="Garamond" w:hAnsi="Garamond" w:cs="Garamond"/>
                <w:b/>
              </w:rPr>
            </w:pPr>
          </w:p>
        </w:tc>
      </w:tr>
      <w:tr w:rsidR="00E06835">
        <w:tc>
          <w:tcPr>
            <w:tcW w:w="9527" w:type="dxa"/>
            <w:tcBorders>
              <w:top w:val="single" w:sz="4" w:space="0" w:color="000000"/>
              <w:left w:val="single" w:sz="4" w:space="0" w:color="000000"/>
              <w:bottom w:val="single" w:sz="4" w:space="0" w:color="000000"/>
              <w:right w:val="single" w:sz="4" w:space="0" w:color="000000"/>
            </w:tcBorders>
            <w:shd w:val="clear" w:color="auto" w:fill="auto"/>
          </w:tcPr>
          <w:p w:rsidR="00E06835" w:rsidRDefault="00E06835">
            <w:pPr>
              <w:snapToGrid w:val="0"/>
              <w:rPr>
                <w:rFonts w:ascii="Garamond" w:hAnsi="Garamond" w:cs="Garamond"/>
                <w:b/>
              </w:rPr>
            </w:pPr>
          </w:p>
          <w:p w:rsidR="00E06835" w:rsidRDefault="00E06835">
            <w:pPr>
              <w:rPr>
                <w:rFonts w:ascii="Garamond" w:hAnsi="Garamond" w:cs="Garamond"/>
              </w:rPr>
            </w:pPr>
          </w:p>
          <w:p w:rsidR="00E06835" w:rsidRDefault="00E06835">
            <w:pPr>
              <w:rPr>
                <w:rFonts w:ascii="Garamond" w:hAnsi="Garamond" w:cs="Garamond"/>
              </w:rPr>
            </w:pPr>
          </w:p>
        </w:tc>
      </w:tr>
      <w:tr w:rsidR="00E06835">
        <w:tc>
          <w:tcPr>
            <w:tcW w:w="9527" w:type="dxa"/>
            <w:tcBorders>
              <w:top w:val="single" w:sz="4" w:space="0" w:color="000000"/>
              <w:left w:val="single" w:sz="4" w:space="0" w:color="000000"/>
              <w:bottom w:val="single" w:sz="4" w:space="0" w:color="000000"/>
              <w:right w:val="single" w:sz="4" w:space="0" w:color="000000"/>
            </w:tcBorders>
            <w:shd w:val="clear" w:color="auto" w:fill="auto"/>
          </w:tcPr>
          <w:p w:rsidR="00E06835" w:rsidRDefault="00E06835">
            <w:pPr>
              <w:snapToGrid w:val="0"/>
              <w:rPr>
                <w:rFonts w:ascii="Garamond" w:hAnsi="Garamond" w:cs="Garamond"/>
              </w:rPr>
            </w:pPr>
          </w:p>
          <w:p w:rsidR="00E06835" w:rsidRDefault="00E06835">
            <w:pPr>
              <w:rPr>
                <w:rFonts w:ascii="Garamond" w:hAnsi="Garamond" w:cs="Garamond"/>
              </w:rPr>
            </w:pPr>
          </w:p>
          <w:p w:rsidR="00E06835" w:rsidRDefault="00E06835">
            <w:pPr>
              <w:rPr>
                <w:rFonts w:ascii="Garamond" w:hAnsi="Garamond" w:cs="Garamond"/>
              </w:rPr>
            </w:pPr>
          </w:p>
        </w:tc>
      </w:tr>
      <w:tr w:rsidR="00E06835">
        <w:tc>
          <w:tcPr>
            <w:tcW w:w="9527" w:type="dxa"/>
            <w:tcBorders>
              <w:top w:val="single" w:sz="4" w:space="0" w:color="000000"/>
              <w:left w:val="single" w:sz="4" w:space="0" w:color="000000"/>
              <w:bottom w:val="single" w:sz="4" w:space="0" w:color="000000"/>
              <w:right w:val="single" w:sz="4" w:space="0" w:color="000000"/>
            </w:tcBorders>
            <w:shd w:val="clear" w:color="auto" w:fill="auto"/>
          </w:tcPr>
          <w:p w:rsidR="00E06835" w:rsidRDefault="00E06835">
            <w:pPr>
              <w:snapToGrid w:val="0"/>
              <w:rPr>
                <w:rFonts w:ascii="Garamond" w:hAnsi="Garamond" w:cs="Garamond"/>
              </w:rPr>
            </w:pPr>
          </w:p>
          <w:p w:rsidR="00E06835" w:rsidRDefault="00E06835">
            <w:pPr>
              <w:rPr>
                <w:rFonts w:ascii="Garamond" w:hAnsi="Garamond" w:cs="Garamond"/>
              </w:rPr>
            </w:pPr>
          </w:p>
          <w:p w:rsidR="00E06835" w:rsidRDefault="00E06835">
            <w:pPr>
              <w:rPr>
                <w:rFonts w:ascii="Garamond" w:hAnsi="Garamond" w:cs="Garamond"/>
              </w:rPr>
            </w:pPr>
          </w:p>
        </w:tc>
      </w:tr>
    </w:tbl>
    <w:p w:rsidR="00E06835" w:rsidRDefault="00E06835"/>
    <w:p w:rsidR="00E06835" w:rsidRDefault="00E06835">
      <w:pPr>
        <w:rPr>
          <w:rFonts w:ascii="Garamond" w:hAnsi="Garamond" w:cs="Garamond"/>
        </w:rPr>
      </w:pPr>
    </w:p>
    <w:p w:rsidR="00E06835" w:rsidRDefault="00E06835">
      <w:pPr>
        <w:rPr>
          <w:rFonts w:ascii="Garamond" w:hAnsi="Garamond" w:cs="Garamond"/>
        </w:rPr>
      </w:pPr>
    </w:p>
    <w:p w:rsidR="00E06835" w:rsidRDefault="00E06835">
      <w:pPr>
        <w:rPr>
          <w:rFonts w:ascii="Garamond" w:hAnsi="Garamond" w:cs="Garamond"/>
        </w:rPr>
      </w:pPr>
    </w:p>
    <w:p w:rsidR="00E06835" w:rsidRDefault="00E06835">
      <w:pPr>
        <w:rPr>
          <w:rFonts w:ascii="Garamond" w:hAnsi="Garamond" w:cs="Garamond"/>
        </w:rPr>
      </w:pPr>
    </w:p>
    <w:p w:rsidR="00E06835" w:rsidRDefault="00E06835">
      <w:pPr>
        <w:rPr>
          <w:rFonts w:ascii="Garamond" w:hAnsi="Garamond" w:cs="Garamond"/>
        </w:rPr>
      </w:pPr>
    </w:p>
    <w:p w:rsidR="00E06835" w:rsidRDefault="00E06835">
      <w:pPr>
        <w:rPr>
          <w:rFonts w:ascii="Garamond" w:hAnsi="Garamond" w:cs="Garamond"/>
        </w:rPr>
      </w:pPr>
    </w:p>
    <w:p w:rsidR="00E06835" w:rsidRDefault="00E06835">
      <w:pPr>
        <w:rPr>
          <w:rFonts w:ascii="Garamond" w:hAnsi="Garamond" w:cs="Garamond"/>
        </w:rPr>
      </w:pPr>
    </w:p>
    <w:p w:rsidR="00E06835" w:rsidRDefault="00E06835">
      <w:pPr>
        <w:rPr>
          <w:rFonts w:ascii="Garamond" w:hAnsi="Garamond" w:cs="Garamond"/>
        </w:rPr>
      </w:pPr>
    </w:p>
    <w:p w:rsidR="00E06835" w:rsidRDefault="00E06835">
      <w:pPr>
        <w:rPr>
          <w:rFonts w:ascii="Garamond" w:hAnsi="Garamond" w:cs="Garamond"/>
        </w:rPr>
      </w:pPr>
    </w:p>
    <w:p w:rsidR="00E06835" w:rsidRDefault="00E06835">
      <w:pPr>
        <w:rPr>
          <w:rFonts w:ascii="Garamond" w:hAnsi="Garamond" w:cs="Garamond"/>
        </w:rPr>
      </w:pPr>
      <w:r>
        <w:rPr>
          <w:rFonts w:ascii="Garamond" w:hAnsi="Garamond" w:cs="Garamond"/>
        </w:rPr>
        <w:t>………………………………………………………..</w:t>
      </w:r>
      <w:r>
        <w:rPr>
          <w:rFonts w:ascii="Garamond" w:hAnsi="Garamond" w:cs="Garamond"/>
        </w:rPr>
        <w:tab/>
      </w:r>
      <w:r>
        <w:rPr>
          <w:rFonts w:ascii="Garamond" w:hAnsi="Garamond" w:cs="Garamond"/>
        </w:rPr>
        <w:tab/>
      </w:r>
      <w:r>
        <w:rPr>
          <w:rFonts w:ascii="Garamond" w:hAnsi="Garamond" w:cs="Garamond"/>
        </w:rPr>
        <w:tab/>
        <w:t>………………………</w:t>
      </w:r>
    </w:p>
    <w:p w:rsidR="00E06835" w:rsidRDefault="00E06835">
      <w:pPr>
        <w:rPr>
          <w:rFonts w:ascii="Garamond" w:hAnsi="Garamond" w:cs="Garamond"/>
        </w:rPr>
      </w:pPr>
      <w:r>
        <w:rPr>
          <w:rFonts w:ascii="Garamond" w:hAnsi="Garamond" w:cs="Garamond"/>
        </w:rPr>
        <w:t>Podpis/podpisy osób upoważnionych do podpisania oferty</w:t>
      </w:r>
      <w:r>
        <w:rPr>
          <w:rFonts w:ascii="Garamond" w:hAnsi="Garamond" w:cs="Garamond"/>
        </w:rPr>
        <w:tab/>
      </w:r>
      <w:r>
        <w:rPr>
          <w:rFonts w:ascii="Garamond" w:hAnsi="Garamond" w:cs="Garamond"/>
        </w:rPr>
        <w:tab/>
      </w:r>
      <w:r>
        <w:rPr>
          <w:rFonts w:ascii="Garamond" w:hAnsi="Garamond" w:cs="Garamond"/>
        </w:rPr>
        <w:tab/>
        <w:t xml:space="preserve">  Miejscowość i data</w:t>
      </w:r>
    </w:p>
    <w:p w:rsidR="00E06835" w:rsidRDefault="00E06835">
      <w:pPr>
        <w:pStyle w:val="Nagwek2"/>
        <w:ind w:left="1800" w:hanging="1800"/>
        <w:rPr>
          <w:rFonts w:ascii="Garamond" w:hAnsi="Garamond" w:cs="Garamond"/>
          <w:sz w:val="24"/>
          <w:szCs w:val="24"/>
        </w:rPr>
      </w:pPr>
    </w:p>
    <w:p w:rsidR="00E06835" w:rsidRDefault="00E06835">
      <w:pPr>
        <w:widowControl w:val="0"/>
        <w:rPr>
          <w:rFonts w:ascii="Garamond" w:hAnsi="Garamond" w:cs="Garamond"/>
          <w:b/>
          <w:bCs/>
          <w:iCs/>
          <w:spacing w:val="-4"/>
        </w:rPr>
      </w:pPr>
    </w:p>
    <w:p w:rsidR="00E06835" w:rsidRDefault="00E06835">
      <w:pPr>
        <w:widowControl w:val="0"/>
        <w:rPr>
          <w:rFonts w:ascii="Garamond" w:hAnsi="Garamond" w:cs="Garamond"/>
          <w:b/>
          <w:bCs/>
          <w:iCs/>
          <w:spacing w:val="-4"/>
        </w:rPr>
      </w:pPr>
    </w:p>
    <w:p w:rsidR="00E06835" w:rsidRDefault="00E06835">
      <w:pPr>
        <w:widowControl w:val="0"/>
        <w:rPr>
          <w:rFonts w:ascii="Garamond" w:hAnsi="Garamond" w:cs="Garamond"/>
          <w:b/>
          <w:bCs/>
          <w:iCs/>
          <w:spacing w:val="-4"/>
        </w:rPr>
      </w:pPr>
    </w:p>
    <w:p w:rsidR="00E06835" w:rsidRDefault="00E06835">
      <w:pPr>
        <w:widowControl w:val="0"/>
        <w:rPr>
          <w:rFonts w:ascii="Garamond" w:hAnsi="Garamond" w:cs="Garamond"/>
          <w:b/>
        </w:rPr>
      </w:pPr>
    </w:p>
    <w:p w:rsidR="00E06835" w:rsidRDefault="00E06835">
      <w:pPr>
        <w:widowControl w:val="0"/>
        <w:rPr>
          <w:rFonts w:ascii="Garamond" w:hAnsi="Garamond" w:cs="Garamond"/>
          <w:b/>
        </w:rPr>
      </w:pPr>
    </w:p>
    <w:p w:rsidR="00E06835" w:rsidRDefault="00E06835">
      <w:pPr>
        <w:widowControl w:val="0"/>
        <w:rPr>
          <w:rFonts w:ascii="Garamond" w:hAnsi="Garamond" w:cs="Garamond"/>
          <w:b/>
        </w:rPr>
      </w:pPr>
    </w:p>
    <w:p w:rsidR="00E06835" w:rsidRDefault="00E06835">
      <w:pPr>
        <w:widowControl w:val="0"/>
        <w:rPr>
          <w:rFonts w:ascii="Garamond" w:hAnsi="Garamond" w:cs="Garamond"/>
          <w:b/>
        </w:rPr>
      </w:pPr>
    </w:p>
    <w:p w:rsidR="00E06835" w:rsidRDefault="00E06835">
      <w:pPr>
        <w:widowControl w:val="0"/>
        <w:rPr>
          <w:rFonts w:ascii="Garamond" w:hAnsi="Garamond" w:cs="Garamond"/>
          <w:b/>
        </w:rPr>
      </w:pPr>
    </w:p>
    <w:p w:rsidR="00E06835" w:rsidRDefault="00E06835">
      <w:pPr>
        <w:widowControl w:val="0"/>
        <w:rPr>
          <w:rFonts w:ascii="Garamond" w:hAnsi="Garamond" w:cs="Garamond"/>
          <w:b/>
        </w:rPr>
      </w:pPr>
    </w:p>
    <w:p w:rsidR="00E06835" w:rsidRDefault="00E06835">
      <w:pPr>
        <w:widowControl w:val="0"/>
        <w:rPr>
          <w:rFonts w:ascii="Garamond" w:hAnsi="Garamond" w:cs="Garamond"/>
          <w:b/>
        </w:rPr>
      </w:pPr>
    </w:p>
    <w:p w:rsidR="00E06835" w:rsidRDefault="00E06835">
      <w:pPr>
        <w:widowControl w:val="0"/>
        <w:rPr>
          <w:rFonts w:ascii="Garamond" w:hAnsi="Garamond" w:cs="Garamond"/>
          <w:b/>
        </w:rPr>
      </w:pPr>
    </w:p>
    <w:p w:rsidR="00E06835" w:rsidRDefault="00E06835">
      <w:pPr>
        <w:widowControl w:val="0"/>
        <w:rPr>
          <w:rFonts w:ascii="Garamond" w:hAnsi="Garamond" w:cs="Garamond"/>
          <w:b/>
        </w:rPr>
      </w:pPr>
    </w:p>
    <w:p w:rsidR="00E06835" w:rsidRDefault="00E06835">
      <w:pPr>
        <w:widowControl w:val="0"/>
        <w:rPr>
          <w:rFonts w:ascii="Garamond" w:hAnsi="Garamond" w:cs="Garamond"/>
          <w:b/>
        </w:rPr>
      </w:pPr>
    </w:p>
    <w:p w:rsidR="00E06835" w:rsidRDefault="00E06835">
      <w:pPr>
        <w:widowControl w:val="0"/>
        <w:jc w:val="right"/>
        <w:rPr>
          <w:rFonts w:ascii="Garamond" w:hAnsi="Garamond" w:cs="Garamond"/>
          <w:b/>
          <w:sz w:val="22"/>
          <w:szCs w:val="22"/>
        </w:rPr>
      </w:pPr>
      <w:r>
        <w:rPr>
          <w:rFonts w:ascii="Garamond" w:hAnsi="Garamond" w:cs="Garamond"/>
          <w:b/>
        </w:rPr>
        <w:t>Załącznik nr 7</w:t>
      </w:r>
    </w:p>
    <w:p w:rsidR="00E06835" w:rsidRDefault="00E06835">
      <w:pPr>
        <w:jc w:val="both"/>
        <w:rPr>
          <w:rFonts w:ascii="Garamond" w:hAnsi="Garamond" w:cs="Garamond"/>
          <w:b/>
          <w:sz w:val="22"/>
          <w:szCs w:val="22"/>
        </w:rPr>
      </w:pPr>
    </w:p>
    <w:p w:rsidR="00E06835" w:rsidRDefault="00E06835">
      <w:pPr>
        <w:spacing w:line="360" w:lineRule="auto"/>
        <w:jc w:val="both"/>
        <w:rPr>
          <w:rFonts w:ascii="Garamond" w:hAnsi="Garamond" w:cs="Garamond"/>
        </w:rPr>
      </w:pPr>
      <w:r>
        <w:rPr>
          <w:rFonts w:ascii="Garamond" w:hAnsi="Garamond" w:cs="Garamond"/>
        </w:rPr>
        <w:t>…………………………………………..</w:t>
      </w:r>
    </w:p>
    <w:p w:rsidR="00E06835" w:rsidRDefault="00E06835">
      <w:pPr>
        <w:spacing w:line="360" w:lineRule="auto"/>
        <w:jc w:val="both"/>
        <w:rPr>
          <w:rFonts w:ascii="Garamond" w:hAnsi="Garamond" w:cs="Garamond"/>
        </w:rPr>
      </w:pPr>
      <w:r>
        <w:rPr>
          <w:rFonts w:ascii="Garamond" w:hAnsi="Garamond" w:cs="Garamond"/>
        </w:rPr>
        <w:t>…………………………………………..</w:t>
      </w:r>
    </w:p>
    <w:p w:rsidR="00E06835" w:rsidRDefault="00E06835">
      <w:pPr>
        <w:spacing w:line="360" w:lineRule="auto"/>
        <w:jc w:val="both"/>
        <w:rPr>
          <w:rFonts w:ascii="Garamond" w:hAnsi="Garamond" w:cs="Garamond"/>
        </w:rPr>
      </w:pPr>
      <w:r>
        <w:rPr>
          <w:rFonts w:ascii="Garamond" w:hAnsi="Garamond" w:cs="Garamond"/>
        </w:rPr>
        <w:t>…………………………………………..</w:t>
      </w:r>
    </w:p>
    <w:p w:rsidR="00E06835" w:rsidRDefault="00E06835">
      <w:pPr>
        <w:spacing w:line="360" w:lineRule="auto"/>
        <w:jc w:val="both"/>
        <w:rPr>
          <w:rFonts w:ascii="Garamond" w:hAnsi="Garamond" w:cs="Garamond"/>
        </w:rPr>
      </w:pPr>
      <w:r>
        <w:rPr>
          <w:rFonts w:ascii="Garamond" w:hAnsi="Garamond" w:cs="Garamond"/>
        </w:rPr>
        <w:t>…………………………………………..</w:t>
      </w:r>
    </w:p>
    <w:p w:rsidR="00E06835" w:rsidRDefault="00E06835">
      <w:pPr>
        <w:jc w:val="both"/>
        <w:rPr>
          <w:rFonts w:ascii="Garamond" w:eastAsia="Arial Unicode MS" w:hAnsi="Garamond" w:cs="Garamond"/>
          <w:b/>
          <w:color w:val="000000"/>
          <w:u w:val="single"/>
          <w:lang w:eastAsia="en-US" w:bidi="en-US"/>
        </w:rPr>
      </w:pPr>
      <w:r>
        <w:rPr>
          <w:rFonts w:ascii="Garamond" w:hAnsi="Garamond" w:cs="Garamond"/>
        </w:rPr>
        <w:t>Nazwa i adres Wykonawcy</w:t>
      </w:r>
    </w:p>
    <w:p w:rsidR="00E06835" w:rsidRDefault="00E06835">
      <w:pPr>
        <w:jc w:val="center"/>
        <w:rPr>
          <w:rFonts w:ascii="Garamond" w:eastAsia="Arial Unicode MS" w:hAnsi="Garamond" w:cs="Garamond"/>
          <w:b/>
          <w:color w:val="000000"/>
          <w:u w:val="single"/>
          <w:lang w:eastAsia="en-US" w:bidi="en-US"/>
        </w:rPr>
      </w:pPr>
    </w:p>
    <w:p w:rsidR="00E06835" w:rsidRDefault="00E06835">
      <w:pPr>
        <w:jc w:val="center"/>
        <w:rPr>
          <w:rFonts w:ascii="Garamond" w:eastAsia="Arial Unicode MS" w:hAnsi="Garamond" w:cs="Garamond"/>
          <w:b/>
          <w:color w:val="000000"/>
          <w:u w:val="single"/>
          <w:lang w:eastAsia="en-US" w:bidi="en-US"/>
        </w:rPr>
      </w:pPr>
    </w:p>
    <w:p w:rsidR="00E06835" w:rsidRDefault="00E06835">
      <w:pPr>
        <w:jc w:val="both"/>
        <w:rPr>
          <w:rFonts w:ascii="Garamond" w:eastAsia="Arial Unicode MS" w:hAnsi="Garamond" w:cs="Garamond"/>
          <w:color w:val="000000"/>
          <w:lang w:eastAsia="en-US" w:bidi="en-US"/>
        </w:rPr>
      </w:pPr>
      <w:r>
        <w:rPr>
          <w:rFonts w:ascii="Garamond" w:hAnsi="Garamond" w:cs="Garamond"/>
        </w:rPr>
        <w:t xml:space="preserve">Działając na podstawie art. 26 ust. 2d ustawy z dnia 29 stycznia 2004r. Prawo zamówień publicznych (Dz.U. Nr 19, poz. 177, tekst jednolity z dnia 28.05.2013r. - Dz.U. z 2013, poz. 907), </w:t>
      </w:r>
      <w:r>
        <w:rPr>
          <w:rFonts w:ascii="Garamond" w:eastAsia="Arial Unicode MS" w:hAnsi="Garamond" w:cs="Garamond"/>
          <w:color w:val="000000"/>
          <w:lang w:eastAsia="en-US" w:bidi="en-US"/>
        </w:rPr>
        <w:t xml:space="preserve">oświadczam, że </w:t>
      </w:r>
      <w:r>
        <w:rPr>
          <w:rFonts w:ascii="Garamond" w:eastAsia="Arial Unicode MS" w:hAnsi="Garamond" w:cs="Garamond"/>
          <w:b/>
          <w:color w:val="000000"/>
          <w:lang w:eastAsia="en-US" w:bidi="en-US"/>
        </w:rPr>
        <w:t>należę/ nie należę</w:t>
      </w:r>
      <w:r>
        <w:rPr>
          <w:rStyle w:val="Znakiprzypiswdolnych"/>
          <w:rFonts w:ascii="Garamond" w:eastAsia="Arial Unicode MS" w:hAnsi="Garamond" w:cs="Garamond"/>
          <w:color w:val="000000"/>
          <w:lang w:eastAsia="en-US" w:bidi="en-US"/>
        </w:rPr>
        <w:footnoteReference w:id="7"/>
      </w:r>
      <w:r>
        <w:rPr>
          <w:rFonts w:ascii="Garamond" w:eastAsia="Arial Unicode MS" w:hAnsi="Garamond" w:cs="Garamond"/>
          <w:color w:val="000000"/>
          <w:lang w:eastAsia="en-US" w:bidi="en-US"/>
        </w:rPr>
        <w:t xml:space="preserve"> do grupy kapitałowej w rozumieniu ustawy z dnia 16 lutego 2007 r. o ochronie konkurencji  i konsumentów (Dz. U. Nr 50, poz. 331, z późn. zm.).</w:t>
      </w:r>
    </w:p>
    <w:p w:rsidR="00E06835" w:rsidRDefault="00E06835">
      <w:pPr>
        <w:jc w:val="both"/>
        <w:rPr>
          <w:rFonts w:ascii="Garamond" w:eastAsia="Arial Unicode MS" w:hAnsi="Garamond" w:cs="Garamond"/>
          <w:color w:val="000000"/>
          <w:lang w:eastAsia="en-US" w:bidi="en-US"/>
        </w:rPr>
      </w:pPr>
    </w:p>
    <w:p w:rsidR="00E06835" w:rsidRDefault="00E06835">
      <w:pPr>
        <w:jc w:val="both"/>
        <w:rPr>
          <w:rFonts w:ascii="Garamond" w:eastAsia="Arial Unicode MS" w:hAnsi="Garamond" w:cs="Garamond"/>
          <w:b/>
          <w:color w:val="000000"/>
          <w:u w:val="single"/>
          <w:lang w:eastAsia="en-US" w:bidi="en-US"/>
        </w:rPr>
      </w:pPr>
    </w:p>
    <w:p w:rsidR="00E06835" w:rsidRDefault="00E06835">
      <w:pPr>
        <w:jc w:val="center"/>
        <w:rPr>
          <w:rFonts w:ascii="Garamond" w:eastAsia="Arial Unicode MS" w:hAnsi="Garamond" w:cs="Garamond"/>
          <w:b/>
          <w:color w:val="000000"/>
          <w:lang w:eastAsia="en-US" w:bidi="en-US"/>
        </w:rPr>
      </w:pPr>
    </w:p>
    <w:p w:rsidR="00E06835" w:rsidRDefault="00E06835">
      <w:pPr>
        <w:jc w:val="center"/>
      </w:pPr>
      <w:r>
        <w:rPr>
          <w:rFonts w:ascii="Garamond" w:eastAsia="Arial Unicode MS" w:hAnsi="Garamond" w:cs="Garamond"/>
          <w:b/>
          <w:i/>
          <w:color w:val="000000"/>
          <w:lang w:eastAsia="en-US" w:bidi="en-US"/>
        </w:rPr>
        <w:t>Lista podmiotów należących do tej samej grupy kapitałowej</w:t>
      </w:r>
      <w:r>
        <w:rPr>
          <w:rStyle w:val="Znakiprzypiswdolnych"/>
          <w:rFonts w:ascii="Garamond" w:eastAsia="Arial Unicode MS" w:hAnsi="Garamond" w:cs="Garamond"/>
          <w:b/>
          <w:i/>
          <w:color w:val="000000"/>
          <w:lang w:eastAsia="en-US" w:bidi="en-US"/>
        </w:rPr>
        <w:footnoteReference w:id="8"/>
      </w:r>
      <w:r>
        <w:rPr>
          <w:rFonts w:ascii="Garamond" w:eastAsia="Arial Unicode MS" w:hAnsi="Garamond" w:cs="Garamond"/>
          <w:b/>
          <w:i/>
          <w:color w:val="000000"/>
          <w:lang w:eastAsia="en-US" w:bidi="en-US"/>
        </w:rPr>
        <w:t>:</w:t>
      </w:r>
    </w:p>
    <w:tbl>
      <w:tblPr>
        <w:tblW w:w="0" w:type="auto"/>
        <w:tblInd w:w="55" w:type="dxa"/>
        <w:tblLayout w:type="fixed"/>
        <w:tblCellMar>
          <w:top w:w="55" w:type="dxa"/>
          <w:left w:w="55" w:type="dxa"/>
          <w:bottom w:w="55" w:type="dxa"/>
          <w:right w:w="55" w:type="dxa"/>
        </w:tblCellMar>
        <w:tblLook w:val="0000"/>
      </w:tblPr>
      <w:tblGrid>
        <w:gridCol w:w="4678"/>
        <w:gridCol w:w="4266"/>
        <w:gridCol w:w="37"/>
        <w:gridCol w:w="20"/>
      </w:tblGrid>
      <w:tr w:rsidR="00E06835">
        <w:trPr>
          <w:tblHeader/>
        </w:trPr>
        <w:tc>
          <w:tcPr>
            <w:tcW w:w="4678" w:type="dxa"/>
            <w:tcBorders>
              <w:top w:val="single" w:sz="4" w:space="0" w:color="000000"/>
              <w:left w:val="single" w:sz="4" w:space="0" w:color="000000"/>
              <w:bottom w:val="single" w:sz="4" w:space="0" w:color="000000"/>
            </w:tcBorders>
            <w:shd w:val="clear" w:color="auto" w:fill="auto"/>
          </w:tcPr>
          <w:p w:rsidR="00E06835" w:rsidRDefault="00E06835">
            <w:pPr>
              <w:pStyle w:val="Nagwektabeli"/>
              <w:snapToGrid w:val="0"/>
            </w:pPr>
          </w:p>
          <w:p w:rsidR="00E06835" w:rsidRDefault="00E06835">
            <w:pPr>
              <w:pStyle w:val="Nagwektabeli"/>
              <w:rPr>
                <w:rFonts w:ascii="Garamond" w:eastAsia="Arial Unicode MS" w:hAnsi="Garamond" w:cs="Garamond"/>
                <w:i/>
                <w:color w:val="000000"/>
                <w:lang w:eastAsia="en-US" w:bidi="en-US"/>
              </w:rPr>
            </w:pPr>
            <w:r>
              <w:rPr>
                <w:rFonts w:ascii="Garamond" w:eastAsia="Arial Unicode MS" w:hAnsi="Garamond" w:cs="Garamond"/>
                <w:i/>
                <w:color w:val="000000"/>
                <w:lang w:eastAsia="en-US" w:bidi="en-US"/>
              </w:rPr>
              <w:t>Nazwa podmiotu</w:t>
            </w:r>
          </w:p>
        </w:tc>
        <w:tc>
          <w:tcPr>
            <w:tcW w:w="4323" w:type="dxa"/>
            <w:gridSpan w:val="3"/>
            <w:tcBorders>
              <w:top w:val="single" w:sz="4" w:space="0" w:color="000000"/>
              <w:left w:val="single" w:sz="4" w:space="0" w:color="000000"/>
              <w:bottom w:val="single" w:sz="4" w:space="0" w:color="000000"/>
              <w:right w:val="single" w:sz="4" w:space="0" w:color="000000"/>
            </w:tcBorders>
            <w:shd w:val="clear" w:color="auto" w:fill="auto"/>
          </w:tcPr>
          <w:p w:rsidR="00E06835" w:rsidRDefault="00E06835">
            <w:pPr>
              <w:pStyle w:val="Nagwektabeli"/>
              <w:snapToGrid w:val="0"/>
              <w:rPr>
                <w:rFonts w:ascii="Garamond" w:eastAsia="Arial Unicode MS" w:hAnsi="Garamond" w:cs="Garamond"/>
                <w:i/>
                <w:color w:val="000000"/>
                <w:lang w:eastAsia="en-US" w:bidi="en-US"/>
              </w:rPr>
            </w:pPr>
          </w:p>
          <w:p w:rsidR="00E06835" w:rsidRDefault="00E06835">
            <w:pPr>
              <w:pStyle w:val="Nagwektabeli"/>
            </w:pPr>
            <w:r>
              <w:rPr>
                <w:rFonts w:ascii="Garamond" w:eastAsia="Arial Unicode MS" w:hAnsi="Garamond" w:cs="Garamond"/>
                <w:i/>
                <w:color w:val="000000"/>
                <w:lang w:eastAsia="en-US" w:bidi="en-US"/>
              </w:rPr>
              <w:t>Adres</w:t>
            </w:r>
          </w:p>
        </w:tc>
      </w:tr>
      <w:tr w:rsidR="00E06835">
        <w:tc>
          <w:tcPr>
            <w:tcW w:w="4678" w:type="dxa"/>
            <w:tcBorders>
              <w:top w:val="single" w:sz="4" w:space="0" w:color="000000"/>
              <w:left w:val="single" w:sz="4" w:space="0" w:color="000000"/>
              <w:bottom w:val="single" w:sz="4" w:space="0" w:color="000000"/>
            </w:tcBorders>
            <w:shd w:val="clear" w:color="auto" w:fill="auto"/>
          </w:tcPr>
          <w:p w:rsidR="00E06835" w:rsidRDefault="00E06835">
            <w:pPr>
              <w:pStyle w:val="Zawartotabeli"/>
              <w:snapToGrid w:val="0"/>
              <w:spacing w:after="0"/>
              <w:rPr>
                <w:rFonts w:ascii="Garamond" w:eastAsia="Arial Unicode MS" w:hAnsi="Garamond" w:cs="Garamond"/>
                <w:color w:val="000000"/>
                <w:lang w:val="pl-PL" w:eastAsia="en-US" w:bidi="en-US"/>
              </w:rPr>
            </w:pPr>
          </w:p>
        </w:tc>
        <w:tc>
          <w:tcPr>
            <w:tcW w:w="4323" w:type="dxa"/>
            <w:gridSpan w:val="3"/>
            <w:tcBorders>
              <w:top w:val="single" w:sz="4" w:space="0" w:color="000000"/>
              <w:left w:val="single" w:sz="4" w:space="0" w:color="000000"/>
              <w:bottom w:val="single" w:sz="4" w:space="0" w:color="000000"/>
              <w:right w:val="single" w:sz="4" w:space="0" w:color="000000"/>
            </w:tcBorders>
            <w:shd w:val="clear" w:color="auto" w:fill="auto"/>
          </w:tcPr>
          <w:p w:rsidR="00E06835" w:rsidRDefault="00E06835">
            <w:pPr>
              <w:pStyle w:val="Zawartotabeli"/>
              <w:snapToGrid w:val="0"/>
              <w:spacing w:after="0"/>
              <w:rPr>
                <w:rFonts w:ascii="Garamond" w:eastAsia="Arial Unicode MS" w:hAnsi="Garamond" w:cs="Garamond"/>
                <w:color w:val="000000"/>
                <w:lang w:val="pl-PL" w:eastAsia="en-US" w:bidi="en-US"/>
              </w:rPr>
            </w:pPr>
          </w:p>
        </w:tc>
      </w:tr>
      <w:tr w:rsidR="00E06835">
        <w:tc>
          <w:tcPr>
            <w:tcW w:w="4678" w:type="dxa"/>
            <w:tcBorders>
              <w:top w:val="single" w:sz="4" w:space="0" w:color="000000"/>
              <w:left w:val="single" w:sz="4" w:space="0" w:color="000000"/>
              <w:bottom w:val="single" w:sz="4" w:space="0" w:color="000000"/>
            </w:tcBorders>
            <w:shd w:val="clear" w:color="auto" w:fill="auto"/>
          </w:tcPr>
          <w:p w:rsidR="00E06835" w:rsidRDefault="00E06835">
            <w:pPr>
              <w:pStyle w:val="Zawartotabeli"/>
              <w:snapToGrid w:val="0"/>
              <w:spacing w:after="0"/>
              <w:rPr>
                <w:rFonts w:ascii="Garamond" w:eastAsia="Arial Unicode MS" w:hAnsi="Garamond" w:cs="Garamond"/>
                <w:color w:val="000000"/>
                <w:lang w:val="pl-PL" w:eastAsia="en-US" w:bidi="en-US"/>
              </w:rPr>
            </w:pPr>
          </w:p>
        </w:tc>
        <w:tc>
          <w:tcPr>
            <w:tcW w:w="4323" w:type="dxa"/>
            <w:gridSpan w:val="3"/>
            <w:tcBorders>
              <w:top w:val="single" w:sz="4" w:space="0" w:color="000000"/>
              <w:left w:val="single" w:sz="4" w:space="0" w:color="000000"/>
              <w:bottom w:val="single" w:sz="4" w:space="0" w:color="000000"/>
              <w:right w:val="single" w:sz="4" w:space="0" w:color="000000"/>
            </w:tcBorders>
            <w:shd w:val="clear" w:color="auto" w:fill="auto"/>
          </w:tcPr>
          <w:p w:rsidR="00E06835" w:rsidRDefault="00E06835">
            <w:pPr>
              <w:pStyle w:val="Zawartotabeli"/>
              <w:snapToGrid w:val="0"/>
              <w:spacing w:after="0"/>
              <w:rPr>
                <w:rFonts w:ascii="Garamond" w:eastAsia="Arial Unicode MS" w:hAnsi="Garamond" w:cs="Garamond"/>
                <w:color w:val="000000"/>
                <w:lang w:val="pl-PL" w:eastAsia="en-US" w:bidi="en-US"/>
              </w:rPr>
            </w:pPr>
          </w:p>
        </w:tc>
      </w:tr>
      <w:tr w:rsidR="00E06835">
        <w:tc>
          <w:tcPr>
            <w:tcW w:w="4678" w:type="dxa"/>
            <w:tcBorders>
              <w:top w:val="single" w:sz="4" w:space="0" w:color="000000"/>
              <w:left w:val="single" w:sz="4" w:space="0" w:color="000000"/>
              <w:bottom w:val="single" w:sz="4" w:space="0" w:color="000000"/>
            </w:tcBorders>
            <w:shd w:val="clear" w:color="auto" w:fill="auto"/>
          </w:tcPr>
          <w:p w:rsidR="00E06835" w:rsidRDefault="00E06835">
            <w:pPr>
              <w:pStyle w:val="Zawartotabeli"/>
              <w:snapToGrid w:val="0"/>
              <w:spacing w:after="0"/>
              <w:rPr>
                <w:rFonts w:ascii="Garamond" w:eastAsia="Arial Unicode MS" w:hAnsi="Garamond" w:cs="Garamond"/>
                <w:color w:val="000000"/>
                <w:lang w:val="pl-PL" w:eastAsia="en-US" w:bidi="en-US"/>
              </w:rPr>
            </w:pPr>
          </w:p>
        </w:tc>
        <w:tc>
          <w:tcPr>
            <w:tcW w:w="4323" w:type="dxa"/>
            <w:gridSpan w:val="3"/>
            <w:tcBorders>
              <w:top w:val="single" w:sz="4" w:space="0" w:color="000000"/>
              <w:left w:val="single" w:sz="4" w:space="0" w:color="000000"/>
              <w:bottom w:val="single" w:sz="4" w:space="0" w:color="000000"/>
              <w:right w:val="single" w:sz="4" w:space="0" w:color="000000"/>
            </w:tcBorders>
            <w:shd w:val="clear" w:color="auto" w:fill="auto"/>
          </w:tcPr>
          <w:p w:rsidR="00E06835" w:rsidRDefault="00E06835">
            <w:pPr>
              <w:pStyle w:val="Zawartotabeli"/>
              <w:snapToGrid w:val="0"/>
              <w:spacing w:after="0"/>
              <w:rPr>
                <w:rFonts w:ascii="Garamond" w:eastAsia="Arial Unicode MS" w:hAnsi="Garamond" w:cs="Garamond"/>
                <w:color w:val="000000"/>
                <w:lang w:val="pl-PL" w:eastAsia="en-US" w:bidi="en-US"/>
              </w:rPr>
            </w:pPr>
          </w:p>
        </w:tc>
      </w:tr>
      <w:tr w:rsidR="00E06835">
        <w:tc>
          <w:tcPr>
            <w:tcW w:w="4678" w:type="dxa"/>
            <w:tcBorders>
              <w:top w:val="single" w:sz="4" w:space="0" w:color="000000"/>
              <w:left w:val="single" w:sz="4" w:space="0" w:color="000000"/>
              <w:bottom w:val="single" w:sz="4" w:space="0" w:color="000000"/>
            </w:tcBorders>
            <w:shd w:val="clear" w:color="auto" w:fill="auto"/>
          </w:tcPr>
          <w:p w:rsidR="00E06835" w:rsidRDefault="00E06835">
            <w:pPr>
              <w:pStyle w:val="Zawartotabeli"/>
              <w:snapToGrid w:val="0"/>
              <w:spacing w:after="0"/>
              <w:rPr>
                <w:rFonts w:ascii="Garamond" w:eastAsia="Arial Unicode MS" w:hAnsi="Garamond" w:cs="Garamond"/>
                <w:color w:val="000000"/>
                <w:lang w:val="pl-PL" w:eastAsia="en-US" w:bidi="en-US"/>
              </w:rPr>
            </w:pPr>
          </w:p>
        </w:tc>
        <w:tc>
          <w:tcPr>
            <w:tcW w:w="4323" w:type="dxa"/>
            <w:gridSpan w:val="3"/>
            <w:tcBorders>
              <w:top w:val="single" w:sz="4" w:space="0" w:color="000000"/>
              <w:left w:val="single" w:sz="4" w:space="0" w:color="000000"/>
              <w:bottom w:val="single" w:sz="4" w:space="0" w:color="000000"/>
              <w:right w:val="single" w:sz="4" w:space="0" w:color="000000"/>
            </w:tcBorders>
            <w:shd w:val="clear" w:color="auto" w:fill="auto"/>
          </w:tcPr>
          <w:p w:rsidR="00E06835" w:rsidRDefault="00E06835">
            <w:pPr>
              <w:pStyle w:val="Zawartotabeli"/>
              <w:snapToGrid w:val="0"/>
              <w:spacing w:after="0"/>
              <w:rPr>
                <w:rFonts w:ascii="Garamond" w:eastAsia="Arial Unicode MS" w:hAnsi="Garamond" w:cs="Garamond"/>
                <w:color w:val="000000"/>
                <w:lang w:val="pl-PL" w:eastAsia="en-US" w:bidi="en-US"/>
              </w:rPr>
            </w:pPr>
          </w:p>
        </w:tc>
      </w:tr>
      <w:tr w:rsidR="00E06835">
        <w:tc>
          <w:tcPr>
            <w:tcW w:w="4678" w:type="dxa"/>
            <w:tcBorders>
              <w:top w:val="single" w:sz="4" w:space="0" w:color="000000"/>
              <w:left w:val="single" w:sz="4" w:space="0" w:color="000000"/>
              <w:bottom w:val="single" w:sz="4" w:space="0" w:color="000000"/>
            </w:tcBorders>
            <w:shd w:val="clear" w:color="auto" w:fill="auto"/>
          </w:tcPr>
          <w:p w:rsidR="00E06835" w:rsidRDefault="00E06835">
            <w:pPr>
              <w:pStyle w:val="Zawartotabeli"/>
              <w:snapToGrid w:val="0"/>
              <w:spacing w:after="0"/>
              <w:rPr>
                <w:rFonts w:ascii="Garamond" w:eastAsia="Arial Unicode MS" w:hAnsi="Garamond" w:cs="Garamond"/>
                <w:color w:val="000000"/>
                <w:lang w:val="pl-PL" w:eastAsia="en-US" w:bidi="en-US"/>
              </w:rPr>
            </w:pPr>
          </w:p>
        </w:tc>
        <w:tc>
          <w:tcPr>
            <w:tcW w:w="4323" w:type="dxa"/>
            <w:gridSpan w:val="3"/>
            <w:tcBorders>
              <w:top w:val="single" w:sz="4" w:space="0" w:color="000000"/>
              <w:left w:val="single" w:sz="4" w:space="0" w:color="000000"/>
              <w:bottom w:val="single" w:sz="4" w:space="0" w:color="000000"/>
              <w:right w:val="single" w:sz="4" w:space="0" w:color="000000"/>
            </w:tcBorders>
            <w:shd w:val="clear" w:color="auto" w:fill="auto"/>
          </w:tcPr>
          <w:p w:rsidR="00E06835" w:rsidRDefault="00E06835">
            <w:pPr>
              <w:pStyle w:val="Zawartotabeli"/>
              <w:snapToGrid w:val="0"/>
              <w:spacing w:after="0"/>
              <w:rPr>
                <w:rFonts w:ascii="Garamond" w:eastAsia="Arial Unicode MS" w:hAnsi="Garamond" w:cs="Garamond"/>
                <w:color w:val="000000"/>
                <w:lang w:val="pl-PL" w:eastAsia="en-US" w:bidi="en-US"/>
              </w:rPr>
            </w:pPr>
          </w:p>
        </w:tc>
      </w:tr>
      <w:tr w:rsidR="00E06835">
        <w:tc>
          <w:tcPr>
            <w:tcW w:w="4678" w:type="dxa"/>
            <w:tcBorders>
              <w:top w:val="single" w:sz="4" w:space="0" w:color="000000"/>
              <w:left w:val="single" w:sz="4" w:space="0" w:color="000000"/>
              <w:bottom w:val="single" w:sz="4" w:space="0" w:color="000000"/>
            </w:tcBorders>
            <w:shd w:val="clear" w:color="auto" w:fill="auto"/>
          </w:tcPr>
          <w:p w:rsidR="00E06835" w:rsidRDefault="00E06835">
            <w:pPr>
              <w:pStyle w:val="Zawartotabeli"/>
              <w:snapToGrid w:val="0"/>
              <w:spacing w:after="0"/>
              <w:rPr>
                <w:rFonts w:ascii="Garamond" w:eastAsia="Arial Unicode MS" w:hAnsi="Garamond" w:cs="Garamond"/>
                <w:color w:val="000000"/>
                <w:lang w:val="pl-PL" w:eastAsia="en-US" w:bidi="en-US"/>
              </w:rPr>
            </w:pPr>
          </w:p>
        </w:tc>
        <w:tc>
          <w:tcPr>
            <w:tcW w:w="4323" w:type="dxa"/>
            <w:gridSpan w:val="3"/>
            <w:tcBorders>
              <w:top w:val="single" w:sz="4" w:space="0" w:color="000000"/>
              <w:left w:val="single" w:sz="4" w:space="0" w:color="000000"/>
              <w:bottom w:val="single" w:sz="4" w:space="0" w:color="000000"/>
              <w:right w:val="single" w:sz="4" w:space="0" w:color="000000"/>
            </w:tcBorders>
            <w:shd w:val="clear" w:color="auto" w:fill="auto"/>
          </w:tcPr>
          <w:p w:rsidR="00E06835" w:rsidRDefault="00E06835">
            <w:pPr>
              <w:pStyle w:val="Zawartotabeli"/>
              <w:snapToGrid w:val="0"/>
              <w:spacing w:after="0"/>
              <w:rPr>
                <w:rFonts w:ascii="Garamond" w:eastAsia="Arial Unicode MS" w:hAnsi="Garamond" w:cs="Garamond"/>
                <w:color w:val="000000"/>
                <w:lang w:val="pl-PL" w:eastAsia="en-US" w:bidi="en-US"/>
              </w:rPr>
            </w:pPr>
          </w:p>
        </w:tc>
      </w:tr>
      <w:tr w:rsidR="00E06835">
        <w:tc>
          <w:tcPr>
            <w:tcW w:w="4678" w:type="dxa"/>
            <w:tcBorders>
              <w:top w:val="single" w:sz="4" w:space="0" w:color="000000"/>
              <w:left w:val="single" w:sz="4" w:space="0" w:color="000000"/>
              <w:bottom w:val="single" w:sz="4" w:space="0" w:color="000000"/>
            </w:tcBorders>
            <w:shd w:val="clear" w:color="auto" w:fill="auto"/>
          </w:tcPr>
          <w:p w:rsidR="00E06835" w:rsidRDefault="00E06835">
            <w:pPr>
              <w:pStyle w:val="Zawartotabeli"/>
              <w:snapToGrid w:val="0"/>
              <w:spacing w:after="0"/>
              <w:rPr>
                <w:rFonts w:ascii="Garamond" w:eastAsia="Arial Unicode MS" w:hAnsi="Garamond" w:cs="Garamond"/>
                <w:color w:val="000000"/>
                <w:lang w:val="pl-PL" w:eastAsia="en-US" w:bidi="en-US"/>
              </w:rPr>
            </w:pPr>
          </w:p>
        </w:tc>
        <w:tc>
          <w:tcPr>
            <w:tcW w:w="4323" w:type="dxa"/>
            <w:gridSpan w:val="3"/>
            <w:tcBorders>
              <w:top w:val="single" w:sz="4" w:space="0" w:color="000000"/>
              <w:left w:val="single" w:sz="4" w:space="0" w:color="000000"/>
              <w:bottom w:val="single" w:sz="4" w:space="0" w:color="000000"/>
              <w:right w:val="single" w:sz="4" w:space="0" w:color="000000"/>
            </w:tcBorders>
            <w:shd w:val="clear" w:color="auto" w:fill="auto"/>
          </w:tcPr>
          <w:p w:rsidR="00E06835" w:rsidRDefault="00E06835">
            <w:pPr>
              <w:pStyle w:val="Zawartotabeli"/>
              <w:snapToGrid w:val="0"/>
              <w:spacing w:after="0"/>
              <w:rPr>
                <w:rFonts w:ascii="Garamond" w:eastAsia="Arial Unicode MS" w:hAnsi="Garamond" w:cs="Garamond"/>
                <w:color w:val="000000"/>
                <w:lang w:val="pl-PL" w:eastAsia="en-US" w:bidi="en-US"/>
              </w:rPr>
            </w:pPr>
          </w:p>
        </w:tc>
      </w:tr>
      <w:tr w:rsidR="00E06835">
        <w:tc>
          <w:tcPr>
            <w:tcW w:w="4678" w:type="dxa"/>
            <w:tcBorders>
              <w:top w:val="single" w:sz="4" w:space="0" w:color="000000"/>
              <w:left w:val="single" w:sz="4" w:space="0" w:color="000000"/>
              <w:bottom w:val="single" w:sz="4" w:space="0" w:color="000000"/>
            </w:tcBorders>
            <w:shd w:val="clear" w:color="auto" w:fill="auto"/>
          </w:tcPr>
          <w:p w:rsidR="00E06835" w:rsidRDefault="00E06835">
            <w:pPr>
              <w:pStyle w:val="Zawartotabeli"/>
              <w:snapToGrid w:val="0"/>
              <w:spacing w:after="0"/>
              <w:rPr>
                <w:rFonts w:ascii="Garamond" w:eastAsia="Arial Unicode MS" w:hAnsi="Garamond" w:cs="Garamond"/>
                <w:color w:val="000000"/>
                <w:lang w:val="pl-PL" w:eastAsia="en-US" w:bidi="en-US"/>
              </w:rPr>
            </w:pPr>
          </w:p>
        </w:tc>
        <w:tc>
          <w:tcPr>
            <w:tcW w:w="4323" w:type="dxa"/>
            <w:gridSpan w:val="3"/>
            <w:tcBorders>
              <w:top w:val="single" w:sz="4" w:space="0" w:color="000000"/>
              <w:left w:val="single" w:sz="4" w:space="0" w:color="000000"/>
              <w:bottom w:val="single" w:sz="4" w:space="0" w:color="000000"/>
              <w:right w:val="single" w:sz="4" w:space="0" w:color="000000"/>
            </w:tcBorders>
            <w:shd w:val="clear" w:color="auto" w:fill="auto"/>
          </w:tcPr>
          <w:p w:rsidR="00E06835" w:rsidRDefault="00E06835">
            <w:pPr>
              <w:pStyle w:val="Zawartotabeli"/>
              <w:snapToGrid w:val="0"/>
              <w:spacing w:after="0"/>
              <w:rPr>
                <w:rFonts w:ascii="Garamond" w:eastAsia="Arial Unicode MS" w:hAnsi="Garamond" w:cs="Garamond"/>
                <w:color w:val="000000"/>
                <w:lang w:val="pl-PL" w:eastAsia="en-US" w:bidi="en-US"/>
              </w:rPr>
            </w:pPr>
          </w:p>
        </w:tc>
      </w:tr>
      <w:tr w:rsidR="00E06835">
        <w:tc>
          <w:tcPr>
            <w:tcW w:w="4678" w:type="dxa"/>
            <w:tcBorders>
              <w:top w:val="single" w:sz="4" w:space="0" w:color="000000"/>
              <w:left w:val="single" w:sz="4" w:space="0" w:color="000000"/>
              <w:bottom w:val="single" w:sz="4" w:space="0" w:color="000000"/>
            </w:tcBorders>
            <w:shd w:val="clear" w:color="auto" w:fill="auto"/>
          </w:tcPr>
          <w:p w:rsidR="00E06835" w:rsidRDefault="00E06835">
            <w:pPr>
              <w:pStyle w:val="Zawartotabeli"/>
              <w:snapToGrid w:val="0"/>
              <w:spacing w:after="0"/>
              <w:rPr>
                <w:rFonts w:ascii="Garamond" w:eastAsia="Arial Unicode MS" w:hAnsi="Garamond" w:cs="Garamond"/>
                <w:color w:val="000000"/>
                <w:lang w:val="pl-PL" w:eastAsia="en-US" w:bidi="en-US"/>
              </w:rPr>
            </w:pPr>
          </w:p>
        </w:tc>
        <w:tc>
          <w:tcPr>
            <w:tcW w:w="4323" w:type="dxa"/>
            <w:gridSpan w:val="3"/>
            <w:tcBorders>
              <w:top w:val="single" w:sz="4" w:space="0" w:color="000000"/>
              <w:left w:val="single" w:sz="4" w:space="0" w:color="000000"/>
              <w:bottom w:val="single" w:sz="4" w:space="0" w:color="000000"/>
              <w:right w:val="single" w:sz="4" w:space="0" w:color="000000"/>
            </w:tcBorders>
            <w:shd w:val="clear" w:color="auto" w:fill="auto"/>
          </w:tcPr>
          <w:p w:rsidR="00E06835" w:rsidRDefault="00E06835">
            <w:pPr>
              <w:pStyle w:val="Zawartotabeli"/>
              <w:snapToGrid w:val="0"/>
              <w:spacing w:after="0"/>
              <w:rPr>
                <w:rFonts w:ascii="Garamond" w:eastAsia="Arial Unicode MS" w:hAnsi="Garamond" w:cs="Garamond"/>
                <w:color w:val="000000"/>
                <w:lang w:val="pl-PL" w:eastAsia="en-US" w:bidi="en-US"/>
              </w:rPr>
            </w:pPr>
          </w:p>
        </w:tc>
      </w:tr>
      <w:tr w:rsidR="00E06835">
        <w:tc>
          <w:tcPr>
            <w:tcW w:w="4678" w:type="dxa"/>
            <w:tcBorders>
              <w:top w:val="single" w:sz="4" w:space="0" w:color="000000"/>
              <w:left w:val="single" w:sz="4" w:space="0" w:color="000000"/>
              <w:bottom w:val="single" w:sz="4" w:space="0" w:color="000000"/>
            </w:tcBorders>
            <w:shd w:val="clear" w:color="auto" w:fill="auto"/>
          </w:tcPr>
          <w:p w:rsidR="00E06835" w:rsidRDefault="00E06835">
            <w:pPr>
              <w:pStyle w:val="Zawartotabeli"/>
              <w:snapToGrid w:val="0"/>
              <w:spacing w:after="0"/>
              <w:rPr>
                <w:rFonts w:ascii="Garamond" w:eastAsia="Arial Unicode MS" w:hAnsi="Garamond" w:cs="Garamond"/>
                <w:color w:val="000000"/>
                <w:lang w:val="pl-PL" w:eastAsia="en-US" w:bidi="en-US"/>
              </w:rPr>
            </w:pPr>
          </w:p>
        </w:tc>
        <w:tc>
          <w:tcPr>
            <w:tcW w:w="4323" w:type="dxa"/>
            <w:gridSpan w:val="3"/>
            <w:tcBorders>
              <w:top w:val="single" w:sz="4" w:space="0" w:color="000000"/>
              <w:left w:val="single" w:sz="4" w:space="0" w:color="000000"/>
              <w:bottom w:val="single" w:sz="4" w:space="0" w:color="000000"/>
              <w:right w:val="single" w:sz="4" w:space="0" w:color="000000"/>
            </w:tcBorders>
            <w:shd w:val="clear" w:color="auto" w:fill="auto"/>
          </w:tcPr>
          <w:p w:rsidR="00E06835" w:rsidRDefault="00E06835">
            <w:pPr>
              <w:pStyle w:val="Zawartotabeli"/>
              <w:snapToGrid w:val="0"/>
              <w:spacing w:after="0"/>
              <w:rPr>
                <w:rFonts w:ascii="Garamond" w:eastAsia="Arial Unicode MS" w:hAnsi="Garamond" w:cs="Garamond"/>
                <w:color w:val="000000"/>
                <w:lang w:val="pl-PL" w:eastAsia="en-US" w:bidi="en-US"/>
              </w:rPr>
            </w:pPr>
          </w:p>
        </w:tc>
      </w:tr>
      <w:tr w:rsidR="00E06835">
        <w:tc>
          <w:tcPr>
            <w:tcW w:w="4678" w:type="dxa"/>
            <w:tcBorders>
              <w:top w:val="single" w:sz="4" w:space="0" w:color="000000"/>
              <w:left w:val="single" w:sz="4" w:space="0" w:color="000000"/>
              <w:bottom w:val="single" w:sz="4" w:space="0" w:color="000000"/>
            </w:tcBorders>
            <w:shd w:val="clear" w:color="auto" w:fill="auto"/>
          </w:tcPr>
          <w:p w:rsidR="00E06835" w:rsidRDefault="00E06835">
            <w:pPr>
              <w:pStyle w:val="Zawartotabeli"/>
              <w:snapToGrid w:val="0"/>
              <w:spacing w:after="0"/>
              <w:rPr>
                <w:rFonts w:ascii="Garamond" w:eastAsia="Arial Unicode MS" w:hAnsi="Garamond" w:cs="Garamond"/>
                <w:color w:val="000000"/>
                <w:lang w:val="pl-PL" w:eastAsia="en-US" w:bidi="en-US"/>
              </w:rPr>
            </w:pPr>
          </w:p>
        </w:tc>
        <w:tc>
          <w:tcPr>
            <w:tcW w:w="4323" w:type="dxa"/>
            <w:gridSpan w:val="3"/>
            <w:tcBorders>
              <w:top w:val="single" w:sz="4" w:space="0" w:color="000000"/>
              <w:left w:val="single" w:sz="4" w:space="0" w:color="000000"/>
              <w:bottom w:val="single" w:sz="4" w:space="0" w:color="000000"/>
              <w:right w:val="single" w:sz="4" w:space="0" w:color="000000"/>
            </w:tcBorders>
            <w:shd w:val="clear" w:color="auto" w:fill="auto"/>
          </w:tcPr>
          <w:p w:rsidR="00E06835" w:rsidRDefault="00E06835">
            <w:pPr>
              <w:pStyle w:val="Zawartotabeli"/>
              <w:snapToGrid w:val="0"/>
              <w:spacing w:after="0"/>
              <w:rPr>
                <w:rFonts w:ascii="Garamond" w:eastAsia="Arial Unicode MS" w:hAnsi="Garamond" w:cs="Garamond"/>
                <w:color w:val="000000"/>
                <w:lang w:val="pl-PL" w:eastAsia="en-US" w:bidi="en-US"/>
              </w:rPr>
            </w:pPr>
          </w:p>
        </w:tc>
      </w:tr>
      <w:tr w:rsidR="00E06835">
        <w:tblPrEx>
          <w:tblCellMar>
            <w:top w:w="0" w:type="dxa"/>
            <w:left w:w="0" w:type="dxa"/>
            <w:bottom w:w="0" w:type="dxa"/>
            <w:right w:w="0" w:type="dxa"/>
          </w:tblCellMar>
        </w:tblPrEx>
        <w:trPr>
          <w:gridAfter w:val="1"/>
          <w:wAfter w:w="20" w:type="dxa"/>
        </w:trPr>
        <w:tc>
          <w:tcPr>
            <w:tcW w:w="4678" w:type="dxa"/>
            <w:tcBorders>
              <w:top w:val="single" w:sz="4" w:space="0" w:color="000000"/>
              <w:left w:val="single" w:sz="1" w:space="0" w:color="000000"/>
              <w:bottom w:val="single" w:sz="1" w:space="0" w:color="000000"/>
            </w:tcBorders>
            <w:shd w:val="clear" w:color="auto" w:fill="auto"/>
          </w:tcPr>
          <w:p w:rsidR="00E06835" w:rsidRDefault="00E06835">
            <w:pPr>
              <w:pStyle w:val="Zawartotabeli"/>
              <w:snapToGrid w:val="0"/>
              <w:spacing w:after="0"/>
              <w:rPr>
                <w:rFonts w:ascii="Garamond" w:eastAsia="Arial Unicode MS" w:hAnsi="Garamond" w:cs="Garamond"/>
                <w:color w:val="000000"/>
                <w:lang w:val="pl-PL" w:eastAsia="en-US" w:bidi="en-US"/>
              </w:rPr>
            </w:pPr>
          </w:p>
        </w:tc>
        <w:tc>
          <w:tcPr>
            <w:tcW w:w="4266" w:type="dxa"/>
            <w:tcBorders>
              <w:top w:val="single" w:sz="4" w:space="0" w:color="000000"/>
              <w:left w:val="single" w:sz="1" w:space="0" w:color="000000"/>
              <w:bottom w:val="single" w:sz="1" w:space="0" w:color="000000"/>
            </w:tcBorders>
            <w:shd w:val="clear" w:color="auto" w:fill="auto"/>
          </w:tcPr>
          <w:p w:rsidR="00E06835" w:rsidRDefault="00E06835">
            <w:pPr>
              <w:pStyle w:val="Zawartotabeli"/>
              <w:snapToGrid w:val="0"/>
              <w:spacing w:after="0"/>
              <w:rPr>
                <w:rFonts w:ascii="Garamond" w:eastAsia="Arial Unicode MS" w:hAnsi="Garamond" w:cs="Garamond"/>
                <w:color w:val="000000"/>
                <w:lang w:val="pl-PL" w:eastAsia="en-US" w:bidi="en-US"/>
              </w:rPr>
            </w:pPr>
          </w:p>
        </w:tc>
        <w:tc>
          <w:tcPr>
            <w:tcW w:w="37" w:type="dxa"/>
            <w:tcBorders>
              <w:left w:val="single" w:sz="1" w:space="0" w:color="000000"/>
            </w:tcBorders>
            <w:shd w:val="clear" w:color="auto" w:fill="auto"/>
          </w:tcPr>
          <w:p w:rsidR="00E06835" w:rsidRDefault="00E06835">
            <w:pPr>
              <w:snapToGrid w:val="0"/>
            </w:pPr>
          </w:p>
        </w:tc>
      </w:tr>
    </w:tbl>
    <w:p w:rsidR="00E06835" w:rsidRDefault="00E06835">
      <w:pPr>
        <w:jc w:val="both"/>
        <w:rPr>
          <w:rFonts w:ascii="Garamond" w:hAnsi="Garamond" w:cs="Garamond"/>
        </w:rPr>
      </w:pPr>
    </w:p>
    <w:p w:rsidR="00E06835" w:rsidRDefault="00E06835">
      <w:pPr>
        <w:jc w:val="both"/>
        <w:rPr>
          <w:rFonts w:ascii="Garamond" w:hAnsi="Garamond" w:cs="Garamond"/>
        </w:rPr>
      </w:pPr>
    </w:p>
    <w:p w:rsidR="00E06835" w:rsidRDefault="00E06835">
      <w:pPr>
        <w:jc w:val="both"/>
        <w:rPr>
          <w:rFonts w:ascii="Garamond" w:hAnsi="Garamond" w:cs="Garamond"/>
        </w:rPr>
      </w:pPr>
    </w:p>
    <w:p w:rsidR="00E06835" w:rsidRDefault="00E06835">
      <w:pPr>
        <w:jc w:val="both"/>
        <w:rPr>
          <w:rFonts w:ascii="Garamond" w:hAnsi="Garamond" w:cs="Garamond"/>
        </w:rPr>
      </w:pPr>
      <w:r>
        <w:rPr>
          <w:rFonts w:ascii="Garamond" w:hAnsi="Garamond" w:cs="Garamond"/>
        </w:rPr>
        <w:t>………………………………………………………..</w:t>
      </w:r>
      <w:r>
        <w:rPr>
          <w:rFonts w:ascii="Garamond" w:hAnsi="Garamond" w:cs="Garamond"/>
        </w:rPr>
        <w:tab/>
      </w:r>
      <w:r>
        <w:rPr>
          <w:rFonts w:ascii="Garamond" w:hAnsi="Garamond" w:cs="Garamond"/>
        </w:rPr>
        <w:tab/>
      </w:r>
      <w:r>
        <w:rPr>
          <w:rFonts w:ascii="Garamond" w:hAnsi="Garamond" w:cs="Garamond"/>
        </w:rPr>
        <w:tab/>
        <w:t>……………………</w:t>
      </w:r>
    </w:p>
    <w:p w:rsidR="00E06835" w:rsidRDefault="00E06835">
      <w:pPr>
        <w:jc w:val="both"/>
        <w:rPr>
          <w:rFonts w:ascii="Garamond" w:hAnsi="Garamond" w:cs="Garamond"/>
        </w:rPr>
      </w:pPr>
      <w:r>
        <w:rPr>
          <w:rFonts w:ascii="Garamond" w:hAnsi="Garamond" w:cs="Garamond"/>
        </w:rPr>
        <w:t>Podpis/podpisy osób upoważnionych do podpisania oferty</w:t>
      </w:r>
      <w:r>
        <w:rPr>
          <w:rFonts w:ascii="Garamond" w:hAnsi="Garamond" w:cs="Garamond"/>
        </w:rPr>
        <w:tab/>
      </w:r>
      <w:r>
        <w:rPr>
          <w:rFonts w:ascii="Garamond" w:hAnsi="Garamond" w:cs="Garamond"/>
        </w:rPr>
        <w:tab/>
      </w:r>
      <w:r>
        <w:rPr>
          <w:rFonts w:ascii="Garamond" w:hAnsi="Garamond" w:cs="Garamond"/>
        </w:rPr>
        <w:tab/>
        <w:t xml:space="preserve">  Miejscowość i data</w:t>
      </w:r>
    </w:p>
    <w:p w:rsidR="00E06835" w:rsidRDefault="00E06835">
      <w:pPr>
        <w:jc w:val="both"/>
        <w:rPr>
          <w:rFonts w:ascii="Garamond" w:hAnsi="Garamond" w:cs="Garamond"/>
        </w:rPr>
      </w:pPr>
    </w:p>
    <w:p w:rsidR="00E06835" w:rsidRDefault="00E06835">
      <w:pPr>
        <w:jc w:val="right"/>
        <w:rPr>
          <w:rFonts w:ascii="Garamond" w:hAnsi="Garamond" w:cs="Garamond"/>
          <w:sz w:val="20"/>
          <w:szCs w:val="20"/>
        </w:rPr>
      </w:pPr>
    </w:p>
    <w:p w:rsidR="00E06835" w:rsidRDefault="00E06835">
      <w:pPr>
        <w:jc w:val="right"/>
        <w:rPr>
          <w:rFonts w:ascii="Garamond" w:hAnsi="Garamond" w:cs="Garamond"/>
          <w:sz w:val="20"/>
          <w:szCs w:val="20"/>
        </w:rPr>
      </w:pPr>
    </w:p>
    <w:p w:rsidR="00E06835" w:rsidRDefault="00E06835">
      <w:pPr>
        <w:rPr>
          <w:rFonts w:ascii="Garamond" w:hAnsi="Garamond" w:cs="Garamond"/>
          <w:sz w:val="20"/>
          <w:szCs w:val="20"/>
        </w:rPr>
      </w:pPr>
    </w:p>
    <w:p w:rsidR="00E06835" w:rsidRDefault="00E06835">
      <w:pPr>
        <w:rPr>
          <w:rFonts w:ascii="Garamond" w:hAnsi="Garamond" w:cs="Garamond"/>
          <w:sz w:val="20"/>
          <w:szCs w:val="20"/>
        </w:rPr>
      </w:pPr>
    </w:p>
    <w:p w:rsidR="00E06835" w:rsidRDefault="00E06835">
      <w:pPr>
        <w:ind w:left="1980" w:hanging="1620"/>
        <w:jc w:val="center"/>
        <w:rPr>
          <w:rFonts w:ascii="Garamond" w:hAnsi="Garamond" w:cs="Garamond"/>
        </w:rPr>
      </w:pPr>
    </w:p>
    <w:p w:rsidR="00E06835" w:rsidRDefault="00E06835">
      <w:pPr>
        <w:ind w:left="1980" w:hanging="1620"/>
        <w:jc w:val="center"/>
        <w:rPr>
          <w:rFonts w:ascii="Garamond" w:hAnsi="Garamond" w:cs="Garamond"/>
        </w:rPr>
      </w:pPr>
    </w:p>
    <w:p w:rsidR="00E06835" w:rsidRDefault="00E06835">
      <w:pPr>
        <w:ind w:left="1980" w:hanging="1620"/>
        <w:jc w:val="center"/>
        <w:rPr>
          <w:rFonts w:ascii="Garamond" w:hAnsi="Garamond" w:cs="Garamond"/>
        </w:rPr>
      </w:pPr>
    </w:p>
    <w:p w:rsidR="00E06835" w:rsidRDefault="00E06835">
      <w:pPr>
        <w:ind w:left="1980" w:hanging="1620"/>
        <w:jc w:val="center"/>
        <w:rPr>
          <w:rFonts w:ascii="Garamond" w:hAnsi="Garamond" w:cs="Garamond"/>
        </w:rPr>
      </w:pPr>
    </w:p>
    <w:p w:rsidR="00E06835" w:rsidRDefault="00E06835">
      <w:pPr>
        <w:ind w:left="1980" w:hanging="1620"/>
        <w:jc w:val="center"/>
        <w:rPr>
          <w:rFonts w:ascii="Garamond" w:hAnsi="Garamond" w:cs="Garamond"/>
        </w:rPr>
      </w:pPr>
    </w:p>
    <w:p w:rsidR="00E06835" w:rsidRDefault="00E06835">
      <w:pPr>
        <w:ind w:left="1980" w:hanging="1620"/>
        <w:jc w:val="right"/>
        <w:rPr>
          <w:rFonts w:ascii="Garamond" w:hAnsi="Garamond" w:cs="Garamond"/>
        </w:rPr>
      </w:pPr>
      <w:r>
        <w:rPr>
          <w:rFonts w:ascii="Garamond" w:hAnsi="Garamond" w:cs="Garamond"/>
          <w:b/>
        </w:rPr>
        <w:t>Załącznik nr 8</w:t>
      </w:r>
    </w:p>
    <w:p w:rsidR="00E06835" w:rsidRDefault="00E06835">
      <w:pPr>
        <w:ind w:left="1980" w:hanging="1620"/>
        <w:rPr>
          <w:rFonts w:ascii="Garamond" w:hAnsi="Garamond" w:cs="Garamond"/>
        </w:rPr>
      </w:pPr>
      <w:r>
        <w:rPr>
          <w:rFonts w:ascii="Garamond" w:hAnsi="Garamond" w:cs="Garamond"/>
        </w:rPr>
        <w:t>Wzór umowy</w:t>
      </w:r>
    </w:p>
    <w:p w:rsidR="00E06835" w:rsidRDefault="00E06835">
      <w:pPr>
        <w:ind w:left="1980" w:hanging="1620"/>
        <w:jc w:val="right"/>
        <w:rPr>
          <w:rFonts w:ascii="Garamond" w:hAnsi="Garamond" w:cs="Garamond"/>
        </w:rPr>
      </w:pPr>
    </w:p>
    <w:p w:rsidR="00E06835" w:rsidRDefault="00E06835">
      <w:pPr>
        <w:ind w:left="1980" w:hanging="1620"/>
        <w:jc w:val="center"/>
        <w:rPr>
          <w:rFonts w:ascii="Garamond" w:hAnsi="Garamond" w:cs="Garamond"/>
          <w:color w:val="000000"/>
        </w:rPr>
      </w:pPr>
      <w:r>
        <w:rPr>
          <w:rFonts w:ascii="Garamond" w:hAnsi="Garamond" w:cs="Garamond"/>
        </w:rPr>
        <w:t>UMOWA Nr ……….</w:t>
      </w:r>
    </w:p>
    <w:p w:rsidR="00E06835" w:rsidRDefault="00E06835">
      <w:pPr>
        <w:ind w:left="1980" w:hanging="1620"/>
        <w:rPr>
          <w:rFonts w:ascii="Garamond" w:hAnsi="Garamond" w:cs="Garamond"/>
          <w:color w:val="000000"/>
        </w:rPr>
      </w:pPr>
    </w:p>
    <w:p w:rsidR="00E06835" w:rsidRDefault="00E06835">
      <w:pPr>
        <w:jc w:val="both"/>
        <w:rPr>
          <w:rFonts w:ascii="Garamond" w:hAnsi="Garamond" w:cs="Garamond"/>
        </w:rPr>
      </w:pPr>
      <w:r>
        <w:rPr>
          <w:rFonts w:ascii="Garamond" w:hAnsi="Garamond" w:cs="Garamond"/>
        </w:rPr>
        <w:t>zawarta w dniu………………………………………. w Ośnie Lubuskim pomiędzy:</w:t>
      </w:r>
    </w:p>
    <w:p w:rsidR="00E06835" w:rsidRDefault="00E06835">
      <w:pPr>
        <w:jc w:val="both"/>
        <w:rPr>
          <w:rFonts w:ascii="Garamond" w:hAnsi="Garamond" w:cs="Garamond"/>
        </w:rPr>
      </w:pPr>
    </w:p>
    <w:p w:rsidR="00E06835" w:rsidRDefault="00E06835">
      <w:pPr>
        <w:jc w:val="both"/>
        <w:rPr>
          <w:rFonts w:ascii="Garamond" w:hAnsi="Garamond" w:cs="Garamond"/>
        </w:rPr>
      </w:pPr>
      <w:r>
        <w:rPr>
          <w:rFonts w:ascii="Garamond" w:hAnsi="Garamond" w:cs="Garamond"/>
        </w:rPr>
        <w:t xml:space="preserve">Zespołem Szkół Ekonomicznych w Ośnie Lubuskim reprezentowanym przez </w:t>
      </w:r>
    </w:p>
    <w:p w:rsidR="00E06835" w:rsidRDefault="00E06835">
      <w:pPr>
        <w:jc w:val="both"/>
        <w:rPr>
          <w:rFonts w:ascii="Garamond" w:hAnsi="Garamond" w:cs="Garamond"/>
        </w:rPr>
      </w:pPr>
    </w:p>
    <w:p w:rsidR="00E06835" w:rsidRDefault="00E06835">
      <w:pPr>
        <w:spacing w:line="360" w:lineRule="auto"/>
        <w:jc w:val="both"/>
        <w:rPr>
          <w:rFonts w:ascii="Garamond" w:hAnsi="Garamond" w:cs="Garamond"/>
        </w:rPr>
      </w:pPr>
      <w:r>
        <w:rPr>
          <w:rFonts w:ascii="Garamond" w:hAnsi="Garamond" w:cs="Garamond"/>
        </w:rPr>
        <w:t>mgr inż. Monikę Wróbel – Dyrektor ZSE w Ośnie Lub.</w:t>
      </w:r>
    </w:p>
    <w:p w:rsidR="00E06835" w:rsidRDefault="00E06835">
      <w:pPr>
        <w:spacing w:line="360" w:lineRule="auto"/>
        <w:jc w:val="both"/>
        <w:rPr>
          <w:rFonts w:ascii="Garamond" w:hAnsi="Garamond" w:cs="Garamond"/>
        </w:rPr>
      </w:pPr>
      <w:r>
        <w:rPr>
          <w:rFonts w:ascii="Garamond" w:hAnsi="Garamond" w:cs="Garamond"/>
        </w:rPr>
        <w:t xml:space="preserve">    zwanym dalej ZAMAWIAJĄCYM,</w:t>
      </w:r>
    </w:p>
    <w:p w:rsidR="00E06835" w:rsidRDefault="00E06835">
      <w:pPr>
        <w:spacing w:line="360" w:lineRule="auto"/>
        <w:jc w:val="both"/>
        <w:rPr>
          <w:rFonts w:ascii="Garamond" w:hAnsi="Garamond" w:cs="Garamond"/>
        </w:rPr>
      </w:pPr>
      <w:r>
        <w:rPr>
          <w:rFonts w:ascii="Garamond" w:hAnsi="Garamond" w:cs="Garamond"/>
        </w:rPr>
        <w:t xml:space="preserve">a firmą: </w:t>
      </w:r>
    </w:p>
    <w:p w:rsidR="00E06835" w:rsidRDefault="00E06835">
      <w:pPr>
        <w:spacing w:line="360" w:lineRule="auto"/>
        <w:jc w:val="both"/>
        <w:rPr>
          <w:rFonts w:ascii="Garamond" w:hAnsi="Garamond" w:cs="Garamond"/>
        </w:rPr>
      </w:pPr>
      <w:r>
        <w:rPr>
          <w:rFonts w:ascii="Garamond" w:hAnsi="Garamond" w:cs="Garamond"/>
        </w:rPr>
        <w:t>……………………………</w:t>
      </w:r>
    </w:p>
    <w:p w:rsidR="00E06835" w:rsidRDefault="00E06835">
      <w:pPr>
        <w:spacing w:line="360" w:lineRule="auto"/>
        <w:jc w:val="both"/>
        <w:rPr>
          <w:rFonts w:ascii="Garamond" w:hAnsi="Garamond" w:cs="Garamond"/>
        </w:rPr>
      </w:pPr>
      <w:r>
        <w:rPr>
          <w:rFonts w:ascii="Garamond" w:hAnsi="Garamond" w:cs="Garamond"/>
        </w:rPr>
        <w:t>…..……………………….</w:t>
      </w:r>
    </w:p>
    <w:p w:rsidR="00E06835" w:rsidRDefault="00E06835">
      <w:pPr>
        <w:spacing w:line="360" w:lineRule="auto"/>
        <w:jc w:val="both"/>
        <w:rPr>
          <w:rFonts w:ascii="Garamond" w:hAnsi="Garamond" w:cs="Garamond"/>
          <w:lang w:val="pl-PL"/>
        </w:rPr>
      </w:pPr>
      <w:r>
        <w:rPr>
          <w:rFonts w:ascii="Garamond" w:hAnsi="Garamond" w:cs="Garamond"/>
        </w:rPr>
        <w:t>…………………………...</w:t>
      </w:r>
    </w:p>
    <w:p w:rsidR="00E06835" w:rsidRDefault="00E06835">
      <w:pPr>
        <w:pStyle w:val="Nagwek"/>
        <w:tabs>
          <w:tab w:val="left" w:pos="708"/>
        </w:tabs>
        <w:jc w:val="both"/>
        <w:rPr>
          <w:rFonts w:ascii="Garamond" w:hAnsi="Garamond" w:cs="Garamond"/>
          <w:szCs w:val="24"/>
          <w:lang w:val="pl-PL"/>
        </w:rPr>
      </w:pPr>
      <w:r>
        <w:rPr>
          <w:rFonts w:ascii="Garamond" w:hAnsi="Garamond" w:cs="Garamond"/>
          <w:szCs w:val="24"/>
          <w:lang w:val="pl-PL"/>
        </w:rPr>
        <w:t>reprezentowaną przez:</w:t>
      </w:r>
    </w:p>
    <w:p w:rsidR="00E06835" w:rsidRDefault="00E06835">
      <w:pPr>
        <w:pStyle w:val="Nagwek"/>
        <w:jc w:val="both"/>
        <w:rPr>
          <w:rFonts w:ascii="Garamond" w:hAnsi="Garamond" w:cs="Garamond"/>
        </w:rPr>
      </w:pPr>
      <w:r>
        <w:rPr>
          <w:rFonts w:ascii="Garamond" w:hAnsi="Garamond" w:cs="Garamond"/>
          <w:szCs w:val="24"/>
          <w:lang w:val="pl-PL"/>
        </w:rPr>
        <w:t>……………………………</w:t>
      </w:r>
    </w:p>
    <w:p w:rsidR="00E06835" w:rsidRDefault="00E06835">
      <w:pPr>
        <w:spacing w:line="360" w:lineRule="auto"/>
        <w:jc w:val="both"/>
        <w:rPr>
          <w:rFonts w:ascii="Garamond" w:hAnsi="Garamond" w:cs="Garamond"/>
        </w:rPr>
      </w:pPr>
      <w:r>
        <w:rPr>
          <w:rFonts w:ascii="Garamond" w:hAnsi="Garamond" w:cs="Garamond"/>
        </w:rPr>
        <w:t>zwany w dalszej części  „Wykonawcą”</w:t>
      </w:r>
    </w:p>
    <w:p w:rsidR="00E06835" w:rsidRDefault="00E06835">
      <w:pPr>
        <w:spacing w:line="360" w:lineRule="auto"/>
        <w:jc w:val="both"/>
        <w:rPr>
          <w:rFonts w:ascii="Garamond" w:hAnsi="Garamond" w:cs="Garamond"/>
          <w:b/>
        </w:rPr>
      </w:pPr>
      <w:r>
        <w:rPr>
          <w:rFonts w:ascii="Garamond" w:hAnsi="Garamond" w:cs="Garamond"/>
        </w:rPr>
        <w:t xml:space="preserve">W rezultacie dokonania przez Zamawiającego wyboru oferty Wykonawcy w postępowaniu </w:t>
      </w:r>
      <w:r>
        <w:rPr>
          <w:rFonts w:ascii="Garamond" w:hAnsi="Garamond" w:cs="Garamond"/>
        </w:rPr>
        <w:br/>
        <w:t>o udzieleniu zamówienia publicznego zgodnie z art. 10 ustawy z dnia 29 stycznia 2004 r. Prawo Zamówień Publicznych (Dz.U. Nr 19, poz. 177, tekst jednolity z dnia 28.05.2013r. - Dz.U. z 2013, poz. 907) w trybie przetargu nieograniczonego, na dostawę artykułów żywnościowych do stołówek placówek oświatowych na terenie Gminy Ośno Lubuskie w roku 2014</w:t>
      </w:r>
      <w:r>
        <w:rPr>
          <w:rFonts w:ascii="Garamond" w:hAnsi="Garamond" w:cs="Garamond"/>
          <w:b/>
        </w:rPr>
        <w:t>,</w:t>
      </w:r>
      <w:r>
        <w:rPr>
          <w:rFonts w:ascii="Garamond" w:hAnsi="Garamond" w:cs="Garamond"/>
        </w:rPr>
        <w:t xml:space="preserve"> </w:t>
      </w:r>
      <w:r>
        <w:rPr>
          <w:rFonts w:ascii="Garamond" w:hAnsi="Garamond" w:cs="Garamond"/>
          <w:color w:val="000000"/>
        </w:rPr>
        <w:t>Strony postanowiły co następuje:</w:t>
      </w:r>
    </w:p>
    <w:p w:rsidR="00E06835" w:rsidRDefault="00E06835">
      <w:pPr>
        <w:pStyle w:val="Nagwek"/>
        <w:tabs>
          <w:tab w:val="left" w:pos="708"/>
        </w:tabs>
        <w:spacing w:line="360" w:lineRule="auto"/>
        <w:jc w:val="center"/>
        <w:rPr>
          <w:rFonts w:ascii="Garamond" w:hAnsi="Garamond" w:cs="Garamond"/>
          <w:b/>
          <w:szCs w:val="24"/>
        </w:rPr>
      </w:pPr>
    </w:p>
    <w:p w:rsidR="00E06835" w:rsidRDefault="00E06835">
      <w:pPr>
        <w:pStyle w:val="Nagwek"/>
        <w:tabs>
          <w:tab w:val="left" w:pos="708"/>
        </w:tabs>
        <w:jc w:val="center"/>
        <w:rPr>
          <w:rFonts w:ascii="Garamond" w:hAnsi="Garamond" w:cs="Garamond"/>
          <w:b/>
        </w:rPr>
      </w:pPr>
      <w:r>
        <w:rPr>
          <w:rFonts w:ascii="Garamond" w:hAnsi="Garamond" w:cs="Garamond"/>
          <w:b/>
          <w:szCs w:val="24"/>
        </w:rPr>
        <w:t>§</w:t>
      </w:r>
      <w:r>
        <w:rPr>
          <w:rFonts w:ascii="Garamond" w:hAnsi="Garamond" w:cs="Garamond"/>
          <w:b/>
          <w:szCs w:val="24"/>
          <w:lang w:val="pl-PL"/>
        </w:rPr>
        <w:t xml:space="preserve"> 1</w:t>
      </w:r>
    </w:p>
    <w:p w:rsidR="00E06835" w:rsidRDefault="00E06835">
      <w:pPr>
        <w:spacing w:line="360" w:lineRule="auto"/>
        <w:jc w:val="center"/>
        <w:rPr>
          <w:rFonts w:ascii="Garamond" w:hAnsi="Garamond" w:cs="Garamond"/>
        </w:rPr>
      </w:pPr>
      <w:r>
        <w:rPr>
          <w:rFonts w:ascii="Garamond" w:hAnsi="Garamond" w:cs="Garamond"/>
          <w:b/>
        </w:rPr>
        <w:t>PRZEDMIOT UMOWY</w:t>
      </w:r>
    </w:p>
    <w:p w:rsidR="00E06835" w:rsidRDefault="00E06835">
      <w:pPr>
        <w:pStyle w:val="Default"/>
        <w:numPr>
          <w:ilvl w:val="0"/>
          <w:numId w:val="3"/>
        </w:numPr>
        <w:spacing w:line="360" w:lineRule="auto"/>
        <w:jc w:val="both"/>
        <w:rPr>
          <w:rFonts w:ascii="Garamond" w:hAnsi="Garamond" w:cs="Garamond"/>
        </w:rPr>
      </w:pPr>
      <w:r>
        <w:rPr>
          <w:rFonts w:ascii="Garamond" w:hAnsi="Garamond" w:cs="Garamond"/>
        </w:rPr>
        <w:t>Wykonawca zobowiązuje się w terminie od dnia 03 marca 2014r. do dnia 31 grudnia 2014r. na koszt własny dostarczyć artykuły żywnościowe we wskazanej ilości do placówek oświatowych, na warunkach przewidzianych w SIWZ, w zakresie następującej/następujących części:</w:t>
      </w:r>
    </w:p>
    <w:p w:rsidR="00E06835" w:rsidRDefault="00E06835">
      <w:pPr>
        <w:pStyle w:val="Default"/>
        <w:numPr>
          <w:ilvl w:val="0"/>
          <w:numId w:val="3"/>
        </w:numPr>
        <w:spacing w:line="360" w:lineRule="auto"/>
        <w:jc w:val="both"/>
        <w:rPr>
          <w:rFonts w:ascii="Garamond" w:hAnsi="Garamond" w:cs="Garamond"/>
        </w:rPr>
      </w:pPr>
      <w:r>
        <w:rPr>
          <w:rFonts w:ascii="Garamond" w:hAnsi="Garamond" w:cs="Garamond"/>
        </w:rPr>
        <w:t>Wykonawca dostarczy na koszt własny i wniesie artykuły żywnościowe do magazynów żywnościowych znajdujących się w placówkach oświatowych.</w:t>
      </w:r>
    </w:p>
    <w:p w:rsidR="00E06835" w:rsidRDefault="00E06835">
      <w:pPr>
        <w:pStyle w:val="Default"/>
        <w:numPr>
          <w:ilvl w:val="0"/>
          <w:numId w:val="3"/>
        </w:numPr>
        <w:spacing w:line="360" w:lineRule="auto"/>
        <w:jc w:val="both"/>
        <w:rPr>
          <w:rFonts w:ascii="Garamond" w:hAnsi="Garamond" w:cs="Garamond"/>
        </w:rPr>
      </w:pPr>
      <w:r>
        <w:rPr>
          <w:rFonts w:ascii="Garamond" w:hAnsi="Garamond" w:cs="Garamond"/>
        </w:rPr>
        <w:t>Wykonawca dostarczy artykuły żywnościowe środkiem transportu wymaganym dla rodzaju dostarczonych towarów żywnościowych, zgodnie z obowiązującymi przepisami.</w:t>
      </w:r>
    </w:p>
    <w:p w:rsidR="00E06835" w:rsidRDefault="00E06835">
      <w:pPr>
        <w:pStyle w:val="Default"/>
        <w:numPr>
          <w:ilvl w:val="0"/>
          <w:numId w:val="3"/>
        </w:numPr>
        <w:spacing w:line="360" w:lineRule="auto"/>
        <w:jc w:val="both"/>
        <w:rPr>
          <w:rFonts w:ascii="Garamond" w:hAnsi="Garamond" w:cs="Garamond"/>
        </w:rPr>
      </w:pPr>
      <w:r>
        <w:rPr>
          <w:rFonts w:ascii="Garamond" w:hAnsi="Garamond" w:cs="Garamond"/>
        </w:rPr>
        <w:t>Wykonawca dostarczy wskazaną ilość w terminie co najmniej jednego dnia od telefonicznego lub pisemnego zlecenia dostawy.</w:t>
      </w:r>
    </w:p>
    <w:p w:rsidR="00E06835" w:rsidRDefault="00E06835">
      <w:pPr>
        <w:pStyle w:val="Default"/>
        <w:numPr>
          <w:ilvl w:val="0"/>
          <w:numId w:val="3"/>
        </w:numPr>
        <w:spacing w:line="360" w:lineRule="auto"/>
        <w:jc w:val="both"/>
        <w:rPr>
          <w:rFonts w:ascii="Garamond" w:hAnsi="Garamond" w:cs="Garamond"/>
          <w:b/>
        </w:rPr>
      </w:pPr>
      <w:r>
        <w:rPr>
          <w:rFonts w:ascii="Garamond" w:hAnsi="Garamond" w:cs="Garamond"/>
        </w:rPr>
        <w:t>Jednostkowe ceny ryczałtowe netto będą stałe przez okres trwania umowy, tj. od 03.03.2014r. do 31.12.2014r.</w:t>
      </w:r>
    </w:p>
    <w:p w:rsidR="00E06835" w:rsidRDefault="00E06835">
      <w:pPr>
        <w:pStyle w:val="Nagwek"/>
        <w:tabs>
          <w:tab w:val="left" w:pos="708"/>
        </w:tabs>
        <w:jc w:val="center"/>
        <w:rPr>
          <w:rFonts w:ascii="Garamond" w:hAnsi="Garamond" w:cs="Garamond"/>
          <w:szCs w:val="24"/>
        </w:rPr>
      </w:pPr>
      <w:r>
        <w:rPr>
          <w:rFonts w:ascii="Garamond" w:hAnsi="Garamond" w:cs="Garamond"/>
          <w:b/>
          <w:szCs w:val="24"/>
        </w:rPr>
        <w:lastRenderedPageBreak/>
        <w:t>§</w:t>
      </w:r>
      <w:r>
        <w:rPr>
          <w:rFonts w:ascii="Garamond" w:hAnsi="Garamond" w:cs="Garamond"/>
          <w:b/>
          <w:szCs w:val="24"/>
          <w:lang w:val="pl-PL"/>
        </w:rPr>
        <w:t xml:space="preserve"> 2</w:t>
      </w:r>
    </w:p>
    <w:p w:rsidR="00E06835" w:rsidRDefault="00E06835">
      <w:pPr>
        <w:pStyle w:val="Nagwek3"/>
        <w:spacing w:before="0" w:after="0"/>
        <w:jc w:val="center"/>
        <w:rPr>
          <w:rFonts w:ascii="Garamond" w:hAnsi="Garamond" w:cs="Garamond"/>
        </w:rPr>
      </w:pPr>
      <w:r>
        <w:rPr>
          <w:rFonts w:ascii="Garamond" w:hAnsi="Garamond" w:cs="Garamond"/>
          <w:sz w:val="24"/>
          <w:szCs w:val="24"/>
        </w:rPr>
        <w:t>TERMIN WYKONANIA UMOWY</w:t>
      </w:r>
    </w:p>
    <w:p w:rsidR="00E06835" w:rsidRDefault="00E06835">
      <w:pPr>
        <w:rPr>
          <w:rFonts w:ascii="Garamond" w:hAnsi="Garamond" w:cs="Garamond"/>
        </w:rPr>
      </w:pPr>
    </w:p>
    <w:p w:rsidR="00E06835" w:rsidRDefault="00E06835">
      <w:pPr>
        <w:jc w:val="both"/>
        <w:rPr>
          <w:rFonts w:ascii="Garamond" w:hAnsi="Garamond" w:cs="Garamond"/>
          <w:b/>
        </w:rPr>
      </w:pPr>
      <w:r>
        <w:rPr>
          <w:rFonts w:ascii="Garamond" w:hAnsi="Garamond" w:cs="Garamond"/>
        </w:rPr>
        <w:t>1. Umowa obowiązuje od 03.03.2014r. do dnia 31.12.2014r.</w:t>
      </w:r>
    </w:p>
    <w:p w:rsidR="00E06835" w:rsidRDefault="00E06835">
      <w:pPr>
        <w:pStyle w:val="Nagwek"/>
        <w:tabs>
          <w:tab w:val="left" w:pos="708"/>
        </w:tabs>
        <w:jc w:val="center"/>
        <w:rPr>
          <w:rFonts w:ascii="Garamond" w:hAnsi="Garamond" w:cs="Garamond"/>
          <w:b/>
          <w:szCs w:val="24"/>
        </w:rPr>
      </w:pPr>
    </w:p>
    <w:p w:rsidR="00E06835" w:rsidRDefault="00E06835">
      <w:pPr>
        <w:pStyle w:val="Nagwek"/>
        <w:tabs>
          <w:tab w:val="left" w:pos="708"/>
        </w:tabs>
        <w:jc w:val="center"/>
        <w:rPr>
          <w:rFonts w:ascii="Garamond" w:hAnsi="Garamond" w:cs="Garamond"/>
          <w:b/>
        </w:rPr>
      </w:pPr>
      <w:r>
        <w:rPr>
          <w:rFonts w:ascii="Garamond" w:hAnsi="Garamond" w:cs="Garamond"/>
          <w:b/>
          <w:szCs w:val="24"/>
        </w:rPr>
        <w:t>§</w:t>
      </w:r>
      <w:r>
        <w:rPr>
          <w:rFonts w:ascii="Garamond" w:hAnsi="Garamond" w:cs="Garamond"/>
          <w:b/>
          <w:szCs w:val="24"/>
          <w:lang w:val="pl-PL"/>
        </w:rPr>
        <w:t xml:space="preserve"> 3</w:t>
      </w:r>
    </w:p>
    <w:p w:rsidR="00E06835" w:rsidRDefault="00E06835">
      <w:pPr>
        <w:spacing w:line="360" w:lineRule="auto"/>
        <w:jc w:val="center"/>
        <w:rPr>
          <w:rFonts w:ascii="Garamond" w:hAnsi="Garamond" w:cs="Garamond"/>
        </w:rPr>
      </w:pPr>
      <w:r>
        <w:rPr>
          <w:rFonts w:ascii="Garamond" w:hAnsi="Garamond" w:cs="Garamond"/>
          <w:b/>
        </w:rPr>
        <w:t>ROZLICZENIE  I  PŁATNOŚCI</w:t>
      </w:r>
    </w:p>
    <w:p w:rsidR="00E06835" w:rsidRDefault="00E06835">
      <w:pPr>
        <w:numPr>
          <w:ilvl w:val="0"/>
          <w:numId w:val="17"/>
        </w:numPr>
        <w:tabs>
          <w:tab w:val="left" w:pos="360"/>
        </w:tabs>
        <w:autoSpaceDE w:val="0"/>
        <w:spacing w:line="360" w:lineRule="auto"/>
        <w:ind w:left="360"/>
        <w:jc w:val="both"/>
        <w:rPr>
          <w:rFonts w:ascii="Garamond" w:hAnsi="Garamond" w:cs="Garamond"/>
        </w:rPr>
      </w:pPr>
      <w:r>
        <w:rPr>
          <w:rFonts w:ascii="Garamond" w:hAnsi="Garamond" w:cs="Garamond"/>
        </w:rPr>
        <w:t xml:space="preserve">Strony ustalają, że maksymalne zobowiązanie wynikające z umowy nie przekroczy wysokości dostawy określonej w zamówieniu i ofercie przetargowej Wykonawcy. </w:t>
      </w:r>
    </w:p>
    <w:p w:rsidR="00E06835" w:rsidRDefault="00E06835">
      <w:pPr>
        <w:numPr>
          <w:ilvl w:val="0"/>
          <w:numId w:val="17"/>
        </w:numPr>
        <w:tabs>
          <w:tab w:val="left" w:pos="360"/>
        </w:tabs>
        <w:autoSpaceDE w:val="0"/>
        <w:spacing w:line="360" w:lineRule="auto"/>
        <w:ind w:left="360"/>
        <w:jc w:val="both"/>
        <w:rPr>
          <w:rFonts w:ascii="Garamond" w:hAnsi="Garamond" w:cs="Garamond"/>
        </w:rPr>
      </w:pPr>
      <w:r>
        <w:rPr>
          <w:rFonts w:ascii="Garamond" w:hAnsi="Garamond" w:cs="Garamond"/>
        </w:rPr>
        <w:t>Szacunkowe wynagrodzenie Wykonawcy wynosi ................................... zł brutto (słownie: .........................................................................................................................................zł</w:t>
      </w:r>
    </w:p>
    <w:p w:rsidR="00E06835" w:rsidRDefault="00E06835">
      <w:pPr>
        <w:numPr>
          <w:ilvl w:val="0"/>
          <w:numId w:val="17"/>
        </w:numPr>
        <w:tabs>
          <w:tab w:val="left" w:pos="360"/>
        </w:tabs>
        <w:autoSpaceDE w:val="0"/>
        <w:spacing w:line="360" w:lineRule="auto"/>
        <w:ind w:left="360"/>
        <w:jc w:val="both"/>
        <w:rPr>
          <w:rFonts w:ascii="Garamond" w:hAnsi="Garamond" w:cs="Garamond"/>
        </w:rPr>
      </w:pPr>
      <w:r>
        <w:rPr>
          <w:rFonts w:ascii="Garamond" w:hAnsi="Garamond" w:cs="Garamond"/>
        </w:rPr>
        <w:t>Zamawiający zobowiązany jest zapłacić kwotę wynikającą ze złożonych zamówień w trakcie trwania umowy.</w:t>
      </w:r>
    </w:p>
    <w:p w:rsidR="00E06835" w:rsidRDefault="00E06835">
      <w:pPr>
        <w:numPr>
          <w:ilvl w:val="0"/>
          <w:numId w:val="17"/>
        </w:numPr>
        <w:tabs>
          <w:tab w:val="left" w:pos="360"/>
        </w:tabs>
        <w:autoSpaceDE w:val="0"/>
        <w:spacing w:line="360" w:lineRule="auto"/>
        <w:ind w:left="360"/>
        <w:jc w:val="both"/>
        <w:rPr>
          <w:rFonts w:ascii="Garamond" w:hAnsi="Garamond" w:cs="Garamond"/>
        </w:rPr>
      </w:pPr>
      <w:r>
        <w:rPr>
          <w:rFonts w:ascii="Garamond" w:hAnsi="Garamond" w:cs="Garamond"/>
        </w:rPr>
        <w:t>Wynagrodzenie Wykonawcy obejmuje wszelkie koszty planowane do poniesienia w związku z   prawidłową realizacją przedmiotu zamówienia (m.in. koszt zakupu towaru, transport, rozładunek itp.).</w:t>
      </w:r>
    </w:p>
    <w:p w:rsidR="00E06835" w:rsidRDefault="00E06835">
      <w:pPr>
        <w:autoSpaceDE w:val="0"/>
        <w:spacing w:line="360" w:lineRule="auto"/>
        <w:ind w:left="360" w:hanging="360"/>
        <w:jc w:val="both"/>
        <w:rPr>
          <w:rFonts w:ascii="Garamond" w:hAnsi="Garamond" w:cs="Garamond"/>
        </w:rPr>
      </w:pPr>
      <w:r>
        <w:rPr>
          <w:rFonts w:ascii="Garamond" w:hAnsi="Garamond" w:cs="Garamond"/>
        </w:rPr>
        <w:t xml:space="preserve">Strony ustalają, że rozliczenie za dostarczony towar nastąpi każdorazowo na podstawie faktury za dokonany zakup, dostarczonej najpóźniej w terminie 7 dni od dostawy. </w:t>
      </w:r>
    </w:p>
    <w:p w:rsidR="00E06835" w:rsidRDefault="00E06835">
      <w:pPr>
        <w:numPr>
          <w:ilvl w:val="0"/>
          <w:numId w:val="17"/>
        </w:numPr>
        <w:tabs>
          <w:tab w:val="left" w:pos="360"/>
          <w:tab w:val="left" w:pos="2340"/>
        </w:tabs>
        <w:spacing w:line="360" w:lineRule="auto"/>
        <w:ind w:left="360"/>
        <w:jc w:val="both"/>
        <w:rPr>
          <w:rFonts w:ascii="Garamond" w:hAnsi="Garamond" w:cs="Garamond"/>
          <w:color w:val="000000"/>
          <w:spacing w:val="-2"/>
        </w:rPr>
      </w:pPr>
      <w:r>
        <w:rPr>
          <w:rFonts w:ascii="Garamond" w:hAnsi="Garamond" w:cs="Garamond"/>
        </w:rPr>
        <w:t>Należność Wykonawcy oparta na wystawionej fakturze  zostanie zapłacona  przez Zespół Szkół Ekonomicznych  w Ośnie Lubuskim</w:t>
      </w:r>
    </w:p>
    <w:p w:rsidR="00E06835" w:rsidRDefault="00E06835">
      <w:pPr>
        <w:numPr>
          <w:ilvl w:val="0"/>
          <w:numId w:val="17"/>
        </w:numPr>
        <w:tabs>
          <w:tab w:val="left" w:pos="360"/>
          <w:tab w:val="left" w:pos="2340"/>
        </w:tabs>
        <w:spacing w:line="360" w:lineRule="auto"/>
        <w:ind w:left="360"/>
        <w:jc w:val="both"/>
        <w:rPr>
          <w:rFonts w:ascii="Garamond" w:hAnsi="Garamond" w:cs="Garamond"/>
        </w:rPr>
      </w:pPr>
      <w:r>
        <w:rPr>
          <w:rFonts w:ascii="Garamond" w:hAnsi="Garamond" w:cs="Garamond"/>
          <w:color w:val="000000"/>
          <w:spacing w:val="-2"/>
        </w:rPr>
        <w:t>VAT płacony będzie według stawek aktualnych na dzień właściwego wystawienia faktury.</w:t>
      </w:r>
    </w:p>
    <w:p w:rsidR="00E06835" w:rsidRDefault="00E06835">
      <w:pPr>
        <w:tabs>
          <w:tab w:val="left" w:pos="2340"/>
        </w:tabs>
        <w:spacing w:line="360" w:lineRule="auto"/>
        <w:jc w:val="both"/>
        <w:rPr>
          <w:rFonts w:ascii="Garamond" w:hAnsi="Garamond" w:cs="Garamond"/>
        </w:rPr>
      </w:pPr>
    </w:p>
    <w:p w:rsidR="00E06835" w:rsidRDefault="00E06835">
      <w:pPr>
        <w:pStyle w:val="Nagwek"/>
        <w:tabs>
          <w:tab w:val="left" w:pos="708"/>
        </w:tabs>
        <w:jc w:val="center"/>
        <w:rPr>
          <w:rFonts w:ascii="Garamond" w:hAnsi="Garamond" w:cs="Garamond"/>
          <w:szCs w:val="24"/>
        </w:rPr>
      </w:pPr>
      <w:r>
        <w:rPr>
          <w:rFonts w:ascii="Garamond" w:hAnsi="Garamond" w:cs="Garamond"/>
          <w:b/>
          <w:szCs w:val="24"/>
        </w:rPr>
        <w:t>§</w:t>
      </w:r>
      <w:r>
        <w:rPr>
          <w:rFonts w:ascii="Garamond" w:hAnsi="Garamond" w:cs="Garamond"/>
          <w:b/>
          <w:szCs w:val="24"/>
          <w:lang w:val="pl-PL"/>
        </w:rPr>
        <w:t xml:space="preserve"> 4</w:t>
      </w:r>
    </w:p>
    <w:p w:rsidR="00E06835" w:rsidRDefault="00E06835">
      <w:pPr>
        <w:pStyle w:val="Nagwek3"/>
        <w:spacing w:before="0" w:after="0" w:line="360" w:lineRule="auto"/>
        <w:jc w:val="center"/>
        <w:rPr>
          <w:rFonts w:ascii="Garamond" w:hAnsi="Garamond" w:cs="Garamond"/>
          <w:szCs w:val="24"/>
        </w:rPr>
      </w:pPr>
      <w:r>
        <w:rPr>
          <w:rFonts w:ascii="Garamond" w:hAnsi="Garamond" w:cs="Garamond"/>
          <w:sz w:val="24"/>
          <w:szCs w:val="24"/>
        </w:rPr>
        <w:t>OBOWIĄZKI STRON</w:t>
      </w:r>
    </w:p>
    <w:p w:rsidR="00E06835" w:rsidRDefault="00E06835">
      <w:pPr>
        <w:pStyle w:val="Nagwek"/>
        <w:numPr>
          <w:ilvl w:val="0"/>
          <w:numId w:val="20"/>
        </w:numPr>
        <w:tabs>
          <w:tab w:val="left" w:pos="708"/>
        </w:tabs>
        <w:spacing w:line="360" w:lineRule="auto"/>
        <w:jc w:val="both"/>
        <w:rPr>
          <w:rFonts w:ascii="Garamond" w:hAnsi="Garamond" w:cs="Garamond"/>
          <w:szCs w:val="24"/>
        </w:rPr>
      </w:pPr>
      <w:r>
        <w:rPr>
          <w:rFonts w:ascii="Garamond" w:hAnsi="Garamond" w:cs="Garamond"/>
          <w:szCs w:val="24"/>
        </w:rPr>
        <w:t>Artykuły żywnościowe dostarczane będą na podstawie zamówienia złożonego telefonicznie lub pisemnie przez intendenta lub upoważnioną osobę z co najmniej dziennym wyprzedzeniem przed terminem dostawy.</w:t>
      </w:r>
      <w:r>
        <w:rPr>
          <w:rFonts w:ascii="Garamond" w:hAnsi="Garamond" w:cs="Garamond"/>
          <w:szCs w:val="24"/>
          <w:shd w:val="clear" w:color="auto" w:fill="00FF00"/>
        </w:rPr>
        <w:t xml:space="preserve"> </w:t>
      </w:r>
    </w:p>
    <w:p w:rsidR="00E06835" w:rsidRDefault="00E06835">
      <w:pPr>
        <w:pStyle w:val="Nagwek"/>
        <w:numPr>
          <w:ilvl w:val="0"/>
          <w:numId w:val="20"/>
        </w:numPr>
        <w:tabs>
          <w:tab w:val="left" w:pos="708"/>
        </w:tabs>
        <w:spacing w:line="360" w:lineRule="auto"/>
        <w:jc w:val="both"/>
        <w:rPr>
          <w:rFonts w:ascii="Garamond" w:hAnsi="Garamond" w:cs="Garamond"/>
          <w:szCs w:val="24"/>
        </w:rPr>
      </w:pPr>
      <w:r>
        <w:rPr>
          <w:rFonts w:ascii="Garamond" w:hAnsi="Garamond" w:cs="Garamond"/>
          <w:szCs w:val="24"/>
        </w:rPr>
        <w:t>Intendent lub upoważniona osoba ma prawo w szczególnych okolicznościach korygować  zamówienie na 2 godziny przed terminem dostawy.</w:t>
      </w:r>
      <w:r>
        <w:rPr>
          <w:rFonts w:ascii="Garamond" w:hAnsi="Garamond" w:cs="Garamond"/>
          <w:szCs w:val="24"/>
          <w:lang w:val="pl-PL"/>
        </w:rPr>
        <w:t xml:space="preserve"> </w:t>
      </w:r>
    </w:p>
    <w:p w:rsidR="00E06835" w:rsidRDefault="00E06835">
      <w:pPr>
        <w:pStyle w:val="Nagwek"/>
        <w:numPr>
          <w:ilvl w:val="0"/>
          <w:numId w:val="20"/>
        </w:numPr>
        <w:tabs>
          <w:tab w:val="left" w:pos="708"/>
        </w:tabs>
        <w:spacing w:line="360" w:lineRule="auto"/>
        <w:jc w:val="both"/>
        <w:rPr>
          <w:rFonts w:ascii="Garamond" w:hAnsi="Garamond" w:cs="Garamond"/>
        </w:rPr>
      </w:pPr>
      <w:r>
        <w:rPr>
          <w:rFonts w:ascii="Garamond" w:hAnsi="Garamond" w:cs="Garamond"/>
          <w:szCs w:val="24"/>
        </w:rPr>
        <w:t>Zamówienia będą dostarczane do magazynów żywnościowych placówek oświatowych w godzinach od 6:00 do 14:00, za wyjątkiem poniższych grup produktów, które należy dostarczyć po szczegółowym uzgodnieniu ze zgłaszającym zapotrzebowanie w godzinach od 6:00 do 7:30, tj.:</w:t>
      </w:r>
    </w:p>
    <w:p w:rsidR="00E06835" w:rsidRDefault="00E06835">
      <w:pPr>
        <w:autoSpaceDE w:val="0"/>
        <w:spacing w:line="360" w:lineRule="auto"/>
        <w:ind w:firstLine="357"/>
        <w:jc w:val="both"/>
        <w:rPr>
          <w:rFonts w:ascii="Garamond" w:hAnsi="Garamond" w:cs="Garamond"/>
        </w:rPr>
      </w:pPr>
      <w:r>
        <w:rPr>
          <w:rFonts w:ascii="Garamond" w:hAnsi="Garamond" w:cs="Garamond"/>
        </w:rPr>
        <w:t>- mięso wieprzowe, wołowe, wędliny wołowe i wieprzowe,</w:t>
      </w:r>
    </w:p>
    <w:p w:rsidR="00E06835" w:rsidRDefault="00E06835">
      <w:pPr>
        <w:autoSpaceDE w:val="0"/>
        <w:spacing w:line="360" w:lineRule="auto"/>
        <w:ind w:firstLine="357"/>
        <w:jc w:val="both"/>
        <w:rPr>
          <w:rFonts w:ascii="Garamond" w:hAnsi="Garamond" w:cs="Garamond"/>
        </w:rPr>
      </w:pPr>
      <w:r>
        <w:rPr>
          <w:rFonts w:ascii="Garamond" w:hAnsi="Garamond" w:cs="Garamond"/>
        </w:rPr>
        <w:t>- mięso drobiowe, podroby, wędliny drobiowe,</w:t>
      </w:r>
    </w:p>
    <w:p w:rsidR="00E06835" w:rsidRDefault="00E06835">
      <w:pPr>
        <w:autoSpaceDE w:val="0"/>
        <w:spacing w:line="360" w:lineRule="auto"/>
        <w:ind w:firstLine="357"/>
        <w:jc w:val="both"/>
        <w:rPr>
          <w:rFonts w:ascii="Garamond" w:hAnsi="Garamond" w:cs="Garamond"/>
        </w:rPr>
      </w:pPr>
      <w:r>
        <w:rPr>
          <w:rFonts w:ascii="Garamond" w:hAnsi="Garamond" w:cs="Garamond"/>
        </w:rPr>
        <w:t>- warzywa, ziemniaki, owoce,</w:t>
      </w:r>
    </w:p>
    <w:p w:rsidR="00E06835" w:rsidRDefault="00E06835">
      <w:pPr>
        <w:autoSpaceDE w:val="0"/>
        <w:spacing w:line="360" w:lineRule="auto"/>
        <w:ind w:firstLine="357"/>
        <w:jc w:val="both"/>
        <w:rPr>
          <w:rFonts w:ascii="Garamond" w:hAnsi="Garamond" w:cs="Garamond"/>
        </w:rPr>
      </w:pPr>
      <w:r>
        <w:rPr>
          <w:rFonts w:ascii="Garamond" w:hAnsi="Garamond" w:cs="Garamond"/>
        </w:rPr>
        <w:t>- wyroby mleczarskie i nabiał,</w:t>
      </w:r>
    </w:p>
    <w:p w:rsidR="00E06835" w:rsidRDefault="00E06835">
      <w:pPr>
        <w:autoSpaceDE w:val="0"/>
        <w:spacing w:line="360" w:lineRule="auto"/>
        <w:ind w:firstLine="357"/>
        <w:jc w:val="both"/>
        <w:rPr>
          <w:rFonts w:ascii="Garamond" w:hAnsi="Garamond" w:cs="Garamond"/>
        </w:rPr>
      </w:pPr>
      <w:r>
        <w:rPr>
          <w:rFonts w:ascii="Garamond" w:hAnsi="Garamond" w:cs="Garamond"/>
        </w:rPr>
        <w:lastRenderedPageBreak/>
        <w:t>- pieczywo,</w:t>
      </w:r>
    </w:p>
    <w:p w:rsidR="00E06835" w:rsidRDefault="00E06835">
      <w:pPr>
        <w:autoSpaceDE w:val="0"/>
        <w:spacing w:line="360" w:lineRule="auto"/>
        <w:ind w:firstLine="357"/>
        <w:jc w:val="both"/>
        <w:rPr>
          <w:rFonts w:ascii="Garamond" w:hAnsi="Garamond" w:cs="Garamond"/>
        </w:rPr>
      </w:pPr>
      <w:r>
        <w:rPr>
          <w:rFonts w:ascii="Garamond" w:hAnsi="Garamond" w:cs="Garamond"/>
        </w:rPr>
        <w:t>- wyroby garmażeryjne.</w:t>
      </w:r>
    </w:p>
    <w:p w:rsidR="00E06835" w:rsidRDefault="00E06835">
      <w:pPr>
        <w:pStyle w:val="Nagwek"/>
        <w:numPr>
          <w:ilvl w:val="0"/>
          <w:numId w:val="20"/>
        </w:numPr>
        <w:tabs>
          <w:tab w:val="left" w:pos="708"/>
        </w:tabs>
        <w:spacing w:line="360" w:lineRule="auto"/>
        <w:jc w:val="both"/>
        <w:rPr>
          <w:rFonts w:ascii="Garamond" w:hAnsi="Garamond" w:cs="Garamond"/>
          <w:szCs w:val="24"/>
        </w:rPr>
      </w:pPr>
      <w:r>
        <w:rPr>
          <w:rFonts w:ascii="Garamond" w:hAnsi="Garamond" w:cs="Garamond"/>
          <w:szCs w:val="24"/>
        </w:rPr>
        <w:t>W razie braku możliwości wykonania zamówienia, wykonawca zobowiązany jest zawiadomić o tym fakcie zamawiającego niezwłocznie.</w:t>
      </w:r>
    </w:p>
    <w:p w:rsidR="00E06835" w:rsidRDefault="00E06835">
      <w:pPr>
        <w:pStyle w:val="Nagwek"/>
        <w:numPr>
          <w:ilvl w:val="0"/>
          <w:numId w:val="20"/>
        </w:numPr>
        <w:tabs>
          <w:tab w:val="left" w:pos="708"/>
        </w:tabs>
        <w:spacing w:line="360" w:lineRule="auto"/>
        <w:jc w:val="both"/>
        <w:rPr>
          <w:rFonts w:ascii="Garamond" w:hAnsi="Garamond" w:cs="Garamond"/>
          <w:szCs w:val="24"/>
        </w:rPr>
      </w:pPr>
      <w:r>
        <w:rPr>
          <w:rFonts w:ascii="Garamond" w:hAnsi="Garamond" w:cs="Garamond"/>
          <w:szCs w:val="24"/>
        </w:rPr>
        <w:t>W wypadku, o którym mowa w ust. 4, ewentualne dodatkowe koszty poniesione przez zamawiającego w związku z awaryjnym zakupem artykułów spożywczych u innego dostawcy ponosi wykonawca.</w:t>
      </w:r>
    </w:p>
    <w:p w:rsidR="00E06835" w:rsidRDefault="00E06835">
      <w:pPr>
        <w:pStyle w:val="Nagwek"/>
        <w:numPr>
          <w:ilvl w:val="0"/>
          <w:numId w:val="20"/>
        </w:numPr>
        <w:tabs>
          <w:tab w:val="left" w:pos="708"/>
        </w:tabs>
        <w:spacing w:line="360" w:lineRule="auto"/>
        <w:jc w:val="both"/>
        <w:rPr>
          <w:rFonts w:ascii="Garamond" w:hAnsi="Garamond" w:cs="Garamond"/>
          <w:szCs w:val="24"/>
        </w:rPr>
      </w:pPr>
      <w:r>
        <w:rPr>
          <w:rFonts w:ascii="Garamond" w:hAnsi="Garamond" w:cs="Garamond"/>
          <w:szCs w:val="24"/>
        </w:rPr>
        <w:t xml:space="preserve">Dostawca dostarczy towar w oryginalnych opakowaniach, posiadających etykiety zawierające co najmniej następujące dane: nazwa i adres producenta, nazwa wyrobu, data produkcji, skład, termin przydatności do spożycia oraz inne oznakowania zgodne z obowiązującymi w tym zakresie przepisami prawa żywnościowego. </w:t>
      </w:r>
    </w:p>
    <w:p w:rsidR="00E06835" w:rsidRDefault="00E06835">
      <w:pPr>
        <w:pStyle w:val="Nagwek"/>
        <w:numPr>
          <w:ilvl w:val="0"/>
          <w:numId w:val="20"/>
        </w:numPr>
        <w:tabs>
          <w:tab w:val="left" w:pos="180"/>
          <w:tab w:val="left" w:pos="540"/>
        </w:tabs>
        <w:spacing w:line="360" w:lineRule="auto"/>
        <w:jc w:val="both"/>
        <w:rPr>
          <w:rFonts w:ascii="Garamond" w:hAnsi="Garamond" w:cs="Garamond"/>
          <w:szCs w:val="24"/>
        </w:rPr>
      </w:pPr>
      <w:r>
        <w:rPr>
          <w:rFonts w:ascii="Garamond" w:hAnsi="Garamond" w:cs="Garamond"/>
          <w:szCs w:val="24"/>
        </w:rPr>
        <w:t>Wykonawca dostarczy towar wysokiej jakości zgodnie z obowiązującymi normami, w szczególności z wymogami określonymi w ustawie z dnia 21 grudnia 2000r. o jakości handlowej artykułów rolno-spożywczych  (Dz.U. z 2001r., Nr 5, poz. 44, tekst jednolity z dnia 15.09.2005r. – Dz.U. Nr 187, poz. 1577).</w:t>
      </w:r>
    </w:p>
    <w:p w:rsidR="00E06835" w:rsidRDefault="00E06835">
      <w:pPr>
        <w:pStyle w:val="Nagwek"/>
        <w:numPr>
          <w:ilvl w:val="0"/>
          <w:numId w:val="20"/>
        </w:numPr>
        <w:tabs>
          <w:tab w:val="left" w:pos="708"/>
        </w:tabs>
        <w:spacing w:line="360" w:lineRule="auto"/>
        <w:jc w:val="both"/>
        <w:rPr>
          <w:rFonts w:ascii="Garamond" w:hAnsi="Garamond" w:cs="Garamond"/>
          <w:szCs w:val="24"/>
        </w:rPr>
      </w:pPr>
      <w:r>
        <w:rPr>
          <w:rFonts w:ascii="Garamond" w:hAnsi="Garamond" w:cs="Garamond"/>
          <w:szCs w:val="24"/>
        </w:rPr>
        <w:t>Wykonawca musi spełniać warunki higieniczno – sanitarne w procesie produkcji i obrocie żywnością, zgodnie z ustawą z dnia 25 sierpnia 2006r. o bezpieczeństwie żywności i żywienia (Dz.U.  z 2006r., Nr 171, poz. 1225, tekst jednolity z dnia 29.06.2010r. – Dz.U. Nr 136, poz. 914).</w:t>
      </w:r>
    </w:p>
    <w:p w:rsidR="00E06835" w:rsidRDefault="00E06835">
      <w:pPr>
        <w:pStyle w:val="Nagwek"/>
        <w:numPr>
          <w:ilvl w:val="0"/>
          <w:numId w:val="20"/>
        </w:numPr>
        <w:tabs>
          <w:tab w:val="left" w:pos="708"/>
        </w:tabs>
        <w:spacing w:line="360" w:lineRule="auto"/>
        <w:jc w:val="both"/>
        <w:rPr>
          <w:rFonts w:ascii="Garamond" w:hAnsi="Garamond" w:cs="Garamond"/>
          <w:szCs w:val="24"/>
        </w:rPr>
      </w:pPr>
      <w:r>
        <w:rPr>
          <w:rFonts w:ascii="Garamond" w:hAnsi="Garamond" w:cs="Garamond"/>
          <w:szCs w:val="24"/>
        </w:rPr>
        <w:t>Osoby upoważnione do odbioru artykułów żywnościowych każdorazowo sprawdzą zgodność przyjmowanej partii artykułów spożywczych z dowodem dostawy w obecności dostawcy lub osoby przez niego upoważnionej.</w:t>
      </w:r>
    </w:p>
    <w:p w:rsidR="00E06835" w:rsidRDefault="00E06835">
      <w:pPr>
        <w:pStyle w:val="Nagwek"/>
        <w:numPr>
          <w:ilvl w:val="0"/>
          <w:numId w:val="20"/>
        </w:numPr>
        <w:tabs>
          <w:tab w:val="left" w:pos="708"/>
        </w:tabs>
        <w:spacing w:after="0" w:line="360" w:lineRule="auto"/>
        <w:jc w:val="both"/>
        <w:rPr>
          <w:rFonts w:ascii="Garamond" w:hAnsi="Garamond" w:cs="Garamond"/>
          <w:szCs w:val="24"/>
        </w:rPr>
      </w:pPr>
      <w:r>
        <w:rPr>
          <w:rFonts w:ascii="Garamond" w:hAnsi="Garamond" w:cs="Garamond"/>
          <w:szCs w:val="24"/>
        </w:rPr>
        <w:t>Osoba odbierająca towar potwierdzi jego przyjęcie imiennie, składając podpis pod pieczątką firmową na dowodzie dostawy, w obecności Wykonawcy lub osoby przez niego upoważnionej.</w:t>
      </w:r>
    </w:p>
    <w:p w:rsidR="00E06835" w:rsidRDefault="00E06835">
      <w:pPr>
        <w:pStyle w:val="Nagwek"/>
        <w:numPr>
          <w:ilvl w:val="0"/>
          <w:numId w:val="20"/>
        </w:numPr>
        <w:spacing w:after="0" w:line="360" w:lineRule="auto"/>
        <w:jc w:val="both"/>
        <w:rPr>
          <w:rFonts w:ascii="Garamond" w:hAnsi="Garamond" w:cs="Garamond"/>
        </w:rPr>
      </w:pPr>
      <w:r>
        <w:rPr>
          <w:rFonts w:ascii="Garamond" w:hAnsi="Garamond" w:cs="Garamond"/>
          <w:szCs w:val="24"/>
        </w:rPr>
        <w:t>Dostawca dokonuje nieodpłatnego użyczenia skrzynek przy każdorazowej dostawie towaru do stołówek placówek oświatowych na okres do następnej dostawy.</w:t>
      </w:r>
    </w:p>
    <w:p w:rsidR="00E06835" w:rsidRDefault="00E06835">
      <w:pPr>
        <w:numPr>
          <w:ilvl w:val="0"/>
          <w:numId w:val="20"/>
        </w:numPr>
        <w:autoSpaceDE w:val="0"/>
        <w:spacing w:line="360" w:lineRule="auto"/>
        <w:jc w:val="both"/>
        <w:rPr>
          <w:rFonts w:ascii="Garamond" w:hAnsi="Garamond" w:cs="Garamond"/>
        </w:rPr>
      </w:pPr>
      <w:r>
        <w:rPr>
          <w:rFonts w:ascii="Garamond" w:hAnsi="Garamond" w:cs="Garamond"/>
        </w:rPr>
        <w:t>W przypadku stwierdzenia przy przyjmowaniu towaru wad jakościowych lub ilościowych artykułów spożywczych odbierający towar winien na odwrocie dowodu dostawy podać ilość             i gatunek oraz przyczynę nie przyjęcia wadliwego towaru. Zakwestionowany towar winien być przez dostawcę zabrany z powrotem na jego koszt.</w:t>
      </w:r>
    </w:p>
    <w:p w:rsidR="00E06835" w:rsidRDefault="00E06835">
      <w:pPr>
        <w:numPr>
          <w:ilvl w:val="0"/>
          <w:numId w:val="20"/>
        </w:numPr>
        <w:autoSpaceDE w:val="0"/>
        <w:spacing w:line="360" w:lineRule="auto"/>
        <w:jc w:val="both"/>
        <w:rPr>
          <w:rFonts w:ascii="Garamond" w:hAnsi="Garamond" w:cs="Garamond"/>
        </w:rPr>
      </w:pPr>
      <w:r>
        <w:rPr>
          <w:rFonts w:ascii="Garamond" w:hAnsi="Garamond" w:cs="Garamond"/>
        </w:rPr>
        <w:t>Zakwestionowany towar wykonawca wymieni najpóźniej następnego dnia, na koszt własny, za wyjątkiem towaru niezbędnego do przygotowania posiłków w danym dniu (dzień wystąpienia sytuacji) zakupionego u innego dostawcy.</w:t>
      </w:r>
    </w:p>
    <w:p w:rsidR="00E06835" w:rsidRDefault="00E06835">
      <w:pPr>
        <w:numPr>
          <w:ilvl w:val="0"/>
          <w:numId w:val="20"/>
        </w:numPr>
        <w:autoSpaceDE w:val="0"/>
        <w:spacing w:line="360" w:lineRule="auto"/>
        <w:jc w:val="both"/>
        <w:rPr>
          <w:rFonts w:ascii="Garamond" w:hAnsi="Garamond" w:cs="Garamond"/>
        </w:rPr>
      </w:pPr>
      <w:r>
        <w:rPr>
          <w:rFonts w:ascii="Garamond" w:hAnsi="Garamond" w:cs="Garamond"/>
        </w:rPr>
        <w:lastRenderedPageBreak/>
        <w:t>W wypadku, o którym mowa w ust.15, ewentualne dodatkowe koszty poniesione przez placówkę oświatową w związku z awaryjnym zakupem artykułów spożywczych u innego dostawcy (niezbędnych do użytku w danym dniu) ponosi wykonawca.</w:t>
      </w:r>
    </w:p>
    <w:p w:rsidR="00E06835" w:rsidRDefault="00E06835">
      <w:pPr>
        <w:numPr>
          <w:ilvl w:val="0"/>
          <w:numId w:val="20"/>
        </w:numPr>
        <w:autoSpaceDE w:val="0"/>
        <w:spacing w:line="360" w:lineRule="auto"/>
        <w:jc w:val="both"/>
        <w:rPr>
          <w:rFonts w:ascii="Garamond" w:hAnsi="Garamond" w:cs="Garamond"/>
        </w:rPr>
      </w:pPr>
      <w:r>
        <w:rPr>
          <w:rFonts w:ascii="Garamond" w:hAnsi="Garamond" w:cs="Garamond"/>
        </w:rPr>
        <w:t xml:space="preserve">Gdy stwierdzenie niezgodności towaru dotyczy jakości artykułów spożywczych, przydatności tego towaru do konsumpcji, placówce oświatowej przysługuje prawo zwrócenia się o przeprowadzenie ekspertyzy do jednostki prowadzącej zawodowo takie badania. </w:t>
      </w:r>
    </w:p>
    <w:p w:rsidR="00E06835" w:rsidRDefault="00E06835">
      <w:pPr>
        <w:numPr>
          <w:ilvl w:val="0"/>
          <w:numId w:val="20"/>
        </w:numPr>
        <w:autoSpaceDE w:val="0"/>
        <w:spacing w:line="360" w:lineRule="auto"/>
        <w:jc w:val="both"/>
        <w:rPr>
          <w:rFonts w:ascii="Garamond" w:hAnsi="Garamond" w:cs="Garamond"/>
          <w:b/>
        </w:rPr>
      </w:pPr>
      <w:r>
        <w:rPr>
          <w:rFonts w:ascii="Garamond" w:hAnsi="Garamond" w:cs="Garamond"/>
        </w:rPr>
        <w:t>Koszt ekspertyzy pokrywa wykonawca, o ile ekspertyza potwierdzi złą jakość zakwestionowanego towaru. Artykuły spożywcze powinny być wyłączone ze spożycia do czasu rozstrzygnięcia o ich przydatności.</w:t>
      </w:r>
    </w:p>
    <w:p w:rsidR="00E06835" w:rsidRDefault="00E06835">
      <w:pPr>
        <w:autoSpaceDE w:val="0"/>
        <w:spacing w:line="360" w:lineRule="auto"/>
        <w:jc w:val="center"/>
        <w:rPr>
          <w:rFonts w:ascii="Garamond" w:hAnsi="Garamond" w:cs="Garamond"/>
        </w:rPr>
      </w:pPr>
      <w:r>
        <w:rPr>
          <w:rFonts w:ascii="Garamond" w:hAnsi="Garamond" w:cs="Garamond"/>
          <w:b/>
        </w:rPr>
        <w:t>§ 5</w:t>
      </w:r>
    </w:p>
    <w:p w:rsidR="00E06835" w:rsidRDefault="00E06835">
      <w:pPr>
        <w:pStyle w:val="Nagwek3"/>
        <w:spacing w:before="0" w:after="0" w:line="360" w:lineRule="auto"/>
        <w:jc w:val="center"/>
        <w:rPr>
          <w:rFonts w:ascii="Garamond" w:hAnsi="Garamond" w:cs="Garamond"/>
        </w:rPr>
      </w:pPr>
      <w:r>
        <w:rPr>
          <w:rFonts w:ascii="Garamond" w:hAnsi="Garamond" w:cs="Garamond"/>
          <w:sz w:val="24"/>
          <w:szCs w:val="24"/>
        </w:rPr>
        <w:t>ODSZKODOWANIA I KARY UMOWNE</w:t>
      </w:r>
    </w:p>
    <w:p w:rsidR="00E06835" w:rsidRDefault="00E06835">
      <w:pPr>
        <w:numPr>
          <w:ilvl w:val="0"/>
          <w:numId w:val="25"/>
        </w:numPr>
        <w:autoSpaceDE w:val="0"/>
        <w:spacing w:line="360" w:lineRule="auto"/>
        <w:ind w:left="360"/>
        <w:jc w:val="both"/>
        <w:rPr>
          <w:rFonts w:ascii="Garamond" w:hAnsi="Garamond" w:cs="Garamond"/>
        </w:rPr>
      </w:pPr>
      <w:r>
        <w:rPr>
          <w:rFonts w:ascii="Garamond" w:hAnsi="Garamond" w:cs="Garamond"/>
        </w:rPr>
        <w:t>Strona, która nie wykonała zobowiązania lub wykonała je nienależycie, zobowiązana jest do zapłaty kar umownych i naprawienia szkody, jeżeli jest ona  wyższa od dochodzonych kar.</w:t>
      </w:r>
    </w:p>
    <w:p w:rsidR="00E06835" w:rsidRDefault="00E06835">
      <w:pPr>
        <w:numPr>
          <w:ilvl w:val="0"/>
          <w:numId w:val="25"/>
        </w:numPr>
        <w:autoSpaceDE w:val="0"/>
        <w:spacing w:line="360" w:lineRule="auto"/>
        <w:ind w:left="360"/>
        <w:jc w:val="both"/>
        <w:rPr>
          <w:rFonts w:ascii="Garamond" w:hAnsi="Garamond" w:cs="Garamond"/>
        </w:rPr>
      </w:pPr>
      <w:r>
        <w:rPr>
          <w:rFonts w:ascii="Garamond" w:hAnsi="Garamond" w:cs="Garamond"/>
        </w:rPr>
        <w:t>Jeżeli wykonawca nie dotrzyma terminu dostawy, zamawiający ma prawo żądać kary umownej w wysokości  5 % wartości niewykonanej partii dostawy, za każdy dzień zwłoki.</w:t>
      </w:r>
    </w:p>
    <w:p w:rsidR="00E06835" w:rsidRDefault="00E06835">
      <w:pPr>
        <w:numPr>
          <w:ilvl w:val="0"/>
          <w:numId w:val="25"/>
        </w:numPr>
        <w:autoSpaceDE w:val="0"/>
        <w:spacing w:line="360" w:lineRule="auto"/>
        <w:ind w:left="360"/>
        <w:jc w:val="both"/>
        <w:rPr>
          <w:rFonts w:ascii="Garamond" w:hAnsi="Garamond" w:cs="Garamond"/>
        </w:rPr>
      </w:pPr>
      <w:r>
        <w:rPr>
          <w:rFonts w:ascii="Garamond" w:hAnsi="Garamond" w:cs="Garamond"/>
        </w:rPr>
        <w:t>W przypadku odstąpienia przez zamawiającego od umowy z winy Wykonawcy, wykonawca zapłaci zamawiającemu karę umowną w wysokości 5 000,00 zł (słownie: pięć tysięcy złotych).</w:t>
      </w:r>
    </w:p>
    <w:p w:rsidR="00E06835" w:rsidRDefault="00E06835">
      <w:pPr>
        <w:jc w:val="both"/>
        <w:rPr>
          <w:rFonts w:ascii="Garamond" w:hAnsi="Garamond" w:cs="Garamond"/>
        </w:rPr>
      </w:pPr>
    </w:p>
    <w:p w:rsidR="00E06835" w:rsidRDefault="00E06835">
      <w:pPr>
        <w:autoSpaceDE w:val="0"/>
        <w:spacing w:line="360" w:lineRule="auto"/>
        <w:jc w:val="center"/>
        <w:rPr>
          <w:rFonts w:ascii="Garamond" w:hAnsi="Garamond" w:cs="Garamond"/>
          <w:b/>
        </w:rPr>
      </w:pPr>
      <w:r>
        <w:rPr>
          <w:rFonts w:ascii="Garamond" w:hAnsi="Garamond" w:cs="Garamond"/>
          <w:b/>
        </w:rPr>
        <w:t>§ 6</w:t>
      </w:r>
    </w:p>
    <w:p w:rsidR="00E06835" w:rsidRDefault="00E06835">
      <w:pPr>
        <w:spacing w:line="360" w:lineRule="auto"/>
        <w:jc w:val="center"/>
        <w:rPr>
          <w:rFonts w:ascii="Garamond" w:hAnsi="Garamond" w:cs="Garamond"/>
        </w:rPr>
      </w:pPr>
      <w:r>
        <w:rPr>
          <w:rFonts w:ascii="Garamond" w:hAnsi="Garamond" w:cs="Garamond"/>
          <w:b/>
        </w:rPr>
        <w:t>ODSTĄPIENIE OD UMOWY</w:t>
      </w:r>
    </w:p>
    <w:p w:rsidR="00E06835" w:rsidRDefault="00E06835">
      <w:pPr>
        <w:numPr>
          <w:ilvl w:val="0"/>
          <w:numId w:val="26"/>
        </w:numPr>
        <w:autoSpaceDE w:val="0"/>
        <w:spacing w:line="360" w:lineRule="auto"/>
        <w:jc w:val="both"/>
        <w:rPr>
          <w:rFonts w:ascii="Garamond" w:hAnsi="Garamond" w:cs="Garamond"/>
        </w:rPr>
      </w:pPr>
      <w:r>
        <w:rPr>
          <w:rFonts w:ascii="Garamond" w:hAnsi="Garamond" w:cs="Garamond"/>
        </w:rPr>
        <w:t>Zamawiającemu przysługuje prawo odstąpienia od umowy z następujących przyczyn:</w:t>
      </w:r>
    </w:p>
    <w:p w:rsidR="00E06835" w:rsidRDefault="00E06835">
      <w:pPr>
        <w:numPr>
          <w:ilvl w:val="1"/>
          <w:numId w:val="26"/>
        </w:numPr>
        <w:tabs>
          <w:tab w:val="left" w:pos="720"/>
        </w:tabs>
        <w:autoSpaceDE w:val="0"/>
        <w:spacing w:line="360" w:lineRule="auto"/>
        <w:ind w:left="720"/>
        <w:jc w:val="both"/>
        <w:rPr>
          <w:rFonts w:ascii="Garamond" w:hAnsi="Garamond" w:cs="Garamond"/>
        </w:rPr>
      </w:pPr>
      <w:r>
        <w:rPr>
          <w:rFonts w:ascii="Garamond" w:hAnsi="Garamond" w:cs="Garamond"/>
        </w:rPr>
        <w:t>wystąpią istotne zmiany okoliczności powodujące, że wykonanie umowy nie leży w interesie publicznym, czego nie można było przewidzieć w chwili zawarcia umowy, zgodnie z art. 145 ustawy z dnia 29 stycznia 2004r. Prawo zamówień publicznych (Dz. U. z 2010r., nr 113, poz. 759 z późn. zm.);</w:t>
      </w:r>
    </w:p>
    <w:p w:rsidR="00E06835" w:rsidRDefault="00E06835">
      <w:pPr>
        <w:numPr>
          <w:ilvl w:val="1"/>
          <w:numId w:val="26"/>
        </w:numPr>
        <w:tabs>
          <w:tab w:val="left" w:pos="360"/>
        </w:tabs>
        <w:autoSpaceDE w:val="0"/>
        <w:spacing w:line="360" w:lineRule="auto"/>
        <w:ind w:left="720"/>
        <w:jc w:val="both"/>
        <w:rPr>
          <w:rFonts w:ascii="Garamond" w:hAnsi="Garamond" w:cs="Garamond"/>
        </w:rPr>
      </w:pPr>
      <w:r>
        <w:rPr>
          <w:rFonts w:ascii="Garamond" w:hAnsi="Garamond" w:cs="Garamond"/>
        </w:rPr>
        <w:t>zostanie ogłoszona upadłość lub rozwiązanie firmy Wykonawcy;</w:t>
      </w:r>
    </w:p>
    <w:p w:rsidR="00E06835" w:rsidRDefault="00E06835">
      <w:pPr>
        <w:numPr>
          <w:ilvl w:val="1"/>
          <w:numId w:val="26"/>
        </w:numPr>
        <w:tabs>
          <w:tab w:val="left" w:pos="720"/>
        </w:tabs>
        <w:autoSpaceDE w:val="0"/>
        <w:spacing w:line="360" w:lineRule="auto"/>
        <w:ind w:left="720"/>
        <w:jc w:val="both"/>
        <w:rPr>
          <w:rFonts w:ascii="Garamond" w:hAnsi="Garamond" w:cs="Garamond"/>
        </w:rPr>
      </w:pPr>
      <w:r>
        <w:rPr>
          <w:rFonts w:ascii="Garamond" w:hAnsi="Garamond" w:cs="Garamond"/>
        </w:rPr>
        <w:t>zostanie wykonany nakaz zajęcia majątku Wykonawcy;</w:t>
      </w:r>
    </w:p>
    <w:p w:rsidR="00E06835" w:rsidRDefault="00E06835">
      <w:pPr>
        <w:numPr>
          <w:ilvl w:val="1"/>
          <w:numId w:val="26"/>
        </w:numPr>
        <w:tabs>
          <w:tab w:val="left" w:pos="360"/>
        </w:tabs>
        <w:autoSpaceDE w:val="0"/>
        <w:spacing w:line="360" w:lineRule="auto"/>
        <w:ind w:left="720"/>
        <w:jc w:val="both"/>
        <w:rPr>
          <w:rFonts w:ascii="Garamond" w:hAnsi="Garamond" w:cs="Garamond"/>
        </w:rPr>
      </w:pPr>
      <w:r>
        <w:rPr>
          <w:rFonts w:ascii="Garamond" w:hAnsi="Garamond" w:cs="Garamond"/>
        </w:rPr>
        <w:t>w przypadku dwukrotnej pisemnej reklamacji jakości dostarczonego towaru</w:t>
      </w:r>
    </w:p>
    <w:p w:rsidR="00E06835" w:rsidRDefault="00E06835">
      <w:pPr>
        <w:numPr>
          <w:ilvl w:val="1"/>
          <w:numId w:val="26"/>
        </w:numPr>
        <w:tabs>
          <w:tab w:val="left" w:pos="360"/>
        </w:tabs>
        <w:autoSpaceDE w:val="0"/>
        <w:spacing w:line="360" w:lineRule="auto"/>
        <w:ind w:left="720"/>
        <w:jc w:val="both"/>
        <w:rPr>
          <w:rFonts w:ascii="Garamond" w:hAnsi="Garamond" w:cs="Garamond"/>
        </w:rPr>
      </w:pPr>
      <w:r>
        <w:rPr>
          <w:rFonts w:ascii="Garamond" w:hAnsi="Garamond" w:cs="Garamond"/>
        </w:rPr>
        <w:t>w przypadku zaprzestania świadczenia dostaw lub gdy Wykonawca nienależycie wykonuje swoje zobowiązania umowne.</w:t>
      </w:r>
    </w:p>
    <w:p w:rsidR="00E06835" w:rsidRDefault="00E06835">
      <w:pPr>
        <w:numPr>
          <w:ilvl w:val="2"/>
          <w:numId w:val="26"/>
        </w:numPr>
        <w:tabs>
          <w:tab w:val="left" w:pos="360"/>
        </w:tabs>
        <w:autoSpaceDE w:val="0"/>
        <w:spacing w:line="360" w:lineRule="auto"/>
        <w:ind w:hanging="2340"/>
        <w:jc w:val="both"/>
        <w:rPr>
          <w:rFonts w:ascii="Garamond" w:hAnsi="Garamond" w:cs="Garamond"/>
        </w:rPr>
      </w:pPr>
      <w:r>
        <w:rPr>
          <w:rFonts w:ascii="Garamond" w:hAnsi="Garamond" w:cs="Garamond"/>
        </w:rPr>
        <w:t>Wykonawcy przysługuje prawo odstąpienia od umowy z następującej przyczyny :</w:t>
      </w:r>
    </w:p>
    <w:p w:rsidR="00E06835" w:rsidRDefault="00E06835">
      <w:pPr>
        <w:numPr>
          <w:ilvl w:val="0"/>
          <w:numId w:val="14"/>
        </w:numPr>
        <w:tabs>
          <w:tab w:val="left" w:pos="360"/>
          <w:tab w:val="left" w:pos="720"/>
        </w:tabs>
        <w:autoSpaceDE w:val="0"/>
        <w:spacing w:line="360" w:lineRule="auto"/>
        <w:ind w:left="720"/>
        <w:jc w:val="both"/>
        <w:rPr>
          <w:rFonts w:ascii="Garamond" w:hAnsi="Garamond" w:cs="Garamond"/>
        </w:rPr>
      </w:pPr>
      <w:r>
        <w:rPr>
          <w:rFonts w:ascii="Garamond" w:hAnsi="Garamond" w:cs="Garamond"/>
        </w:rPr>
        <w:t>zamawiający nie wywiązuje się z obowiązku zapłaty faktur VAT mimo dodatkowego wezwania w terminie 1 miesiąca od upływu terminu zapłaty, określonego w niniejszej umowie;</w:t>
      </w:r>
    </w:p>
    <w:p w:rsidR="00E06835" w:rsidRDefault="00E06835">
      <w:pPr>
        <w:numPr>
          <w:ilvl w:val="0"/>
          <w:numId w:val="14"/>
        </w:numPr>
        <w:tabs>
          <w:tab w:val="left" w:pos="720"/>
        </w:tabs>
        <w:autoSpaceDE w:val="0"/>
        <w:spacing w:line="360" w:lineRule="auto"/>
        <w:ind w:left="720"/>
        <w:jc w:val="both"/>
        <w:rPr>
          <w:rFonts w:ascii="Garamond" w:hAnsi="Garamond" w:cs="Garamond"/>
        </w:rPr>
      </w:pPr>
      <w:r>
        <w:rPr>
          <w:rFonts w:ascii="Garamond" w:hAnsi="Garamond" w:cs="Garamond"/>
        </w:rPr>
        <w:t>zamawiający zawiadomi wykonawcę, iż wobec zaistnienia uprzednio nieprzewidzianych okoliczności nie będzie mógł spełnić swoich zobowiązań umownych wobec Wykonawcy.</w:t>
      </w:r>
    </w:p>
    <w:p w:rsidR="00E06835" w:rsidRDefault="00E06835">
      <w:pPr>
        <w:numPr>
          <w:ilvl w:val="1"/>
          <w:numId w:val="14"/>
        </w:numPr>
        <w:tabs>
          <w:tab w:val="left" w:pos="1080"/>
        </w:tabs>
        <w:autoSpaceDE w:val="0"/>
        <w:spacing w:line="360" w:lineRule="auto"/>
        <w:jc w:val="both"/>
        <w:rPr>
          <w:rFonts w:ascii="Garamond" w:hAnsi="Garamond" w:cs="Garamond"/>
        </w:rPr>
      </w:pPr>
      <w:r>
        <w:rPr>
          <w:rFonts w:ascii="Garamond" w:hAnsi="Garamond" w:cs="Garamond"/>
        </w:rPr>
        <w:lastRenderedPageBreak/>
        <w:t>W przypadku o którym mowa w ust. 1 lit. d) umowy, Zamawiający może odstąpić od umowy w trybie natychmiastowym.</w:t>
      </w:r>
    </w:p>
    <w:p w:rsidR="00E06835" w:rsidRDefault="00E06835">
      <w:pPr>
        <w:numPr>
          <w:ilvl w:val="1"/>
          <w:numId w:val="14"/>
        </w:numPr>
        <w:autoSpaceDE w:val="0"/>
        <w:spacing w:line="360" w:lineRule="auto"/>
        <w:jc w:val="both"/>
        <w:rPr>
          <w:rFonts w:ascii="Garamond" w:hAnsi="Garamond" w:cs="Garamond"/>
        </w:rPr>
      </w:pPr>
      <w:r>
        <w:rPr>
          <w:rFonts w:ascii="Garamond" w:hAnsi="Garamond" w:cs="Garamond"/>
        </w:rPr>
        <w:t>Odstąpienie od umowy, o którym mowa w ust. 1 i 2 (z wyjątkiem ust. 1 lit. d) powinno nastąpić w terminie 14 dni od dnia poinformowania drugiej strony, w formie pisemnej pod rygorem nieważności takiego oświadczenia i powinno zawierać uzasadnienie.</w:t>
      </w:r>
    </w:p>
    <w:p w:rsidR="00E06835" w:rsidRDefault="00E06835">
      <w:pPr>
        <w:numPr>
          <w:ilvl w:val="1"/>
          <w:numId w:val="14"/>
        </w:numPr>
        <w:autoSpaceDE w:val="0"/>
        <w:spacing w:line="360" w:lineRule="auto"/>
        <w:jc w:val="both"/>
        <w:rPr>
          <w:rFonts w:ascii="Garamond" w:hAnsi="Garamond" w:cs="Garamond"/>
        </w:rPr>
      </w:pPr>
      <w:r>
        <w:rPr>
          <w:rFonts w:ascii="Garamond" w:hAnsi="Garamond" w:cs="Garamond"/>
        </w:rPr>
        <w:t>Odstąpienie od umowy winno nastąpić w formie pi</w:t>
      </w:r>
      <w:r>
        <w:rPr>
          <w:rFonts w:ascii="Garamond" w:hAnsi="Garamond" w:cs="Garamond"/>
        </w:rPr>
        <w:softHyphen/>
        <w:t>semnej, pod rygorem nieważności takiego oświad</w:t>
      </w:r>
      <w:r>
        <w:rPr>
          <w:rFonts w:ascii="Garamond" w:hAnsi="Garamond" w:cs="Garamond"/>
        </w:rPr>
        <w:softHyphen/>
      </w:r>
      <w:r>
        <w:rPr>
          <w:rFonts w:ascii="Garamond" w:hAnsi="Garamond" w:cs="Garamond"/>
          <w:spacing w:val="-1"/>
        </w:rPr>
        <w:t>czenia i powinno zawierać uzasadnienie.</w:t>
      </w:r>
    </w:p>
    <w:p w:rsidR="00E06835" w:rsidRDefault="00E06835">
      <w:pPr>
        <w:autoSpaceDE w:val="0"/>
        <w:spacing w:line="360" w:lineRule="auto"/>
        <w:jc w:val="both"/>
        <w:rPr>
          <w:rFonts w:ascii="Garamond" w:hAnsi="Garamond" w:cs="Garamond"/>
        </w:rPr>
      </w:pPr>
    </w:p>
    <w:p w:rsidR="00E06835" w:rsidRDefault="00E06835">
      <w:pPr>
        <w:autoSpaceDE w:val="0"/>
        <w:spacing w:line="360" w:lineRule="auto"/>
        <w:jc w:val="center"/>
        <w:rPr>
          <w:rFonts w:ascii="Garamond" w:hAnsi="Garamond" w:cs="Garamond"/>
          <w:b/>
        </w:rPr>
      </w:pPr>
      <w:r>
        <w:rPr>
          <w:rFonts w:ascii="Garamond" w:hAnsi="Garamond" w:cs="Garamond"/>
          <w:b/>
        </w:rPr>
        <w:t>§ 7</w:t>
      </w:r>
    </w:p>
    <w:p w:rsidR="00E06835" w:rsidRDefault="00E06835">
      <w:pPr>
        <w:spacing w:line="360" w:lineRule="auto"/>
        <w:jc w:val="center"/>
        <w:rPr>
          <w:rFonts w:ascii="Garamond" w:hAnsi="Garamond" w:cs="Garamond"/>
        </w:rPr>
      </w:pPr>
      <w:r>
        <w:rPr>
          <w:rFonts w:ascii="Garamond" w:hAnsi="Garamond" w:cs="Garamond"/>
          <w:b/>
        </w:rPr>
        <w:t>POSTANOWIENIA KOŃCOWE</w:t>
      </w:r>
    </w:p>
    <w:p w:rsidR="00E06835" w:rsidRDefault="00E06835">
      <w:pPr>
        <w:numPr>
          <w:ilvl w:val="0"/>
          <w:numId w:val="33"/>
        </w:numPr>
        <w:spacing w:line="360" w:lineRule="auto"/>
        <w:jc w:val="both"/>
        <w:rPr>
          <w:rFonts w:ascii="Garamond" w:hAnsi="Garamond" w:cs="Garamond"/>
        </w:rPr>
      </w:pPr>
      <w:r>
        <w:rPr>
          <w:rFonts w:ascii="Garamond" w:hAnsi="Garamond" w:cs="Garamond"/>
        </w:rPr>
        <w:t>Umowa wchodzi w życie z dniem zawarcia.</w:t>
      </w:r>
    </w:p>
    <w:p w:rsidR="00E06835" w:rsidRDefault="00E06835">
      <w:pPr>
        <w:numPr>
          <w:ilvl w:val="0"/>
          <w:numId w:val="33"/>
        </w:numPr>
        <w:spacing w:line="360" w:lineRule="auto"/>
        <w:jc w:val="both"/>
        <w:rPr>
          <w:rFonts w:ascii="Garamond" w:hAnsi="Garamond" w:cs="Garamond"/>
        </w:rPr>
      </w:pPr>
      <w:r>
        <w:rPr>
          <w:rFonts w:ascii="Garamond" w:hAnsi="Garamond" w:cs="Garamond"/>
        </w:rPr>
        <w:t>Wszelkie zmiany postanowień umowy wymagają formy pisemnej pod rygorem nieważności.</w:t>
      </w:r>
    </w:p>
    <w:p w:rsidR="00E06835" w:rsidRDefault="00E06835">
      <w:pPr>
        <w:numPr>
          <w:ilvl w:val="0"/>
          <w:numId w:val="33"/>
        </w:numPr>
        <w:spacing w:line="360" w:lineRule="auto"/>
        <w:jc w:val="both"/>
        <w:rPr>
          <w:rFonts w:ascii="Garamond" w:hAnsi="Garamond" w:cs="Garamond"/>
        </w:rPr>
      </w:pPr>
      <w:r>
        <w:rPr>
          <w:rFonts w:ascii="Garamond" w:hAnsi="Garamond" w:cs="Garamond"/>
        </w:rPr>
        <w:t>Sprawy nie uregulowane umową podlegają przepisom Kodeksu cywilnego i ustawy Prawo zamówień publicznych.</w:t>
      </w:r>
    </w:p>
    <w:p w:rsidR="00E06835" w:rsidRDefault="00E06835">
      <w:pPr>
        <w:numPr>
          <w:ilvl w:val="0"/>
          <w:numId w:val="33"/>
        </w:numPr>
        <w:spacing w:line="360" w:lineRule="auto"/>
        <w:jc w:val="both"/>
        <w:rPr>
          <w:rFonts w:ascii="Garamond" w:hAnsi="Garamond" w:cs="Garamond"/>
        </w:rPr>
      </w:pPr>
      <w:r>
        <w:rPr>
          <w:rFonts w:ascii="Garamond" w:hAnsi="Garamond" w:cs="Garamond"/>
        </w:rPr>
        <w:t>W przypadku zaistnienia sporu właściwym miejscowo dla jego rozstrzygnięcia sądem będzie sąd właściwy miejscowy dla zamawiającego.</w:t>
      </w:r>
    </w:p>
    <w:p w:rsidR="00E06835" w:rsidRDefault="00E06835">
      <w:pPr>
        <w:numPr>
          <w:ilvl w:val="0"/>
          <w:numId w:val="33"/>
        </w:numPr>
        <w:spacing w:line="360" w:lineRule="auto"/>
        <w:jc w:val="both"/>
        <w:rPr>
          <w:rFonts w:ascii="Garamond" w:hAnsi="Garamond" w:cs="Garamond"/>
        </w:rPr>
      </w:pPr>
      <w:r>
        <w:rPr>
          <w:rFonts w:ascii="Garamond" w:hAnsi="Garamond" w:cs="Garamond"/>
        </w:rPr>
        <w:t>Umowę sporządzono w dwóch jednobrzmiących egzemplarzach, po jednym dla każdej ze stron.</w:t>
      </w:r>
    </w:p>
    <w:p w:rsidR="00E06835" w:rsidRDefault="00E06835">
      <w:pPr>
        <w:numPr>
          <w:ilvl w:val="0"/>
          <w:numId w:val="33"/>
        </w:numPr>
        <w:spacing w:line="360" w:lineRule="auto"/>
        <w:jc w:val="both"/>
        <w:rPr>
          <w:rFonts w:ascii="Garamond" w:hAnsi="Garamond" w:cs="Garamond"/>
        </w:rPr>
      </w:pPr>
      <w:r>
        <w:rPr>
          <w:rFonts w:ascii="Garamond" w:hAnsi="Garamond" w:cs="Garamond"/>
        </w:rPr>
        <w:t xml:space="preserve">Wykonawca nie może zlecić prawa wykonania umowy osobie trzeciej bez pisemnej zgody zamawiającego. </w:t>
      </w:r>
    </w:p>
    <w:p w:rsidR="00E06835" w:rsidRDefault="00E06835">
      <w:pPr>
        <w:numPr>
          <w:ilvl w:val="0"/>
          <w:numId w:val="33"/>
        </w:numPr>
        <w:jc w:val="both"/>
        <w:rPr>
          <w:rFonts w:ascii="Garamond" w:hAnsi="Garamond" w:cs="Garamond"/>
        </w:rPr>
      </w:pPr>
      <w:r>
        <w:rPr>
          <w:rFonts w:ascii="Garamond" w:hAnsi="Garamond" w:cs="Garamond"/>
        </w:rPr>
        <w:t>Załącznikami do niniejszej umowy są :</w:t>
      </w:r>
    </w:p>
    <w:p w:rsidR="00E06835" w:rsidRDefault="00E06835">
      <w:pPr>
        <w:pStyle w:val="Akapitzlist"/>
        <w:rPr>
          <w:rFonts w:ascii="Garamond" w:hAnsi="Garamond" w:cs="Garamond"/>
        </w:rPr>
      </w:pPr>
    </w:p>
    <w:p w:rsidR="00E06835" w:rsidRDefault="00E06835">
      <w:pPr>
        <w:jc w:val="both"/>
        <w:rPr>
          <w:rFonts w:ascii="Garamond" w:hAnsi="Garamond" w:cs="Garamond"/>
        </w:rPr>
      </w:pPr>
      <w:r>
        <w:rPr>
          <w:rFonts w:ascii="Garamond" w:hAnsi="Garamond" w:cs="Garamond"/>
        </w:rPr>
        <w:t>a.</w:t>
      </w:r>
      <w:r w:rsidR="00E31011">
        <w:rPr>
          <w:rFonts w:ascii="Garamond" w:hAnsi="Garamond" w:cs="Garamond"/>
        </w:rPr>
        <w:t xml:space="preserve"> </w:t>
      </w:r>
      <w:r>
        <w:rPr>
          <w:rFonts w:ascii="Garamond" w:hAnsi="Garamond" w:cs="Garamond"/>
        </w:rPr>
        <w:t>Specyfikacja Istotnych Warunków Zamówienia.</w:t>
      </w:r>
    </w:p>
    <w:p w:rsidR="00E06835" w:rsidRDefault="00E06835">
      <w:pPr>
        <w:jc w:val="both"/>
        <w:rPr>
          <w:rFonts w:ascii="Garamond" w:hAnsi="Garamond" w:cs="Garamond"/>
          <w:b/>
          <w:lang w:val="pl-PL"/>
        </w:rPr>
      </w:pPr>
      <w:r>
        <w:rPr>
          <w:rFonts w:ascii="Garamond" w:hAnsi="Garamond" w:cs="Garamond"/>
        </w:rPr>
        <w:t>b.</w:t>
      </w:r>
      <w:r w:rsidR="00E31011">
        <w:rPr>
          <w:rFonts w:ascii="Garamond" w:hAnsi="Garamond" w:cs="Garamond"/>
        </w:rPr>
        <w:t xml:space="preserve"> </w:t>
      </w:r>
      <w:r>
        <w:rPr>
          <w:rFonts w:ascii="Garamond" w:hAnsi="Garamond" w:cs="Garamond"/>
        </w:rPr>
        <w:t>Oferta Wykonawcy.</w:t>
      </w:r>
    </w:p>
    <w:p w:rsidR="00E06835" w:rsidRDefault="00E06835">
      <w:pPr>
        <w:jc w:val="both"/>
        <w:rPr>
          <w:rFonts w:ascii="Garamond" w:hAnsi="Garamond" w:cs="Garamond"/>
          <w:b/>
          <w:lang w:val="pl-PL"/>
        </w:rPr>
      </w:pPr>
    </w:p>
    <w:p w:rsidR="00E06835" w:rsidRDefault="00E06835">
      <w:pPr>
        <w:jc w:val="both"/>
        <w:rPr>
          <w:rFonts w:ascii="Garamond" w:hAnsi="Garamond" w:cs="Garamond"/>
          <w:b/>
          <w:lang w:val="pl-PL"/>
        </w:rPr>
      </w:pPr>
      <w:r>
        <w:rPr>
          <w:rFonts w:ascii="Garamond" w:hAnsi="Garamond" w:cs="Garamond"/>
        </w:rPr>
        <w:t xml:space="preserve"> </w:t>
      </w:r>
    </w:p>
    <w:p w:rsidR="00E06835" w:rsidRDefault="00E06835">
      <w:pPr>
        <w:pStyle w:val="Nagwek"/>
        <w:tabs>
          <w:tab w:val="left" w:pos="708"/>
        </w:tabs>
        <w:ind w:left="360"/>
        <w:jc w:val="both"/>
        <w:rPr>
          <w:rFonts w:ascii="Garamond" w:hAnsi="Garamond" w:cs="Garamond"/>
          <w:b/>
        </w:rPr>
      </w:pPr>
      <w:r>
        <w:rPr>
          <w:rFonts w:ascii="Garamond" w:hAnsi="Garamond" w:cs="Garamond"/>
          <w:b/>
          <w:szCs w:val="24"/>
          <w:lang w:val="pl-PL"/>
        </w:rPr>
        <w:t xml:space="preserve">WYKONAWCA  </w:t>
      </w:r>
      <w:r>
        <w:rPr>
          <w:rFonts w:ascii="Garamond" w:hAnsi="Garamond" w:cs="Garamond"/>
          <w:b/>
          <w:szCs w:val="24"/>
          <w:lang w:val="pl-PL"/>
        </w:rPr>
        <w:tab/>
      </w:r>
      <w:r>
        <w:rPr>
          <w:rFonts w:ascii="Garamond" w:hAnsi="Garamond" w:cs="Garamond"/>
          <w:b/>
          <w:szCs w:val="24"/>
          <w:lang w:val="pl-PL"/>
        </w:rPr>
        <w:tab/>
        <w:t xml:space="preserve">ZAMAWIAJĄCY                                                                                                                                 </w:t>
      </w:r>
    </w:p>
    <w:p w:rsidR="00E06835" w:rsidRDefault="00E06835">
      <w:pPr>
        <w:pStyle w:val="Stopka"/>
        <w:tabs>
          <w:tab w:val="left" w:pos="708"/>
        </w:tabs>
        <w:jc w:val="center"/>
        <w:rPr>
          <w:rFonts w:ascii="Garamond" w:hAnsi="Garamond" w:cs="Garamond"/>
          <w:b/>
        </w:rPr>
      </w:pPr>
    </w:p>
    <w:p w:rsidR="00E06835" w:rsidRDefault="00E06835">
      <w:pPr>
        <w:ind w:left="2484" w:firstLine="348"/>
        <w:rPr>
          <w:rFonts w:ascii="Garamond" w:hAnsi="Garamond" w:cs="Garamond"/>
          <w:b/>
        </w:rPr>
      </w:pPr>
    </w:p>
    <w:p w:rsidR="00E06835" w:rsidRDefault="00E06835">
      <w:pPr>
        <w:ind w:left="2484" w:hanging="2484"/>
        <w:rPr>
          <w:rFonts w:ascii="Garamond" w:hAnsi="Garamond" w:cs="Garamond"/>
          <w:b/>
        </w:rPr>
      </w:pPr>
      <w:r>
        <w:rPr>
          <w:rFonts w:ascii="Garamond" w:hAnsi="Garamond" w:cs="Garamond"/>
          <w:b/>
        </w:rPr>
        <w:t>…………………………..</w:t>
      </w:r>
      <w:r>
        <w:rPr>
          <w:rFonts w:ascii="Garamond" w:hAnsi="Garamond" w:cs="Garamond"/>
          <w:b/>
        </w:rPr>
        <w:tab/>
      </w:r>
      <w:r>
        <w:rPr>
          <w:rFonts w:ascii="Garamond" w:hAnsi="Garamond" w:cs="Garamond"/>
          <w:b/>
        </w:rPr>
        <w:tab/>
      </w:r>
      <w:r>
        <w:rPr>
          <w:rFonts w:ascii="Garamond" w:hAnsi="Garamond" w:cs="Garamond"/>
          <w:b/>
        </w:rPr>
        <w:tab/>
      </w:r>
      <w:r>
        <w:rPr>
          <w:rFonts w:ascii="Garamond" w:hAnsi="Garamond" w:cs="Garamond"/>
          <w:b/>
        </w:rPr>
        <w:tab/>
      </w:r>
      <w:r>
        <w:rPr>
          <w:rFonts w:ascii="Garamond" w:hAnsi="Garamond" w:cs="Garamond"/>
          <w:b/>
        </w:rPr>
        <w:tab/>
      </w:r>
      <w:r>
        <w:rPr>
          <w:rFonts w:ascii="Garamond" w:hAnsi="Garamond" w:cs="Garamond"/>
          <w:b/>
        </w:rPr>
        <w:tab/>
      </w:r>
      <w:r>
        <w:rPr>
          <w:rFonts w:ascii="Garamond" w:hAnsi="Garamond" w:cs="Garamond"/>
          <w:b/>
        </w:rPr>
        <w:tab/>
        <w:t>………………………</w:t>
      </w:r>
    </w:p>
    <w:p w:rsidR="00E06835" w:rsidRDefault="00E06835">
      <w:pPr>
        <w:ind w:left="2484" w:hanging="2484"/>
        <w:rPr>
          <w:rFonts w:ascii="Garamond" w:hAnsi="Garamond" w:cs="Garamond"/>
          <w:b/>
        </w:rPr>
      </w:pPr>
    </w:p>
    <w:p w:rsidR="00E06835" w:rsidRDefault="00E06835">
      <w:pPr>
        <w:ind w:left="2484" w:hanging="2484"/>
        <w:rPr>
          <w:rFonts w:ascii="Garamond" w:hAnsi="Garamond" w:cs="Garamond"/>
          <w:b/>
        </w:rPr>
      </w:pPr>
    </w:p>
    <w:p w:rsidR="00E06835" w:rsidRDefault="00E06835">
      <w:pPr>
        <w:ind w:left="2484" w:hanging="2484"/>
        <w:rPr>
          <w:rFonts w:ascii="Garamond" w:hAnsi="Garamond" w:cs="Garamond"/>
        </w:rPr>
      </w:pPr>
      <w:r>
        <w:rPr>
          <w:rFonts w:ascii="Garamond" w:hAnsi="Garamond" w:cs="Garamond"/>
          <w:b/>
        </w:rPr>
        <w:tab/>
      </w:r>
    </w:p>
    <w:p w:rsidR="00E06835" w:rsidRDefault="00E06835">
      <w:pPr>
        <w:rPr>
          <w:rFonts w:ascii="Garamond" w:hAnsi="Garamond" w:cs="Garamond"/>
        </w:rPr>
      </w:pPr>
    </w:p>
    <w:p w:rsidR="00E06835" w:rsidRDefault="00E06835">
      <w:pPr>
        <w:rPr>
          <w:rFonts w:ascii="Garamond" w:hAnsi="Garamond" w:cs="Garamond"/>
        </w:rPr>
      </w:pPr>
    </w:p>
    <w:p w:rsidR="00E06835" w:rsidRDefault="00E06835">
      <w:pPr>
        <w:rPr>
          <w:rFonts w:ascii="Garamond" w:hAnsi="Garamond" w:cs="Garamond"/>
        </w:rPr>
      </w:pPr>
    </w:p>
    <w:p w:rsidR="00E06835" w:rsidRDefault="00E06835">
      <w:pPr>
        <w:ind w:left="1980" w:hanging="1620"/>
        <w:jc w:val="center"/>
        <w:rPr>
          <w:rFonts w:ascii="Garamond" w:hAnsi="Garamond" w:cs="Garamond"/>
        </w:rPr>
      </w:pPr>
    </w:p>
    <w:p w:rsidR="00E06835" w:rsidRDefault="00E06835">
      <w:pPr>
        <w:rPr>
          <w:rFonts w:ascii="Garamond" w:hAnsi="Garamond" w:cs="Garamond"/>
        </w:rPr>
      </w:pPr>
    </w:p>
    <w:p w:rsidR="00E06835" w:rsidRDefault="00E06835"/>
    <w:sectPr w:rsidR="00E06835">
      <w:footerReference w:type="default" r:id="rId7"/>
      <w:pgSz w:w="11906" w:h="16838"/>
      <w:pgMar w:top="851" w:right="1247" w:bottom="851" w:left="1418" w:header="708" w:footer="709" w:gutter="0"/>
      <w:cols w:space="708"/>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6913" w:rsidRDefault="00C96913">
      <w:r>
        <w:separator/>
      </w:r>
    </w:p>
  </w:endnote>
  <w:endnote w:type="continuationSeparator" w:id="1">
    <w:p w:rsidR="00C96913" w:rsidRDefault="00C9691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 w:name="OpenSymbol">
    <w:altName w:val="Arial Unicode MS"/>
    <w:charset w:val="80"/>
    <w:family w:val="auto"/>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10002FF" w:usb1="4000ACFF" w:usb2="00000009" w:usb3="00000000" w:csb0="000001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6835" w:rsidRDefault="00E06835">
    <w:pPr>
      <w:pStyle w:val="Stopka"/>
      <w:tabs>
        <w:tab w:val="clear" w:pos="4536"/>
        <w:tab w:val="center" w:pos="5940"/>
      </w:tabs>
      <w:spacing w:after="0"/>
      <w:rPr>
        <w:rFonts w:ascii="Arial Narrow" w:hAnsi="Arial Narrow" w:cs="Arial Narrow"/>
        <w:sz w:val="20"/>
      </w:rPr>
    </w:pPr>
    <w:r>
      <w:pict>
        <v:shapetype id="_x0000_t202" coordsize="21600,21600" o:spt="202" path="m,l,21600r21600,l21600,xe">
          <v:stroke joinstyle="miter"/>
          <v:path gradientshapeok="t" o:connecttype="rect"/>
        </v:shapetype>
        <v:shape id="_x0000_s1026" type="#_x0000_t202" style="position:absolute;margin-left:526.2pt;margin-top:.05pt;width:28.05pt;height:13.45pt;z-index:251658240;mso-wrap-distance-left:0;mso-wrap-distance-right:0;mso-position-horizontal-relative:page" stroked="f">
          <v:fill opacity="0" color2="black"/>
          <v:textbox inset="0,0,0,0">
            <w:txbxContent>
              <w:p w:rsidR="00E06835" w:rsidRDefault="00E06835">
                <w:pPr>
                  <w:pStyle w:val="Stopka"/>
                </w:pPr>
                <w:r>
                  <w:rPr>
                    <w:rStyle w:val="Numerstrony"/>
                  </w:rPr>
                  <w:fldChar w:fldCharType="begin"/>
                </w:r>
                <w:r>
                  <w:rPr>
                    <w:rStyle w:val="Numerstrony"/>
                  </w:rPr>
                  <w:instrText xml:space="preserve"> PAGE </w:instrText>
                </w:r>
                <w:r>
                  <w:rPr>
                    <w:rStyle w:val="Numerstrony"/>
                  </w:rPr>
                  <w:fldChar w:fldCharType="separate"/>
                </w:r>
                <w:r w:rsidR="00F94650">
                  <w:rPr>
                    <w:rStyle w:val="Numerstrony"/>
                    <w:noProof/>
                  </w:rPr>
                  <w:t>3</w:t>
                </w:r>
                <w:r>
                  <w:rPr>
                    <w:rStyle w:val="Numerstrony"/>
                  </w:rPr>
                  <w:fldChar w:fldCharType="end"/>
                </w:r>
              </w:p>
            </w:txbxContent>
          </v:textbox>
          <w10:wrap type="square" side="largest"/>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6913" w:rsidRDefault="00C96913">
      <w:r>
        <w:separator/>
      </w:r>
    </w:p>
  </w:footnote>
  <w:footnote w:type="continuationSeparator" w:id="1">
    <w:p w:rsidR="00C96913" w:rsidRDefault="00C96913">
      <w:r>
        <w:continuationSeparator/>
      </w:r>
    </w:p>
  </w:footnote>
  <w:footnote w:id="2">
    <w:p w:rsidR="00E06835" w:rsidRDefault="00E06835">
      <w:pPr>
        <w:pStyle w:val="Tekstprzypisudolnego"/>
      </w:pPr>
      <w:r>
        <w:rPr>
          <w:rStyle w:val="Znakiprzypiswdolnych"/>
          <w:rFonts w:ascii="Garamond" w:hAnsi="Garamond"/>
        </w:rPr>
        <w:footnoteRef/>
      </w:r>
      <w:r>
        <w:rPr>
          <w:rFonts w:ascii="Garamond" w:hAnsi="Garamond" w:cs="Garamond"/>
          <w:szCs w:val="20"/>
        </w:rPr>
        <w:tab/>
        <w:t xml:space="preserve"> Niepotrzebne skreślić</w:t>
      </w:r>
    </w:p>
  </w:footnote>
  <w:footnote w:id="3">
    <w:p w:rsidR="00E06835" w:rsidRDefault="00E06835">
      <w:pPr>
        <w:jc w:val="both"/>
        <w:rPr>
          <w:szCs w:val="20"/>
        </w:rPr>
      </w:pPr>
      <w:r>
        <w:rPr>
          <w:rStyle w:val="Znakiprzypiswdolnych"/>
          <w:rFonts w:ascii="Garamond" w:hAnsi="Garamond"/>
        </w:rPr>
        <w:footnoteRef/>
      </w:r>
      <w:r>
        <w:tab/>
        <w:t xml:space="preserve"> </w:t>
      </w:r>
      <w:r>
        <w:rPr>
          <w:rFonts w:ascii="Garamond" w:hAnsi="Garamond" w:cs="Garamond"/>
          <w:sz w:val="20"/>
          <w:szCs w:val="20"/>
        </w:rPr>
        <w:t>W przypadku Wykonawców wspólnie ubiegających się o udzielenie zamówienia, niniejsze „Oświadczenie o spełnianiu warunków udziału w postępowaniu” powinno być złożone w imieniu wszystkich Wykonawców</w:t>
      </w:r>
    </w:p>
    <w:p w:rsidR="00E06835" w:rsidRDefault="00E06835">
      <w:pPr>
        <w:pStyle w:val="Tekstprzypisudolnego"/>
        <w:rPr>
          <w:szCs w:val="20"/>
        </w:rPr>
      </w:pPr>
    </w:p>
  </w:footnote>
  <w:footnote w:id="4">
    <w:p w:rsidR="00E06835" w:rsidRDefault="00E06835">
      <w:pPr>
        <w:pStyle w:val="Tekstprzypisudolnego"/>
      </w:pPr>
      <w:r>
        <w:rPr>
          <w:rStyle w:val="Znakiprzypiswdolnych"/>
          <w:rFonts w:ascii="Garamond" w:hAnsi="Garamond"/>
        </w:rPr>
        <w:footnoteRef/>
      </w:r>
      <w:r>
        <w:tab/>
        <w:t xml:space="preserve"> </w:t>
      </w:r>
      <w:r>
        <w:rPr>
          <w:rFonts w:ascii="Garamond" w:hAnsi="Garamond" w:cs="Garamond"/>
          <w:szCs w:val="20"/>
        </w:rPr>
        <w:t>W przypadku podmiotów wspólnie ubiegających się o zamówienie oświadczenie składają wszyscy członkowie  konsorcjum</w:t>
      </w:r>
    </w:p>
  </w:footnote>
  <w:footnote w:id="5">
    <w:p w:rsidR="00E06835" w:rsidRDefault="00E06835">
      <w:pPr>
        <w:pStyle w:val="Tekstprzypisudolnego"/>
      </w:pPr>
      <w:r>
        <w:rPr>
          <w:rStyle w:val="Znakiprzypiswdolnych"/>
          <w:rFonts w:ascii="Garamond" w:hAnsi="Garamond"/>
        </w:rPr>
        <w:footnoteRef/>
      </w:r>
      <w:r>
        <w:rPr>
          <w:rFonts w:ascii="Garamond" w:hAnsi="Garamond" w:cs="Garamond"/>
          <w:szCs w:val="20"/>
        </w:rPr>
        <w:tab/>
        <w:t xml:space="preserve"> W przypadku, gdy informacje nie dotyczą Wykonawcy należy wpisać „nie dotyczy” i złożyć podpis zgodnie z pkt 10.1.6. SIWZ.</w:t>
      </w:r>
    </w:p>
  </w:footnote>
  <w:footnote w:id="6">
    <w:p w:rsidR="00E06835" w:rsidRDefault="00E06835">
      <w:pPr>
        <w:pStyle w:val="Tekstprzypisudolnego"/>
      </w:pPr>
      <w:r>
        <w:rPr>
          <w:rStyle w:val="Znakiprzypiswdolnych"/>
          <w:rFonts w:ascii="Garamond" w:hAnsi="Garamond"/>
        </w:rPr>
        <w:footnoteRef/>
      </w:r>
      <w:r>
        <w:rPr>
          <w:rFonts w:ascii="Garamond" w:hAnsi="Garamond" w:cs="Garamond"/>
          <w:szCs w:val="20"/>
        </w:rPr>
        <w:tab/>
        <w:t xml:space="preserve"> Niepotrzebne skreślić i złożyć podpis zgodnie z pkt. 10.1.6. SIWZ.</w:t>
      </w:r>
    </w:p>
  </w:footnote>
  <w:footnote w:id="7">
    <w:p w:rsidR="00E06835" w:rsidRDefault="00E06835">
      <w:pPr>
        <w:pStyle w:val="Tekstprzypisudolnego"/>
      </w:pPr>
      <w:r>
        <w:rPr>
          <w:rStyle w:val="Znakiprzypiswdolnych"/>
          <w:rFonts w:ascii="Garamond" w:hAnsi="Garamond"/>
        </w:rPr>
        <w:footnoteRef/>
      </w:r>
      <w:r>
        <w:tab/>
        <w:t xml:space="preserve"> Niepotrzebne skreślić</w:t>
      </w:r>
    </w:p>
  </w:footnote>
  <w:footnote w:id="8">
    <w:p w:rsidR="00E06835" w:rsidRDefault="00E06835">
      <w:pPr>
        <w:pStyle w:val="Tekstprzypisudolnego"/>
      </w:pPr>
      <w:r>
        <w:rPr>
          <w:rStyle w:val="Znakiprzypiswdolnych"/>
          <w:rFonts w:ascii="Garamond" w:hAnsi="Garamond"/>
        </w:rPr>
        <w:footnoteRef/>
      </w:r>
      <w:r>
        <w:tab/>
        <w:t xml:space="preserve"> Tabelę należy wypełnić, jeżeli Wykonawca w oświadczeniu napisze, że należy do grupy kapitałowej.</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ascii="Symbol" w:hAnsi="Symbol" w:cs="Symbo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bullet"/>
      <w:lvlText w:val=""/>
      <w:lvlJc w:val="left"/>
      <w:pPr>
        <w:tabs>
          <w:tab w:val="num" w:pos="643"/>
        </w:tabs>
        <w:ind w:left="643" w:hanging="360"/>
      </w:pPr>
      <w:rPr>
        <w:rFonts w:ascii="Symbol" w:hAnsi="Symbol" w:cs="Garamond" w:hint="default"/>
        <w:b w:val="0"/>
        <w:sz w:val="22"/>
        <w:szCs w:val="22"/>
      </w:rPr>
    </w:lvl>
  </w:abstractNum>
  <w:abstractNum w:abstractNumId="2">
    <w:nsid w:val="00000003"/>
    <w:multiLevelType w:val="singleLevel"/>
    <w:tmpl w:val="00000003"/>
    <w:name w:val="WW8Num3"/>
    <w:lvl w:ilvl="0">
      <w:start w:val="1"/>
      <w:numFmt w:val="decimal"/>
      <w:lvlText w:val="%1."/>
      <w:lvlJc w:val="left"/>
      <w:pPr>
        <w:tabs>
          <w:tab w:val="num" w:pos="360"/>
        </w:tabs>
        <w:ind w:left="360" w:hanging="360"/>
      </w:pPr>
      <w:rPr>
        <w:rFonts w:ascii="Garamond" w:hAnsi="Garamond" w:cs="Garamond" w:hint="default"/>
      </w:rPr>
    </w:lvl>
  </w:abstractNum>
  <w:abstractNum w:abstractNumId="3">
    <w:nsid w:val="00000004"/>
    <w:multiLevelType w:val="multilevel"/>
    <w:tmpl w:val="00000004"/>
    <w:name w:val="WW8Num4"/>
    <w:lvl w:ilvl="0">
      <w:start w:val="6"/>
      <w:numFmt w:val="decimal"/>
      <w:lvlText w:val="%1."/>
      <w:lvlJc w:val="left"/>
      <w:pPr>
        <w:tabs>
          <w:tab w:val="num" w:pos="510"/>
        </w:tabs>
        <w:ind w:left="510" w:hanging="510"/>
      </w:pPr>
      <w:rPr>
        <w:rFonts w:hint="default"/>
      </w:rPr>
    </w:lvl>
    <w:lvl w:ilvl="1">
      <w:start w:val="2"/>
      <w:numFmt w:val="decimal"/>
      <w:lvlText w:val="%1.%2."/>
      <w:lvlJc w:val="left"/>
      <w:pPr>
        <w:tabs>
          <w:tab w:val="num" w:pos="720"/>
        </w:tabs>
        <w:ind w:left="720" w:hanging="720"/>
      </w:pPr>
      <w:rPr>
        <w:rFonts w:hint="default"/>
      </w:rPr>
    </w:lvl>
    <w:lvl w:ilvl="2">
      <w:start w:val="7"/>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00000005"/>
    <w:multiLevelType w:val="multilevel"/>
    <w:tmpl w:val="00000005"/>
    <w:name w:val="WW8Num5"/>
    <w:lvl w:ilvl="0">
      <w:start w:val="17"/>
      <w:numFmt w:val="decimal"/>
      <w:lvlText w:val="%1."/>
      <w:lvlJc w:val="left"/>
      <w:pPr>
        <w:tabs>
          <w:tab w:val="num" w:pos="450"/>
        </w:tabs>
        <w:ind w:left="450" w:hanging="450"/>
      </w:pPr>
      <w:rPr>
        <w:rFonts w:hint="default"/>
      </w:rPr>
    </w:lvl>
    <w:lvl w:ilvl="1">
      <w:start w:val="1"/>
      <w:numFmt w:val="decimal"/>
      <w:lvlText w:val="%1.%2."/>
      <w:lvlJc w:val="left"/>
      <w:pPr>
        <w:tabs>
          <w:tab w:val="num" w:pos="776"/>
        </w:tabs>
        <w:ind w:left="776" w:hanging="720"/>
      </w:pPr>
      <w:rPr>
        <w:rFonts w:ascii="Garamond" w:hAnsi="Garamond" w:cs="Garamond" w:hint="default"/>
        <w:b/>
      </w:rPr>
    </w:lvl>
    <w:lvl w:ilvl="2">
      <w:start w:val="1"/>
      <w:numFmt w:val="decimal"/>
      <w:lvlText w:val="%1.%2.%3."/>
      <w:lvlJc w:val="left"/>
      <w:pPr>
        <w:tabs>
          <w:tab w:val="num" w:pos="832"/>
        </w:tabs>
        <w:ind w:left="832" w:hanging="720"/>
      </w:pPr>
      <w:rPr>
        <w:rFonts w:hint="default"/>
      </w:rPr>
    </w:lvl>
    <w:lvl w:ilvl="3">
      <w:start w:val="1"/>
      <w:numFmt w:val="decimal"/>
      <w:lvlText w:val="%1.%2.%3.%4."/>
      <w:lvlJc w:val="left"/>
      <w:pPr>
        <w:tabs>
          <w:tab w:val="num" w:pos="1248"/>
        </w:tabs>
        <w:ind w:left="1248" w:hanging="1080"/>
      </w:pPr>
      <w:rPr>
        <w:rFonts w:hint="default"/>
      </w:rPr>
    </w:lvl>
    <w:lvl w:ilvl="4">
      <w:start w:val="1"/>
      <w:numFmt w:val="decimal"/>
      <w:lvlText w:val="%1.%2.%3.%4.%5."/>
      <w:lvlJc w:val="left"/>
      <w:pPr>
        <w:tabs>
          <w:tab w:val="num" w:pos="1304"/>
        </w:tabs>
        <w:ind w:left="1304" w:hanging="1080"/>
      </w:pPr>
      <w:rPr>
        <w:rFonts w:hint="default"/>
      </w:rPr>
    </w:lvl>
    <w:lvl w:ilvl="5">
      <w:start w:val="1"/>
      <w:numFmt w:val="decimal"/>
      <w:lvlText w:val="%1.%2.%3.%4.%5.%6."/>
      <w:lvlJc w:val="left"/>
      <w:pPr>
        <w:tabs>
          <w:tab w:val="num" w:pos="1720"/>
        </w:tabs>
        <w:ind w:left="1720" w:hanging="1440"/>
      </w:pPr>
      <w:rPr>
        <w:rFonts w:hint="default"/>
      </w:rPr>
    </w:lvl>
    <w:lvl w:ilvl="6">
      <w:start w:val="1"/>
      <w:numFmt w:val="decimal"/>
      <w:lvlText w:val="%1.%2.%3.%4.%5.%6.%7."/>
      <w:lvlJc w:val="left"/>
      <w:pPr>
        <w:tabs>
          <w:tab w:val="num" w:pos="2136"/>
        </w:tabs>
        <w:ind w:left="2136" w:hanging="1800"/>
      </w:pPr>
      <w:rPr>
        <w:rFonts w:hint="default"/>
      </w:rPr>
    </w:lvl>
    <w:lvl w:ilvl="7">
      <w:start w:val="1"/>
      <w:numFmt w:val="decimal"/>
      <w:lvlText w:val="%1.%2.%3.%4.%5.%6.%7.%8."/>
      <w:lvlJc w:val="left"/>
      <w:pPr>
        <w:tabs>
          <w:tab w:val="num" w:pos="2192"/>
        </w:tabs>
        <w:ind w:left="2192" w:hanging="1800"/>
      </w:pPr>
      <w:rPr>
        <w:rFonts w:hint="default"/>
      </w:rPr>
    </w:lvl>
    <w:lvl w:ilvl="8">
      <w:start w:val="1"/>
      <w:numFmt w:val="decimal"/>
      <w:lvlText w:val="%1.%2.%3.%4.%5.%6.%7.%8.%9."/>
      <w:lvlJc w:val="left"/>
      <w:pPr>
        <w:tabs>
          <w:tab w:val="num" w:pos="2608"/>
        </w:tabs>
        <w:ind w:left="2608" w:hanging="2160"/>
      </w:pPr>
      <w:rPr>
        <w:rFonts w:hint="default"/>
      </w:rPr>
    </w:lvl>
  </w:abstractNum>
  <w:abstractNum w:abstractNumId="5">
    <w:nsid w:val="00000006"/>
    <w:multiLevelType w:val="multilevel"/>
    <w:tmpl w:val="00000006"/>
    <w:name w:val="WW8Num6"/>
    <w:lvl w:ilvl="0">
      <w:start w:val="15"/>
      <w:numFmt w:val="decimal"/>
      <w:lvlText w:val="%1."/>
      <w:lvlJc w:val="left"/>
      <w:pPr>
        <w:tabs>
          <w:tab w:val="num" w:pos="465"/>
        </w:tabs>
        <w:ind w:left="465" w:hanging="465"/>
      </w:pPr>
      <w:rPr>
        <w:rFonts w:hint="default"/>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nsid w:val="00000007"/>
    <w:multiLevelType w:val="multilevel"/>
    <w:tmpl w:val="00000007"/>
    <w:name w:val="WW8Num7"/>
    <w:lvl w:ilvl="0">
      <w:start w:val="6"/>
      <w:numFmt w:val="decimal"/>
      <w:lvlText w:val="%1."/>
      <w:lvlJc w:val="left"/>
      <w:pPr>
        <w:tabs>
          <w:tab w:val="num" w:pos="510"/>
        </w:tabs>
        <w:ind w:left="510" w:hanging="510"/>
      </w:pPr>
      <w:rPr>
        <w:rFonts w:hint="default"/>
      </w:rPr>
    </w:lvl>
    <w:lvl w:ilvl="1">
      <w:start w:val="3"/>
      <w:numFmt w:val="decimal"/>
      <w:lvlText w:val="%1.%2."/>
      <w:lvlJc w:val="left"/>
      <w:pPr>
        <w:tabs>
          <w:tab w:val="num" w:pos="720"/>
        </w:tabs>
        <w:ind w:left="720" w:hanging="72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nsid w:val="00000008"/>
    <w:multiLevelType w:val="multilevel"/>
    <w:tmpl w:val="00000008"/>
    <w:name w:val="WW8Num8"/>
    <w:lvl w:ilvl="0">
      <w:start w:val="10"/>
      <w:numFmt w:val="decimal"/>
      <w:lvlText w:val="%1."/>
      <w:lvlJc w:val="left"/>
      <w:pPr>
        <w:tabs>
          <w:tab w:val="num" w:pos="630"/>
        </w:tabs>
        <w:ind w:left="630" w:hanging="630"/>
      </w:pPr>
      <w:rPr>
        <w:rFonts w:hint="default"/>
        <w:color w:val="auto"/>
      </w:rPr>
    </w:lvl>
    <w:lvl w:ilvl="1">
      <w:start w:val="4"/>
      <w:numFmt w:val="decimal"/>
      <w:lvlText w:val="%1.%2."/>
      <w:lvlJc w:val="left"/>
      <w:pPr>
        <w:tabs>
          <w:tab w:val="num" w:pos="720"/>
        </w:tabs>
        <w:ind w:left="720" w:hanging="720"/>
      </w:pPr>
      <w:rPr>
        <w:rFonts w:hint="default"/>
        <w:color w:val="auto"/>
      </w:rPr>
    </w:lvl>
    <w:lvl w:ilvl="2">
      <w:start w:val="1"/>
      <w:numFmt w:val="decimal"/>
      <w:lvlText w:val="%1.%2.%3."/>
      <w:lvlJc w:val="left"/>
      <w:pPr>
        <w:tabs>
          <w:tab w:val="num" w:pos="720"/>
        </w:tabs>
        <w:ind w:left="720" w:hanging="720"/>
      </w:pPr>
      <w:rPr>
        <w:rFonts w:ascii="Garamond" w:hAnsi="Garamond" w:cs="Garamond" w:hint="default"/>
        <w:b/>
        <w:color w:val="auto"/>
      </w:rPr>
    </w:lvl>
    <w:lvl w:ilvl="3">
      <w:start w:val="1"/>
      <w:numFmt w:val="decimal"/>
      <w:lvlText w:val="%1.%2.%3.%4."/>
      <w:lvlJc w:val="left"/>
      <w:pPr>
        <w:tabs>
          <w:tab w:val="num" w:pos="1080"/>
        </w:tabs>
        <w:ind w:left="1080" w:hanging="108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440"/>
        </w:tabs>
        <w:ind w:left="1440" w:hanging="1440"/>
      </w:pPr>
      <w:rPr>
        <w:rFonts w:hint="default"/>
        <w:color w:val="auto"/>
      </w:rPr>
    </w:lvl>
    <w:lvl w:ilvl="6">
      <w:start w:val="1"/>
      <w:numFmt w:val="decimal"/>
      <w:lvlText w:val="%1.%2.%3.%4.%5.%6.%7."/>
      <w:lvlJc w:val="left"/>
      <w:pPr>
        <w:tabs>
          <w:tab w:val="num" w:pos="1800"/>
        </w:tabs>
        <w:ind w:left="1800" w:hanging="1800"/>
      </w:pPr>
      <w:rPr>
        <w:rFonts w:hint="default"/>
        <w:color w:val="auto"/>
      </w:rPr>
    </w:lvl>
    <w:lvl w:ilvl="7">
      <w:start w:val="1"/>
      <w:numFmt w:val="decimal"/>
      <w:lvlText w:val="%1.%2.%3.%4.%5.%6.%7.%8."/>
      <w:lvlJc w:val="left"/>
      <w:pPr>
        <w:tabs>
          <w:tab w:val="num" w:pos="1800"/>
        </w:tabs>
        <w:ind w:left="1800" w:hanging="1800"/>
      </w:pPr>
      <w:rPr>
        <w:rFonts w:hint="default"/>
        <w:color w:val="auto"/>
      </w:rPr>
    </w:lvl>
    <w:lvl w:ilvl="8">
      <w:start w:val="1"/>
      <w:numFmt w:val="decimal"/>
      <w:lvlText w:val="%1.%2.%3.%4.%5.%6.%7.%8.%9."/>
      <w:lvlJc w:val="left"/>
      <w:pPr>
        <w:tabs>
          <w:tab w:val="num" w:pos="2160"/>
        </w:tabs>
        <w:ind w:left="2160" w:hanging="2160"/>
      </w:pPr>
      <w:rPr>
        <w:rFonts w:hint="default"/>
        <w:color w:val="auto"/>
      </w:rPr>
    </w:lvl>
  </w:abstractNum>
  <w:abstractNum w:abstractNumId="8">
    <w:nsid w:val="00000009"/>
    <w:multiLevelType w:val="multilevel"/>
    <w:tmpl w:val="00000009"/>
    <w:name w:val="WW8Num9"/>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nsid w:val="0000000A"/>
    <w:multiLevelType w:val="multilevel"/>
    <w:tmpl w:val="0000000A"/>
    <w:name w:val="WW8Num10"/>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777"/>
        </w:tabs>
        <w:ind w:left="777" w:hanging="720"/>
      </w:pPr>
      <w:rPr>
        <w:rFonts w:hint="default"/>
        <w:b w:val="0"/>
      </w:rPr>
    </w:lvl>
    <w:lvl w:ilvl="2">
      <w:start w:val="1"/>
      <w:numFmt w:val="decimal"/>
      <w:lvlText w:val="%1.%2.%3."/>
      <w:lvlJc w:val="left"/>
      <w:pPr>
        <w:tabs>
          <w:tab w:val="num" w:pos="834"/>
        </w:tabs>
        <w:ind w:left="834" w:hanging="720"/>
      </w:pPr>
      <w:rPr>
        <w:rFonts w:hint="default"/>
      </w:rPr>
    </w:lvl>
    <w:lvl w:ilvl="3">
      <w:start w:val="1"/>
      <w:numFmt w:val="decimal"/>
      <w:lvlText w:val="%1.%2.%3.%4."/>
      <w:lvlJc w:val="left"/>
      <w:pPr>
        <w:tabs>
          <w:tab w:val="num" w:pos="1251"/>
        </w:tabs>
        <w:ind w:left="1251" w:hanging="1080"/>
      </w:pPr>
      <w:rPr>
        <w:rFonts w:hint="default"/>
      </w:rPr>
    </w:lvl>
    <w:lvl w:ilvl="4">
      <w:start w:val="1"/>
      <w:numFmt w:val="decimal"/>
      <w:lvlText w:val="%1.%2.%3.%4.%5."/>
      <w:lvlJc w:val="left"/>
      <w:pPr>
        <w:tabs>
          <w:tab w:val="num" w:pos="1308"/>
        </w:tabs>
        <w:ind w:left="1308" w:hanging="1080"/>
      </w:pPr>
      <w:rPr>
        <w:rFonts w:hint="default"/>
      </w:rPr>
    </w:lvl>
    <w:lvl w:ilvl="5">
      <w:start w:val="1"/>
      <w:numFmt w:val="decimal"/>
      <w:lvlText w:val="%1.%2.%3.%4.%5.%6."/>
      <w:lvlJc w:val="left"/>
      <w:pPr>
        <w:tabs>
          <w:tab w:val="num" w:pos="1725"/>
        </w:tabs>
        <w:ind w:left="1725" w:hanging="1440"/>
      </w:pPr>
      <w:rPr>
        <w:rFonts w:hint="default"/>
      </w:rPr>
    </w:lvl>
    <w:lvl w:ilvl="6">
      <w:start w:val="1"/>
      <w:numFmt w:val="decimal"/>
      <w:lvlText w:val="%1.%2.%3.%4.%5.%6.%7."/>
      <w:lvlJc w:val="left"/>
      <w:pPr>
        <w:tabs>
          <w:tab w:val="num" w:pos="2142"/>
        </w:tabs>
        <w:ind w:left="2142" w:hanging="1800"/>
      </w:pPr>
      <w:rPr>
        <w:rFonts w:hint="default"/>
      </w:rPr>
    </w:lvl>
    <w:lvl w:ilvl="7">
      <w:start w:val="1"/>
      <w:numFmt w:val="decimal"/>
      <w:lvlText w:val="%1.%2.%3.%4.%5.%6.%7.%8."/>
      <w:lvlJc w:val="left"/>
      <w:pPr>
        <w:tabs>
          <w:tab w:val="num" w:pos="2199"/>
        </w:tabs>
        <w:ind w:left="2199" w:hanging="1800"/>
      </w:pPr>
      <w:rPr>
        <w:rFonts w:hint="default"/>
      </w:rPr>
    </w:lvl>
    <w:lvl w:ilvl="8">
      <w:start w:val="1"/>
      <w:numFmt w:val="decimal"/>
      <w:lvlText w:val="%1.%2.%3.%4.%5.%6.%7.%8.%9."/>
      <w:lvlJc w:val="left"/>
      <w:pPr>
        <w:tabs>
          <w:tab w:val="num" w:pos="2616"/>
        </w:tabs>
        <w:ind w:left="2616" w:hanging="2160"/>
      </w:pPr>
      <w:rPr>
        <w:rFonts w:hint="default"/>
      </w:rPr>
    </w:lvl>
  </w:abstractNum>
  <w:abstractNum w:abstractNumId="10">
    <w:nsid w:val="0000000B"/>
    <w:multiLevelType w:val="multilevel"/>
    <w:tmpl w:val="0000000B"/>
    <w:name w:val="WW8Num11"/>
    <w:lvl w:ilvl="0">
      <w:start w:val="6"/>
      <w:numFmt w:val="decimal"/>
      <w:lvlText w:val="%1."/>
      <w:lvlJc w:val="left"/>
      <w:pPr>
        <w:tabs>
          <w:tab w:val="num" w:pos="510"/>
        </w:tabs>
        <w:ind w:left="510" w:hanging="510"/>
      </w:pPr>
      <w:rPr>
        <w:rFonts w:hint="default"/>
      </w:rPr>
    </w:lvl>
    <w:lvl w:ilvl="1">
      <w:start w:val="3"/>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nsid w:val="0000000C"/>
    <w:multiLevelType w:val="multilevel"/>
    <w:tmpl w:val="0000000C"/>
    <w:name w:val="WW8Num12"/>
    <w:lvl w:ilvl="0">
      <w:start w:val="13"/>
      <w:numFmt w:val="decimal"/>
      <w:lvlText w:val="%1"/>
      <w:lvlJc w:val="left"/>
      <w:pPr>
        <w:tabs>
          <w:tab w:val="num" w:pos="405"/>
        </w:tabs>
        <w:ind w:left="405" w:hanging="405"/>
      </w:pPr>
      <w:rPr>
        <w:rFonts w:hint="default"/>
      </w:rPr>
    </w:lvl>
    <w:lvl w:ilvl="1">
      <w:start w:val="3"/>
      <w:numFmt w:val="decimal"/>
      <w:lvlText w:val="%1.%2"/>
      <w:lvlJc w:val="left"/>
      <w:pPr>
        <w:tabs>
          <w:tab w:val="num" w:pos="720"/>
        </w:tabs>
        <w:ind w:left="720" w:hanging="720"/>
      </w:pPr>
      <w:rPr>
        <w:rFonts w:cs="Garamond"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nsid w:val="0000000D"/>
    <w:multiLevelType w:val="multilevel"/>
    <w:tmpl w:val="0000000D"/>
    <w:name w:val="WW8Num13"/>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3">
    <w:nsid w:val="0000000E"/>
    <w:multiLevelType w:val="multilevel"/>
    <w:tmpl w:val="0000000E"/>
    <w:name w:val="WW8Num14"/>
    <w:lvl w:ilvl="0">
      <w:start w:val="1"/>
      <w:numFmt w:val="lowerLetter"/>
      <w:lvlText w:val="%1)"/>
      <w:lvlJc w:val="left"/>
      <w:pPr>
        <w:tabs>
          <w:tab w:val="num" w:pos="1494"/>
        </w:tabs>
        <w:ind w:left="1494" w:hanging="360"/>
      </w:pPr>
      <w:rPr>
        <w:rFonts w:cs="Garamond" w:hint="default"/>
      </w:rPr>
    </w:lvl>
    <w:lvl w:ilvl="1">
      <w:start w:val="3"/>
      <w:numFmt w:val="decimal"/>
      <w:lvlText w:val="%2."/>
      <w:lvlJc w:val="left"/>
      <w:pPr>
        <w:tabs>
          <w:tab w:val="num" w:pos="360"/>
        </w:tabs>
        <w:ind w:left="360" w:hanging="360"/>
      </w:pPr>
      <w:rPr>
        <w:rFonts w:ascii="Garamond" w:hAnsi="Garamond" w:cs="Garamond" w:hint="default"/>
        <w:b w:val="0"/>
      </w:rPr>
    </w:lvl>
    <w:lvl w:ilvl="2">
      <w:start w:val="1"/>
      <w:numFmt w:val="lowerRoman"/>
      <w:lvlText w:val="%3."/>
      <w:lvlJc w:val="right"/>
      <w:pPr>
        <w:tabs>
          <w:tab w:val="num" w:pos="1314"/>
        </w:tabs>
        <w:ind w:left="1314" w:hanging="180"/>
      </w:pPr>
    </w:lvl>
    <w:lvl w:ilvl="3">
      <w:start w:val="1"/>
      <w:numFmt w:val="decimal"/>
      <w:lvlText w:val="%4."/>
      <w:lvlJc w:val="left"/>
      <w:pPr>
        <w:tabs>
          <w:tab w:val="num" w:pos="2034"/>
        </w:tabs>
        <w:ind w:left="2034" w:hanging="360"/>
      </w:pPr>
    </w:lvl>
    <w:lvl w:ilvl="4">
      <w:start w:val="1"/>
      <w:numFmt w:val="lowerLetter"/>
      <w:lvlText w:val="%5."/>
      <w:lvlJc w:val="left"/>
      <w:pPr>
        <w:tabs>
          <w:tab w:val="num" w:pos="2754"/>
        </w:tabs>
        <w:ind w:left="2754" w:hanging="360"/>
      </w:pPr>
    </w:lvl>
    <w:lvl w:ilvl="5">
      <w:start w:val="1"/>
      <w:numFmt w:val="lowerRoman"/>
      <w:lvlText w:val="%6."/>
      <w:lvlJc w:val="right"/>
      <w:pPr>
        <w:tabs>
          <w:tab w:val="num" w:pos="3474"/>
        </w:tabs>
        <w:ind w:left="3474" w:hanging="180"/>
      </w:pPr>
    </w:lvl>
    <w:lvl w:ilvl="6">
      <w:start w:val="1"/>
      <w:numFmt w:val="decimal"/>
      <w:lvlText w:val="%7."/>
      <w:lvlJc w:val="left"/>
      <w:pPr>
        <w:tabs>
          <w:tab w:val="num" w:pos="4194"/>
        </w:tabs>
        <w:ind w:left="4194" w:hanging="360"/>
      </w:pPr>
    </w:lvl>
    <w:lvl w:ilvl="7">
      <w:start w:val="1"/>
      <w:numFmt w:val="lowerLetter"/>
      <w:lvlText w:val="%8."/>
      <w:lvlJc w:val="left"/>
      <w:pPr>
        <w:tabs>
          <w:tab w:val="num" w:pos="4914"/>
        </w:tabs>
        <w:ind w:left="4914" w:hanging="360"/>
      </w:pPr>
    </w:lvl>
    <w:lvl w:ilvl="8">
      <w:start w:val="1"/>
      <w:numFmt w:val="lowerRoman"/>
      <w:lvlText w:val="%9."/>
      <w:lvlJc w:val="right"/>
      <w:pPr>
        <w:tabs>
          <w:tab w:val="num" w:pos="5634"/>
        </w:tabs>
        <w:ind w:left="5634" w:hanging="180"/>
      </w:pPr>
    </w:lvl>
  </w:abstractNum>
  <w:abstractNum w:abstractNumId="14">
    <w:nsid w:val="0000000F"/>
    <w:multiLevelType w:val="multilevel"/>
    <w:tmpl w:val="0000000F"/>
    <w:name w:val="WW8Num15"/>
    <w:lvl w:ilvl="0">
      <w:start w:val="3"/>
      <w:numFmt w:val="decimal"/>
      <w:lvlText w:val="%1."/>
      <w:lvlJc w:val="left"/>
      <w:pPr>
        <w:tabs>
          <w:tab w:val="num" w:pos="360"/>
        </w:tabs>
        <w:ind w:left="360" w:hanging="360"/>
      </w:pPr>
      <w:rPr>
        <w:rFonts w:ascii="Garamond" w:hAnsi="Garamond" w:cs="Times New Roman" w:hint="default"/>
        <w:sz w:val="23"/>
        <w:szCs w:val="23"/>
      </w:rPr>
    </w:lvl>
    <w:lvl w:ilvl="1">
      <w:start w:val="2"/>
      <w:numFmt w:val="decimal"/>
      <w:lvlText w:val="%1.%2."/>
      <w:lvlJc w:val="left"/>
      <w:pPr>
        <w:tabs>
          <w:tab w:val="num" w:pos="720"/>
        </w:tabs>
        <w:ind w:left="720" w:hanging="720"/>
      </w:pPr>
      <w:rPr>
        <w:rFonts w:ascii="Garamond" w:hAnsi="Garamond" w:cs="Times New Roman" w:hint="default"/>
        <w:sz w:val="23"/>
        <w:szCs w:val="23"/>
      </w:rPr>
    </w:lvl>
    <w:lvl w:ilvl="2">
      <w:start w:val="1"/>
      <w:numFmt w:val="decimal"/>
      <w:lvlText w:val="%1.%2.%3."/>
      <w:lvlJc w:val="left"/>
      <w:pPr>
        <w:tabs>
          <w:tab w:val="num" w:pos="720"/>
        </w:tabs>
        <w:ind w:left="720" w:hanging="720"/>
      </w:pPr>
      <w:rPr>
        <w:rFonts w:ascii="Garamond" w:hAnsi="Garamond" w:cs="Times New Roman" w:hint="default"/>
        <w:sz w:val="23"/>
        <w:szCs w:val="23"/>
      </w:rPr>
    </w:lvl>
    <w:lvl w:ilvl="3">
      <w:start w:val="1"/>
      <w:numFmt w:val="decimal"/>
      <w:lvlText w:val="%1.%2.%3.%4."/>
      <w:lvlJc w:val="left"/>
      <w:pPr>
        <w:tabs>
          <w:tab w:val="num" w:pos="1080"/>
        </w:tabs>
        <w:ind w:left="1080" w:hanging="1080"/>
      </w:pPr>
      <w:rPr>
        <w:rFonts w:ascii="Garamond" w:hAnsi="Garamond" w:cs="Times New Roman" w:hint="default"/>
        <w:sz w:val="23"/>
        <w:szCs w:val="23"/>
      </w:rPr>
    </w:lvl>
    <w:lvl w:ilvl="4">
      <w:start w:val="1"/>
      <w:numFmt w:val="decimal"/>
      <w:lvlText w:val="%1.%2.%3.%4.%5."/>
      <w:lvlJc w:val="left"/>
      <w:pPr>
        <w:tabs>
          <w:tab w:val="num" w:pos="1080"/>
        </w:tabs>
        <w:ind w:left="1080" w:hanging="1080"/>
      </w:pPr>
      <w:rPr>
        <w:rFonts w:ascii="Garamond" w:hAnsi="Garamond" w:cs="Times New Roman" w:hint="default"/>
        <w:sz w:val="23"/>
        <w:szCs w:val="23"/>
      </w:rPr>
    </w:lvl>
    <w:lvl w:ilvl="5">
      <w:start w:val="1"/>
      <w:numFmt w:val="decimal"/>
      <w:lvlText w:val="%1.%2.%3.%4.%5.%6."/>
      <w:lvlJc w:val="left"/>
      <w:pPr>
        <w:tabs>
          <w:tab w:val="num" w:pos="1440"/>
        </w:tabs>
        <w:ind w:left="1440" w:hanging="1440"/>
      </w:pPr>
      <w:rPr>
        <w:rFonts w:ascii="Garamond" w:hAnsi="Garamond" w:cs="Times New Roman" w:hint="default"/>
        <w:sz w:val="23"/>
        <w:szCs w:val="23"/>
      </w:rPr>
    </w:lvl>
    <w:lvl w:ilvl="6">
      <w:start w:val="1"/>
      <w:numFmt w:val="decimal"/>
      <w:lvlText w:val="%1.%2.%3.%4.%5.%6.%7."/>
      <w:lvlJc w:val="left"/>
      <w:pPr>
        <w:tabs>
          <w:tab w:val="num" w:pos="1800"/>
        </w:tabs>
        <w:ind w:left="1800" w:hanging="1800"/>
      </w:pPr>
      <w:rPr>
        <w:rFonts w:ascii="Garamond" w:hAnsi="Garamond" w:cs="Times New Roman" w:hint="default"/>
        <w:sz w:val="23"/>
        <w:szCs w:val="23"/>
      </w:rPr>
    </w:lvl>
    <w:lvl w:ilvl="7">
      <w:start w:val="1"/>
      <w:numFmt w:val="decimal"/>
      <w:lvlText w:val="%1.%2.%3.%4.%5.%6.%7.%8."/>
      <w:lvlJc w:val="left"/>
      <w:pPr>
        <w:tabs>
          <w:tab w:val="num" w:pos="1800"/>
        </w:tabs>
        <w:ind w:left="1800" w:hanging="1800"/>
      </w:pPr>
      <w:rPr>
        <w:rFonts w:ascii="Garamond" w:hAnsi="Garamond" w:cs="Times New Roman" w:hint="default"/>
        <w:sz w:val="23"/>
        <w:szCs w:val="23"/>
      </w:rPr>
    </w:lvl>
    <w:lvl w:ilvl="8">
      <w:start w:val="1"/>
      <w:numFmt w:val="decimal"/>
      <w:lvlText w:val="%1.%2.%3.%4.%5.%6.%7.%8.%9."/>
      <w:lvlJc w:val="left"/>
      <w:pPr>
        <w:tabs>
          <w:tab w:val="num" w:pos="2160"/>
        </w:tabs>
        <w:ind w:left="2160" w:hanging="2160"/>
      </w:pPr>
      <w:rPr>
        <w:rFonts w:ascii="Garamond" w:hAnsi="Garamond" w:cs="Times New Roman" w:hint="default"/>
        <w:sz w:val="23"/>
        <w:szCs w:val="23"/>
      </w:rPr>
    </w:lvl>
  </w:abstractNum>
  <w:abstractNum w:abstractNumId="15">
    <w:nsid w:val="00000010"/>
    <w:multiLevelType w:val="multilevel"/>
    <w:tmpl w:val="00000010"/>
    <w:name w:val="WW8Num16"/>
    <w:lvl w:ilvl="0">
      <w:start w:val="11"/>
      <w:numFmt w:val="decimal"/>
      <w:lvlText w:val="%1."/>
      <w:lvlJc w:val="left"/>
      <w:pPr>
        <w:tabs>
          <w:tab w:val="num" w:pos="465"/>
        </w:tabs>
        <w:ind w:left="465" w:hanging="465"/>
      </w:pPr>
      <w:rPr>
        <w:rFonts w:ascii="Garamond" w:hAnsi="Garamond" w:cs="Garamond" w:hint="default"/>
        <w:b/>
      </w:rPr>
    </w:lvl>
    <w:lvl w:ilvl="1">
      <w:start w:val="1"/>
      <w:numFmt w:val="decimal"/>
      <w:lvlText w:val="%1.%2."/>
      <w:lvlJc w:val="left"/>
      <w:pPr>
        <w:tabs>
          <w:tab w:val="num" w:pos="708"/>
        </w:tabs>
        <w:ind w:left="777" w:hanging="720"/>
      </w:pPr>
    </w:lvl>
    <w:lvl w:ilvl="2">
      <w:start w:val="1"/>
      <w:numFmt w:val="decimal"/>
      <w:lvlText w:val="%1.%2.%3."/>
      <w:lvlJc w:val="left"/>
      <w:pPr>
        <w:tabs>
          <w:tab w:val="num" w:pos="834"/>
        </w:tabs>
        <w:ind w:left="834" w:hanging="720"/>
      </w:pPr>
      <w:rPr>
        <w:rFonts w:ascii="Garamond" w:hAnsi="Garamond" w:cs="Garamond" w:hint="default"/>
        <w:b/>
      </w:rPr>
    </w:lvl>
    <w:lvl w:ilvl="3">
      <w:start w:val="1"/>
      <w:numFmt w:val="decimal"/>
      <w:lvlText w:val="%1.%2.%3.%4."/>
      <w:lvlJc w:val="left"/>
      <w:pPr>
        <w:tabs>
          <w:tab w:val="num" w:pos="1251"/>
        </w:tabs>
        <w:ind w:left="1251" w:hanging="1080"/>
      </w:pPr>
      <w:rPr>
        <w:rFonts w:ascii="Garamond" w:hAnsi="Garamond" w:cs="Garamond" w:hint="default"/>
        <w:b/>
      </w:rPr>
    </w:lvl>
    <w:lvl w:ilvl="4">
      <w:start w:val="1"/>
      <w:numFmt w:val="decimal"/>
      <w:lvlText w:val="%1.%2.%3.%4.%5."/>
      <w:lvlJc w:val="left"/>
      <w:pPr>
        <w:tabs>
          <w:tab w:val="num" w:pos="1308"/>
        </w:tabs>
        <w:ind w:left="1308" w:hanging="1080"/>
      </w:pPr>
      <w:rPr>
        <w:rFonts w:ascii="Garamond" w:hAnsi="Garamond" w:cs="Garamond" w:hint="default"/>
        <w:b/>
      </w:rPr>
    </w:lvl>
    <w:lvl w:ilvl="5">
      <w:start w:val="1"/>
      <w:numFmt w:val="decimal"/>
      <w:lvlText w:val="%1.%2.%3.%4.%5.%6."/>
      <w:lvlJc w:val="left"/>
      <w:pPr>
        <w:tabs>
          <w:tab w:val="num" w:pos="1725"/>
        </w:tabs>
        <w:ind w:left="1725" w:hanging="1440"/>
      </w:pPr>
      <w:rPr>
        <w:rFonts w:ascii="Garamond" w:hAnsi="Garamond" w:cs="Garamond" w:hint="default"/>
        <w:b/>
      </w:rPr>
    </w:lvl>
    <w:lvl w:ilvl="6">
      <w:start w:val="1"/>
      <w:numFmt w:val="decimal"/>
      <w:lvlText w:val="%1.%2.%3.%4.%5.%6.%7."/>
      <w:lvlJc w:val="left"/>
      <w:pPr>
        <w:tabs>
          <w:tab w:val="num" w:pos="2142"/>
        </w:tabs>
        <w:ind w:left="2142" w:hanging="1800"/>
      </w:pPr>
      <w:rPr>
        <w:rFonts w:ascii="Garamond" w:hAnsi="Garamond" w:cs="Garamond" w:hint="default"/>
        <w:b/>
      </w:rPr>
    </w:lvl>
    <w:lvl w:ilvl="7">
      <w:start w:val="1"/>
      <w:numFmt w:val="decimal"/>
      <w:lvlText w:val="%1.%2.%3.%4.%5.%6.%7.%8."/>
      <w:lvlJc w:val="left"/>
      <w:pPr>
        <w:tabs>
          <w:tab w:val="num" w:pos="2199"/>
        </w:tabs>
        <w:ind w:left="2199" w:hanging="1800"/>
      </w:pPr>
      <w:rPr>
        <w:rFonts w:ascii="Garamond" w:hAnsi="Garamond" w:cs="Garamond" w:hint="default"/>
        <w:b/>
      </w:rPr>
    </w:lvl>
    <w:lvl w:ilvl="8">
      <w:start w:val="1"/>
      <w:numFmt w:val="decimal"/>
      <w:lvlText w:val="%1.%2.%3.%4.%5.%6.%7.%8.%9."/>
      <w:lvlJc w:val="left"/>
      <w:pPr>
        <w:tabs>
          <w:tab w:val="num" w:pos="2616"/>
        </w:tabs>
        <w:ind w:left="2616" w:hanging="2160"/>
      </w:pPr>
      <w:rPr>
        <w:rFonts w:ascii="Garamond" w:hAnsi="Garamond" w:cs="Garamond" w:hint="default"/>
        <w:b/>
      </w:rPr>
    </w:lvl>
  </w:abstractNum>
  <w:abstractNum w:abstractNumId="16">
    <w:nsid w:val="00000011"/>
    <w:multiLevelType w:val="singleLevel"/>
    <w:tmpl w:val="00000011"/>
    <w:name w:val="WW8Num17"/>
    <w:lvl w:ilvl="0">
      <w:start w:val="1"/>
      <w:numFmt w:val="decimal"/>
      <w:lvlText w:val="%1."/>
      <w:lvlJc w:val="left"/>
      <w:pPr>
        <w:tabs>
          <w:tab w:val="num" w:pos="708"/>
        </w:tabs>
        <w:ind w:left="720" w:hanging="360"/>
      </w:pPr>
      <w:rPr>
        <w:rFonts w:ascii="Times New Roman" w:eastAsia="Times New Roman" w:hAnsi="Times New Roman" w:cs="Times New Roman"/>
      </w:rPr>
    </w:lvl>
  </w:abstractNum>
  <w:abstractNum w:abstractNumId="17">
    <w:nsid w:val="00000012"/>
    <w:multiLevelType w:val="singleLevel"/>
    <w:tmpl w:val="00000012"/>
    <w:name w:val="WW8Num18"/>
    <w:lvl w:ilvl="0">
      <w:start w:val="1"/>
      <w:numFmt w:val="bullet"/>
      <w:lvlText w:val=""/>
      <w:lvlJc w:val="left"/>
      <w:pPr>
        <w:tabs>
          <w:tab w:val="num" w:pos="0"/>
        </w:tabs>
        <w:ind w:left="1080" w:hanging="360"/>
      </w:pPr>
      <w:rPr>
        <w:rFonts w:ascii="Symbol" w:hAnsi="Symbol" w:cs="Arial" w:hint="default"/>
        <w:b w:val="0"/>
        <w:i w:val="0"/>
      </w:rPr>
    </w:lvl>
  </w:abstractNum>
  <w:abstractNum w:abstractNumId="18">
    <w:nsid w:val="00000013"/>
    <w:multiLevelType w:val="multilevel"/>
    <w:tmpl w:val="00000013"/>
    <w:name w:val="WW8Num19"/>
    <w:lvl w:ilvl="0">
      <w:start w:val="16"/>
      <w:numFmt w:val="decimal"/>
      <w:lvlText w:val="%1."/>
      <w:lvlJc w:val="left"/>
      <w:pPr>
        <w:tabs>
          <w:tab w:val="num" w:pos="615"/>
        </w:tabs>
        <w:ind w:left="615" w:hanging="615"/>
      </w:pPr>
      <w:rPr>
        <w:rFonts w:hint="default"/>
      </w:rPr>
    </w:lvl>
    <w:lvl w:ilvl="1">
      <w:start w:val="3"/>
      <w:numFmt w:val="decimal"/>
      <w:lvlText w:val="%1.%2."/>
      <w:lvlJc w:val="left"/>
      <w:pPr>
        <w:tabs>
          <w:tab w:val="num" w:pos="748"/>
        </w:tabs>
        <w:ind w:left="748" w:hanging="720"/>
      </w:pPr>
      <w:rPr>
        <w:rFonts w:hint="default"/>
      </w:rPr>
    </w:lvl>
    <w:lvl w:ilvl="2">
      <w:start w:val="1"/>
      <w:numFmt w:val="decimal"/>
      <w:lvlText w:val="%1.%2.%3."/>
      <w:lvlJc w:val="left"/>
      <w:pPr>
        <w:tabs>
          <w:tab w:val="num" w:pos="776"/>
        </w:tabs>
        <w:ind w:left="776" w:hanging="720"/>
      </w:pPr>
    </w:lvl>
    <w:lvl w:ilvl="3">
      <w:start w:val="1"/>
      <w:numFmt w:val="decimal"/>
      <w:lvlText w:val="%1.%2.%3.%4."/>
      <w:lvlJc w:val="left"/>
      <w:pPr>
        <w:tabs>
          <w:tab w:val="num" w:pos="1164"/>
        </w:tabs>
        <w:ind w:left="1164" w:hanging="1080"/>
      </w:pPr>
      <w:rPr>
        <w:rFonts w:hint="default"/>
      </w:rPr>
    </w:lvl>
    <w:lvl w:ilvl="4">
      <w:start w:val="1"/>
      <w:numFmt w:val="decimal"/>
      <w:lvlText w:val="%1.%2.%3.%4.%5."/>
      <w:lvlJc w:val="left"/>
      <w:pPr>
        <w:tabs>
          <w:tab w:val="num" w:pos="1192"/>
        </w:tabs>
        <w:ind w:left="1192" w:hanging="1080"/>
      </w:pPr>
      <w:rPr>
        <w:rFonts w:hint="default"/>
      </w:rPr>
    </w:lvl>
    <w:lvl w:ilvl="5">
      <w:start w:val="1"/>
      <w:numFmt w:val="decimal"/>
      <w:lvlText w:val="%1.%2.%3.%4.%5.%6."/>
      <w:lvlJc w:val="left"/>
      <w:pPr>
        <w:tabs>
          <w:tab w:val="num" w:pos="1580"/>
        </w:tabs>
        <w:ind w:left="1580" w:hanging="1440"/>
      </w:pPr>
      <w:rPr>
        <w:rFonts w:hint="default"/>
      </w:rPr>
    </w:lvl>
    <w:lvl w:ilvl="6">
      <w:start w:val="1"/>
      <w:numFmt w:val="decimal"/>
      <w:lvlText w:val="%1.%2.%3.%4.%5.%6.%7."/>
      <w:lvlJc w:val="left"/>
      <w:pPr>
        <w:tabs>
          <w:tab w:val="num" w:pos="1968"/>
        </w:tabs>
        <w:ind w:left="1968" w:hanging="1800"/>
      </w:pPr>
      <w:rPr>
        <w:rFonts w:hint="default"/>
      </w:rPr>
    </w:lvl>
    <w:lvl w:ilvl="7">
      <w:start w:val="1"/>
      <w:numFmt w:val="decimal"/>
      <w:lvlText w:val="%1.%2.%3.%4.%5.%6.%7.%8."/>
      <w:lvlJc w:val="left"/>
      <w:pPr>
        <w:tabs>
          <w:tab w:val="num" w:pos="1996"/>
        </w:tabs>
        <w:ind w:left="1996" w:hanging="1800"/>
      </w:pPr>
      <w:rPr>
        <w:rFonts w:hint="default"/>
      </w:rPr>
    </w:lvl>
    <w:lvl w:ilvl="8">
      <w:start w:val="1"/>
      <w:numFmt w:val="decimal"/>
      <w:lvlText w:val="%1.%2.%3.%4.%5.%6.%7.%8.%9."/>
      <w:lvlJc w:val="left"/>
      <w:pPr>
        <w:tabs>
          <w:tab w:val="num" w:pos="2384"/>
        </w:tabs>
        <w:ind w:left="2384" w:hanging="2160"/>
      </w:pPr>
      <w:rPr>
        <w:rFonts w:hint="default"/>
      </w:rPr>
    </w:lvl>
  </w:abstractNum>
  <w:abstractNum w:abstractNumId="19">
    <w:nsid w:val="00000014"/>
    <w:multiLevelType w:val="singleLevel"/>
    <w:tmpl w:val="00000014"/>
    <w:name w:val="WW8Num20"/>
    <w:lvl w:ilvl="0">
      <w:start w:val="1"/>
      <w:numFmt w:val="decimal"/>
      <w:lvlText w:val="%1."/>
      <w:lvlJc w:val="left"/>
      <w:pPr>
        <w:tabs>
          <w:tab w:val="num" w:pos="540"/>
        </w:tabs>
        <w:ind w:left="540" w:hanging="360"/>
      </w:pPr>
      <w:rPr>
        <w:rFonts w:ascii="Garamond" w:eastAsia="Times New Roman" w:hAnsi="Garamond" w:cs="Times New Roman"/>
        <w:b w:val="0"/>
        <w:sz w:val="22"/>
        <w:szCs w:val="22"/>
      </w:rPr>
    </w:lvl>
  </w:abstractNum>
  <w:abstractNum w:abstractNumId="20">
    <w:nsid w:val="00000015"/>
    <w:multiLevelType w:val="multilevel"/>
    <w:tmpl w:val="00000015"/>
    <w:name w:val="WW8Num21"/>
    <w:lvl w:ilvl="0">
      <w:start w:val="19"/>
      <w:numFmt w:val="decimal"/>
      <w:lvlText w:val="%1."/>
      <w:lvlJc w:val="left"/>
      <w:pPr>
        <w:tabs>
          <w:tab w:val="num" w:pos="450"/>
        </w:tabs>
        <w:ind w:left="450" w:hanging="450"/>
      </w:pPr>
      <w:rPr>
        <w:rFonts w:cs="Garamond" w:hint="default"/>
        <w:b w:val="0"/>
        <w:i w:val="0"/>
      </w:rPr>
    </w:lvl>
    <w:lvl w:ilvl="1">
      <w:start w:val="1"/>
      <w:numFmt w:val="decimal"/>
      <w:lvlText w:val="%1.%2."/>
      <w:lvlJc w:val="left"/>
      <w:pPr>
        <w:tabs>
          <w:tab w:val="num" w:pos="720"/>
        </w:tabs>
        <w:ind w:left="720" w:hanging="720"/>
      </w:pPr>
      <w:rPr>
        <w:rFonts w:cs="Garamond" w:hint="default"/>
      </w:rPr>
    </w:lvl>
    <w:lvl w:ilvl="2">
      <w:start w:val="1"/>
      <w:numFmt w:val="decimal"/>
      <w:lvlText w:val="%1.%2.%3."/>
      <w:lvlJc w:val="left"/>
      <w:pPr>
        <w:tabs>
          <w:tab w:val="num" w:pos="720"/>
        </w:tabs>
        <w:ind w:left="720" w:hanging="720"/>
      </w:pPr>
      <w:rPr>
        <w:rFonts w:cs="Garamond" w:hint="default"/>
        <w:b w:val="0"/>
        <w:i w:val="0"/>
      </w:rPr>
    </w:lvl>
    <w:lvl w:ilvl="3">
      <w:start w:val="1"/>
      <w:numFmt w:val="decimal"/>
      <w:lvlText w:val="%1.%2.%3.%4."/>
      <w:lvlJc w:val="left"/>
      <w:pPr>
        <w:tabs>
          <w:tab w:val="num" w:pos="1080"/>
        </w:tabs>
        <w:ind w:left="1080" w:hanging="1080"/>
      </w:pPr>
      <w:rPr>
        <w:rFonts w:cs="Garamond" w:hint="default"/>
        <w:b w:val="0"/>
        <w:i w:val="0"/>
      </w:rPr>
    </w:lvl>
    <w:lvl w:ilvl="4">
      <w:start w:val="1"/>
      <w:numFmt w:val="decimal"/>
      <w:lvlText w:val="%1.%2.%3.%4.%5."/>
      <w:lvlJc w:val="left"/>
      <w:pPr>
        <w:tabs>
          <w:tab w:val="num" w:pos="1080"/>
        </w:tabs>
        <w:ind w:left="1080" w:hanging="1080"/>
      </w:pPr>
      <w:rPr>
        <w:rFonts w:cs="Garamond" w:hint="default"/>
        <w:b w:val="0"/>
        <w:i w:val="0"/>
      </w:rPr>
    </w:lvl>
    <w:lvl w:ilvl="5">
      <w:start w:val="1"/>
      <w:numFmt w:val="decimal"/>
      <w:lvlText w:val="%1.%2.%3.%4.%5.%6."/>
      <w:lvlJc w:val="left"/>
      <w:pPr>
        <w:tabs>
          <w:tab w:val="num" w:pos="1440"/>
        </w:tabs>
        <w:ind w:left="1440" w:hanging="1440"/>
      </w:pPr>
      <w:rPr>
        <w:rFonts w:cs="Garamond" w:hint="default"/>
        <w:b w:val="0"/>
        <w:i w:val="0"/>
      </w:rPr>
    </w:lvl>
    <w:lvl w:ilvl="6">
      <w:start w:val="1"/>
      <w:numFmt w:val="decimal"/>
      <w:lvlText w:val="%1.%2.%3.%4.%5.%6.%7."/>
      <w:lvlJc w:val="left"/>
      <w:pPr>
        <w:tabs>
          <w:tab w:val="num" w:pos="1800"/>
        </w:tabs>
        <w:ind w:left="1800" w:hanging="1800"/>
      </w:pPr>
      <w:rPr>
        <w:rFonts w:cs="Garamond" w:hint="default"/>
        <w:b w:val="0"/>
        <w:i w:val="0"/>
      </w:rPr>
    </w:lvl>
    <w:lvl w:ilvl="7">
      <w:start w:val="1"/>
      <w:numFmt w:val="decimal"/>
      <w:lvlText w:val="%1.%2.%3.%4.%5.%6.%7.%8."/>
      <w:lvlJc w:val="left"/>
      <w:pPr>
        <w:tabs>
          <w:tab w:val="num" w:pos="1800"/>
        </w:tabs>
        <w:ind w:left="1800" w:hanging="1800"/>
      </w:pPr>
      <w:rPr>
        <w:rFonts w:cs="Garamond" w:hint="default"/>
        <w:b w:val="0"/>
        <w:i w:val="0"/>
      </w:rPr>
    </w:lvl>
    <w:lvl w:ilvl="8">
      <w:start w:val="1"/>
      <w:numFmt w:val="decimal"/>
      <w:lvlText w:val="%1.%2.%3.%4.%5.%6.%7.%8.%9."/>
      <w:lvlJc w:val="left"/>
      <w:pPr>
        <w:tabs>
          <w:tab w:val="num" w:pos="2160"/>
        </w:tabs>
        <w:ind w:left="2160" w:hanging="2160"/>
      </w:pPr>
      <w:rPr>
        <w:rFonts w:cs="Garamond" w:hint="default"/>
        <w:b w:val="0"/>
        <w:i w:val="0"/>
      </w:rPr>
    </w:lvl>
  </w:abstractNum>
  <w:abstractNum w:abstractNumId="21">
    <w:nsid w:val="00000016"/>
    <w:multiLevelType w:val="multilevel"/>
    <w:tmpl w:val="9866E914"/>
    <w:lvl w:ilvl="0">
      <w:start w:val="10"/>
      <w:numFmt w:val="decimal"/>
      <w:lvlText w:val="%1."/>
      <w:lvlJc w:val="left"/>
      <w:pPr>
        <w:tabs>
          <w:tab w:val="num" w:pos="630"/>
        </w:tabs>
        <w:ind w:left="630" w:hanging="630"/>
      </w:pPr>
      <w:rPr>
        <w:rFonts w:ascii="Symbol" w:hAnsi="Symbol" w:cs="Symbol" w:hint="default"/>
        <w:lang w:val="pl-PL"/>
      </w:rPr>
    </w:lvl>
    <w:lvl w:ilvl="1">
      <w:start w:val="1"/>
      <w:numFmt w:val="decimal"/>
      <w:lvlText w:val="%1.%2."/>
      <w:lvlJc w:val="left"/>
      <w:pPr>
        <w:tabs>
          <w:tab w:val="num" w:pos="720"/>
        </w:tabs>
        <w:ind w:left="720" w:hanging="720"/>
      </w:pPr>
      <w:rPr>
        <w:rFonts w:ascii="Symbol" w:hAnsi="Symbol" w:cs="Symbol" w:hint="default"/>
        <w:lang w:val="pl-PL"/>
      </w:rPr>
    </w:lvl>
    <w:lvl w:ilvl="2">
      <w:start w:val="1"/>
      <w:numFmt w:val="bullet"/>
      <w:lvlText w:val=""/>
      <w:lvlJc w:val="left"/>
      <w:pPr>
        <w:tabs>
          <w:tab w:val="num" w:pos="720"/>
        </w:tabs>
        <w:ind w:left="720" w:hanging="720"/>
      </w:pPr>
      <w:rPr>
        <w:rFonts w:ascii="Symbol" w:hAnsi="Symbol" w:hint="default"/>
      </w:rPr>
    </w:lvl>
    <w:lvl w:ilvl="3">
      <w:start w:val="1"/>
      <w:numFmt w:val="decimal"/>
      <w:lvlText w:val="%1.%2.%3.%4."/>
      <w:lvlJc w:val="left"/>
      <w:pPr>
        <w:tabs>
          <w:tab w:val="num" w:pos="1080"/>
        </w:tabs>
        <w:ind w:left="1080" w:hanging="1080"/>
      </w:pPr>
      <w:rPr>
        <w:rFonts w:ascii="Symbol" w:hAnsi="Symbol" w:cs="Symbol" w:hint="default"/>
        <w:lang w:val="pl-PL"/>
      </w:rPr>
    </w:lvl>
    <w:lvl w:ilvl="4">
      <w:start w:val="1"/>
      <w:numFmt w:val="decimal"/>
      <w:lvlText w:val="%1.%2.%3.%4.%5."/>
      <w:lvlJc w:val="left"/>
      <w:pPr>
        <w:tabs>
          <w:tab w:val="num" w:pos="1080"/>
        </w:tabs>
        <w:ind w:left="1080" w:hanging="1080"/>
      </w:pPr>
      <w:rPr>
        <w:rFonts w:ascii="Symbol" w:hAnsi="Symbol" w:cs="Symbol" w:hint="default"/>
        <w:lang w:val="pl-PL"/>
      </w:rPr>
    </w:lvl>
    <w:lvl w:ilvl="5">
      <w:start w:val="1"/>
      <w:numFmt w:val="decimal"/>
      <w:lvlText w:val="%1.%2.%3.%4.%5.%6."/>
      <w:lvlJc w:val="left"/>
      <w:pPr>
        <w:tabs>
          <w:tab w:val="num" w:pos="1440"/>
        </w:tabs>
        <w:ind w:left="1440" w:hanging="1440"/>
      </w:pPr>
      <w:rPr>
        <w:rFonts w:ascii="Symbol" w:hAnsi="Symbol" w:cs="Symbol" w:hint="default"/>
        <w:lang w:val="pl-PL"/>
      </w:rPr>
    </w:lvl>
    <w:lvl w:ilvl="6">
      <w:start w:val="1"/>
      <w:numFmt w:val="decimal"/>
      <w:lvlText w:val="%1.%2.%3.%4.%5.%6.%7."/>
      <w:lvlJc w:val="left"/>
      <w:pPr>
        <w:tabs>
          <w:tab w:val="num" w:pos="1800"/>
        </w:tabs>
        <w:ind w:left="1800" w:hanging="1800"/>
      </w:pPr>
      <w:rPr>
        <w:rFonts w:ascii="Symbol" w:hAnsi="Symbol" w:cs="Symbol" w:hint="default"/>
        <w:lang w:val="pl-PL"/>
      </w:rPr>
    </w:lvl>
    <w:lvl w:ilvl="7">
      <w:start w:val="1"/>
      <w:numFmt w:val="decimal"/>
      <w:lvlText w:val="%1.%2.%3.%4.%5.%6.%7.%8."/>
      <w:lvlJc w:val="left"/>
      <w:pPr>
        <w:tabs>
          <w:tab w:val="num" w:pos="1800"/>
        </w:tabs>
        <w:ind w:left="1800" w:hanging="1800"/>
      </w:pPr>
      <w:rPr>
        <w:rFonts w:ascii="Symbol" w:hAnsi="Symbol" w:cs="Symbol" w:hint="default"/>
        <w:lang w:val="pl-PL"/>
      </w:rPr>
    </w:lvl>
    <w:lvl w:ilvl="8">
      <w:start w:val="1"/>
      <w:numFmt w:val="decimal"/>
      <w:lvlText w:val="%1.%2.%3.%4.%5.%6.%7.%8.%9."/>
      <w:lvlJc w:val="left"/>
      <w:pPr>
        <w:tabs>
          <w:tab w:val="num" w:pos="2160"/>
        </w:tabs>
        <w:ind w:left="2160" w:hanging="2160"/>
      </w:pPr>
      <w:rPr>
        <w:rFonts w:ascii="Symbol" w:hAnsi="Symbol" w:cs="Symbol" w:hint="default"/>
        <w:lang w:val="pl-PL"/>
      </w:rPr>
    </w:lvl>
  </w:abstractNum>
  <w:abstractNum w:abstractNumId="22">
    <w:nsid w:val="00000017"/>
    <w:multiLevelType w:val="multilevel"/>
    <w:tmpl w:val="00000017"/>
    <w:name w:val="WW8Num23"/>
    <w:lvl w:ilvl="0">
      <w:start w:val="10"/>
      <w:numFmt w:val="decimal"/>
      <w:lvlText w:val="%1."/>
      <w:lvlJc w:val="left"/>
      <w:pPr>
        <w:tabs>
          <w:tab w:val="num" w:pos="630"/>
        </w:tabs>
        <w:ind w:left="630" w:hanging="630"/>
      </w:pPr>
      <w:rPr>
        <w:rFonts w:hint="default"/>
        <w:lang w:val="pl-PL"/>
      </w:rPr>
    </w:lvl>
    <w:lvl w:ilvl="1">
      <w:start w:val="3"/>
      <w:numFmt w:val="decimal"/>
      <w:lvlText w:val="%1.%2."/>
      <w:lvlJc w:val="left"/>
      <w:pPr>
        <w:tabs>
          <w:tab w:val="num" w:pos="720"/>
        </w:tabs>
        <w:ind w:left="720" w:hanging="720"/>
      </w:pPr>
      <w:rPr>
        <w:rFonts w:hint="default"/>
        <w:lang w:val="pl-PL"/>
      </w:rPr>
    </w:lvl>
    <w:lvl w:ilvl="2">
      <w:start w:val="4"/>
      <w:numFmt w:val="decimal"/>
      <w:lvlText w:val="%1.%2.%3."/>
      <w:lvlJc w:val="left"/>
      <w:pPr>
        <w:tabs>
          <w:tab w:val="num" w:pos="720"/>
        </w:tabs>
        <w:ind w:left="720" w:hanging="720"/>
      </w:pPr>
      <w:rPr>
        <w:rFonts w:cs="Garamond" w:hint="default"/>
        <w:b/>
      </w:rPr>
    </w:lvl>
    <w:lvl w:ilvl="3">
      <w:start w:val="1"/>
      <w:numFmt w:val="decimal"/>
      <w:lvlText w:val="%1.%2.%3.%4."/>
      <w:lvlJc w:val="left"/>
      <w:pPr>
        <w:tabs>
          <w:tab w:val="num" w:pos="1080"/>
        </w:tabs>
        <w:ind w:left="1080" w:hanging="1080"/>
      </w:pPr>
      <w:rPr>
        <w:rFonts w:hint="default"/>
        <w:lang w:val="pl-PL"/>
      </w:rPr>
    </w:lvl>
    <w:lvl w:ilvl="4">
      <w:start w:val="1"/>
      <w:numFmt w:val="decimal"/>
      <w:lvlText w:val="%1.%2.%3.%4.%5."/>
      <w:lvlJc w:val="left"/>
      <w:pPr>
        <w:tabs>
          <w:tab w:val="num" w:pos="1080"/>
        </w:tabs>
        <w:ind w:left="1080" w:hanging="1080"/>
      </w:pPr>
      <w:rPr>
        <w:rFonts w:hint="default"/>
        <w:lang w:val="pl-PL"/>
      </w:rPr>
    </w:lvl>
    <w:lvl w:ilvl="5">
      <w:start w:val="1"/>
      <w:numFmt w:val="decimal"/>
      <w:lvlText w:val="%1.%2.%3.%4.%5.%6."/>
      <w:lvlJc w:val="left"/>
      <w:pPr>
        <w:tabs>
          <w:tab w:val="num" w:pos="1440"/>
        </w:tabs>
        <w:ind w:left="1440" w:hanging="1440"/>
      </w:pPr>
      <w:rPr>
        <w:rFonts w:hint="default"/>
        <w:lang w:val="pl-PL"/>
      </w:rPr>
    </w:lvl>
    <w:lvl w:ilvl="6">
      <w:start w:val="1"/>
      <w:numFmt w:val="decimal"/>
      <w:lvlText w:val="%1.%2.%3.%4.%5.%6.%7."/>
      <w:lvlJc w:val="left"/>
      <w:pPr>
        <w:tabs>
          <w:tab w:val="num" w:pos="1800"/>
        </w:tabs>
        <w:ind w:left="1800" w:hanging="1800"/>
      </w:pPr>
      <w:rPr>
        <w:rFonts w:hint="default"/>
        <w:lang w:val="pl-PL"/>
      </w:rPr>
    </w:lvl>
    <w:lvl w:ilvl="7">
      <w:start w:val="1"/>
      <w:numFmt w:val="decimal"/>
      <w:lvlText w:val="%1.%2.%3.%4.%5.%6.%7.%8."/>
      <w:lvlJc w:val="left"/>
      <w:pPr>
        <w:tabs>
          <w:tab w:val="num" w:pos="1800"/>
        </w:tabs>
        <w:ind w:left="1800" w:hanging="1800"/>
      </w:pPr>
      <w:rPr>
        <w:rFonts w:hint="default"/>
        <w:lang w:val="pl-PL"/>
      </w:rPr>
    </w:lvl>
    <w:lvl w:ilvl="8">
      <w:start w:val="1"/>
      <w:numFmt w:val="decimal"/>
      <w:lvlText w:val="%1.%2.%3.%4.%5.%6.%7.%8.%9."/>
      <w:lvlJc w:val="left"/>
      <w:pPr>
        <w:tabs>
          <w:tab w:val="num" w:pos="2160"/>
        </w:tabs>
        <w:ind w:left="2160" w:hanging="2160"/>
      </w:pPr>
      <w:rPr>
        <w:rFonts w:hint="default"/>
        <w:lang w:val="pl-PL"/>
      </w:rPr>
    </w:lvl>
  </w:abstractNum>
  <w:abstractNum w:abstractNumId="23">
    <w:nsid w:val="00000018"/>
    <w:multiLevelType w:val="singleLevel"/>
    <w:tmpl w:val="00000018"/>
    <w:name w:val="WW8Num24"/>
    <w:lvl w:ilvl="0">
      <w:start w:val="1"/>
      <w:numFmt w:val="lowerLetter"/>
      <w:lvlText w:val="%1)"/>
      <w:lvlJc w:val="left"/>
      <w:pPr>
        <w:tabs>
          <w:tab w:val="num" w:pos="720"/>
        </w:tabs>
        <w:ind w:left="720" w:hanging="360"/>
      </w:pPr>
      <w:rPr>
        <w:rFonts w:ascii="Garamond" w:hAnsi="Garamond" w:cs="Garamond" w:hint="default"/>
        <w:b w:val="0"/>
        <w:sz w:val="22"/>
        <w:szCs w:val="22"/>
        <w:lang w:val="pl-PL"/>
      </w:rPr>
    </w:lvl>
  </w:abstractNum>
  <w:abstractNum w:abstractNumId="24">
    <w:nsid w:val="00000019"/>
    <w:multiLevelType w:val="singleLevel"/>
    <w:tmpl w:val="00000019"/>
    <w:name w:val="WW8Num25"/>
    <w:lvl w:ilvl="0">
      <w:start w:val="1"/>
      <w:numFmt w:val="decimal"/>
      <w:lvlText w:val="%1."/>
      <w:lvlJc w:val="left"/>
      <w:pPr>
        <w:tabs>
          <w:tab w:val="num" w:pos="720"/>
        </w:tabs>
        <w:ind w:left="720" w:hanging="360"/>
      </w:pPr>
      <w:rPr>
        <w:rFonts w:cs="Garamond" w:hint="default"/>
      </w:rPr>
    </w:lvl>
  </w:abstractNum>
  <w:abstractNum w:abstractNumId="25">
    <w:nsid w:val="0000001A"/>
    <w:multiLevelType w:val="multilevel"/>
    <w:tmpl w:val="0000001A"/>
    <w:name w:val="WW8Num26"/>
    <w:lvl w:ilvl="0">
      <w:start w:val="1"/>
      <w:numFmt w:val="decimal"/>
      <w:lvlText w:val="%1."/>
      <w:lvlJc w:val="left"/>
      <w:pPr>
        <w:tabs>
          <w:tab w:val="num" w:pos="360"/>
        </w:tabs>
        <w:ind w:left="360" w:hanging="360"/>
      </w:pPr>
      <w:rPr>
        <w:rFonts w:cs="Garamond" w:hint="default"/>
      </w:rPr>
    </w:lvl>
    <w:lvl w:ilvl="1">
      <w:start w:val="1"/>
      <w:numFmt w:val="lowerLetter"/>
      <w:lvlText w:val="%2)"/>
      <w:lvlJc w:val="left"/>
      <w:pPr>
        <w:tabs>
          <w:tab w:val="num" w:pos="1440"/>
        </w:tabs>
        <w:ind w:left="1440" w:hanging="360"/>
      </w:pPr>
      <w:rPr>
        <w:rFonts w:cs="Garamond" w:hint="default"/>
      </w:rPr>
    </w:lvl>
    <w:lvl w:ilvl="2">
      <w:start w:val="2"/>
      <w:numFmt w:val="decimal"/>
      <w:lvlText w:val="%3."/>
      <w:lvlJc w:val="left"/>
      <w:pPr>
        <w:tabs>
          <w:tab w:val="num" w:pos="708"/>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0000001B"/>
    <w:multiLevelType w:val="multilevel"/>
    <w:tmpl w:val="0000001B"/>
    <w:name w:val="WW8Num27"/>
    <w:lvl w:ilvl="0">
      <w:start w:val="6"/>
      <w:numFmt w:val="decimal"/>
      <w:lvlText w:val="%1"/>
      <w:lvlJc w:val="left"/>
      <w:pPr>
        <w:tabs>
          <w:tab w:val="num" w:pos="465"/>
        </w:tabs>
        <w:ind w:left="465" w:hanging="465"/>
      </w:pPr>
      <w:rPr>
        <w:rFonts w:hint="default"/>
      </w:rPr>
    </w:lvl>
    <w:lvl w:ilvl="1">
      <w:start w:val="3"/>
      <w:numFmt w:val="decimal"/>
      <w:lvlText w:val="%1.%2"/>
      <w:lvlJc w:val="left"/>
      <w:pPr>
        <w:tabs>
          <w:tab w:val="num" w:pos="720"/>
        </w:tabs>
        <w:ind w:left="720" w:hanging="72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7">
    <w:nsid w:val="0000001C"/>
    <w:multiLevelType w:val="singleLevel"/>
    <w:tmpl w:val="0000001C"/>
    <w:name w:val="WW8Num28"/>
    <w:lvl w:ilvl="0">
      <w:start w:val="1"/>
      <w:numFmt w:val="decimal"/>
      <w:lvlText w:val="4.3.%1."/>
      <w:lvlJc w:val="left"/>
      <w:pPr>
        <w:tabs>
          <w:tab w:val="num" w:pos="417"/>
        </w:tabs>
        <w:ind w:left="397" w:hanging="340"/>
      </w:pPr>
      <w:rPr>
        <w:rFonts w:hint="default"/>
      </w:rPr>
    </w:lvl>
  </w:abstractNum>
  <w:abstractNum w:abstractNumId="28">
    <w:nsid w:val="0000001D"/>
    <w:multiLevelType w:val="multilevel"/>
    <w:tmpl w:val="0000001D"/>
    <w:name w:val="WW8Num29"/>
    <w:lvl w:ilvl="0">
      <w:start w:val="7"/>
      <w:numFmt w:val="decimal"/>
      <w:lvlText w:val="%1."/>
      <w:lvlJc w:val="left"/>
      <w:pPr>
        <w:tabs>
          <w:tab w:val="num" w:pos="360"/>
        </w:tabs>
        <w:ind w:left="360" w:hanging="360"/>
      </w:pPr>
      <w:rPr>
        <w:rFonts w:ascii="Garamond" w:hAnsi="Garamond" w:cs="Garamond" w:hint="default"/>
        <w:b/>
      </w:rPr>
    </w:lvl>
    <w:lvl w:ilvl="1">
      <w:start w:val="1"/>
      <w:numFmt w:val="decimal"/>
      <w:lvlText w:val="%1.%2."/>
      <w:lvlJc w:val="left"/>
      <w:pPr>
        <w:tabs>
          <w:tab w:val="num" w:pos="360"/>
        </w:tabs>
        <w:ind w:left="360" w:hanging="360"/>
      </w:pPr>
      <w:rPr>
        <w:rFonts w:cs="Garamond" w:hint="default"/>
        <w:b w:val="0"/>
        <w:i w:val="0"/>
      </w:rPr>
    </w:lvl>
    <w:lvl w:ilvl="2">
      <w:start w:val="1"/>
      <w:numFmt w:val="decimal"/>
      <w:lvlText w:val="%1.%2.%3."/>
      <w:lvlJc w:val="left"/>
      <w:pPr>
        <w:tabs>
          <w:tab w:val="num" w:pos="1440"/>
        </w:tabs>
        <w:ind w:left="1440" w:hanging="720"/>
      </w:pPr>
      <w:rPr>
        <w:rFonts w:ascii="Garamond" w:hAnsi="Garamond" w:cs="Garamond" w:hint="default"/>
        <w:b/>
      </w:rPr>
    </w:lvl>
    <w:lvl w:ilvl="3">
      <w:start w:val="1"/>
      <w:numFmt w:val="decimal"/>
      <w:lvlText w:val="%1.%2.%3.%4."/>
      <w:lvlJc w:val="left"/>
      <w:pPr>
        <w:tabs>
          <w:tab w:val="num" w:pos="1800"/>
        </w:tabs>
        <w:ind w:left="1800" w:hanging="720"/>
      </w:pPr>
      <w:rPr>
        <w:rFonts w:ascii="Garamond" w:hAnsi="Garamond" w:cs="Garamond" w:hint="default"/>
        <w:b/>
      </w:rPr>
    </w:lvl>
    <w:lvl w:ilvl="4">
      <w:start w:val="1"/>
      <w:numFmt w:val="decimal"/>
      <w:lvlText w:val="%1.%2.%3.%4.%5."/>
      <w:lvlJc w:val="left"/>
      <w:pPr>
        <w:tabs>
          <w:tab w:val="num" w:pos="2520"/>
        </w:tabs>
        <w:ind w:left="2520" w:hanging="1080"/>
      </w:pPr>
      <w:rPr>
        <w:rFonts w:ascii="Garamond" w:hAnsi="Garamond" w:cs="Garamond" w:hint="default"/>
        <w:b/>
      </w:rPr>
    </w:lvl>
    <w:lvl w:ilvl="5">
      <w:start w:val="1"/>
      <w:numFmt w:val="decimal"/>
      <w:lvlText w:val="%1.%2.%3.%4.%5.%6."/>
      <w:lvlJc w:val="left"/>
      <w:pPr>
        <w:tabs>
          <w:tab w:val="num" w:pos="2880"/>
        </w:tabs>
        <w:ind w:left="2880" w:hanging="1080"/>
      </w:pPr>
      <w:rPr>
        <w:rFonts w:ascii="Garamond" w:hAnsi="Garamond" w:cs="Garamond" w:hint="default"/>
        <w:b/>
      </w:rPr>
    </w:lvl>
    <w:lvl w:ilvl="6">
      <w:start w:val="1"/>
      <w:numFmt w:val="decimal"/>
      <w:lvlText w:val="%1.%2.%3.%4.%5.%6.%7."/>
      <w:lvlJc w:val="left"/>
      <w:pPr>
        <w:tabs>
          <w:tab w:val="num" w:pos="3600"/>
        </w:tabs>
        <w:ind w:left="3600" w:hanging="1440"/>
      </w:pPr>
      <w:rPr>
        <w:rFonts w:ascii="Garamond" w:hAnsi="Garamond" w:cs="Garamond" w:hint="default"/>
        <w:b/>
      </w:rPr>
    </w:lvl>
    <w:lvl w:ilvl="7">
      <w:start w:val="1"/>
      <w:numFmt w:val="decimal"/>
      <w:lvlText w:val="%1.%2.%3.%4.%5.%6.%7.%8."/>
      <w:lvlJc w:val="left"/>
      <w:pPr>
        <w:tabs>
          <w:tab w:val="num" w:pos="3960"/>
        </w:tabs>
        <w:ind w:left="3960" w:hanging="1440"/>
      </w:pPr>
      <w:rPr>
        <w:rFonts w:ascii="Garamond" w:hAnsi="Garamond" w:cs="Garamond" w:hint="default"/>
        <w:b/>
      </w:rPr>
    </w:lvl>
    <w:lvl w:ilvl="8">
      <w:start w:val="1"/>
      <w:numFmt w:val="decimal"/>
      <w:lvlText w:val="%1.%2.%3.%4.%5.%6.%7.%8.%9."/>
      <w:lvlJc w:val="left"/>
      <w:pPr>
        <w:tabs>
          <w:tab w:val="num" w:pos="4680"/>
        </w:tabs>
        <w:ind w:left="4680" w:hanging="1800"/>
      </w:pPr>
      <w:rPr>
        <w:rFonts w:ascii="Garamond" w:hAnsi="Garamond" w:cs="Garamond" w:hint="default"/>
        <w:b/>
      </w:rPr>
    </w:lvl>
  </w:abstractNum>
  <w:abstractNum w:abstractNumId="29">
    <w:nsid w:val="0000001E"/>
    <w:multiLevelType w:val="multilevel"/>
    <w:tmpl w:val="0000001E"/>
    <w:name w:val="WW8Num3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cs="Garamond"/>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0">
    <w:nsid w:val="0000001F"/>
    <w:multiLevelType w:val="multilevel"/>
    <w:tmpl w:val="0000001F"/>
    <w:name w:val="WW8Num31"/>
    <w:lvl w:ilvl="0">
      <w:start w:val="10"/>
      <w:numFmt w:val="decimal"/>
      <w:lvlText w:val="%1."/>
      <w:lvlJc w:val="left"/>
      <w:pPr>
        <w:tabs>
          <w:tab w:val="num" w:pos="630"/>
        </w:tabs>
        <w:ind w:left="630" w:hanging="63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00000020"/>
    <w:multiLevelType w:val="singleLevel"/>
    <w:tmpl w:val="00000020"/>
    <w:name w:val="WW8Num32"/>
    <w:lvl w:ilvl="0">
      <w:start w:val="1"/>
      <w:numFmt w:val="decimal"/>
      <w:lvlText w:val="4.2.%1."/>
      <w:lvlJc w:val="left"/>
      <w:pPr>
        <w:tabs>
          <w:tab w:val="num" w:pos="417"/>
        </w:tabs>
        <w:ind w:left="340" w:hanging="283"/>
      </w:pPr>
      <w:rPr>
        <w:rFonts w:hint="default"/>
      </w:rPr>
    </w:lvl>
  </w:abstractNum>
  <w:abstractNum w:abstractNumId="32">
    <w:nsid w:val="00000021"/>
    <w:multiLevelType w:val="multilevel"/>
    <w:tmpl w:val="00000021"/>
    <w:name w:val="WW8Num33"/>
    <w:lvl w:ilvl="0">
      <w:start w:val="1"/>
      <w:numFmt w:val="decimal"/>
      <w:lvlText w:val="%1."/>
      <w:lvlJc w:val="left"/>
      <w:pPr>
        <w:tabs>
          <w:tab w:val="num" w:pos="360"/>
        </w:tabs>
        <w:ind w:left="360" w:hanging="360"/>
      </w:pPr>
      <w:rPr>
        <w:rFonts w:hint="default"/>
        <w:b/>
      </w:rPr>
    </w:lvl>
    <w:lvl w:ilvl="1">
      <w:start w:val="1"/>
      <w:numFmt w:val="lowerLetter"/>
      <w:lvlText w:val="%2."/>
      <w:lvlJc w:val="left"/>
      <w:pPr>
        <w:tabs>
          <w:tab w:val="num" w:pos="-540"/>
        </w:tabs>
        <w:ind w:left="540" w:hanging="360"/>
      </w:pPr>
    </w:lvl>
    <w:lvl w:ilvl="2">
      <w:start w:val="1"/>
      <w:numFmt w:val="lowerRoman"/>
      <w:lvlText w:val="%3."/>
      <w:lvlJc w:val="right"/>
      <w:pPr>
        <w:tabs>
          <w:tab w:val="num" w:pos="180"/>
        </w:tabs>
        <w:ind w:left="180" w:hanging="180"/>
      </w:pPr>
    </w:lvl>
    <w:lvl w:ilvl="3">
      <w:start w:val="1"/>
      <w:numFmt w:val="decimal"/>
      <w:lvlText w:val="%4."/>
      <w:lvlJc w:val="left"/>
      <w:pPr>
        <w:tabs>
          <w:tab w:val="num" w:pos="900"/>
        </w:tabs>
        <w:ind w:left="900" w:hanging="360"/>
      </w:pPr>
    </w:lvl>
    <w:lvl w:ilvl="4">
      <w:start w:val="1"/>
      <w:numFmt w:val="lowerLetter"/>
      <w:lvlText w:val="%5."/>
      <w:lvlJc w:val="left"/>
      <w:pPr>
        <w:tabs>
          <w:tab w:val="num" w:pos="1620"/>
        </w:tabs>
        <w:ind w:left="1620" w:hanging="360"/>
      </w:pPr>
    </w:lvl>
    <w:lvl w:ilvl="5">
      <w:start w:val="1"/>
      <w:numFmt w:val="lowerRoman"/>
      <w:lvlText w:val="%6."/>
      <w:lvlJc w:val="right"/>
      <w:pPr>
        <w:tabs>
          <w:tab w:val="num" w:pos="2340"/>
        </w:tabs>
        <w:ind w:left="2340" w:hanging="180"/>
      </w:pPr>
    </w:lvl>
    <w:lvl w:ilvl="6">
      <w:start w:val="1"/>
      <w:numFmt w:val="decimal"/>
      <w:lvlText w:val="%7."/>
      <w:lvlJc w:val="left"/>
      <w:pPr>
        <w:tabs>
          <w:tab w:val="num" w:pos="3060"/>
        </w:tabs>
        <w:ind w:left="3060" w:hanging="360"/>
      </w:pPr>
    </w:lvl>
    <w:lvl w:ilvl="7">
      <w:start w:val="1"/>
      <w:numFmt w:val="lowerLetter"/>
      <w:lvlText w:val="%8."/>
      <w:lvlJc w:val="left"/>
      <w:pPr>
        <w:tabs>
          <w:tab w:val="num" w:pos="3780"/>
        </w:tabs>
        <w:ind w:left="3780" w:hanging="360"/>
      </w:pPr>
    </w:lvl>
    <w:lvl w:ilvl="8">
      <w:start w:val="1"/>
      <w:numFmt w:val="lowerRoman"/>
      <w:lvlText w:val="%9."/>
      <w:lvlJc w:val="right"/>
      <w:pPr>
        <w:tabs>
          <w:tab w:val="num" w:pos="4500"/>
        </w:tabs>
        <w:ind w:left="4500" w:hanging="180"/>
      </w:pPr>
    </w:lvl>
  </w:abstractNum>
  <w:abstractNum w:abstractNumId="33">
    <w:nsid w:val="055363F5"/>
    <w:multiLevelType w:val="multilevel"/>
    <w:tmpl w:val="D45EC4FA"/>
    <w:lvl w:ilvl="0">
      <w:start w:val="10"/>
      <w:numFmt w:val="decimal"/>
      <w:lvlText w:val="%1."/>
      <w:lvlJc w:val="left"/>
      <w:pPr>
        <w:ind w:left="660" w:hanging="660"/>
      </w:pPr>
      <w:rPr>
        <w:rFonts w:hint="default"/>
      </w:rPr>
    </w:lvl>
    <w:lvl w:ilvl="1">
      <w:start w:val="5"/>
      <w:numFmt w:val="decimal"/>
      <w:lvlText w:val="%1.%2."/>
      <w:lvlJc w:val="left"/>
      <w:pPr>
        <w:ind w:left="720" w:hanging="72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nsid w:val="14BC36E0"/>
    <w:multiLevelType w:val="multilevel"/>
    <w:tmpl w:val="DCBA600A"/>
    <w:lvl w:ilvl="0">
      <w:start w:val="10"/>
      <w:numFmt w:val="decimal"/>
      <w:lvlText w:val="%1."/>
      <w:lvlJc w:val="left"/>
      <w:pPr>
        <w:ind w:left="660" w:hanging="660"/>
      </w:pPr>
      <w:rPr>
        <w:rFonts w:hint="default"/>
        <w:color w:val="auto"/>
      </w:rPr>
    </w:lvl>
    <w:lvl w:ilvl="1">
      <w:start w:val="1"/>
      <w:numFmt w:val="decimal"/>
      <w:lvlText w:val="%1.%2."/>
      <w:lvlJc w:val="left"/>
      <w:pPr>
        <w:ind w:left="720" w:hanging="720"/>
      </w:pPr>
      <w:rPr>
        <w:rFonts w:hint="default"/>
        <w:color w:val="auto"/>
      </w:rPr>
    </w:lvl>
    <w:lvl w:ilvl="2">
      <w:start w:val="7"/>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35">
    <w:nsid w:val="1FDC767D"/>
    <w:multiLevelType w:val="hybridMultilevel"/>
    <w:tmpl w:val="E0D259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4083314B"/>
    <w:multiLevelType w:val="multilevel"/>
    <w:tmpl w:val="9866E914"/>
    <w:lvl w:ilvl="0">
      <w:start w:val="10"/>
      <w:numFmt w:val="decimal"/>
      <w:lvlText w:val="%1."/>
      <w:lvlJc w:val="left"/>
      <w:pPr>
        <w:tabs>
          <w:tab w:val="num" w:pos="630"/>
        </w:tabs>
        <w:ind w:left="630" w:hanging="630"/>
      </w:pPr>
      <w:rPr>
        <w:rFonts w:ascii="Symbol" w:hAnsi="Symbol" w:cs="Symbol" w:hint="default"/>
        <w:lang w:val="pl-PL"/>
      </w:rPr>
    </w:lvl>
    <w:lvl w:ilvl="1">
      <w:start w:val="1"/>
      <w:numFmt w:val="decimal"/>
      <w:lvlText w:val="%1.%2."/>
      <w:lvlJc w:val="left"/>
      <w:pPr>
        <w:tabs>
          <w:tab w:val="num" w:pos="720"/>
        </w:tabs>
        <w:ind w:left="720" w:hanging="720"/>
      </w:pPr>
      <w:rPr>
        <w:rFonts w:ascii="Symbol" w:hAnsi="Symbol" w:cs="Symbol" w:hint="default"/>
        <w:lang w:val="pl-PL"/>
      </w:rPr>
    </w:lvl>
    <w:lvl w:ilvl="2">
      <w:start w:val="1"/>
      <w:numFmt w:val="bullet"/>
      <w:lvlText w:val=""/>
      <w:lvlJc w:val="left"/>
      <w:pPr>
        <w:tabs>
          <w:tab w:val="num" w:pos="720"/>
        </w:tabs>
        <w:ind w:left="720" w:hanging="720"/>
      </w:pPr>
      <w:rPr>
        <w:rFonts w:ascii="Symbol" w:hAnsi="Symbol" w:hint="default"/>
      </w:rPr>
    </w:lvl>
    <w:lvl w:ilvl="3">
      <w:start w:val="1"/>
      <w:numFmt w:val="decimal"/>
      <w:lvlText w:val="%1.%2.%3.%4."/>
      <w:lvlJc w:val="left"/>
      <w:pPr>
        <w:tabs>
          <w:tab w:val="num" w:pos="1080"/>
        </w:tabs>
        <w:ind w:left="1080" w:hanging="1080"/>
      </w:pPr>
      <w:rPr>
        <w:rFonts w:ascii="Symbol" w:hAnsi="Symbol" w:cs="Symbol" w:hint="default"/>
        <w:lang w:val="pl-PL"/>
      </w:rPr>
    </w:lvl>
    <w:lvl w:ilvl="4">
      <w:start w:val="1"/>
      <w:numFmt w:val="decimal"/>
      <w:lvlText w:val="%1.%2.%3.%4.%5."/>
      <w:lvlJc w:val="left"/>
      <w:pPr>
        <w:tabs>
          <w:tab w:val="num" w:pos="1080"/>
        </w:tabs>
        <w:ind w:left="1080" w:hanging="1080"/>
      </w:pPr>
      <w:rPr>
        <w:rFonts w:ascii="Symbol" w:hAnsi="Symbol" w:cs="Symbol" w:hint="default"/>
        <w:lang w:val="pl-PL"/>
      </w:rPr>
    </w:lvl>
    <w:lvl w:ilvl="5">
      <w:start w:val="1"/>
      <w:numFmt w:val="decimal"/>
      <w:lvlText w:val="%1.%2.%3.%4.%5.%6."/>
      <w:lvlJc w:val="left"/>
      <w:pPr>
        <w:tabs>
          <w:tab w:val="num" w:pos="1440"/>
        </w:tabs>
        <w:ind w:left="1440" w:hanging="1440"/>
      </w:pPr>
      <w:rPr>
        <w:rFonts w:ascii="Symbol" w:hAnsi="Symbol" w:cs="Symbol" w:hint="default"/>
        <w:lang w:val="pl-PL"/>
      </w:rPr>
    </w:lvl>
    <w:lvl w:ilvl="6">
      <w:start w:val="1"/>
      <w:numFmt w:val="decimal"/>
      <w:lvlText w:val="%1.%2.%3.%4.%5.%6.%7."/>
      <w:lvlJc w:val="left"/>
      <w:pPr>
        <w:tabs>
          <w:tab w:val="num" w:pos="1800"/>
        </w:tabs>
        <w:ind w:left="1800" w:hanging="1800"/>
      </w:pPr>
      <w:rPr>
        <w:rFonts w:ascii="Symbol" w:hAnsi="Symbol" w:cs="Symbol" w:hint="default"/>
        <w:lang w:val="pl-PL"/>
      </w:rPr>
    </w:lvl>
    <w:lvl w:ilvl="7">
      <w:start w:val="1"/>
      <w:numFmt w:val="decimal"/>
      <w:lvlText w:val="%1.%2.%3.%4.%5.%6.%7.%8."/>
      <w:lvlJc w:val="left"/>
      <w:pPr>
        <w:tabs>
          <w:tab w:val="num" w:pos="1800"/>
        </w:tabs>
        <w:ind w:left="1800" w:hanging="1800"/>
      </w:pPr>
      <w:rPr>
        <w:rFonts w:ascii="Symbol" w:hAnsi="Symbol" w:cs="Symbol" w:hint="default"/>
        <w:lang w:val="pl-PL"/>
      </w:rPr>
    </w:lvl>
    <w:lvl w:ilvl="8">
      <w:start w:val="1"/>
      <w:numFmt w:val="decimal"/>
      <w:lvlText w:val="%1.%2.%3.%4.%5.%6.%7.%8.%9."/>
      <w:lvlJc w:val="left"/>
      <w:pPr>
        <w:tabs>
          <w:tab w:val="num" w:pos="2160"/>
        </w:tabs>
        <w:ind w:left="2160" w:hanging="2160"/>
      </w:pPr>
      <w:rPr>
        <w:rFonts w:ascii="Symbol" w:hAnsi="Symbol" w:cs="Symbol" w:hint="default"/>
        <w:lang w:val="pl-PL"/>
      </w:rPr>
    </w:lvl>
  </w:abstractNum>
  <w:abstractNum w:abstractNumId="37">
    <w:nsid w:val="42A04815"/>
    <w:multiLevelType w:val="multilevel"/>
    <w:tmpl w:val="2466ABB4"/>
    <w:lvl w:ilvl="0">
      <w:start w:val="10"/>
      <w:numFmt w:val="decimal"/>
      <w:lvlText w:val="%1."/>
      <w:lvlJc w:val="left"/>
      <w:pPr>
        <w:ind w:left="660" w:hanging="660"/>
      </w:pPr>
      <w:rPr>
        <w:rFonts w:hint="default"/>
      </w:rPr>
    </w:lvl>
    <w:lvl w:ilvl="1">
      <w:start w:val="1"/>
      <w:numFmt w:val="decimal"/>
      <w:lvlText w:val="%1.%2."/>
      <w:lvlJc w:val="left"/>
      <w:pPr>
        <w:ind w:left="1080" w:hanging="720"/>
      </w:pPr>
      <w:rPr>
        <w:rFonts w:hint="default"/>
      </w:rPr>
    </w:lvl>
    <w:lvl w:ilvl="2">
      <w:start w:val="5"/>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5"/>
  </w:num>
  <w:num w:numId="35">
    <w:abstractNumId w:val="36"/>
  </w:num>
  <w:num w:numId="36">
    <w:abstractNumId w:val="37"/>
  </w:num>
  <w:num w:numId="37">
    <w:abstractNumId w:val="33"/>
  </w:num>
  <w:num w:numId="38">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8"/>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3074">
      <o:colormenu v:ext="edit" fillcolor="none [4]" strokecolor="none [1]" shadowcolor="none [2]"/>
    </o:shapedefaults>
    <o:shapelayout v:ext="edit">
      <o:idmap v:ext="edit" data="1"/>
    </o:shapelayout>
  </w:hdrShapeDefaults>
  <w:footnotePr>
    <w:footnote w:id="0"/>
    <w:footnote w:id="1"/>
  </w:footnotePr>
  <w:endnotePr>
    <w:endnote w:id="0"/>
    <w:endnote w:id="1"/>
  </w:endnotePr>
  <w:compat/>
  <w:rsids>
    <w:rsidRoot w:val="00E31011"/>
    <w:rsid w:val="00030840"/>
    <w:rsid w:val="00035F04"/>
    <w:rsid w:val="00044EF3"/>
    <w:rsid w:val="0044725F"/>
    <w:rsid w:val="00B622EF"/>
    <w:rsid w:val="00C96913"/>
    <w:rsid w:val="00E06835"/>
    <w:rsid w:val="00E31011"/>
    <w:rsid w:val="00F9465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uppressAutoHyphens/>
    </w:pPr>
    <w:rPr>
      <w:sz w:val="24"/>
      <w:szCs w:val="24"/>
      <w:lang w:eastAsia="ar-SA"/>
    </w:rPr>
  </w:style>
  <w:style w:type="paragraph" w:styleId="Nagwek1">
    <w:name w:val="heading 1"/>
    <w:basedOn w:val="Nagwek"/>
    <w:next w:val="Tekstpodstawowy"/>
    <w:qFormat/>
    <w:pPr>
      <w:keepNext/>
      <w:numPr>
        <w:numId w:val="1"/>
      </w:numPr>
      <w:spacing w:before="240" w:after="60"/>
      <w:outlineLvl w:val="0"/>
    </w:pPr>
    <w:rPr>
      <w:b/>
      <w:bCs/>
      <w:kern w:val="1"/>
      <w:sz w:val="32"/>
      <w:szCs w:val="32"/>
    </w:rPr>
  </w:style>
  <w:style w:type="paragraph" w:styleId="Nagwek2">
    <w:name w:val="heading 2"/>
    <w:basedOn w:val="Normalny"/>
    <w:next w:val="Normalny"/>
    <w:qFormat/>
    <w:pPr>
      <w:keepNext/>
      <w:numPr>
        <w:ilvl w:val="1"/>
        <w:numId w:val="1"/>
      </w:numPr>
      <w:spacing w:before="240" w:after="60"/>
      <w:outlineLvl w:val="1"/>
    </w:pPr>
    <w:rPr>
      <w:rFonts w:ascii="Verdana" w:hAnsi="Verdana" w:cs="Arial"/>
      <w:b/>
      <w:bCs/>
      <w:iCs/>
      <w:spacing w:val="-4"/>
      <w:sz w:val="28"/>
      <w:szCs w:val="21"/>
    </w:rPr>
  </w:style>
  <w:style w:type="paragraph" w:styleId="Nagwek3">
    <w:name w:val="heading 3"/>
    <w:basedOn w:val="Normalny"/>
    <w:next w:val="Normalny"/>
    <w:qFormat/>
    <w:pPr>
      <w:keepNext/>
      <w:numPr>
        <w:ilvl w:val="2"/>
        <w:numId w:val="1"/>
      </w:numPr>
      <w:spacing w:before="240" w:after="60"/>
      <w:outlineLvl w:val="2"/>
    </w:pPr>
    <w:rPr>
      <w:rFonts w:ascii="Arial" w:hAnsi="Arial" w:cs="Arial"/>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rFonts w:ascii="Symbol" w:hAnsi="Symbol" w:cs="Symbol" w:hint="default"/>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Garamond" w:hAnsi="Garamond" w:cs="Garamond" w:hint="default"/>
      <w:b w:val="0"/>
      <w:sz w:val="22"/>
      <w:szCs w:val="22"/>
    </w:rPr>
  </w:style>
  <w:style w:type="character" w:customStyle="1" w:styleId="WW8Num3z0">
    <w:name w:val="WW8Num3z0"/>
    <w:rPr>
      <w:rFonts w:ascii="Garamond" w:hAnsi="Garamond" w:cs="Garamond" w:hint="default"/>
    </w:rPr>
  </w:style>
  <w:style w:type="character" w:customStyle="1" w:styleId="WW8Num4z0">
    <w:name w:val="WW8Num4z0"/>
    <w:rPr>
      <w:rFonts w:hint="default"/>
    </w:rPr>
  </w:style>
  <w:style w:type="character" w:customStyle="1" w:styleId="WW8Num5z0">
    <w:name w:val="WW8Num5z0"/>
    <w:rPr>
      <w:rFonts w:hint="default"/>
    </w:rPr>
  </w:style>
  <w:style w:type="character" w:customStyle="1" w:styleId="WW8Num5z1">
    <w:name w:val="WW8Num5z1"/>
    <w:rPr>
      <w:rFonts w:ascii="Garamond" w:hAnsi="Garamond" w:cs="Garamond" w:hint="default"/>
      <w:b/>
    </w:rPr>
  </w:style>
  <w:style w:type="character" w:customStyle="1" w:styleId="WW8Num6z0">
    <w:name w:val="WW8Num6z0"/>
    <w:rPr>
      <w:rFonts w:hint="default"/>
    </w:rPr>
  </w:style>
  <w:style w:type="character" w:customStyle="1" w:styleId="WW8Num6z1">
    <w:name w:val="WW8Num6z1"/>
    <w:rPr>
      <w:rFonts w:hint="default"/>
      <w:b/>
    </w:rPr>
  </w:style>
  <w:style w:type="character" w:customStyle="1" w:styleId="WW8Num7z0">
    <w:name w:val="WW8Num7z0"/>
    <w:rPr>
      <w:rFonts w:hint="default"/>
    </w:rPr>
  </w:style>
  <w:style w:type="character" w:customStyle="1" w:styleId="WW8Num8z0">
    <w:name w:val="WW8Num8z0"/>
    <w:rPr>
      <w:rFonts w:hint="default"/>
      <w:color w:val="auto"/>
    </w:rPr>
  </w:style>
  <w:style w:type="character" w:customStyle="1" w:styleId="WW8Num8z2">
    <w:name w:val="WW8Num8z2"/>
    <w:rPr>
      <w:rFonts w:ascii="Garamond" w:hAnsi="Garamond" w:cs="Garamond" w:hint="default"/>
      <w:b/>
      <w:color w:val="auto"/>
    </w:rPr>
  </w:style>
  <w:style w:type="character" w:customStyle="1" w:styleId="WW8Num9z0">
    <w:name w:val="WW8Num9z0"/>
    <w:rPr>
      <w:rFonts w:hint="default"/>
    </w:rPr>
  </w:style>
  <w:style w:type="character" w:customStyle="1" w:styleId="WW8Num10z0">
    <w:name w:val="WW8Num10z0"/>
    <w:rPr>
      <w:rFonts w:hint="default"/>
    </w:rPr>
  </w:style>
  <w:style w:type="character" w:customStyle="1" w:styleId="WW8Num10z1">
    <w:name w:val="WW8Num10z1"/>
    <w:rPr>
      <w:rFonts w:hint="default"/>
      <w:b w:val="0"/>
    </w:rPr>
  </w:style>
  <w:style w:type="character" w:customStyle="1" w:styleId="WW8Num11z0">
    <w:name w:val="WW8Num11z0"/>
    <w:rPr>
      <w:rFonts w:hint="default"/>
    </w:rPr>
  </w:style>
  <w:style w:type="character" w:customStyle="1" w:styleId="WW8Num12z0">
    <w:name w:val="WW8Num12z0"/>
    <w:rPr>
      <w:rFonts w:hint="default"/>
    </w:rPr>
  </w:style>
  <w:style w:type="character" w:customStyle="1" w:styleId="WW8Num12z1">
    <w:name w:val="WW8Num12z1"/>
    <w:rPr>
      <w:rFonts w:cs="Garamond" w:hint="default"/>
      <w:b/>
    </w:rPr>
  </w:style>
  <w:style w:type="character" w:customStyle="1" w:styleId="WW8Num13z0">
    <w:name w:val="WW8Num13z0"/>
    <w:rPr>
      <w:rFonts w:hint="default"/>
    </w:rPr>
  </w:style>
  <w:style w:type="character" w:customStyle="1" w:styleId="WW8Num14z0">
    <w:name w:val="WW8Num14z0"/>
    <w:rPr>
      <w:rFonts w:cs="Garamond" w:hint="default"/>
    </w:rPr>
  </w:style>
  <w:style w:type="character" w:customStyle="1" w:styleId="WW8Num14z1">
    <w:name w:val="WW8Num14z1"/>
    <w:rPr>
      <w:rFonts w:ascii="Garamond" w:hAnsi="Garamond" w:cs="Garamond" w:hint="default"/>
      <w:b w:val="0"/>
    </w:rPr>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Garamond" w:hAnsi="Garamond" w:cs="Times New Roman" w:hint="default"/>
      <w:sz w:val="23"/>
      <w:szCs w:val="23"/>
    </w:rPr>
  </w:style>
  <w:style w:type="character" w:customStyle="1" w:styleId="WW8Num16z0">
    <w:name w:val="WW8Num16z0"/>
    <w:rPr>
      <w:rFonts w:ascii="Garamond" w:hAnsi="Garamond" w:cs="Garamond" w:hint="default"/>
      <w:b/>
    </w:rPr>
  </w:style>
  <w:style w:type="character" w:customStyle="1" w:styleId="WW8Num16z1">
    <w:name w:val="WW8Num16z1"/>
  </w:style>
  <w:style w:type="character" w:customStyle="1" w:styleId="WW8Num17z0">
    <w:name w:val="WW8Num17z0"/>
    <w:rPr>
      <w:rFonts w:ascii="Times New Roman" w:eastAsia="Times New Roman" w:hAnsi="Times New Roman" w:cs="Times New Roman"/>
    </w:rPr>
  </w:style>
  <w:style w:type="character" w:customStyle="1" w:styleId="WW8Num18z0">
    <w:name w:val="WW8Num18z0"/>
    <w:rPr>
      <w:rFonts w:cs="Arial" w:hint="default"/>
      <w:b w:val="0"/>
      <w:i w:val="0"/>
    </w:rPr>
  </w:style>
  <w:style w:type="character" w:customStyle="1" w:styleId="WW8Num19z0">
    <w:name w:val="WW8Num19z0"/>
    <w:rPr>
      <w:rFonts w:hint="default"/>
    </w:rPr>
  </w:style>
  <w:style w:type="character" w:customStyle="1" w:styleId="WW8Num19z2">
    <w:name w:val="WW8Num19z2"/>
  </w:style>
  <w:style w:type="character" w:customStyle="1" w:styleId="WW8Num20z0">
    <w:name w:val="WW8Num20z0"/>
    <w:rPr>
      <w:rFonts w:ascii="Garamond" w:eastAsia="Times New Roman" w:hAnsi="Garamond" w:cs="Times New Roman"/>
      <w:b w:val="0"/>
      <w:sz w:val="22"/>
      <w:szCs w:val="22"/>
    </w:rPr>
  </w:style>
  <w:style w:type="character" w:customStyle="1" w:styleId="WW8Num21z0">
    <w:name w:val="WW8Num21z0"/>
    <w:rPr>
      <w:rFonts w:cs="Garamond" w:hint="default"/>
      <w:b w:val="0"/>
      <w:i w:val="0"/>
    </w:rPr>
  </w:style>
  <w:style w:type="character" w:customStyle="1" w:styleId="WW8Num21z1">
    <w:name w:val="WW8Num21z1"/>
    <w:rPr>
      <w:rFonts w:cs="Garamond" w:hint="default"/>
    </w:rPr>
  </w:style>
  <w:style w:type="character" w:customStyle="1" w:styleId="WW8Num22z0">
    <w:name w:val="WW8Num22z0"/>
    <w:rPr>
      <w:rFonts w:ascii="Symbol" w:hAnsi="Symbol" w:cs="Symbol" w:hint="default"/>
      <w:lang w:val="pl-PL"/>
    </w:rPr>
  </w:style>
  <w:style w:type="character" w:customStyle="1" w:styleId="WW8Num22z2">
    <w:name w:val="WW8Num22z2"/>
    <w:rPr>
      <w:rFonts w:ascii="Wingdings" w:hAnsi="Wingdings" w:cs="Wingdings" w:hint="default"/>
    </w:rPr>
  </w:style>
  <w:style w:type="character" w:customStyle="1" w:styleId="WW8Num23z0">
    <w:name w:val="WW8Num23z0"/>
    <w:rPr>
      <w:rFonts w:hint="default"/>
      <w:lang w:val="pl-PL"/>
    </w:rPr>
  </w:style>
  <w:style w:type="character" w:customStyle="1" w:styleId="WW8Num23z2">
    <w:name w:val="WW8Num23z2"/>
    <w:rPr>
      <w:rFonts w:cs="Garamond" w:hint="default"/>
      <w:b/>
    </w:rPr>
  </w:style>
  <w:style w:type="character" w:customStyle="1" w:styleId="WW8Num24z0">
    <w:name w:val="WW8Num24z0"/>
    <w:rPr>
      <w:rFonts w:ascii="Garamond" w:hAnsi="Garamond" w:cs="Garamond" w:hint="default"/>
      <w:b w:val="0"/>
      <w:sz w:val="22"/>
      <w:szCs w:val="22"/>
      <w:lang w:val="pl-PL"/>
    </w:rPr>
  </w:style>
  <w:style w:type="character" w:customStyle="1" w:styleId="WW8Num25z0">
    <w:name w:val="WW8Num25z0"/>
    <w:rPr>
      <w:rFonts w:cs="Garamond" w:hint="default"/>
    </w:rPr>
  </w:style>
  <w:style w:type="character" w:customStyle="1" w:styleId="WW8Num26z0">
    <w:name w:val="WW8Num26z0"/>
    <w:rPr>
      <w:rFonts w:cs="Garamond" w:hint="default"/>
    </w:rPr>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hint="default"/>
    </w:rPr>
  </w:style>
  <w:style w:type="character" w:customStyle="1" w:styleId="WW8Num28z0">
    <w:name w:val="WW8Num28z0"/>
    <w:rPr>
      <w:rFonts w:hint="default"/>
    </w:rPr>
  </w:style>
  <w:style w:type="character" w:customStyle="1" w:styleId="WW8Num29z0">
    <w:name w:val="WW8Num29z0"/>
    <w:rPr>
      <w:rFonts w:ascii="Garamond" w:hAnsi="Garamond" w:cs="Garamond" w:hint="default"/>
      <w:b/>
    </w:rPr>
  </w:style>
  <w:style w:type="character" w:customStyle="1" w:styleId="WW8Num29z1">
    <w:name w:val="WW8Num29z1"/>
    <w:rPr>
      <w:rFonts w:cs="Garamond" w:hint="default"/>
      <w:b w:val="0"/>
      <w:i w:val="0"/>
    </w:rPr>
  </w:style>
  <w:style w:type="character" w:customStyle="1" w:styleId="WW8Num30z0">
    <w:name w:val="WW8Num30z0"/>
    <w:rPr>
      <w:rFonts w:hint="default"/>
    </w:rPr>
  </w:style>
  <w:style w:type="character" w:customStyle="1" w:styleId="WW8Num30z1">
    <w:name w:val="WW8Num30z1"/>
    <w:rPr>
      <w:rFonts w:cs="Garamond"/>
    </w:rPr>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hint="default"/>
    </w:rPr>
  </w:style>
  <w:style w:type="character" w:customStyle="1" w:styleId="WW8Num31z2">
    <w:name w:val="WW8Num31z2"/>
    <w:rPr>
      <w:rFonts w:hint="default"/>
      <w:b w:val="0"/>
    </w:rPr>
  </w:style>
  <w:style w:type="character" w:customStyle="1" w:styleId="WW8Num32z0">
    <w:name w:val="WW8Num32z0"/>
    <w:rPr>
      <w:rFonts w:hint="default"/>
    </w:rPr>
  </w:style>
  <w:style w:type="character" w:customStyle="1" w:styleId="WW8Num33z0">
    <w:name w:val="WW8Num33z0"/>
    <w:rPr>
      <w:rFonts w:hint="default"/>
      <w:b/>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24z2">
    <w:name w:val="WW8Num24z2"/>
    <w:rPr>
      <w:rFonts w:cs="Garamond"/>
    </w:rPr>
  </w:style>
  <w:style w:type="character" w:customStyle="1" w:styleId="WW8Num27z2">
    <w:name w:val="WW8Num27z2"/>
    <w:rPr>
      <w:rFonts w:ascii="Garamond" w:hAnsi="Garamond" w:cs="Garamond" w:hint="default"/>
      <w:b w:val="0"/>
      <w:spacing w:val="-3"/>
    </w:rPr>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31z1">
    <w:name w:val="WW8Num31z1"/>
    <w:rPr>
      <w:rFonts w:ascii="Garamond" w:hAnsi="Garamond" w:cs="Garamond" w:hint="default"/>
      <w:b w:val="0"/>
      <w:bCs/>
    </w:rPr>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2">
    <w:name w:val="WW8Num32z2"/>
  </w:style>
  <w:style w:type="character" w:customStyle="1" w:styleId="WW8Num34z0">
    <w:name w:val="WW8Num34z0"/>
    <w:rPr>
      <w:rFonts w:hint="default"/>
    </w:rPr>
  </w:style>
  <w:style w:type="character" w:customStyle="1" w:styleId="WW8Num34z1">
    <w:name w:val="WW8Num34z1"/>
    <w:rPr>
      <w:rFonts w:ascii="Garamond" w:hAnsi="Garamond" w:cs="Garamond" w:hint="default"/>
      <w:b w:val="0"/>
      <w:bCs/>
    </w:rPr>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Garamond" w:hAnsi="Garamond" w:cs="Tahoma"/>
      <w:sz w:val="24"/>
      <w:szCs w:val="24"/>
    </w:rPr>
  </w:style>
  <w:style w:type="character" w:customStyle="1" w:styleId="WW8Num35z1">
    <w:name w:val="WW8Num35z1"/>
    <w:rPr>
      <w:rFonts w:ascii="Garamond" w:hAnsi="Garamond" w:cs="Tahoma"/>
      <w:b/>
      <w:color w:val="000000"/>
      <w:sz w:val="24"/>
      <w:szCs w:val="24"/>
    </w:rPr>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cs="Garamond" w:hint="default"/>
    </w:rPr>
  </w:style>
  <w:style w:type="character" w:customStyle="1" w:styleId="WW8Num17z1">
    <w:name w:val="WW8Num17z1"/>
    <w:rPr>
      <w:rFonts w:hint="default"/>
    </w:rPr>
  </w:style>
  <w:style w:type="character" w:customStyle="1" w:styleId="WW8Num20z2">
    <w:name w:val="WW8Num20z2"/>
  </w:style>
  <w:style w:type="character" w:customStyle="1" w:styleId="WW8Num22z1">
    <w:name w:val="WW8Num22z1"/>
    <w:rPr>
      <w:rFonts w:ascii="Courier New" w:hAnsi="Courier New" w:cs="Courier New" w:hint="default"/>
    </w:rPr>
  </w:style>
  <w:style w:type="character" w:customStyle="1" w:styleId="WW8Num25z2">
    <w:name w:val="WW8Num25z2"/>
    <w:rPr>
      <w:rFonts w:ascii="Garamond" w:hAnsi="Garamond" w:cs="Garamond" w:hint="default"/>
      <w:b/>
    </w:rPr>
  </w:style>
  <w:style w:type="character" w:customStyle="1" w:styleId="WW8Num28z2">
    <w:name w:val="WW8Num28z2"/>
    <w:rPr>
      <w:rFonts w:ascii="Garamond" w:hAnsi="Garamond" w:cs="Garamond" w:hint="default"/>
      <w:b/>
    </w:rPr>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32z1">
    <w:name w:val="WW8Num32z1"/>
    <w:rPr>
      <w:rFonts w:ascii="Garamond" w:hAnsi="Garamond" w:cs="Tahoma"/>
      <w:b/>
      <w:color w:val="000000"/>
      <w:sz w:val="24"/>
      <w:szCs w:val="24"/>
    </w:rPr>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6z1">
    <w:name w:val="WW8Num36z1"/>
    <w:rPr>
      <w:rFonts w:hint="default"/>
    </w:rPr>
  </w:style>
  <w:style w:type="character" w:customStyle="1" w:styleId="WW8Num36z2">
    <w:name w:val="WW8Num36z2"/>
    <w:rPr>
      <w:rFonts w:ascii="Garamond" w:hAnsi="Garamond" w:cs="Garamond" w:hint="default"/>
      <w:b w:val="0"/>
    </w:rPr>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16z2">
    <w:name w:val="WW8Num16z2"/>
    <w:rPr>
      <w:rFonts w:hint="defaul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1">
    <w:name w:val="WW8Num19z1"/>
    <w:rPr>
      <w:rFonts w:hint="default"/>
      <w:b/>
    </w:rPr>
  </w:style>
  <w:style w:type="character" w:customStyle="1" w:styleId="WW8Num20z1">
    <w:name w:val="WW8Num20z1"/>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4z1">
    <w:name w:val="WW8Num24z1"/>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1">
    <w:name w:val="WW8Num25z1"/>
    <w:rPr>
      <w:rFonts w:ascii="Garamond" w:hAnsi="Garamond" w:cs="Garamond" w:hint="default"/>
      <w:b/>
    </w:rPr>
  </w:style>
  <w:style w:type="character" w:customStyle="1" w:styleId="WW8Num26z1">
    <w:name w:val="WW8Num26z1"/>
  </w:style>
  <w:style w:type="character" w:customStyle="1" w:styleId="WW8Num29z2">
    <w:name w:val="WW8Num29z2"/>
    <w:rPr>
      <w:rFonts w:hint="default"/>
    </w:rPr>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7z0">
    <w:name w:val="WW8Num37z0"/>
    <w:rPr>
      <w:rFonts w:hint="default"/>
    </w:rPr>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Domylnaczcionkaakapitu1">
    <w:name w:val="Domyślna czcionka akapitu1"/>
  </w:style>
  <w:style w:type="character" w:customStyle="1" w:styleId="ZnakZnak1">
    <w:name w:val=" Znak Znak1"/>
    <w:basedOn w:val="Domylnaczcionkaakapitu1"/>
    <w:rPr>
      <w:rFonts w:ascii="Arial" w:hAnsi="Arial" w:cs="Arial"/>
      <w:b/>
      <w:bCs/>
      <w:kern w:val="1"/>
      <w:sz w:val="32"/>
      <w:szCs w:val="32"/>
      <w:lang w:val="pl-PL" w:eastAsia="ar-SA" w:bidi="ar-SA"/>
    </w:rPr>
  </w:style>
  <w:style w:type="character" w:customStyle="1" w:styleId="ZnakZnak">
    <w:name w:val=" Znak Znak"/>
    <w:basedOn w:val="Domylnaczcionkaakapitu1"/>
    <w:rPr>
      <w:rFonts w:ascii="Verdana" w:hAnsi="Verdana" w:cs="Arial"/>
      <w:b/>
      <w:bCs/>
      <w:iCs/>
      <w:spacing w:val="-4"/>
      <w:sz w:val="28"/>
      <w:szCs w:val="21"/>
      <w:lang w:val="pl-PL" w:eastAsia="ar-SA" w:bidi="ar-SA"/>
    </w:rPr>
  </w:style>
  <w:style w:type="character" w:customStyle="1" w:styleId="RegulacjeZnak1">
    <w:name w:val="Regulacje Znak1"/>
    <w:basedOn w:val="Domylnaczcionkaakapitu1"/>
    <w:rPr>
      <w:rFonts w:ascii="Verdana" w:hAnsi="Verdana" w:cs="Verdana"/>
      <w:szCs w:val="24"/>
      <w:lang w:val="pl-PL" w:eastAsia="ar-SA" w:bidi="ar-SA"/>
    </w:rPr>
  </w:style>
  <w:style w:type="character" w:styleId="Hipercze">
    <w:name w:val="Hyperlink"/>
    <w:basedOn w:val="Domylnaczcionkaakapitu1"/>
    <w:rPr>
      <w:color w:val="0000FF"/>
      <w:u w:val="single"/>
    </w:rPr>
  </w:style>
  <w:style w:type="character" w:styleId="Numerstrony">
    <w:name w:val="page number"/>
    <w:basedOn w:val="Domylnaczcionkaakapitu1"/>
  </w:style>
  <w:style w:type="character" w:customStyle="1" w:styleId="Znakiprzypiswdolnych">
    <w:name w:val="Znaki przypisów dolnych"/>
    <w:basedOn w:val="Domylnaczcionkaakapitu1"/>
    <w:rPr>
      <w:vertAlign w:val="superscript"/>
    </w:rPr>
  </w:style>
  <w:style w:type="character" w:customStyle="1" w:styleId="ja1Znak">
    <w:name w:val="ja 1 Znak"/>
    <w:basedOn w:val="ZnakZnak1"/>
    <w:rPr>
      <w:sz w:val="24"/>
    </w:rPr>
  </w:style>
  <w:style w:type="character" w:customStyle="1" w:styleId="ProPublico11Znak">
    <w:name w:val="ProPublico1.1 Znak"/>
    <w:basedOn w:val="Domylnaczcionkaakapitu1"/>
    <w:rPr>
      <w:sz w:val="22"/>
      <w:lang w:val="pl-PL" w:eastAsia="ar-SA" w:bidi="ar-SA"/>
    </w:rPr>
  </w:style>
  <w:style w:type="character" w:customStyle="1" w:styleId="RegulacjeZnak">
    <w:name w:val="Regulacje Znak"/>
    <w:basedOn w:val="Domylnaczcionkaakapitu1"/>
    <w:rPr>
      <w:rFonts w:ascii="Verdana" w:hAnsi="Verdana" w:cs="Verdana"/>
      <w:szCs w:val="24"/>
      <w:lang w:val="pl-PL" w:eastAsia="ar-SA" w:bidi="ar-SA"/>
    </w:rPr>
  </w:style>
  <w:style w:type="character" w:customStyle="1" w:styleId="FontStyle13">
    <w:name w:val="Font Style13"/>
    <w:basedOn w:val="Domylnaczcionkaakapitu1"/>
    <w:rPr>
      <w:rFonts w:ascii="Times New Roman" w:hAnsi="Times New Roman" w:cs="Times New Roman"/>
      <w:sz w:val="20"/>
      <w:szCs w:val="20"/>
    </w:rPr>
  </w:style>
  <w:style w:type="character" w:customStyle="1" w:styleId="FontStyle11">
    <w:name w:val="Font Style11"/>
    <w:basedOn w:val="Domylnaczcionkaakapitu1"/>
    <w:rPr>
      <w:rFonts w:ascii="Times New Roman" w:hAnsi="Times New Roman" w:cs="Times New Roman"/>
      <w:b/>
      <w:bCs/>
      <w:sz w:val="22"/>
      <w:szCs w:val="22"/>
    </w:rPr>
  </w:style>
  <w:style w:type="character" w:styleId="Odwoanieprzypisudolnego">
    <w:name w:val="footnote reference"/>
    <w:rPr>
      <w:vertAlign w:val="superscript"/>
    </w:rPr>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styleId="Odwoanieprzypisukocowego">
    <w:name w:val="endnote reference"/>
    <w:rPr>
      <w:vertAlign w:val="superscript"/>
    </w:rPr>
  </w:style>
  <w:style w:type="character" w:customStyle="1" w:styleId="Symbolewypunktowania">
    <w:name w:val="Symbole wypunktowania"/>
    <w:rPr>
      <w:rFonts w:ascii="OpenSymbol" w:eastAsia="OpenSymbol" w:hAnsi="OpenSymbol" w:cs="OpenSymbol"/>
    </w:rPr>
  </w:style>
  <w:style w:type="paragraph" w:customStyle="1" w:styleId="Nagwek10">
    <w:name w:val="Nagłówek1"/>
    <w:basedOn w:val="Normalny"/>
    <w:next w:val="Tekstpodstawowy"/>
    <w:pPr>
      <w:keepNext/>
      <w:spacing w:before="240" w:after="120"/>
    </w:pPr>
    <w:rPr>
      <w:rFonts w:ascii="Arial" w:eastAsia="SimSun" w:hAnsi="Arial" w:cs="Mangal"/>
      <w:sz w:val="28"/>
      <w:szCs w:val="28"/>
    </w:rPr>
  </w:style>
  <w:style w:type="paragraph" w:styleId="Tekstpodstawowy">
    <w:name w:val="Body Text"/>
    <w:basedOn w:val="Normalny"/>
    <w:rPr>
      <w:rFonts w:ascii="Verdana" w:hAnsi="Verdana" w:cs="Verdana"/>
      <w:sz w:val="20"/>
    </w:rPr>
  </w:style>
  <w:style w:type="paragraph" w:styleId="Lista">
    <w:name w:val="List"/>
    <w:basedOn w:val="Tekstpodstawowy"/>
    <w:rPr>
      <w:rFonts w:cs="Mangal"/>
    </w:rPr>
  </w:style>
  <w:style w:type="paragraph" w:customStyle="1" w:styleId="Podpis1">
    <w:name w:val="Podpis1"/>
    <w:basedOn w:val="Normalny"/>
    <w:pPr>
      <w:suppressLineNumbers/>
      <w:spacing w:before="120" w:after="120"/>
    </w:pPr>
    <w:rPr>
      <w:rFonts w:cs="Mangal"/>
      <w:i/>
      <w:iCs/>
    </w:rPr>
  </w:style>
  <w:style w:type="paragraph" w:customStyle="1" w:styleId="Indeks">
    <w:name w:val="Indeks"/>
    <w:basedOn w:val="Normalny"/>
    <w:pPr>
      <w:suppressLineNumbers/>
    </w:pPr>
    <w:rPr>
      <w:rFonts w:cs="Mangal"/>
    </w:rPr>
  </w:style>
  <w:style w:type="paragraph" w:styleId="Nagwek">
    <w:name w:val="header"/>
    <w:basedOn w:val="Normalny"/>
    <w:pPr>
      <w:tabs>
        <w:tab w:val="center" w:pos="4536"/>
        <w:tab w:val="right" w:pos="9072"/>
      </w:tabs>
      <w:spacing w:after="120"/>
    </w:pPr>
    <w:rPr>
      <w:rFonts w:ascii="Arial" w:hAnsi="Arial" w:cs="Arial"/>
      <w:szCs w:val="20"/>
    </w:rPr>
  </w:style>
  <w:style w:type="paragraph" w:styleId="Tekstpodstawowywcity">
    <w:name w:val="Body Text Indent"/>
    <w:basedOn w:val="Normalny"/>
    <w:pPr>
      <w:autoSpaceDE w:val="0"/>
      <w:ind w:left="900"/>
    </w:pPr>
    <w:rPr>
      <w:rFonts w:ascii="Verdana" w:hAnsi="Verdana" w:cs="Verdana"/>
      <w:color w:val="FF0000"/>
      <w:sz w:val="20"/>
      <w:szCs w:val="20"/>
    </w:rPr>
  </w:style>
  <w:style w:type="paragraph" w:customStyle="1" w:styleId="Tekstpodstawowy31">
    <w:name w:val="Tekst podstawowy 31"/>
    <w:basedOn w:val="Normalny"/>
    <w:pPr>
      <w:autoSpaceDE w:val="0"/>
      <w:jc w:val="both"/>
    </w:pPr>
    <w:rPr>
      <w:rFonts w:ascii="Verdana" w:hAnsi="Verdana" w:cs="Verdana"/>
      <w:sz w:val="20"/>
      <w:szCs w:val="20"/>
    </w:rPr>
  </w:style>
  <w:style w:type="paragraph" w:styleId="Tytu">
    <w:name w:val="Title"/>
    <w:basedOn w:val="Normalny"/>
    <w:next w:val="Podtytu"/>
    <w:qFormat/>
    <w:pPr>
      <w:spacing w:after="120"/>
      <w:jc w:val="center"/>
    </w:pPr>
    <w:rPr>
      <w:rFonts w:ascii="Arial" w:hAnsi="Arial" w:cs="Arial"/>
      <w:b/>
      <w:sz w:val="40"/>
      <w:szCs w:val="20"/>
    </w:rPr>
  </w:style>
  <w:style w:type="paragraph" w:styleId="Podtytu">
    <w:name w:val="Subtitle"/>
    <w:basedOn w:val="Nagwek10"/>
    <w:next w:val="Tekstpodstawowy"/>
    <w:qFormat/>
    <w:pPr>
      <w:jc w:val="center"/>
    </w:pPr>
    <w:rPr>
      <w:i/>
      <w:iCs/>
    </w:rPr>
  </w:style>
  <w:style w:type="paragraph" w:customStyle="1" w:styleId="text-3mezera">
    <w:name w:val="text - 3 mezera"/>
    <w:basedOn w:val="Normalny"/>
    <w:pPr>
      <w:spacing w:after="120"/>
      <w:jc w:val="both"/>
    </w:pPr>
    <w:rPr>
      <w:rFonts w:ascii="Arial" w:hAnsi="Arial" w:cs="Arial"/>
      <w:color w:val="000000"/>
      <w:sz w:val="22"/>
      <w:szCs w:val="20"/>
    </w:rPr>
  </w:style>
  <w:style w:type="paragraph" w:styleId="Stopka">
    <w:name w:val="footer"/>
    <w:basedOn w:val="Normalny"/>
    <w:pPr>
      <w:tabs>
        <w:tab w:val="center" w:pos="4536"/>
        <w:tab w:val="right" w:pos="9072"/>
      </w:tabs>
      <w:spacing w:after="120"/>
    </w:pPr>
    <w:rPr>
      <w:rFonts w:ascii="Arial" w:hAnsi="Arial" w:cs="Arial"/>
      <w:szCs w:val="20"/>
    </w:rPr>
  </w:style>
  <w:style w:type="paragraph" w:customStyle="1" w:styleId="bodytext">
    <w:name w:val="body text"/>
    <w:basedOn w:val="Normalny"/>
    <w:pPr>
      <w:keepLines/>
      <w:spacing w:after="120"/>
      <w:jc w:val="both"/>
    </w:pPr>
    <w:rPr>
      <w:rFonts w:ascii="Arial" w:hAnsi="Arial" w:cs="Arial"/>
      <w:sz w:val="20"/>
      <w:szCs w:val="20"/>
    </w:rPr>
  </w:style>
  <w:style w:type="paragraph" w:styleId="Tekstprzypisudolnego">
    <w:name w:val="footnote text"/>
    <w:basedOn w:val="Normalny"/>
    <w:rPr>
      <w:sz w:val="20"/>
    </w:rPr>
  </w:style>
  <w:style w:type="paragraph" w:customStyle="1" w:styleId="ja1">
    <w:name w:val="ja 1"/>
    <w:basedOn w:val="Nagwek1"/>
    <w:pPr>
      <w:numPr>
        <w:numId w:val="0"/>
      </w:numPr>
      <w:spacing w:before="0" w:after="0"/>
    </w:pPr>
    <w:rPr>
      <w:sz w:val="24"/>
    </w:rPr>
  </w:style>
  <w:style w:type="paragraph" w:customStyle="1" w:styleId="bold">
    <w:name w:val="bold"/>
    <w:basedOn w:val="Normalny"/>
    <w:pPr>
      <w:numPr>
        <w:numId w:val="2"/>
      </w:numPr>
      <w:spacing w:before="280" w:after="280"/>
      <w:ind w:left="0" w:firstLine="0"/>
    </w:pPr>
  </w:style>
  <w:style w:type="paragraph" w:customStyle="1" w:styleId="pkt1">
    <w:name w:val="pkt1"/>
    <w:basedOn w:val="Normalny"/>
    <w:pPr>
      <w:spacing w:before="60" w:after="60"/>
      <w:ind w:left="850" w:hanging="425"/>
      <w:jc w:val="both"/>
    </w:pPr>
    <w:rPr>
      <w:szCs w:val="20"/>
    </w:rPr>
  </w:style>
  <w:style w:type="paragraph" w:customStyle="1" w:styleId="ListParagraph">
    <w:name w:val="List Paragraph"/>
    <w:basedOn w:val="Normalny"/>
    <w:pPr>
      <w:ind w:left="720"/>
    </w:pPr>
  </w:style>
  <w:style w:type="paragraph" w:customStyle="1" w:styleId="Default">
    <w:name w:val="Default"/>
    <w:pPr>
      <w:suppressAutoHyphens/>
      <w:autoSpaceDE w:val="0"/>
    </w:pPr>
    <w:rPr>
      <w:color w:val="000000"/>
      <w:sz w:val="24"/>
      <w:szCs w:val="24"/>
      <w:lang w:eastAsia="ar-SA"/>
    </w:rPr>
  </w:style>
  <w:style w:type="paragraph" w:customStyle="1" w:styleId="Zawartotabeli">
    <w:name w:val="Zawartość tabeli"/>
    <w:basedOn w:val="Tekstpodstawowy"/>
    <w:pPr>
      <w:widowControl w:val="0"/>
      <w:suppressLineNumbers/>
      <w:spacing w:after="120"/>
    </w:pPr>
    <w:rPr>
      <w:rFonts w:ascii="Times New Roman" w:eastAsia="Lucida Sans Unicode" w:hAnsi="Times New Roman" w:cs="Times New Roman"/>
      <w:sz w:val="24"/>
      <w:lang/>
    </w:rPr>
  </w:style>
  <w:style w:type="paragraph" w:customStyle="1" w:styleId="Nagwektabeli">
    <w:name w:val="Nagłówek tabeli"/>
    <w:basedOn w:val="Normalny"/>
    <w:pPr>
      <w:suppressLineNumbers/>
      <w:jc w:val="center"/>
    </w:pPr>
    <w:rPr>
      <w:b/>
      <w:bCs/>
    </w:rPr>
  </w:style>
  <w:style w:type="paragraph" w:styleId="Akapitzlist">
    <w:name w:val="List Paragraph"/>
    <w:basedOn w:val="Normalny"/>
    <w:qFormat/>
    <w:pPr>
      <w:ind w:left="708"/>
    </w:pPr>
  </w:style>
  <w:style w:type="paragraph" w:customStyle="1" w:styleId="ProPublico11">
    <w:name w:val="ProPublico1.1"/>
    <w:basedOn w:val="Normalny"/>
    <w:pPr>
      <w:jc w:val="both"/>
    </w:pPr>
    <w:rPr>
      <w:sz w:val="22"/>
      <w:szCs w:val="20"/>
      <w:lang w:val="pl-PL"/>
    </w:rPr>
  </w:style>
  <w:style w:type="paragraph" w:customStyle="1" w:styleId="ZnakZnakZnakZnak">
    <w:name w:val=" Znak Znak Znak Znak"/>
    <w:basedOn w:val="Normalny"/>
  </w:style>
  <w:style w:type="paragraph" w:customStyle="1" w:styleId="Style3">
    <w:name w:val="Style3"/>
    <w:basedOn w:val="Normalny"/>
    <w:pPr>
      <w:widowControl w:val="0"/>
      <w:autoSpaceDE w:val="0"/>
    </w:pPr>
    <w:rPr>
      <w:rFonts w:ascii="Arial Unicode MS" w:hAnsi="Arial Unicode MS" w:cs="Arial Unicode MS"/>
    </w:rPr>
  </w:style>
  <w:style w:type="paragraph" w:customStyle="1" w:styleId="Style5">
    <w:name w:val="Style5"/>
    <w:basedOn w:val="Normalny"/>
    <w:pPr>
      <w:widowControl w:val="0"/>
      <w:autoSpaceDE w:val="0"/>
      <w:spacing w:line="278" w:lineRule="exact"/>
      <w:jc w:val="both"/>
    </w:pPr>
  </w:style>
  <w:style w:type="paragraph" w:customStyle="1" w:styleId="Style6">
    <w:name w:val="Style6"/>
    <w:basedOn w:val="Normalny"/>
    <w:pPr>
      <w:widowControl w:val="0"/>
      <w:autoSpaceDE w:val="0"/>
      <w:spacing w:line="274" w:lineRule="exact"/>
    </w:pPr>
  </w:style>
  <w:style w:type="paragraph" w:customStyle="1" w:styleId="Style9">
    <w:name w:val="Style9"/>
    <w:basedOn w:val="Normalny"/>
    <w:pPr>
      <w:widowControl w:val="0"/>
      <w:autoSpaceDE w:val="0"/>
    </w:pPr>
  </w:style>
  <w:style w:type="paragraph" w:customStyle="1" w:styleId="Zawartoramki">
    <w:name w:val="Zawartość ramki"/>
    <w:basedOn w:val="Tekstpodstawowy"/>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25</Pages>
  <Words>7189</Words>
  <Characters>43135</Characters>
  <Application>Microsoft Office Word</Application>
  <DocSecurity>0</DocSecurity>
  <Lines>359</Lines>
  <Paragraphs>100</Paragraphs>
  <ScaleCrop>false</ScaleCrop>
  <HeadingPairs>
    <vt:vector size="2" baseType="variant">
      <vt:variant>
        <vt:lpstr>Tytuł</vt:lpstr>
      </vt:variant>
      <vt:variant>
        <vt:i4>1</vt:i4>
      </vt:variant>
    </vt:vector>
  </HeadingPairs>
  <TitlesOfParts>
    <vt:vector size="1" baseType="lpstr">
      <vt:lpstr>Ośno Lubuskie, grudzień 2012 r</vt:lpstr>
    </vt:vector>
  </TitlesOfParts>
  <Company/>
  <LinksUpToDate>false</LinksUpToDate>
  <CharactersWithSpaces>50224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Ośno Lubuskie, grudzień 2012 r</dc:title>
  <dc:creator>zeas</dc:creator>
  <cp:lastModifiedBy>Jola</cp:lastModifiedBy>
  <cp:revision>4</cp:revision>
  <cp:lastPrinted>2014-02-17T09:31:00Z</cp:lastPrinted>
  <dcterms:created xsi:type="dcterms:W3CDTF">2014-02-19T17:54:00Z</dcterms:created>
  <dcterms:modified xsi:type="dcterms:W3CDTF">2014-02-19T17:57:00Z</dcterms:modified>
</cp:coreProperties>
</file>