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C" w:rsidRPr="00234459" w:rsidRDefault="00011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4459">
        <w:rPr>
          <w:rFonts w:ascii="Times New Roman" w:hAnsi="Times New Roman" w:cs="Times New Roman"/>
          <w:b/>
          <w:sz w:val="24"/>
          <w:szCs w:val="24"/>
          <w:u w:val="single"/>
        </w:rPr>
        <w:t>Klasa 8b – matematyka</w:t>
      </w:r>
    </w:p>
    <w:p w:rsidR="0001175C" w:rsidRPr="00234459" w:rsidRDefault="0001175C">
      <w:pPr>
        <w:rPr>
          <w:rFonts w:ascii="Times New Roman" w:hAnsi="Times New Roman" w:cs="Times New Roman"/>
          <w:b/>
          <w:sz w:val="24"/>
          <w:szCs w:val="24"/>
        </w:rPr>
      </w:pPr>
      <w:r w:rsidRPr="00234459">
        <w:rPr>
          <w:rFonts w:ascii="Times New Roman" w:hAnsi="Times New Roman" w:cs="Times New Roman"/>
          <w:b/>
          <w:sz w:val="24"/>
          <w:szCs w:val="24"/>
        </w:rPr>
        <w:t>25.03.2020r</w:t>
      </w:r>
    </w:p>
    <w:p w:rsidR="0001175C" w:rsidRPr="00234459" w:rsidRDefault="000117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>Rozwiązywanie zadań egzaminacyjnych przygotowanych przez CKE – zestaw 8</w:t>
      </w:r>
    </w:p>
    <w:p w:rsidR="00626450" w:rsidRPr="00234459" w:rsidRDefault="00626450">
      <w:p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 Cele: Własności trójkątów i czworokątów. Kąty w trójkątach i czworokątach. Pola i obwody trójkątów i czworokątów.</w:t>
      </w:r>
    </w:p>
    <w:p w:rsidR="0001175C" w:rsidRPr="00234459" w:rsidRDefault="0001175C" w:rsidP="00011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Sprawdź odpowiedzi do zadań z zestawu nr 7 ( link udostępnię w dniu 25.03 o godz</w:t>
      </w:r>
      <w:r w:rsidR="00A81A28" w:rsidRPr="00234459">
        <w:rPr>
          <w:rFonts w:ascii="Times New Roman" w:hAnsi="Times New Roman" w:cs="Times New Roman"/>
          <w:sz w:val="24"/>
          <w:szCs w:val="24"/>
        </w:rPr>
        <w:t>.</w:t>
      </w:r>
      <w:r w:rsidRPr="00234459">
        <w:rPr>
          <w:rFonts w:ascii="Times New Roman" w:hAnsi="Times New Roman" w:cs="Times New Roman"/>
          <w:sz w:val="24"/>
          <w:szCs w:val="24"/>
        </w:rPr>
        <w:t xml:space="preserve"> 9.00)</w:t>
      </w:r>
    </w:p>
    <w:p w:rsidR="0001175C" w:rsidRPr="00234459" w:rsidRDefault="0001175C" w:rsidP="000117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Rozwiąż zadania z zestawu nr 8 ( link udostępnię w dniu 25.03 o godz</w:t>
      </w:r>
      <w:r w:rsidR="00A81A28" w:rsidRPr="00234459">
        <w:rPr>
          <w:rFonts w:ascii="Times New Roman" w:hAnsi="Times New Roman" w:cs="Times New Roman"/>
          <w:sz w:val="24"/>
          <w:szCs w:val="24"/>
        </w:rPr>
        <w:t>.</w:t>
      </w:r>
      <w:r w:rsidRPr="00234459">
        <w:rPr>
          <w:rFonts w:ascii="Times New Roman" w:hAnsi="Times New Roman" w:cs="Times New Roman"/>
          <w:sz w:val="24"/>
          <w:szCs w:val="24"/>
        </w:rPr>
        <w:t xml:space="preserve"> 9.00) rozwiązane zadania odeślij zgodnie z wcześniejszą umową na dziennik lub </w:t>
      </w:r>
      <w:proofErr w:type="spellStart"/>
      <w:r w:rsidRPr="00234459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234459">
        <w:rPr>
          <w:rFonts w:ascii="Times New Roman" w:hAnsi="Times New Roman" w:cs="Times New Roman"/>
          <w:sz w:val="24"/>
          <w:szCs w:val="24"/>
        </w:rPr>
        <w:t xml:space="preserve"> albo na moją pocztę ( adres podałam wcześniej) </w:t>
      </w:r>
    </w:p>
    <w:p w:rsidR="0001175C" w:rsidRPr="00234459" w:rsidRDefault="0001175C" w:rsidP="0001175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Czekam na pytania dotyczące zadań  jak zwykle na komunikatorze Messenger.</w:t>
      </w:r>
    </w:p>
    <w:p w:rsidR="0001175C" w:rsidRPr="00234459" w:rsidRDefault="0001175C" w:rsidP="0001175C">
      <w:pPr>
        <w:rPr>
          <w:rFonts w:ascii="Times New Roman" w:hAnsi="Times New Roman" w:cs="Times New Roman"/>
          <w:b/>
          <w:sz w:val="24"/>
          <w:szCs w:val="24"/>
        </w:rPr>
      </w:pPr>
      <w:r w:rsidRPr="00234459">
        <w:rPr>
          <w:rFonts w:ascii="Times New Roman" w:hAnsi="Times New Roman" w:cs="Times New Roman"/>
          <w:b/>
          <w:sz w:val="24"/>
          <w:szCs w:val="24"/>
        </w:rPr>
        <w:t>26.03.2020r.</w:t>
      </w:r>
    </w:p>
    <w:p w:rsidR="0001175C" w:rsidRPr="00234459" w:rsidRDefault="0001175C" w:rsidP="000117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>Zadania utrwalające obliczanie objętości graniastosłupa.</w:t>
      </w:r>
    </w:p>
    <w:p w:rsidR="00626450" w:rsidRPr="00234459" w:rsidRDefault="00626450" w:rsidP="00626450">
      <w:p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Cele: Obliczanie objętości prostopadłościanów, sześcianów i innych graniastosłupów prostych. Zamiana jednostek objętości. Rozpoznawanie graniastosłupów. Wskazywanie ścian prostopadłych i równoległych oraz krawędzi prostopadłych i równoległych w graniastosłupach.</w:t>
      </w:r>
    </w:p>
    <w:p w:rsidR="0001175C" w:rsidRPr="00234459" w:rsidRDefault="0001175C" w:rsidP="00626450">
      <w:p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Obejrzyj prezentację i przeanalizuj zadania</w:t>
      </w:r>
      <w:r w:rsidRPr="00234459">
        <w:rPr>
          <w:rFonts w:ascii="Times New Roman" w:hAnsi="Times New Roman" w:cs="Times New Roman"/>
          <w:sz w:val="24"/>
          <w:szCs w:val="24"/>
        </w:rPr>
        <w:br/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5" w:history="1">
        <w:r w:rsidRPr="0023445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https://pistacja.tv/film/mat00524-objetosc-graniastoslupa?playlist=603</w:t>
        </w:r>
      </w:hyperlink>
    </w:p>
    <w:p w:rsidR="0001175C" w:rsidRPr="00234459" w:rsidRDefault="0001175C" w:rsidP="000117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Sprawdź odpowiedzi do zadań z zestawu nr 8 ( link udostępnię w dniu 2</w:t>
      </w:r>
      <w:r w:rsidR="00F20C58" w:rsidRPr="00234459">
        <w:rPr>
          <w:rFonts w:ascii="Times New Roman" w:hAnsi="Times New Roman" w:cs="Times New Roman"/>
          <w:sz w:val="24"/>
          <w:szCs w:val="24"/>
        </w:rPr>
        <w:t>6</w:t>
      </w:r>
      <w:r w:rsidRPr="00234459">
        <w:rPr>
          <w:rFonts w:ascii="Times New Roman" w:hAnsi="Times New Roman" w:cs="Times New Roman"/>
          <w:sz w:val="24"/>
          <w:szCs w:val="24"/>
        </w:rPr>
        <w:t>.03 o godz</w:t>
      </w:r>
      <w:r w:rsidR="00F20C58" w:rsidRPr="00234459">
        <w:rPr>
          <w:rFonts w:ascii="Times New Roman" w:hAnsi="Times New Roman" w:cs="Times New Roman"/>
          <w:sz w:val="24"/>
          <w:szCs w:val="24"/>
        </w:rPr>
        <w:t>.</w:t>
      </w:r>
      <w:r w:rsidRPr="00234459">
        <w:rPr>
          <w:rFonts w:ascii="Times New Roman" w:hAnsi="Times New Roman" w:cs="Times New Roman"/>
          <w:sz w:val="24"/>
          <w:szCs w:val="24"/>
        </w:rPr>
        <w:t xml:space="preserve"> 9.00)</w:t>
      </w:r>
    </w:p>
    <w:p w:rsidR="0001175C" w:rsidRPr="00234459" w:rsidRDefault="0001175C" w:rsidP="000117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Rozwiąż zadania z zestawu nr 9 ( link udostępnię w dniu 2</w:t>
      </w:r>
      <w:r w:rsidR="00F20C58" w:rsidRPr="00234459">
        <w:rPr>
          <w:rFonts w:ascii="Times New Roman" w:hAnsi="Times New Roman" w:cs="Times New Roman"/>
          <w:sz w:val="24"/>
          <w:szCs w:val="24"/>
        </w:rPr>
        <w:t>6</w:t>
      </w:r>
      <w:r w:rsidRPr="00234459">
        <w:rPr>
          <w:rFonts w:ascii="Times New Roman" w:hAnsi="Times New Roman" w:cs="Times New Roman"/>
          <w:sz w:val="24"/>
          <w:szCs w:val="24"/>
        </w:rPr>
        <w:t>.03 o godz</w:t>
      </w:r>
      <w:r w:rsidR="00F20C58" w:rsidRPr="00234459">
        <w:rPr>
          <w:rFonts w:ascii="Times New Roman" w:hAnsi="Times New Roman" w:cs="Times New Roman"/>
          <w:sz w:val="24"/>
          <w:szCs w:val="24"/>
        </w:rPr>
        <w:t>.</w:t>
      </w:r>
      <w:r w:rsidRPr="00234459">
        <w:rPr>
          <w:rFonts w:ascii="Times New Roman" w:hAnsi="Times New Roman" w:cs="Times New Roman"/>
          <w:sz w:val="24"/>
          <w:szCs w:val="24"/>
        </w:rPr>
        <w:t xml:space="preserve"> 9.00) rozwiązane zadania odeślij zgodnie z wcześniejszą umową na dziennik lub </w:t>
      </w:r>
      <w:proofErr w:type="spellStart"/>
      <w:r w:rsidRPr="00234459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234459">
        <w:rPr>
          <w:rFonts w:ascii="Times New Roman" w:hAnsi="Times New Roman" w:cs="Times New Roman"/>
          <w:sz w:val="24"/>
          <w:szCs w:val="24"/>
        </w:rPr>
        <w:t xml:space="preserve"> albo na moją pocztę ( adres podałam wcześniej) </w:t>
      </w:r>
    </w:p>
    <w:p w:rsidR="0001175C" w:rsidRPr="00234459" w:rsidRDefault="0001175C" w:rsidP="0001175C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Czekam na pytania dotyczące zadań  jak zwykle na komunikatorze Messenger.</w:t>
      </w:r>
    </w:p>
    <w:p w:rsidR="00F20C58" w:rsidRPr="00234459" w:rsidRDefault="00F20C58" w:rsidP="00F20C58">
      <w:pPr>
        <w:rPr>
          <w:rFonts w:ascii="Times New Roman" w:hAnsi="Times New Roman" w:cs="Times New Roman"/>
          <w:b/>
          <w:sz w:val="24"/>
          <w:szCs w:val="24"/>
        </w:rPr>
      </w:pPr>
      <w:r w:rsidRPr="00234459">
        <w:rPr>
          <w:rFonts w:ascii="Times New Roman" w:hAnsi="Times New Roman" w:cs="Times New Roman"/>
          <w:b/>
          <w:sz w:val="24"/>
          <w:szCs w:val="24"/>
        </w:rPr>
        <w:t>27.03.2020r.</w:t>
      </w:r>
    </w:p>
    <w:p w:rsidR="00F20C58" w:rsidRPr="00234459" w:rsidRDefault="00F20C58" w:rsidP="00F20C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459">
        <w:rPr>
          <w:rFonts w:ascii="Times New Roman" w:hAnsi="Times New Roman" w:cs="Times New Roman"/>
          <w:sz w:val="24"/>
          <w:szCs w:val="24"/>
        </w:rPr>
        <w:t>Temat:</w:t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 xml:space="preserve"> Rozwiązywanie zadań egzaminacyjnych przygotowanych przez CKE – zestaw 10</w:t>
      </w:r>
    </w:p>
    <w:p w:rsidR="00626450" w:rsidRPr="00234459" w:rsidRDefault="00626450" w:rsidP="00626450">
      <w:p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Cele :</w:t>
      </w:r>
      <w:r w:rsidR="00234459">
        <w:rPr>
          <w:rFonts w:ascii="Times New Roman" w:hAnsi="Times New Roman" w:cs="Times New Roman"/>
          <w:sz w:val="24"/>
          <w:szCs w:val="24"/>
        </w:rPr>
        <w:t xml:space="preserve"> </w:t>
      </w:r>
      <w:r w:rsidRPr="00234459">
        <w:rPr>
          <w:rFonts w:ascii="Times New Roman" w:hAnsi="Times New Roman" w:cs="Times New Roman"/>
          <w:sz w:val="24"/>
          <w:szCs w:val="24"/>
        </w:rPr>
        <w:t>Odczytywanie i interpretowanie danych przedstawionych w rozmaity sposób (tabele, diagramy, wykresy) Obliczanie prawdopodobieństwa zdarzeń w doświadczeniach polegających na rzucie dwiema kostkami, losowaniu dwóch elementów ze zwracaniem lub bez zwracania</w:t>
      </w:r>
    </w:p>
    <w:p w:rsidR="00F20C58" w:rsidRPr="00234459" w:rsidRDefault="00F20C58" w:rsidP="00F20C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Sprawdź odpowiedzi do zadań z zestawu nr 9 ( link udostępnię w dniu 27.03 o godz.9.00)</w:t>
      </w:r>
    </w:p>
    <w:p w:rsidR="00F20C58" w:rsidRPr="00234459" w:rsidRDefault="00F20C58" w:rsidP="00F20C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Rozwiąż zadania z zestawu nr 10 ( link udostępnię w dniu 27.03 o godz. 9.00) rozwiązane zadania odeślij zgodnie z wcześniejszą umową na dziennik lub </w:t>
      </w:r>
      <w:proofErr w:type="spellStart"/>
      <w:r w:rsidRPr="00234459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234459">
        <w:rPr>
          <w:rFonts w:ascii="Times New Roman" w:hAnsi="Times New Roman" w:cs="Times New Roman"/>
          <w:sz w:val="24"/>
          <w:szCs w:val="24"/>
        </w:rPr>
        <w:t xml:space="preserve"> albo na moją pocztę ( adres podałam wcześniej) </w:t>
      </w:r>
    </w:p>
    <w:p w:rsidR="00F20C58" w:rsidRPr="00234459" w:rsidRDefault="00F20C58" w:rsidP="00F20C58">
      <w:pPr>
        <w:pStyle w:val="Akapitzlist"/>
        <w:tabs>
          <w:tab w:val="right" w:pos="9072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Czekam na pytania dotyczące zadań  jak zwykle na komunikatorze Messenger.</w:t>
      </w:r>
      <w:r w:rsidRPr="00234459">
        <w:rPr>
          <w:rFonts w:ascii="Times New Roman" w:hAnsi="Times New Roman" w:cs="Times New Roman"/>
          <w:sz w:val="24"/>
          <w:szCs w:val="24"/>
        </w:rPr>
        <w:tab/>
      </w:r>
    </w:p>
    <w:p w:rsidR="00F20C58" w:rsidRPr="00234459" w:rsidRDefault="00234459" w:rsidP="00F20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F20C58" w:rsidRPr="00234459">
        <w:rPr>
          <w:rFonts w:ascii="Times New Roman" w:hAnsi="Times New Roman" w:cs="Times New Roman"/>
          <w:b/>
          <w:sz w:val="24"/>
          <w:szCs w:val="24"/>
        </w:rPr>
        <w:t>31.03.2020r.</w:t>
      </w:r>
    </w:p>
    <w:p w:rsidR="00F20C58" w:rsidRPr="00234459" w:rsidRDefault="00F20C58" w:rsidP="00F20C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Temat: </w:t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>Zadania utrwalające na objętość ostrosłupa.</w:t>
      </w:r>
    </w:p>
    <w:p w:rsidR="00626450" w:rsidRPr="00234459" w:rsidRDefault="00626450" w:rsidP="00626450">
      <w:pPr>
        <w:widowControl w:val="0"/>
        <w:autoSpaceDE w:val="0"/>
        <w:autoSpaceDN w:val="0"/>
        <w:adjustRightInd w:val="0"/>
        <w:ind w:left="-5" w:right="-15"/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Cele: Rozpoznawanie i rysowanie graniastosłupów i ostrosłupów. Obliczanie pól powierzchni i objętości graniastosłupów oraz ostrosłupów (m.in. z zastosowaniem twierdzenia Pitagorasa). Obliczanie długości odcinków w graniastosłupach i ostrosłupach</w:t>
      </w:r>
    </w:p>
    <w:p w:rsidR="00F20C58" w:rsidRPr="00234459" w:rsidRDefault="00F20C58" w:rsidP="00F20C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Obejrzyj prezentację i przeanalizuj zadania i wykonaj ćwiczenie 1, 2</w:t>
      </w:r>
      <w:r w:rsidRPr="00234459">
        <w:rPr>
          <w:rFonts w:ascii="Times New Roman" w:hAnsi="Times New Roman" w:cs="Times New Roman"/>
          <w:sz w:val="24"/>
          <w:szCs w:val="24"/>
        </w:rPr>
        <w:br/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23445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https://epodreczniki.pl/a/objetosc-ostroslupa/DmCUsUyIf</w:t>
        </w:r>
      </w:hyperlink>
    </w:p>
    <w:p w:rsidR="00F20C58" w:rsidRPr="00234459" w:rsidRDefault="00F20C58" w:rsidP="00F20C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Sprawdź odpowiedzi do zadań z zestawu nr 10 ( link udostępnię w dniu 31.03 o godz. 9.00)</w:t>
      </w:r>
    </w:p>
    <w:p w:rsidR="00F20C58" w:rsidRPr="00234459" w:rsidRDefault="00F20C58" w:rsidP="00F20C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Rozwiąż zadania z zestawu nr 11 ( link udostępnię w dniu 31.03 o godz. 9.00) rozwiązane zadania odeślij zgodnie z wcześniejszą umową na dziennik lub </w:t>
      </w:r>
      <w:proofErr w:type="spellStart"/>
      <w:r w:rsidRPr="00234459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234459">
        <w:rPr>
          <w:rFonts w:ascii="Times New Roman" w:hAnsi="Times New Roman" w:cs="Times New Roman"/>
          <w:sz w:val="24"/>
          <w:szCs w:val="24"/>
        </w:rPr>
        <w:t xml:space="preserve"> albo na moją pocztę ( adres podałam wcześniej) </w:t>
      </w:r>
    </w:p>
    <w:p w:rsidR="00F20C58" w:rsidRPr="00234459" w:rsidRDefault="00F20C58" w:rsidP="00F20C5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Czekam na pytania dotyczące zadań  jak zwykle na komunikatorze Messenger.</w:t>
      </w:r>
    </w:p>
    <w:p w:rsidR="0001175C" w:rsidRPr="00234459" w:rsidRDefault="00F20C58" w:rsidP="0001175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34459">
        <w:rPr>
          <w:rFonts w:ascii="Times New Roman" w:hAnsi="Times New Roman" w:cs="Times New Roman"/>
          <w:b/>
          <w:sz w:val="24"/>
          <w:szCs w:val="24"/>
        </w:rPr>
        <w:t>01.04.2020r</w:t>
      </w:r>
    </w:p>
    <w:p w:rsidR="00F20C58" w:rsidRPr="00234459" w:rsidRDefault="00F20C58" w:rsidP="00F20C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459">
        <w:rPr>
          <w:rFonts w:ascii="Times New Roman" w:hAnsi="Times New Roman" w:cs="Times New Roman"/>
          <w:sz w:val="24"/>
          <w:szCs w:val="24"/>
        </w:rPr>
        <w:t>Temat:</w:t>
      </w:r>
      <w:r w:rsidRPr="00234459">
        <w:rPr>
          <w:rFonts w:ascii="Times New Roman" w:hAnsi="Times New Roman" w:cs="Times New Roman"/>
          <w:sz w:val="24"/>
          <w:szCs w:val="24"/>
          <w:u w:val="single"/>
        </w:rPr>
        <w:t xml:space="preserve"> Rozwiązywanie zadań egzaminacyjnych przygotowanych przez CKE – zestaw 12</w:t>
      </w:r>
    </w:p>
    <w:p w:rsidR="00626450" w:rsidRPr="00234459" w:rsidRDefault="00626450" w:rsidP="00F20C58">
      <w:p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Cele: Własności proporcji. Rozwiązywanie równań podanych w postaci proporcji. Rozwiązywanie zadań tekstowych dotyczących wielkości wprost proporcjonalnych.</w:t>
      </w:r>
    </w:p>
    <w:p w:rsidR="00F20C58" w:rsidRPr="00234459" w:rsidRDefault="00F20C58" w:rsidP="00F20C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Sprawdź odpowiedzi do zadań z zestawu nr 11 ( link udostępnię w dniu 01.04 o godz.9.00)</w:t>
      </w:r>
    </w:p>
    <w:p w:rsidR="00F20C58" w:rsidRPr="00234459" w:rsidRDefault="00F20C58" w:rsidP="00F20C5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 xml:space="preserve">Rozwiąż zadania z zestawu nr 12 ( link udostępnię w dniu 01.04 o godz. 9.00) rozwiązane zadania odeślij zgodnie z wcześniejszą umową na dziennik lub </w:t>
      </w:r>
      <w:proofErr w:type="spellStart"/>
      <w:r w:rsidRPr="00234459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234459">
        <w:rPr>
          <w:rFonts w:ascii="Times New Roman" w:hAnsi="Times New Roman" w:cs="Times New Roman"/>
          <w:sz w:val="24"/>
          <w:szCs w:val="24"/>
        </w:rPr>
        <w:t xml:space="preserve"> albo na moją pocztę ( adres podałam wcześniej) </w:t>
      </w:r>
    </w:p>
    <w:p w:rsidR="00F20C58" w:rsidRPr="00234459" w:rsidRDefault="00F20C58" w:rsidP="00F20C58">
      <w:pPr>
        <w:pStyle w:val="Akapitzlist"/>
        <w:tabs>
          <w:tab w:val="right" w:pos="9072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234459">
        <w:rPr>
          <w:rFonts w:ascii="Times New Roman" w:hAnsi="Times New Roman" w:cs="Times New Roman"/>
          <w:sz w:val="24"/>
          <w:szCs w:val="24"/>
        </w:rPr>
        <w:t>Czekam na pytania dotyczące zadań  jak zwykle na komunikatorze Messenger.</w:t>
      </w:r>
      <w:r w:rsidRPr="00234459">
        <w:rPr>
          <w:rFonts w:ascii="Times New Roman" w:hAnsi="Times New Roman" w:cs="Times New Roman"/>
          <w:sz w:val="24"/>
          <w:szCs w:val="24"/>
        </w:rPr>
        <w:tab/>
      </w:r>
    </w:p>
    <w:p w:rsidR="00F20C58" w:rsidRPr="00234459" w:rsidRDefault="00F20C58" w:rsidP="00F20C58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F20C58" w:rsidRPr="00234459" w:rsidSect="00F20C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1DE"/>
    <w:multiLevelType w:val="hybridMultilevel"/>
    <w:tmpl w:val="78C821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675D"/>
    <w:multiLevelType w:val="hybridMultilevel"/>
    <w:tmpl w:val="78C821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C0B"/>
    <w:multiLevelType w:val="hybridMultilevel"/>
    <w:tmpl w:val="78C821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83C"/>
    <w:multiLevelType w:val="hybridMultilevel"/>
    <w:tmpl w:val="78C821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20BB"/>
    <w:multiLevelType w:val="hybridMultilevel"/>
    <w:tmpl w:val="78C821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75C"/>
    <w:rsid w:val="0001175C"/>
    <w:rsid w:val="00234459"/>
    <w:rsid w:val="00626450"/>
    <w:rsid w:val="00927ACB"/>
    <w:rsid w:val="00A74E8A"/>
    <w:rsid w:val="00A81A28"/>
    <w:rsid w:val="00D4503C"/>
    <w:rsid w:val="00F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7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1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bjetosc-ostroslupa/DmCUsUyIf" TargetMode="External"/><Relationship Id="rId5" Type="http://schemas.openxmlformats.org/officeDocument/2006/relationships/hyperlink" Target="https://pistacja.tv/film/mat00524-objetosc-graniastoslupa?playlist=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2020-03-23T21:47:00Z</dcterms:created>
  <dcterms:modified xsi:type="dcterms:W3CDTF">2020-03-24T17:58:00Z</dcterms:modified>
</cp:coreProperties>
</file>