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2" w:rsidRPr="00C41D22" w:rsidRDefault="00C41D22" w:rsidP="00C41D22">
      <w:pPr>
        <w:rPr>
          <w:lang w:val="en-US"/>
        </w:rPr>
      </w:pPr>
      <w:proofErr w:type="spellStart"/>
      <w:r>
        <w:rPr>
          <w:lang w:val="en-US"/>
        </w:rPr>
        <w:t>Biologia</w:t>
      </w:r>
      <w:proofErr w:type="spellEnd"/>
      <w:r>
        <w:rPr>
          <w:lang w:val="en-US"/>
        </w:rPr>
        <w:t xml:space="preserve"> </w:t>
      </w:r>
      <w:r w:rsidRPr="00C41D22">
        <w:rPr>
          <w:lang w:val="en-US"/>
        </w:rPr>
        <w:t>27.0</w:t>
      </w:r>
      <w:r>
        <w:rPr>
          <w:lang w:val="en-US"/>
        </w:rPr>
        <w:t xml:space="preserve">3 VI a </w:t>
      </w:r>
    </w:p>
    <w:p w:rsidR="00C41D22" w:rsidRDefault="00C41D22" w:rsidP="00C41D22">
      <w:r>
        <w:t>Temat: Przegląd i znaczenie ryb . (temat 2, dział : kręgowce zmiennocieplne)</w:t>
      </w:r>
    </w:p>
    <w:p w:rsidR="00EA33E3" w:rsidRDefault="00C41D22" w:rsidP="00C41D22">
      <w:r>
        <w:t>Cele lekcji</w:t>
      </w:r>
      <w:r>
        <w:t xml:space="preserve"> dla ucznia</w:t>
      </w:r>
      <w:r>
        <w:t>: Poznasz</w:t>
      </w:r>
      <w:r>
        <w:t xml:space="preserve"> zróżnicowanie budowy ryb, która</w:t>
      </w:r>
      <w:bookmarkStart w:id="0" w:name="_GoBack"/>
      <w:bookmarkEnd w:id="0"/>
      <w:r>
        <w:t xml:space="preserve"> wpływa na tryb ich życia. Dowiesz się, jakie jest znaczenie ryb w przyrodzie i dla człowieka.</w:t>
      </w:r>
    </w:p>
    <w:sectPr w:rsidR="00EA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6"/>
    <w:rsid w:val="0076610D"/>
    <w:rsid w:val="008F7E3B"/>
    <w:rsid w:val="00BC1756"/>
    <w:rsid w:val="00C41D22"/>
    <w:rsid w:val="00D95016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wodn1</dc:creator>
  <cp:lastModifiedBy>wodn1</cp:lastModifiedBy>
  <cp:revision>2</cp:revision>
  <dcterms:created xsi:type="dcterms:W3CDTF">2020-03-24T11:28:00Z</dcterms:created>
  <dcterms:modified xsi:type="dcterms:W3CDTF">2020-03-24T11:28:00Z</dcterms:modified>
</cp:coreProperties>
</file>