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9C" w:rsidRPr="001A569C" w:rsidRDefault="001A569C" w:rsidP="001A56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1A569C">
        <w:rPr>
          <w:rFonts w:ascii="Times New Roman" w:hAnsi="Times New Roman" w:cs="Times New Roman"/>
          <w:sz w:val="24"/>
          <w:szCs w:val="24"/>
          <w:u w:val="single"/>
        </w:rPr>
        <w:t>Klasa 6a matematyka:</w:t>
      </w:r>
    </w:p>
    <w:p w:rsidR="001A569C" w:rsidRPr="001A569C" w:rsidRDefault="001A569C" w:rsidP="001A569C">
      <w:pPr>
        <w:rPr>
          <w:rFonts w:ascii="Times New Roman" w:hAnsi="Times New Roman" w:cs="Times New Roman"/>
          <w:sz w:val="24"/>
          <w:szCs w:val="24"/>
        </w:rPr>
      </w:pPr>
      <w:r w:rsidRPr="001A569C">
        <w:rPr>
          <w:rFonts w:ascii="Times New Roman" w:hAnsi="Times New Roman" w:cs="Times New Roman"/>
          <w:sz w:val="24"/>
          <w:szCs w:val="24"/>
        </w:rPr>
        <w:t>25 marca: Mnożenie i dzielenie liczb całkowitych</w:t>
      </w:r>
    </w:p>
    <w:p w:rsidR="001A569C" w:rsidRPr="001A569C" w:rsidRDefault="001A569C" w:rsidP="001A56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69C">
        <w:rPr>
          <w:rFonts w:ascii="Times New Roman" w:hAnsi="Times New Roman" w:cs="Times New Roman"/>
          <w:sz w:val="24"/>
          <w:szCs w:val="24"/>
        </w:rPr>
        <w:t>Uczeń potrafi ustalić znak wyniku</w:t>
      </w:r>
    </w:p>
    <w:p w:rsidR="001A569C" w:rsidRPr="001A569C" w:rsidRDefault="001A569C" w:rsidP="001A56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569C">
        <w:rPr>
          <w:rFonts w:ascii="Times New Roman" w:hAnsi="Times New Roman" w:cs="Times New Roman"/>
          <w:sz w:val="24"/>
          <w:szCs w:val="24"/>
        </w:rPr>
        <w:t>Uczeń potrafi wykonać mnożenie i dzielenie liczb całkowitych.</w:t>
      </w:r>
    </w:p>
    <w:p w:rsidR="001A569C" w:rsidRPr="001A569C" w:rsidRDefault="001A569C" w:rsidP="001A569C">
      <w:pPr>
        <w:rPr>
          <w:rFonts w:ascii="Times New Roman" w:hAnsi="Times New Roman" w:cs="Times New Roman"/>
          <w:sz w:val="24"/>
          <w:szCs w:val="24"/>
        </w:rPr>
      </w:pPr>
      <w:r w:rsidRPr="001A569C">
        <w:rPr>
          <w:rFonts w:ascii="Times New Roman" w:hAnsi="Times New Roman" w:cs="Times New Roman"/>
          <w:sz w:val="24"/>
          <w:szCs w:val="24"/>
        </w:rPr>
        <w:t>27 marca: Ćwiczenia w mnożeniu i dzieleniu liczb całkowitych</w:t>
      </w:r>
    </w:p>
    <w:p w:rsidR="001A569C" w:rsidRPr="001A569C" w:rsidRDefault="001A569C" w:rsidP="001A56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69C">
        <w:rPr>
          <w:rFonts w:ascii="Times New Roman" w:hAnsi="Times New Roman" w:cs="Times New Roman"/>
          <w:sz w:val="24"/>
          <w:szCs w:val="24"/>
        </w:rPr>
        <w:t>Uczeń potrafi ustalić znak wyniku</w:t>
      </w:r>
    </w:p>
    <w:p w:rsidR="001A569C" w:rsidRPr="001A569C" w:rsidRDefault="001A569C" w:rsidP="001A569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569C">
        <w:rPr>
          <w:rFonts w:ascii="Times New Roman" w:hAnsi="Times New Roman" w:cs="Times New Roman"/>
          <w:sz w:val="24"/>
          <w:szCs w:val="24"/>
        </w:rPr>
        <w:t>Uczeń potrafi wykonać mnożenie i dzielenie liczb całkowitych.</w:t>
      </w:r>
    </w:p>
    <w:p w:rsidR="001A569C" w:rsidRPr="001A569C" w:rsidRDefault="001A569C" w:rsidP="001A569C">
      <w:pPr>
        <w:rPr>
          <w:rFonts w:ascii="Times New Roman" w:hAnsi="Times New Roman" w:cs="Times New Roman"/>
          <w:sz w:val="24"/>
          <w:szCs w:val="24"/>
        </w:rPr>
      </w:pPr>
      <w:r w:rsidRPr="001A569C">
        <w:rPr>
          <w:rFonts w:ascii="Times New Roman" w:hAnsi="Times New Roman" w:cs="Times New Roman"/>
          <w:sz w:val="24"/>
          <w:szCs w:val="24"/>
        </w:rPr>
        <w:t>30 marca:  Utrwalenie umiejętności działań na liczbach całkowitych.</w:t>
      </w:r>
    </w:p>
    <w:p w:rsidR="001A569C" w:rsidRPr="001A569C" w:rsidRDefault="001A569C" w:rsidP="001A56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569C">
        <w:rPr>
          <w:rFonts w:ascii="Times New Roman" w:hAnsi="Times New Roman" w:cs="Times New Roman"/>
          <w:sz w:val="24"/>
          <w:szCs w:val="24"/>
        </w:rPr>
        <w:t>Uczeń  porównuje liczby</w:t>
      </w:r>
    </w:p>
    <w:p w:rsidR="001A569C" w:rsidRPr="001A569C" w:rsidRDefault="001A569C" w:rsidP="001A569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A569C">
        <w:rPr>
          <w:rFonts w:ascii="Times New Roman" w:hAnsi="Times New Roman" w:cs="Times New Roman"/>
          <w:sz w:val="24"/>
          <w:szCs w:val="24"/>
        </w:rPr>
        <w:t>Uczeń dodaje, odejmuje, mnoży i dzieli liczby całkowite</w:t>
      </w:r>
    </w:p>
    <w:p w:rsidR="001A569C" w:rsidRPr="001A569C" w:rsidRDefault="001A569C" w:rsidP="001A569C">
      <w:pPr>
        <w:rPr>
          <w:rFonts w:ascii="Times New Roman" w:hAnsi="Times New Roman" w:cs="Times New Roman"/>
          <w:sz w:val="24"/>
          <w:szCs w:val="24"/>
        </w:rPr>
      </w:pPr>
      <w:r w:rsidRPr="001A569C">
        <w:rPr>
          <w:rFonts w:ascii="Times New Roman" w:hAnsi="Times New Roman" w:cs="Times New Roman"/>
          <w:sz w:val="24"/>
          <w:szCs w:val="24"/>
        </w:rPr>
        <w:t>31 marca: Liczby całkowite - zadania tekstowe</w:t>
      </w:r>
    </w:p>
    <w:p w:rsidR="001A569C" w:rsidRPr="001A569C" w:rsidRDefault="001A569C" w:rsidP="001A56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569C">
        <w:rPr>
          <w:rFonts w:ascii="Times New Roman" w:hAnsi="Times New Roman" w:cs="Times New Roman"/>
          <w:sz w:val="24"/>
          <w:szCs w:val="24"/>
        </w:rPr>
        <w:t>Uczeń potrafi zastosować opanowane działania w celu rozwiązania zadania tekstowego</w:t>
      </w:r>
    </w:p>
    <w:p w:rsidR="001A569C" w:rsidRPr="001A569C" w:rsidRDefault="001A569C" w:rsidP="001A569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A569C">
        <w:rPr>
          <w:rFonts w:ascii="Times New Roman" w:hAnsi="Times New Roman" w:cs="Times New Roman"/>
          <w:sz w:val="24"/>
          <w:szCs w:val="24"/>
        </w:rPr>
        <w:t>Uczeń potrafi zapisywać poprawnie etapy rozwiązywania zadań tekstowych</w:t>
      </w:r>
    </w:p>
    <w:p w:rsidR="001A569C" w:rsidRDefault="001A569C" w:rsidP="001A569C"/>
    <w:p w:rsidR="0086608F" w:rsidRDefault="0086608F"/>
    <w:sectPr w:rsidR="0086608F" w:rsidSect="00866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2BB2"/>
    <w:multiLevelType w:val="hybridMultilevel"/>
    <w:tmpl w:val="28BA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11FF2"/>
    <w:multiLevelType w:val="hybridMultilevel"/>
    <w:tmpl w:val="5E509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42B22"/>
    <w:multiLevelType w:val="hybridMultilevel"/>
    <w:tmpl w:val="28BA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B38E8"/>
    <w:multiLevelType w:val="hybridMultilevel"/>
    <w:tmpl w:val="C6C88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569C"/>
    <w:rsid w:val="001A569C"/>
    <w:rsid w:val="0086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56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6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1</cp:revision>
  <dcterms:created xsi:type="dcterms:W3CDTF">2020-03-24T18:35:00Z</dcterms:created>
  <dcterms:modified xsi:type="dcterms:W3CDTF">2020-03-24T18:35:00Z</dcterms:modified>
</cp:coreProperties>
</file>