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E" w:rsidRDefault="005A0DAD">
      <w:pPr>
        <w:rPr>
          <w:sz w:val="24"/>
          <w:szCs w:val="24"/>
        </w:rPr>
      </w:pPr>
      <w:r>
        <w:rPr>
          <w:sz w:val="24"/>
          <w:szCs w:val="24"/>
        </w:rPr>
        <w:t>Klasa 5b</w:t>
      </w:r>
    </w:p>
    <w:p w:rsidR="005A0DAD" w:rsidRDefault="005A0DAD">
      <w:pPr>
        <w:rPr>
          <w:sz w:val="24"/>
          <w:szCs w:val="24"/>
        </w:rPr>
      </w:pPr>
      <w:r>
        <w:rPr>
          <w:sz w:val="24"/>
          <w:szCs w:val="24"/>
        </w:rPr>
        <w:t>JĘZYK POLSKI</w:t>
      </w:r>
    </w:p>
    <w:tbl>
      <w:tblPr>
        <w:tblStyle w:val="Tabela-Siatka"/>
        <w:tblW w:w="9930" w:type="dxa"/>
        <w:tblLook w:val="04A0"/>
      </w:tblPr>
      <w:tblGrid>
        <w:gridCol w:w="3310"/>
        <w:gridCol w:w="3310"/>
        <w:gridCol w:w="3310"/>
      </w:tblGrid>
      <w:tr w:rsidR="005A0DAD" w:rsidTr="00DC4B46">
        <w:trPr>
          <w:trHeight w:val="512"/>
        </w:trPr>
        <w:tc>
          <w:tcPr>
            <w:tcW w:w="3310" w:type="dxa"/>
          </w:tcPr>
          <w:p w:rsidR="005A0DAD" w:rsidRDefault="005A0DAD" w:rsidP="00DC4B46">
            <w:pPr>
              <w:jc w:val="center"/>
            </w:pPr>
            <w:r>
              <w:t>DATA</w:t>
            </w:r>
          </w:p>
        </w:tc>
        <w:tc>
          <w:tcPr>
            <w:tcW w:w="3310" w:type="dxa"/>
          </w:tcPr>
          <w:p w:rsidR="005A0DAD" w:rsidRDefault="005A0DAD" w:rsidP="00DC4B46">
            <w:pPr>
              <w:jc w:val="center"/>
            </w:pPr>
            <w:r>
              <w:t>TEMAT</w:t>
            </w:r>
          </w:p>
        </w:tc>
        <w:tc>
          <w:tcPr>
            <w:tcW w:w="3310" w:type="dxa"/>
          </w:tcPr>
          <w:p w:rsidR="005A0DAD" w:rsidRDefault="005A0DAD" w:rsidP="00DC4B46">
            <w:pPr>
              <w:jc w:val="center"/>
            </w:pPr>
            <w:r>
              <w:t>CELE</w:t>
            </w:r>
          </w:p>
        </w:tc>
      </w:tr>
      <w:tr w:rsidR="005A0DAD" w:rsidRPr="00BE049C" w:rsidTr="00DC4B46">
        <w:trPr>
          <w:trHeight w:val="484"/>
        </w:trPr>
        <w:tc>
          <w:tcPr>
            <w:tcW w:w="3310" w:type="dxa"/>
          </w:tcPr>
          <w:p w:rsidR="005A0DAD" w:rsidRPr="00BE049C" w:rsidRDefault="005A0DAD" w:rsidP="00DC4B46">
            <w:pPr>
              <w:rPr>
                <w:sz w:val="24"/>
                <w:szCs w:val="24"/>
              </w:rPr>
            </w:pPr>
            <w:r w:rsidRPr="00BE049C">
              <w:rPr>
                <w:sz w:val="24"/>
                <w:szCs w:val="24"/>
              </w:rPr>
              <w:t>12.05.2020</w:t>
            </w:r>
          </w:p>
        </w:tc>
        <w:tc>
          <w:tcPr>
            <w:tcW w:w="3310" w:type="dxa"/>
          </w:tcPr>
          <w:p w:rsidR="005A0DAD" w:rsidRPr="00BE049C" w:rsidRDefault="005A0DAD" w:rsidP="00DC4B46">
            <w:pPr>
              <w:jc w:val="center"/>
              <w:rPr>
                <w:sz w:val="24"/>
                <w:szCs w:val="24"/>
              </w:rPr>
            </w:pPr>
            <w:r w:rsidRPr="00BE049C">
              <w:rPr>
                <w:sz w:val="24"/>
                <w:szCs w:val="24"/>
              </w:rPr>
              <w:t>Mityczne źródło nieszczęść- poznanie mitu o Pandorze.</w:t>
            </w:r>
          </w:p>
        </w:tc>
        <w:tc>
          <w:tcPr>
            <w:tcW w:w="3310" w:type="dxa"/>
          </w:tcPr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Rozpoznaje czytany utwór jako mit.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Objaśnia znaczenia dosłowne i przenośne w tekstach.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Wyraża własny sąd o postaciach i zdarzeniach.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Wskazuje wartości w utworze.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Rozpoznaje w wypowiedziach związki frazeologiczne , rozumie ich znaczenie oraz poprawnie stosuje w wypowiedziach.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pl-PL"/>
              </w:rPr>
            </w:pPr>
            <w:r w:rsidRPr="00BE049C">
              <w:rPr>
                <w:sz w:val="24"/>
                <w:szCs w:val="24"/>
                <w:lang w:val="pl-PL"/>
              </w:rPr>
              <w:t>Redaguje notatki.</w:t>
            </w:r>
          </w:p>
        </w:tc>
      </w:tr>
      <w:tr w:rsidR="005A0DAD" w:rsidTr="00DC4B46">
        <w:trPr>
          <w:trHeight w:val="512"/>
        </w:trPr>
        <w:tc>
          <w:tcPr>
            <w:tcW w:w="3310" w:type="dxa"/>
          </w:tcPr>
          <w:p w:rsidR="005A0DAD" w:rsidRPr="00BE049C" w:rsidRDefault="005A0DAD" w:rsidP="00DC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3310" w:type="dxa"/>
          </w:tcPr>
          <w:p w:rsidR="005A0DAD" w:rsidRDefault="005A0DAD" w:rsidP="00DC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1.Czym się różni zdanie pojedyncze rozwinięte od zdania nierozwiniętego?- ćwiczenia. </w:t>
            </w:r>
          </w:p>
          <w:p w:rsidR="005A0DAD" w:rsidRPr="00BE049C" w:rsidRDefault="005A0DAD" w:rsidP="00DC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0" w:name="_GoBack"/>
            <w:bookmarkEnd w:id="0"/>
            <w:r>
              <w:rPr>
                <w:sz w:val="24"/>
                <w:szCs w:val="24"/>
              </w:rPr>
              <w:t>Tworzenie zdań pojedynczych rozwiniętych-ćwiczenia.</w:t>
            </w:r>
          </w:p>
        </w:tc>
        <w:tc>
          <w:tcPr>
            <w:tcW w:w="3310" w:type="dxa"/>
          </w:tcPr>
          <w:p w:rsidR="005A0DAD" w:rsidRPr="00BE049C" w:rsidRDefault="005A0DAD" w:rsidP="00DC4B46">
            <w:pPr>
              <w:pStyle w:val="Akapitzlist"/>
              <w:numPr>
                <w:ilvl w:val="0"/>
                <w:numId w:val="2"/>
              </w:numPr>
              <w:jc w:val="center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Nazywa części zdania i rozpoznaje ich funkcje składniowe w wypowiedzeniach (podmiot, orzeczenie).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2"/>
              </w:numPr>
              <w:jc w:val="center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Rozpoznaje w tekście typy wypowiedzeń: zdanie pojedyncze, rozumie ich funkcje i stosuje w praktyce językowej.</w:t>
            </w:r>
          </w:p>
          <w:p w:rsidR="005A0DAD" w:rsidRPr="00BE049C" w:rsidRDefault="005A0DAD" w:rsidP="00DC4B46">
            <w:pPr>
              <w:pStyle w:val="Akapitzlist"/>
              <w:numPr>
                <w:ilvl w:val="0"/>
                <w:numId w:val="2"/>
              </w:numPr>
              <w:jc w:val="center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Poprawnie używa znaków interpunkcyjnych: kropki, przecinka.</w:t>
            </w:r>
          </w:p>
        </w:tc>
      </w:tr>
      <w:tr w:rsidR="005A0DAD" w:rsidTr="00DC4B46">
        <w:trPr>
          <w:trHeight w:val="512"/>
        </w:trPr>
        <w:tc>
          <w:tcPr>
            <w:tcW w:w="3310" w:type="dxa"/>
          </w:tcPr>
          <w:p w:rsidR="005A0DAD" w:rsidRPr="00BE049C" w:rsidRDefault="005A0DAD" w:rsidP="00DC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3310" w:type="dxa"/>
          </w:tcPr>
          <w:p w:rsidR="005A0DAD" w:rsidRDefault="005A0DAD" w:rsidP="00DC4B46">
            <w:pPr>
              <w:jc w:val="center"/>
            </w:pPr>
            <w:r>
              <w:t>Czym są zdrobnienia i jaką funkcję pełnią w tekstach?- ćwiczenia.</w:t>
            </w:r>
          </w:p>
        </w:tc>
        <w:tc>
          <w:tcPr>
            <w:tcW w:w="3310" w:type="dxa"/>
          </w:tcPr>
          <w:p w:rsidR="005A0DAD" w:rsidRDefault="005A0DAD" w:rsidP="00DC4B4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Rozpoznaje w tekście literackim: epitet, porównanie, przenośnię, zdrobnienia oraz określa ich funkcje.</w:t>
            </w:r>
          </w:p>
          <w:p w:rsidR="005A0DAD" w:rsidRDefault="005A0DAD" w:rsidP="00DC4B4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Wyszukuje w tekście informacje wyrażone wprost i pośrednio.</w:t>
            </w:r>
          </w:p>
          <w:p w:rsidR="005A0DAD" w:rsidRPr="003004B4" w:rsidRDefault="005A0DAD" w:rsidP="00DC4B46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Identyfikuje nadawcę i odbiorcę wypowiedzi.</w:t>
            </w:r>
          </w:p>
        </w:tc>
      </w:tr>
      <w:tr w:rsidR="005A0DAD" w:rsidTr="00DC4B46">
        <w:trPr>
          <w:trHeight w:val="512"/>
        </w:trPr>
        <w:tc>
          <w:tcPr>
            <w:tcW w:w="3310" w:type="dxa"/>
          </w:tcPr>
          <w:p w:rsidR="005A0DAD" w:rsidRDefault="005A0DAD" w:rsidP="00DC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3310" w:type="dxa"/>
          </w:tcPr>
          <w:p w:rsidR="005A0DAD" w:rsidRPr="003004B4" w:rsidRDefault="005A0DAD" w:rsidP="00DC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wyrazy łączą się ze sobą?- poznajemy związki wyrazowe.</w:t>
            </w:r>
          </w:p>
        </w:tc>
        <w:tc>
          <w:tcPr>
            <w:tcW w:w="3310" w:type="dxa"/>
          </w:tcPr>
          <w:p w:rsidR="005A0DAD" w:rsidRDefault="005A0DAD" w:rsidP="00DC4B46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Rozpoznaje związki wyrazów w zdaniu, wyróżnia człon nadrzędny i podrzędny oraz typy związków.</w:t>
            </w:r>
          </w:p>
        </w:tc>
      </w:tr>
    </w:tbl>
    <w:p w:rsidR="005A0DAD" w:rsidRPr="00CF60F4" w:rsidRDefault="005A0DAD" w:rsidP="005A0DAD">
      <w:pPr>
        <w:jc w:val="center"/>
      </w:pPr>
    </w:p>
    <w:p w:rsidR="005A0DAD" w:rsidRDefault="005A0DAD" w:rsidP="005A0DAD">
      <w:pPr>
        <w:rPr>
          <w:sz w:val="24"/>
          <w:szCs w:val="24"/>
        </w:rPr>
      </w:pPr>
      <w:r>
        <w:rPr>
          <w:sz w:val="24"/>
          <w:szCs w:val="24"/>
        </w:rPr>
        <w:t>JĘZYK ANGIELSKI</w:t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3212"/>
        <w:gridCol w:w="3987"/>
        <w:gridCol w:w="2444"/>
      </w:tblGrid>
      <w:tr w:rsidR="005A0DAD" w:rsidRPr="00F23456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data</w:t>
            </w:r>
          </w:p>
        </w:tc>
      </w:tr>
      <w:tr w:rsidR="005A0DAD" w:rsidRPr="00F23456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Utrwalenie materiału z rozdziału 7.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Stopień wyższy przymiotników.</w:t>
            </w:r>
          </w:p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 xml:space="preserve">Konstrukcja </w:t>
            </w:r>
            <w:proofErr w:type="spellStart"/>
            <w:r w:rsidRPr="00F23456">
              <w:rPr>
                <w:rFonts w:cs="Arial"/>
                <w:i/>
              </w:rPr>
              <w:t>as…as</w:t>
            </w:r>
            <w:proofErr w:type="spellEnd"/>
            <w:r w:rsidRPr="00F23456">
              <w:rPr>
                <w:rFonts w:cs="Arial"/>
                <w:i/>
              </w:rPr>
              <w:t>.</w:t>
            </w:r>
          </w:p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Opisywanie pogody.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12.05.20</w:t>
            </w:r>
          </w:p>
        </w:tc>
      </w:tr>
      <w:tr w:rsidR="005A0DAD" w:rsidRPr="00F23456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Powtórzenie i utrwalenie materiału przed sprawdzianem z rozdziału 7.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Pytanie o informacje na temat atrakcji turystycznych.</w:t>
            </w:r>
          </w:p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Udzielanie informacji turystycznej.</w:t>
            </w:r>
          </w:p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Czasy teraźniejsze.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14.05.20</w:t>
            </w:r>
          </w:p>
        </w:tc>
      </w:tr>
      <w:tr w:rsidR="005A0DAD" w:rsidRPr="00F23456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Sprawdzian obejmujący materiał z rozdziału 7.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spacing w:before="60" w:after="60"/>
            </w:pPr>
            <w:r w:rsidRPr="00F23456">
              <w:rPr>
                <w:rFonts w:cs="Arial"/>
              </w:rPr>
              <w:t>Sprawdzenie stopnia opanowania materiału z rozdziału 7.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A0DAD" w:rsidRPr="00F23456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F23456">
              <w:rPr>
                <w:rFonts w:asciiTheme="minorHAnsi" w:hAnsiTheme="minorHAnsi"/>
              </w:rPr>
              <w:t>15.05.20</w:t>
            </w:r>
          </w:p>
        </w:tc>
      </w:tr>
    </w:tbl>
    <w:p w:rsidR="005A0DAD" w:rsidRPr="00F23456" w:rsidRDefault="005A0DAD" w:rsidP="005A0DAD"/>
    <w:p w:rsidR="005A0DAD" w:rsidRDefault="005A0DAD" w:rsidP="005A0DAD">
      <w:pPr>
        <w:rPr>
          <w:sz w:val="24"/>
          <w:szCs w:val="24"/>
        </w:rPr>
      </w:pPr>
      <w:r>
        <w:rPr>
          <w:sz w:val="24"/>
          <w:szCs w:val="24"/>
        </w:rPr>
        <w:t>JĘZYK ANGIELSKI  ZAJECIA WYRÓWNAWCZE</w:t>
      </w:r>
    </w:p>
    <w:tbl>
      <w:tblPr>
        <w:tblW w:w="9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3212"/>
        <w:gridCol w:w="3987"/>
        <w:gridCol w:w="2444"/>
      </w:tblGrid>
      <w:tr w:rsidR="005A0DAD" w:rsidRPr="005D54F4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5D54F4">
              <w:rPr>
                <w:rFonts w:asciiTheme="minorHAnsi" w:hAnsi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5D54F4">
              <w:rPr>
                <w:rFonts w:asciiTheme="minorHAnsi" w:hAnsi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5D54F4">
              <w:rPr>
                <w:rFonts w:asciiTheme="minorHAnsi" w:hAnsiTheme="minorHAnsi"/>
              </w:rPr>
              <w:t>data</w:t>
            </w:r>
          </w:p>
        </w:tc>
      </w:tr>
      <w:tr w:rsidR="005A0DAD" w:rsidRPr="005D54F4" w:rsidTr="00DC4B46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spacing w:before="60" w:after="60"/>
            </w:pPr>
            <w:r w:rsidRPr="005D54F4">
              <w:rPr>
                <w:rFonts w:eastAsia="Times New Roman" w:cs="Arial"/>
                <w:color w:val="00000A"/>
              </w:rPr>
              <w:t>Powtórzenie wiadomości z rozdziału 7.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spacing w:before="60" w:after="60"/>
            </w:pPr>
            <w:r w:rsidRPr="005D54F4">
              <w:rPr>
                <w:rFonts w:eastAsia="Times New Roman" w:cs="Arial"/>
              </w:rPr>
              <w:t xml:space="preserve">Pytanie o pogodę, stopniowanie </w:t>
            </w:r>
            <w:proofErr w:type="spellStart"/>
            <w:r w:rsidRPr="005D54F4">
              <w:rPr>
                <w:rFonts w:eastAsia="Times New Roman" w:cs="Arial"/>
              </w:rPr>
              <w:t>przymiotnikow</w:t>
            </w:r>
            <w:proofErr w:type="spellEnd"/>
            <w:r w:rsidRPr="005D54F4">
              <w:rPr>
                <w:rFonts w:eastAsia="Times New Roman" w:cs="Arial"/>
              </w:rPr>
              <w:t>, konstrukcja as..as.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A0DAD" w:rsidRPr="005D54F4" w:rsidRDefault="005A0DAD" w:rsidP="00DC4B46">
            <w:pPr>
              <w:pStyle w:val="Zawartotabeli"/>
              <w:rPr>
                <w:rFonts w:asciiTheme="minorHAnsi" w:hAnsiTheme="minorHAnsi"/>
              </w:rPr>
            </w:pPr>
            <w:r w:rsidRPr="005D54F4">
              <w:rPr>
                <w:rFonts w:asciiTheme="minorHAnsi" w:hAnsiTheme="minorHAnsi"/>
              </w:rPr>
              <w:t>11.05.20</w:t>
            </w:r>
          </w:p>
        </w:tc>
      </w:tr>
    </w:tbl>
    <w:p w:rsidR="005A0DAD" w:rsidRDefault="005A0DAD" w:rsidP="005A0DAD">
      <w:pPr>
        <w:rPr>
          <w:sz w:val="24"/>
          <w:szCs w:val="24"/>
        </w:rPr>
      </w:pPr>
    </w:p>
    <w:p w:rsidR="005A0DAD" w:rsidRDefault="005A0DAD" w:rsidP="005A0DAD">
      <w:pPr>
        <w:rPr>
          <w:sz w:val="24"/>
          <w:szCs w:val="24"/>
        </w:rPr>
      </w:pPr>
      <w:r>
        <w:rPr>
          <w:sz w:val="24"/>
          <w:szCs w:val="24"/>
        </w:rPr>
        <w:t>JĘZYK ROSYJSKI</w:t>
      </w:r>
    </w:p>
    <w:p w:rsidR="005A0DAD" w:rsidRPr="00F63645" w:rsidRDefault="005A0DAD" w:rsidP="005A0D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 w:rsidRPr="00F63645">
        <w:rPr>
          <w:rFonts w:eastAsia="Times New Roman" w:cs="Times New Roman"/>
          <w:color w:val="020F46"/>
          <w:sz w:val="24"/>
          <w:szCs w:val="24"/>
          <w:lang w:eastAsia="pl-PL"/>
        </w:rPr>
        <w:t>Temat 16: </w:t>
      </w:r>
      <w:r w:rsidRPr="00F63645">
        <w:rPr>
          <w:rFonts w:eastAsia="Times New Roman" w:cs="Times New Roman"/>
          <w:b/>
          <w:bCs/>
          <w:color w:val="020F46"/>
          <w:sz w:val="24"/>
          <w:szCs w:val="24"/>
          <w:lang w:eastAsia="pl-PL"/>
        </w:rPr>
        <w:t>Czasowniki z haczykiem – wybrane przykłady.</w:t>
      </w:r>
    </w:p>
    <w:p w:rsidR="005A0DAD" w:rsidRPr="00F63645" w:rsidRDefault="005A0DAD" w:rsidP="005A0DAD">
      <w:p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 w:rsidRPr="00F63645">
        <w:rPr>
          <w:rFonts w:eastAsia="Times New Roman" w:cs="Times New Roman"/>
          <w:color w:val="020F46"/>
          <w:sz w:val="24"/>
          <w:szCs w:val="24"/>
          <w:lang w:eastAsia="pl-PL"/>
        </w:rPr>
        <w:t>    Cel: uczeń zna zasady odmiany czasownika przez osoby</w:t>
      </w:r>
    </w:p>
    <w:p w:rsidR="005A0DAD" w:rsidRPr="00F63645" w:rsidRDefault="005A0DAD" w:rsidP="005A0D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 w:rsidRPr="00F63645">
        <w:rPr>
          <w:rFonts w:eastAsia="Times New Roman" w:cs="Times New Roman"/>
          <w:color w:val="020F46"/>
          <w:sz w:val="24"/>
          <w:szCs w:val="24"/>
          <w:lang w:eastAsia="pl-PL"/>
        </w:rPr>
        <w:t>Temat 17: </w:t>
      </w:r>
      <w:r w:rsidRPr="00F63645">
        <w:rPr>
          <w:rFonts w:eastAsia="Times New Roman" w:cs="Times New Roman"/>
          <w:b/>
          <w:bCs/>
          <w:color w:val="020F46"/>
          <w:sz w:val="24"/>
          <w:szCs w:val="24"/>
          <w:lang w:eastAsia="pl-PL"/>
        </w:rPr>
        <w:t>Jak stworzyć plan dnia? - wykorzystanie wiedzy w praktyce.</w:t>
      </w:r>
    </w:p>
    <w:p w:rsidR="005A0DAD" w:rsidRDefault="005A0DAD" w:rsidP="005A0DAD">
      <w:p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 w:rsidRPr="00F63645">
        <w:rPr>
          <w:rFonts w:eastAsia="Times New Roman" w:cs="Times New Roman"/>
          <w:color w:val="020F46"/>
          <w:sz w:val="24"/>
          <w:szCs w:val="24"/>
          <w:lang w:eastAsia="pl-PL"/>
        </w:rPr>
        <w:t>     Cel: uczeń wykorzystuje wiedze w praktyce</w:t>
      </w:r>
    </w:p>
    <w:p w:rsidR="005A0DAD" w:rsidRDefault="005A0DAD" w:rsidP="005A0DAD">
      <w:p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>
        <w:rPr>
          <w:rFonts w:eastAsia="Times New Roman" w:cs="Times New Roman"/>
          <w:color w:val="020F46"/>
          <w:sz w:val="24"/>
          <w:szCs w:val="24"/>
          <w:lang w:eastAsia="pl-PL"/>
        </w:rPr>
        <w:t>MATEMATYKA</w:t>
      </w:r>
    </w:p>
    <w:p w:rsidR="005A0DAD" w:rsidRPr="001376B7" w:rsidRDefault="005A0DAD" w:rsidP="005A0DAD">
      <w:pPr>
        <w:rPr>
          <w:rFonts w:cs="Times New Roman"/>
          <w:sz w:val="24"/>
          <w:szCs w:val="24"/>
          <w:u w:val="single"/>
        </w:rPr>
      </w:pPr>
      <w:r w:rsidRPr="001376B7">
        <w:rPr>
          <w:rFonts w:cs="Times New Roman"/>
          <w:sz w:val="24"/>
          <w:szCs w:val="24"/>
          <w:u w:val="single"/>
        </w:rPr>
        <w:t xml:space="preserve">Poniedziałek </w:t>
      </w:r>
      <w:r>
        <w:rPr>
          <w:rFonts w:cs="Times New Roman"/>
          <w:sz w:val="24"/>
          <w:szCs w:val="24"/>
          <w:u w:val="single"/>
        </w:rPr>
        <w:t>11</w:t>
      </w:r>
      <w:r w:rsidRPr="001376B7">
        <w:rPr>
          <w:rFonts w:cs="Times New Roman"/>
          <w:sz w:val="24"/>
          <w:szCs w:val="24"/>
          <w:u w:val="single"/>
        </w:rPr>
        <w:t>.05.2020</w:t>
      </w:r>
    </w:p>
    <w:p w:rsidR="005A0DAD" w:rsidRPr="001376B7" w:rsidRDefault="005A0DAD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Pole rombu- uzupełnianie zeszytu ćwiczeń podstawowych</w:t>
      </w:r>
    </w:p>
    <w:p w:rsidR="005A0DAD" w:rsidRPr="001376B7" w:rsidRDefault="005A0DAD" w:rsidP="005A0DAD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oblicza</w:t>
      </w:r>
      <w:proofErr w:type="spellEnd"/>
      <w:r w:rsidRPr="001376B7">
        <w:rPr>
          <w:rFonts w:cs="Times New Roman"/>
          <w:sz w:val="24"/>
          <w:szCs w:val="24"/>
        </w:rPr>
        <w:t xml:space="preserve"> pole </w:t>
      </w:r>
      <w:proofErr w:type="spellStart"/>
      <w:r w:rsidRPr="001376B7">
        <w:rPr>
          <w:rFonts w:cs="Times New Roman"/>
          <w:sz w:val="24"/>
          <w:szCs w:val="24"/>
        </w:rPr>
        <w:t>rombu</w:t>
      </w:r>
      <w:proofErr w:type="spellEnd"/>
      <w:r w:rsidRPr="001376B7">
        <w:rPr>
          <w:rFonts w:cs="Times New Roman"/>
          <w:sz w:val="24"/>
          <w:szCs w:val="24"/>
        </w:rPr>
        <w:t xml:space="preserve">, </w:t>
      </w:r>
      <w:proofErr w:type="spellStart"/>
      <w:r w:rsidRPr="001376B7">
        <w:rPr>
          <w:rFonts w:cs="Times New Roman"/>
          <w:sz w:val="24"/>
          <w:szCs w:val="24"/>
        </w:rPr>
        <w:t>wiedząc</w:t>
      </w:r>
      <w:proofErr w:type="spellEnd"/>
      <w:r w:rsidRPr="001376B7">
        <w:rPr>
          <w:rFonts w:cs="Times New Roman"/>
          <w:sz w:val="24"/>
          <w:szCs w:val="24"/>
        </w:rPr>
        <w:t xml:space="preserve">, </w:t>
      </w:r>
      <w:proofErr w:type="spellStart"/>
      <w:r w:rsidRPr="001376B7">
        <w:rPr>
          <w:rFonts w:cs="Times New Roman"/>
          <w:sz w:val="24"/>
          <w:szCs w:val="24"/>
        </w:rPr>
        <w:t>że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romb</w:t>
      </w:r>
      <w:proofErr w:type="spellEnd"/>
      <w:r w:rsidRPr="001376B7">
        <w:rPr>
          <w:rFonts w:cs="Times New Roman"/>
          <w:sz w:val="24"/>
          <w:szCs w:val="24"/>
        </w:rPr>
        <w:t xml:space="preserve"> jest </w:t>
      </w:r>
      <w:proofErr w:type="spellStart"/>
      <w:r w:rsidRPr="001376B7">
        <w:rPr>
          <w:rFonts w:cs="Times New Roman"/>
          <w:sz w:val="24"/>
          <w:szCs w:val="24"/>
        </w:rPr>
        <w:t>także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równoległobokiem</w:t>
      </w:r>
      <w:proofErr w:type="spellEnd"/>
    </w:p>
    <w:p w:rsidR="005A0DAD" w:rsidRPr="001376B7" w:rsidRDefault="005A0DAD" w:rsidP="005A0DAD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oblicza</w:t>
      </w:r>
      <w:proofErr w:type="spellEnd"/>
      <w:r w:rsidRPr="001376B7">
        <w:rPr>
          <w:rFonts w:cs="Times New Roman"/>
          <w:sz w:val="24"/>
          <w:szCs w:val="24"/>
        </w:rPr>
        <w:t xml:space="preserve"> pole </w:t>
      </w:r>
      <w:proofErr w:type="spellStart"/>
      <w:r w:rsidRPr="001376B7">
        <w:rPr>
          <w:rFonts w:cs="Times New Roman"/>
          <w:sz w:val="24"/>
          <w:szCs w:val="24"/>
        </w:rPr>
        <w:t>rombu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mając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podane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jego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przekątne</w:t>
      </w:r>
      <w:proofErr w:type="spellEnd"/>
    </w:p>
    <w:p w:rsidR="005A0DAD" w:rsidRPr="001376B7" w:rsidRDefault="005A0DAD" w:rsidP="005A0DAD">
      <w:pPr>
        <w:rPr>
          <w:rFonts w:cs="Times New Roman"/>
          <w:sz w:val="24"/>
          <w:szCs w:val="24"/>
          <w:u w:val="single"/>
        </w:rPr>
      </w:pPr>
      <w:r w:rsidRPr="001376B7">
        <w:rPr>
          <w:rFonts w:cs="Times New Roman"/>
          <w:sz w:val="24"/>
          <w:szCs w:val="24"/>
          <w:u w:val="single"/>
        </w:rPr>
        <w:t xml:space="preserve">Wtorek  </w:t>
      </w:r>
      <w:r>
        <w:rPr>
          <w:rFonts w:cs="Times New Roman"/>
          <w:sz w:val="24"/>
          <w:szCs w:val="24"/>
          <w:u w:val="single"/>
        </w:rPr>
        <w:t>12</w:t>
      </w:r>
      <w:r w:rsidRPr="001376B7">
        <w:rPr>
          <w:rFonts w:cs="Times New Roman"/>
          <w:sz w:val="24"/>
          <w:szCs w:val="24"/>
          <w:u w:val="single"/>
        </w:rPr>
        <w:t>.05.2020</w:t>
      </w:r>
    </w:p>
    <w:p w:rsidR="005A0DAD" w:rsidRPr="001376B7" w:rsidRDefault="005A0DAD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Rysowanie wysokości w trójkątach</w:t>
      </w:r>
    </w:p>
    <w:p w:rsidR="005A0DAD" w:rsidRPr="001376B7" w:rsidRDefault="005A0DAD" w:rsidP="005A0DAD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potrafi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poprawnie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narysować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wysokość</w:t>
      </w:r>
      <w:proofErr w:type="spellEnd"/>
      <w:r>
        <w:rPr>
          <w:rFonts w:cs="Times New Roman"/>
          <w:sz w:val="24"/>
          <w:szCs w:val="24"/>
        </w:rPr>
        <w:t xml:space="preserve"> w </w:t>
      </w:r>
      <w:proofErr w:type="spellStart"/>
      <w:r>
        <w:rPr>
          <w:rFonts w:cs="Times New Roman"/>
          <w:sz w:val="24"/>
          <w:szCs w:val="24"/>
        </w:rPr>
        <w:t>trójkącie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ostrokątnym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prostokątnym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rozwartokątnym</w:t>
      </w:r>
      <w:proofErr w:type="spellEnd"/>
    </w:p>
    <w:p w:rsidR="005A0DAD" w:rsidRPr="001376B7" w:rsidRDefault="005A0DAD" w:rsidP="005A0DAD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wskazuje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bok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który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wysokość</w:t>
      </w:r>
      <w:proofErr w:type="spellEnd"/>
      <w:r>
        <w:rPr>
          <w:rFonts w:cs="Times New Roman"/>
          <w:sz w:val="24"/>
          <w:szCs w:val="24"/>
        </w:rPr>
        <w:t xml:space="preserve"> jest </w:t>
      </w:r>
      <w:proofErr w:type="spellStart"/>
      <w:r>
        <w:rPr>
          <w:rFonts w:cs="Times New Roman"/>
          <w:sz w:val="24"/>
          <w:szCs w:val="24"/>
        </w:rPr>
        <w:t>opuszczona</w:t>
      </w:r>
      <w:proofErr w:type="spellEnd"/>
    </w:p>
    <w:p w:rsidR="005A0DAD" w:rsidRPr="001376B7" w:rsidRDefault="005A0DAD" w:rsidP="005A0DAD">
      <w:pPr>
        <w:pStyle w:val="Akapitzlist"/>
        <w:rPr>
          <w:rFonts w:cs="Times New Roman"/>
          <w:sz w:val="24"/>
          <w:szCs w:val="24"/>
        </w:rPr>
      </w:pPr>
    </w:p>
    <w:p w:rsidR="005A0DAD" w:rsidRDefault="005A0DAD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Środa 13</w:t>
      </w:r>
      <w:r w:rsidRPr="001376B7">
        <w:rPr>
          <w:rFonts w:cs="Times New Roman"/>
          <w:sz w:val="24"/>
          <w:szCs w:val="24"/>
          <w:u w:val="single"/>
        </w:rPr>
        <w:t>.05.2020</w:t>
      </w:r>
    </w:p>
    <w:p w:rsidR="005A0DAD" w:rsidRPr="000B3056" w:rsidRDefault="005A0DAD" w:rsidP="005A0DAD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Pole trójkąta - wprowadzenie</w:t>
      </w:r>
    </w:p>
    <w:p w:rsidR="005A0DAD" w:rsidRPr="001376B7" w:rsidRDefault="005A0DAD" w:rsidP="005A0DAD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potrafi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poprawnie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obliczyć</w:t>
      </w:r>
      <w:proofErr w:type="spellEnd"/>
      <w:r w:rsidRPr="001376B7">
        <w:rPr>
          <w:rFonts w:cs="Times New Roman"/>
          <w:sz w:val="24"/>
          <w:szCs w:val="24"/>
        </w:rPr>
        <w:t xml:space="preserve"> pole </w:t>
      </w:r>
      <w:proofErr w:type="spellStart"/>
      <w:r>
        <w:rPr>
          <w:rFonts w:cs="Times New Roman"/>
          <w:sz w:val="24"/>
          <w:szCs w:val="24"/>
        </w:rPr>
        <w:t>trójkąta</w:t>
      </w:r>
      <w:proofErr w:type="spellEnd"/>
    </w:p>
    <w:p w:rsidR="005A0DAD" w:rsidRPr="000B3056" w:rsidRDefault="005A0DAD" w:rsidP="005A0DAD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</w:rPr>
      </w:pPr>
      <w:proofErr w:type="spellStart"/>
      <w:r w:rsidRPr="000B3056">
        <w:rPr>
          <w:rFonts w:cs="Times New Roman"/>
          <w:sz w:val="24"/>
          <w:szCs w:val="24"/>
        </w:rPr>
        <w:t>Uczeń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zna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wzór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na</w:t>
      </w:r>
      <w:proofErr w:type="spellEnd"/>
      <w:r w:rsidRPr="000B3056">
        <w:rPr>
          <w:rFonts w:cs="Times New Roman"/>
          <w:sz w:val="24"/>
          <w:szCs w:val="24"/>
        </w:rPr>
        <w:t xml:space="preserve"> pole </w:t>
      </w:r>
      <w:proofErr w:type="spellStart"/>
      <w:r w:rsidRPr="000B3056">
        <w:rPr>
          <w:rFonts w:cs="Times New Roman"/>
          <w:sz w:val="24"/>
          <w:szCs w:val="24"/>
        </w:rPr>
        <w:t>trójkąta</w:t>
      </w:r>
      <w:proofErr w:type="spellEnd"/>
    </w:p>
    <w:p w:rsidR="005A0DAD" w:rsidRPr="001376B7" w:rsidRDefault="005A0DAD" w:rsidP="005A0DAD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Czwartek 14</w:t>
      </w:r>
      <w:r w:rsidRPr="001376B7">
        <w:rPr>
          <w:rFonts w:cs="Times New Roman"/>
          <w:sz w:val="24"/>
          <w:szCs w:val="24"/>
          <w:u w:val="single"/>
        </w:rPr>
        <w:t>.05.2020</w:t>
      </w:r>
    </w:p>
    <w:p w:rsidR="005A0DAD" w:rsidRPr="001376B7" w:rsidRDefault="005A0DAD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Ćwiczenia w obliczaniu pól trójkątów</w:t>
      </w:r>
    </w:p>
    <w:p w:rsidR="005A0DAD" w:rsidRPr="001376B7" w:rsidRDefault="005A0DAD" w:rsidP="005A0DAD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spellStart"/>
      <w:r w:rsidRPr="001376B7">
        <w:rPr>
          <w:rFonts w:cs="Times New Roman"/>
          <w:sz w:val="24"/>
          <w:szCs w:val="24"/>
        </w:rPr>
        <w:t>Uczeń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potrafi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poprawnie</w:t>
      </w:r>
      <w:proofErr w:type="spellEnd"/>
      <w:r w:rsidRPr="001376B7">
        <w:rPr>
          <w:rFonts w:cs="Times New Roman"/>
          <w:sz w:val="24"/>
          <w:szCs w:val="24"/>
        </w:rPr>
        <w:t xml:space="preserve"> </w:t>
      </w:r>
      <w:proofErr w:type="spellStart"/>
      <w:r w:rsidRPr="001376B7">
        <w:rPr>
          <w:rFonts w:cs="Times New Roman"/>
          <w:sz w:val="24"/>
          <w:szCs w:val="24"/>
        </w:rPr>
        <w:t>obliczyć</w:t>
      </w:r>
      <w:proofErr w:type="spellEnd"/>
      <w:r w:rsidRPr="001376B7">
        <w:rPr>
          <w:rFonts w:cs="Times New Roman"/>
          <w:sz w:val="24"/>
          <w:szCs w:val="24"/>
        </w:rPr>
        <w:t xml:space="preserve"> pole </w:t>
      </w:r>
      <w:proofErr w:type="spellStart"/>
      <w:r>
        <w:rPr>
          <w:rFonts w:cs="Times New Roman"/>
          <w:sz w:val="24"/>
          <w:szCs w:val="24"/>
        </w:rPr>
        <w:t>trójkąta</w:t>
      </w:r>
      <w:proofErr w:type="spellEnd"/>
    </w:p>
    <w:p w:rsidR="005A0DAD" w:rsidRDefault="005A0DAD" w:rsidP="005A0DAD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spellStart"/>
      <w:r w:rsidRPr="000B3056">
        <w:rPr>
          <w:rFonts w:cs="Times New Roman"/>
          <w:sz w:val="24"/>
          <w:szCs w:val="24"/>
        </w:rPr>
        <w:t>Uczeń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zna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wzór</w:t>
      </w:r>
      <w:proofErr w:type="spellEnd"/>
      <w:r w:rsidRPr="000B3056">
        <w:rPr>
          <w:rFonts w:cs="Times New Roman"/>
          <w:sz w:val="24"/>
          <w:szCs w:val="24"/>
        </w:rPr>
        <w:t xml:space="preserve"> </w:t>
      </w:r>
      <w:proofErr w:type="spellStart"/>
      <w:r w:rsidRPr="000B3056">
        <w:rPr>
          <w:rFonts w:cs="Times New Roman"/>
          <w:sz w:val="24"/>
          <w:szCs w:val="24"/>
        </w:rPr>
        <w:t>na</w:t>
      </w:r>
      <w:proofErr w:type="spellEnd"/>
      <w:r w:rsidRPr="000B3056">
        <w:rPr>
          <w:rFonts w:cs="Times New Roman"/>
          <w:sz w:val="24"/>
          <w:szCs w:val="24"/>
        </w:rPr>
        <w:t xml:space="preserve"> pole </w:t>
      </w:r>
      <w:proofErr w:type="spellStart"/>
      <w:r w:rsidRPr="000B3056">
        <w:rPr>
          <w:rFonts w:cs="Times New Roman"/>
          <w:sz w:val="24"/>
          <w:szCs w:val="24"/>
        </w:rPr>
        <w:t>trójkąta</w:t>
      </w:r>
      <w:proofErr w:type="spellEnd"/>
    </w:p>
    <w:p w:rsidR="005A0DAD" w:rsidRDefault="005A0DAD" w:rsidP="005A0DAD">
      <w:pPr>
        <w:pStyle w:val="Akapitzlist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Uczeń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przekształca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poznany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wzór</w:t>
      </w:r>
      <w:proofErr w:type="spellEnd"/>
      <w:r>
        <w:rPr>
          <w:rFonts w:cs="Times New Roman"/>
          <w:sz w:val="24"/>
          <w:szCs w:val="24"/>
        </w:rPr>
        <w:t xml:space="preserve"> w </w:t>
      </w:r>
      <w:proofErr w:type="spellStart"/>
      <w:r>
        <w:rPr>
          <w:rFonts w:cs="Times New Roman"/>
          <w:sz w:val="24"/>
          <w:szCs w:val="24"/>
        </w:rPr>
        <w:t>celu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obliczenia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wysokości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lub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boku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trójkąta</w:t>
      </w:r>
      <w:proofErr w:type="spellEnd"/>
    </w:p>
    <w:p w:rsidR="005A0DAD" w:rsidRDefault="005A0DAD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BIOLOGIA</w:t>
      </w:r>
    </w:p>
    <w:tbl>
      <w:tblPr>
        <w:tblW w:w="7836" w:type="dxa"/>
        <w:tblCellSpacing w:w="15" w:type="dxa"/>
        <w:shd w:val="clear" w:color="auto" w:fill="EEF5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4031"/>
        <w:gridCol w:w="1988"/>
      </w:tblGrid>
      <w:tr w:rsidR="006615D6" w:rsidRPr="00E13299" w:rsidTr="00DC4B46">
        <w:trPr>
          <w:tblCellSpacing w:w="15" w:type="dxa"/>
        </w:trPr>
        <w:tc>
          <w:tcPr>
            <w:tcW w:w="1800" w:type="dxa"/>
            <w:shd w:val="clear" w:color="auto" w:fill="auto"/>
            <w:vAlign w:val="center"/>
            <w:hideMark/>
          </w:tcPr>
          <w:p w:rsidR="006615D6" w:rsidRPr="00E13299" w:rsidRDefault="006615D6" w:rsidP="00DC4B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</w:pPr>
            <w:r w:rsidRPr="00E13299"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  <w:t xml:space="preserve">14.05 2020 czwartek 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6615D6" w:rsidRPr="00E13299" w:rsidRDefault="006615D6" w:rsidP="00DC4B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</w:pPr>
            <w:r w:rsidRPr="00E13299"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  <w:t>Poznajemy grupę paprotników z wykorzystaniem zasobów Internetu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615D6" w:rsidRPr="00E13299" w:rsidRDefault="006615D6" w:rsidP="00DC4B4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</w:pPr>
            <w:r w:rsidRPr="00E13299">
              <w:rPr>
                <w:rFonts w:eastAsia="Times New Roman" w:cs="Times New Roman"/>
                <w:color w:val="020F46"/>
                <w:sz w:val="24"/>
                <w:szCs w:val="24"/>
                <w:lang w:eastAsia="pl-PL"/>
              </w:rPr>
              <w:t>Uczeń: dokonuje obserwacji i identyfikuje na podstawie cech budowy zewnętrznej przedstawicieli: paproci, skrzypów i widłaków oraz wyjaśnia ich znaczenie w przyrodzie</w:t>
            </w:r>
          </w:p>
        </w:tc>
      </w:tr>
    </w:tbl>
    <w:p w:rsidR="006615D6" w:rsidRDefault="006615D6" w:rsidP="005A0DAD">
      <w:pPr>
        <w:rPr>
          <w:rFonts w:cs="Times New Roman"/>
          <w:sz w:val="24"/>
          <w:szCs w:val="24"/>
        </w:rPr>
      </w:pPr>
    </w:p>
    <w:p w:rsidR="005A0DAD" w:rsidRDefault="006615D6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MUZYKA</w:t>
      </w:r>
    </w:p>
    <w:p w:rsidR="006615D6" w:rsidRPr="00413682" w:rsidRDefault="006615D6" w:rsidP="006615D6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lang w:val="en-US"/>
        </w:rPr>
      </w:pPr>
      <w:r w:rsidRPr="00413682">
        <w:rPr>
          <w:rFonts w:cs="Calibri"/>
          <w:sz w:val="24"/>
          <w:szCs w:val="24"/>
        </w:rPr>
        <w:t>Ś</w:t>
      </w:r>
      <w:proofErr w:type="spellStart"/>
      <w:r w:rsidRPr="00413682">
        <w:rPr>
          <w:rFonts w:cs="Liberation Serif"/>
          <w:sz w:val="24"/>
          <w:szCs w:val="24"/>
          <w:lang w:val="en-US"/>
        </w:rPr>
        <w:t>piewamy</w:t>
      </w:r>
      <w:proofErr w:type="spellEnd"/>
      <w:r w:rsidRPr="00413682">
        <w:rPr>
          <w:rFonts w:cs="Liberation Serif"/>
          <w:sz w:val="24"/>
          <w:szCs w:val="24"/>
          <w:lang w:val="en-US"/>
        </w:rPr>
        <w:t xml:space="preserve"> </w:t>
      </w:r>
      <w:proofErr w:type="spellStart"/>
      <w:r w:rsidRPr="00413682">
        <w:rPr>
          <w:rFonts w:cs="Liberation Serif"/>
          <w:sz w:val="24"/>
          <w:szCs w:val="24"/>
          <w:lang w:val="en-US"/>
        </w:rPr>
        <w:t>dla</w:t>
      </w:r>
      <w:proofErr w:type="spellEnd"/>
      <w:r w:rsidRPr="00413682">
        <w:rPr>
          <w:rFonts w:cs="Liberation Serif"/>
          <w:sz w:val="24"/>
          <w:szCs w:val="24"/>
          <w:lang w:val="en-US"/>
        </w:rPr>
        <w:t xml:space="preserve"> Jana Paw</w:t>
      </w:r>
      <w:r w:rsidRPr="00413682">
        <w:rPr>
          <w:rFonts w:cs="Calibri"/>
          <w:sz w:val="24"/>
          <w:szCs w:val="24"/>
        </w:rPr>
        <w:t>ł</w:t>
      </w:r>
      <w:r w:rsidRPr="00413682">
        <w:rPr>
          <w:rFonts w:cs="Liberation Serif"/>
          <w:sz w:val="24"/>
          <w:szCs w:val="24"/>
          <w:lang w:val="en-US"/>
        </w:rPr>
        <w:t>a II.</w:t>
      </w:r>
    </w:p>
    <w:p w:rsidR="006615D6" w:rsidRPr="00413682" w:rsidRDefault="006615D6" w:rsidP="006615D6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lang w:val="en-US"/>
        </w:rPr>
      </w:pPr>
      <w:proofErr w:type="spellStart"/>
      <w:r w:rsidRPr="00413682">
        <w:rPr>
          <w:rFonts w:cs="Liberation Serif"/>
          <w:sz w:val="24"/>
          <w:szCs w:val="24"/>
          <w:lang w:val="en-US"/>
        </w:rPr>
        <w:lastRenderedPageBreak/>
        <w:t>Cele</w:t>
      </w:r>
      <w:proofErr w:type="spellEnd"/>
      <w:r w:rsidRPr="00413682">
        <w:rPr>
          <w:rFonts w:cs="Liberation Serif"/>
          <w:sz w:val="24"/>
          <w:szCs w:val="24"/>
          <w:lang w:val="en-US"/>
        </w:rPr>
        <w:t>:</w:t>
      </w:r>
    </w:p>
    <w:p w:rsidR="006615D6" w:rsidRDefault="006615D6" w:rsidP="006615D6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Ucze</w:t>
      </w:r>
      <w:proofErr w:type="spellEnd"/>
      <w:r w:rsidRPr="00413682">
        <w:rPr>
          <w:rFonts w:cs="Calibri"/>
          <w:color w:val="222222"/>
          <w:sz w:val="24"/>
          <w:szCs w:val="24"/>
          <w:highlight w:val="white"/>
        </w:rPr>
        <w:t>ń</w:t>
      </w:r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: </w:t>
      </w:r>
      <w:r w:rsidRPr="00413682">
        <w:rPr>
          <w:rFonts w:cs="Calibri"/>
          <w:color w:val="222222"/>
          <w:sz w:val="24"/>
          <w:szCs w:val="24"/>
          <w:highlight w:val="white"/>
        </w:rPr>
        <w:t>ś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piewa</w:t>
      </w:r>
      <w:proofErr w:type="spellEnd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i</w:t>
      </w:r>
      <w:proofErr w:type="spellEnd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s</w:t>
      </w:r>
      <w:r w:rsidRPr="00413682">
        <w:rPr>
          <w:rFonts w:cs="Calibri"/>
          <w:color w:val="222222"/>
          <w:sz w:val="24"/>
          <w:szCs w:val="24"/>
          <w:highlight w:val="white"/>
        </w:rPr>
        <w:t>ł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ucha</w:t>
      </w:r>
      <w:proofErr w:type="spellEnd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piosenek</w:t>
      </w:r>
      <w:proofErr w:type="spellEnd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, 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zwi</w:t>
      </w:r>
      <w:proofErr w:type="spellEnd"/>
      <w:r w:rsidRPr="00413682">
        <w:rPr>
          <w:rFonts w:cs="Calibri"/>
          <w:color w:val="222222"/>
          <w:sz w:val="24"/>
          <w:szCs w:val="24"/>
          <w:highlight w:val="white"/>
        </w:rPr>
        <w:t>ą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zanych</w:t>
      </w:r>
      <w:proofErr w:type="spellEnd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z </w:t>
      </w:r>
      <w:proofErr w:type="spellStart"/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postaci</w:t>
      </w:r>
      <w:proofErr w:type="spellEnd"/>
      <w:r w:rsidRPr="00413682">
        <w:rPr>
          <w:rFonts w:cs="Calibri"/>
          <w:color w:val="222222"/>
          <w:sz w:val="24"/>
          <w:szCs w:val="24"/>
          <w:highlight w:val="white"/>
        </w:rPr>
        <w:t>ą</w:t>
      </w:r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Jana Paw</w:t>
      </w:r>
      <w:r w:rsidRPr="00413682">
        <w:rPr>
          <w:rFonts w:cs="Calibri"/>
          <w:color w:val="222222"/>
          <w:sz w:val="24"/>
          <w:szCs w:val="24"/>
          <w:highlight w:val="white"/>
        </w:rPr>
        <w:t>ł</w:t>
      </w:r>
      <w:r w:rsidRPr="00413682">
        <w:rPr>
          <w:rFonts w:cs="arial, sans-serif"/>
          <w:color w:val="222222"/>
          <w:sz w:val="24"/>
          <w:szCs w:val="24"/>
          <w:highlight w:val="white"/>
          <w:lang w:val="en-US"/>
        </w:rPr>
        <w:t>a II.</w:t>
      </w:r>
    </w:p>
    <w:p w:rsidR="006615D6" w:rsidRDefault="006615D6" w:rsidP="006615D6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</w:p>
    <w:p w:rsidR="006615D6" w:rsidRDefault="006615D6" w:rsidP="006615D6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  <w:r>
        <w:rPr>
          <w:rFonts w:cs="arial, sans-serif"/>
          <w:color w:val="222222"/>
          <w:sz w:val="24"/>
          <w:szCs w:val="24"/>
          <w:highlight w:val="white"/>
          <w:lang w:val="en-US"/>
        </w:rPr>
        <w:t>PLASTYKA I TECHNIKA</w:t>
      </w:r>
    </w:p>
    <w:p w:rsidR="006615D6" w:rsidRDefault="006615D6" w:rsidP="006615D6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266"/>
        <w:gridCol w:w="3266"/>
        <w:gridCol w:w="3266"/>
      </w:tblGrid>
      <w:tr w:rsidR="006615D6" w:rsidTr="00DC4B46">
        <w:trPr>
          <w:trHeight w:val="570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</w:t>
            </w:r>
          </w:p>
        </w:tc>
      </w:tr>
      <w:tr w:rsidR="006615D6" w:rsidTr="00DC4B46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Kontrasty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kolorystyczne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łumaczy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 czym polega kontrast barwny;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rozpoznaje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reprodukcjach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żnorodne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kontrasty kolorystyczne.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615D6" w:rsidTr="00DC4B46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ind w:left="-345" w:right="420" w:hanging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U613.05.2020 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odwzorowuje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technicznym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poszczególne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tekstów pisanych pismem technicznym.</w:t>
            </w:r>
          </w:p>
          <w:p w:rsidR="006615D6" w:rsidRDefault="006615D6" w:rsidP="00DC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615D6" w:rsidRPr="00413682" w:rsidRDefault="006615D6" w:rsidP="006615D6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</w:p>
    <w:p w:rsidR="006615D6" w:rsidRPr="00413682" w:rsidRDefault="006615D6" w:rsidP="006615D6">
      <w:pPr>
        <w:rPr>
          <w:sz w:val="24"/>
          <w:szCs w:val="24"/>
        </w:rPr>
      </w:pPr>
    </w:p>
    <w:p w:rsidR="006615D6" w:rsidRDefault="006615D6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KREATYWNA HISTORIA</w:t>
      </w:r>
    </w:p>
    <w:tbl>
      <w:tblPr>
        <w:tblStyle w:val="Tabela-Siatka"/>
        <w:tblW w:w="0" w:type="auto"/>
        <w:tblLook w:val="04A0"/>
      </w:tblPr>
      <w:tblGrid>
        <w:gridCol w:w="1951"/>
        <w:gridCol w:w="3544"/>
        <w:gridCol w:w="3717"/>
      </w:tblGrid>
      <w:tr w:rsidR="006615D6" w:rsidRPr="006C06F6" w:rsidTr="00DC4B46">
        <w:tc>
          <w:tcPr>
            <w:tcW w:w="1951" w:type="dxa"/>
          </w:tcPr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>Temat</w:t>
            </w:r>
          </w:p>
        </w:tc>
        <w:tc>
          <w:tcPr>
            <w:tcW w:w="3717" w:type="dxa"/>
          </w:tcPr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>Cele</w:t>
            </w:r>
          </w:p>
        </w:tc>
      </w:tr>
      <w:tr w:rsidR="006615D6" w:rsidRPr="006C06F6" w:rsidTr="00DC4B46">
        <w:tc>
          <w:tcPr>
            <w:tcW w:w="1951" w:type="dxa"/>
          </w:tcPr>
          <w:p w:rsidR="006615D6" w:rsidRPr="006C06F6" w:rsidRDefault="006615D6" w:rsidP="006615D6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 xml:space="preserve">Zamek Bolesława Krzywoustego- Ogrodzieniec oraz znaczenie zamku w Ojcowie. </w:t>
            </w:r>
          </w:p>
          <w:p w:rsidR="006615D6" w:rsidRPr="006C06F6" w:rsidRDefault="006615D6" w:rsidP="00DC4B46">
            <w:pPr>
              <w:rPr>
                <w:sz w:val="24"/>
                <w:szCs w:val="24"/>
              </w:rPr>
            </w:pPr>
          </w:p>
          <w:p w:rsidR="006615D6" w:rsidRPr="006C06F6" w:rsidRDefault="006615D6" w:rsidP="00DC4B46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>- zna rolę zamku</w:t>
            </w:r>
          </w:p>
          <w:p w:rsidR="006615D6" w:rsidRPr="006C06F6" w:rsidRDefault="006615D6" w:rsidP="00DC4B46">
            <w:pPr>
              <w:rPr>
                <w:sz w:val="24"/>
                <w:szCs w:val="24"/>
              </w:rPr>
            </w:pPr>
            <w:r w:rsidRPr="006C06F6">
              <w:rPr>
                <w:sz w:val="24"/>
                <w:szCs w:val="24"/>
              </w:rPr>
              <w:t xml:space="preserve">- poznaje polskie zabytki </w:t>
            </w:r>
          </w:p>
        </w:tc>
      </w:tr>
    </w:tbl>
    <w:p w:rsidR="006615D6" w:rsidRDefault="006615D6" w:rsidP="005A0DAD">
      <w:pPr>
        <w:rPr>
          <w:rFonts w:cs="Times New Roman"/>
          <w:sz w:val="24"/>
          <w:szCs w:val="24"/>
        </w:rPr>
      </w:pPr>
    </w:p>
    <w:p w:rsidR="00F16263" w:rsidRDefault="00F16263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HISTORIA</w:t>
      </w:r>
    </w:p>
    <w:p w:rsidR="00F16263" w:rsidRPr="007B2780" w:rsidRDefault="00F16263" w:rsidP="00F16263">
      <w:r w:rsidRPr="007B2780">
        <w:rPr>
          <w:b/>
          <w:bCs/>
        </w:rPr>
        <w:t>Klasa V B</w:t>
      </w:r>
    </w:p>
    <w:p w:rsidR="00F16263" w:rsidRPr="007B2780" w:rsidRDefault="00F16263" w:rsidP="00F16263">
      <w:r w:rsidRPr="007B2780">
        <w:rPr>
          <w:b/>
          <w:bCs/>
        </w:rPr>
        <w:t>11.05.2020 r.</w:t>
      </w:r>
    </w:p>
    <w:p w:rsidR="00F16263" w:rsidRPr="007B2780" w:rsidRDefault="00F16263" w:rsidP="00F16263">
      <w:r w:rsidRPr="007B2780">
        <w:rPr>
          <w:b/>
          <w:bCs/>
        </w:rPr>
        <w:t>Temat: Rozbicie dzielnicowe.</w:t>
      </w:r>
    </w:p>
    <w:p w:rsidR="00F16263" w:rsidRPr="007B2780" w:rsidRDefault="00F16263" w:rsidP="00F16263">
      <w:r w:rsidRPr="007B2780">
        <w:t xml:space="preserve">Uczeń 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t>opisuje przyczyny oraz wskazuje skutki rozbicia dzielnicowego,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t>umieszcza w czasie i przestrzeni Polskę okresu rozbicia dzielnicowego,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t>umieszcza w czasie najważniejsze wydarzenia związane z relacjami polsko-krzyżackimi oraz zagrożeniem najazdami tatarskimi w okresie rozbicia dzielnicowego,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rPr>
          <w:rFonts w:cs="Times New Roman"/>
        </w:rPr>
        <w:t>opisuje przemiany społeczne i gospodarcze, z uwzględnieniem ruchu osadniczego.</w:t>
      </w:r>
    </w:p>
    <w:p w:rsidR="00F16263" w:rsidRPr="007B2780" w:rsidRDefault="00F16263" w:rsidP="00F16263">
      <w:pPr>
        <w:rPr>
          <w:rFonts w:cs="Times New Roman"/>
        </w:rPr>
      </w:pPr>
    </w:p>
    <w:p w:rsidR="00F16263" w:rsidRPr="007B2780" w:rsidRDefault="00F16263" w:rsidP="00F16263">
      <w:r w:rsidRPr="007B2780">
        <w:rPr>
          <w:b/>
          <w:bCs/>
        </w:rPr>
        <w:lastRenderedPageBreak/>
        <w:t>14.05.2020 r.</w:t>
      </w:r>
    </w:p>
    <w:p w:rsidR="00F16263" w:rsidRPr="007B2780" w:rsidRDefault="00F16263" w:rsidP="00F16263">
      <w:r w:rsidRPr="007B2780">
        <w:rPr>
          <w:b/>
          <w:bCs/>
        </w:rPr>
        <w:t>Temat: Zjednoczenie Polski.</w:t>
      </w:r>
    </w:p>
    <w:p w:rsidR="00F16263" w:rsidRPr="007B2780" w:rsidRDefault="00F16263" w:rsidP="00F16263">
      <w:r w:rsidRPr="007B2780">
        <w:t xml:space="preserve">Uczeń 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t>charakteryzuje proces zjednoczenia państwa polskiego na przełomie XIII i XIV wieku, wskazując na rolę władców piastowskich (ze szczególnym uwzględnieniem roli Władysława Łokietka) oraz Kościoła,</w:t>
      </w:r>
    </w:p>
    <w:p w:rsidR="00F16263" w:rsidRPr="007B2780" w:rsidRDefault="00F16263" w:rsidP="00F16263">
      <w:pPr>
        <w:widowControl w:val="0"/>
        <w:numPr>
          <w:ilvl w:val="0"/>
          <w:numId w:val="12"/>
        </w:numPr>
        <w:suppressAutoHyphens/>
        <w:spacing w:after="0" w:line="240" w:lineRule="auto"/>
      </w:pPr>
      <w:r w:rsidRPr="007B2780">
        <w:rPr>
          <w:rFonts w:cs="Times New Roman"/>
        </w:rPr>
        <w:t>porządkuje i umieszcza w czasie najważniejsze wydarzenia związane z relacjami polsko-     -krzyżackimi w XIV wieku.</w:t>
      </w:r>
    </w:p>
    <w:p w:rsidR="00F16263" w:rsidRDefault="00F16263" w:rsidP="005A0DAD">
      <w:pPr>
        <w:rPr>
          <w:rFonts w:cs="Times New Roman"/>
          <w:sz w:val="24"/>
          <w:szCs w:val="24"/>
        </w:rPr>
      </w:pPr>
    </w:p>
    <w:p w:rsidR="00F16263" w:rsidRDefault="00F16263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GEOGRAFIA</w:t>
      </w:r>
    </w:p>
    <w:tbl>
      <w:tblPr>
        <w:tblStyle w:val="Tabela-Siatka"/>
        <w:tblW w:w="9798" w:type="dxa"/>
        <w:tblLook w:val="04A0"/>
      </w:tblPr>
      <w:tblGrid>
        <w:gridCol w:w="3266"/>
        <w:gridCol w:w="3266"/>
        <w:gridCol w:w="3266"/>
      </w:tblGrid>
      <w:tr w:rsidR="00F16263" w:rsidTr="007D3A7F">
        <w:trPr>
          <w:trHeight w:val="332"/>
        </w:trPr>
        <w:tc>
          <w:tcPr>
            <w:tcW w:w="3266" w:type="dxa"/>
          </w:tcPr>
          <w:p w:rsidR="00F16263" w:rsidRDefault="00F16263" w:rsidP="007D3A7F">
            <w:pPr>
              <w:jc w:val="center"/>
            </w:pPr>
            <w:r>
              <w:t>DATA</w:t>
            </w:r>
          </w:p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  <w:r>
              <w:t>TEMAT</w:t>
            </w:r>
          </w:p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  <w:r>
              <w:t>CELE</w:t>
            </w:r>
          </w:p>
        </w:tc>
      </w:tr>
      <w:tr w:rsidR="00F16263" w:rsidRPr="00F16263" w:rsidTr="007D3A7F">
        <w:trPr>
          <w:trHeight w:val="314"/>
        </w:trPr>
        <w:tc>
          <w:tcPr>
            <w:tcW w:w="3266" w:type="dxa"/>
          </w:tcPr>
          <w:p w:rsidR="00F16263" w:rsidRPr="00F16263" w:rsidRDefault="00F16263" w:rsidP="007D3A7F">
            <w:pPr>
              <w:jc w:val="center"/>
              <w:rPr>
                <w:sz w:val="24"/>
                <w:szCs w:val="24"/>
              </w:rPr>
            </w:pPr>
            <w:r w:rsidRPr="00F16263">
              <w:rPr>
                <w:sz w:val="24"/>
                <w:szCs w:val="24"/>
              </w:rPr>
              <w:t>15.05.2020</w:t>
            </w:r>
          </w:p>
          <w:p w:rsidR="00F16263" w:rsidRPr="00F16263" w:rsidRDefault="00F16263" w:rsidP="007D3A7F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6263" w:rsidRPr="00F16263" w:rsidRDefault="00F16263" w:rsidP="007D3A7F">
            <w:pPr>
              <w:jc w:val="center"/>
              <w:rPr>
                <w:sz w:val="24"/>
                <w:szCs w:val="24"/>
              </w:rPr>
            </w:pPr>
            <w:r w:rsidRPr="00F16263">
              <w:rPr>
                <w:sz w:val="24"/>
                <w:szCs w:val="24"/>
              </w:rPr>
              <w:t>Krajobrazy tajgi i tundry</w:t>
            </w:r>
          </w:p>
        </w:tc>
        <w:tc>
          <w:tcPr>
            <w:tcW w:w="3266" w:type="dxa"/>
          </w:tcPr>
          <w:p w:rsidR="00F16263" w:rsidRPr="00F16263" w:rsidRDefault="00F16263" w:rsidP="007D3A7F">
            <w:pPr>
              <w:jc w:val="center"/>
              <w:rPr>
                <w:sz w:val="24"/>
                <w:szCs w:val="24"/>
              </w:rPr>
            </w:pPr>
            <w:r w:rsidRPr="00F16263">
              <w:rPr>
                <w:sz w:val="24"/>
                <w:szCs w:val="24"/>
              </w:rPr>
              <w:t xml:space="preserve">wyjaśnia znaczenie terminów: tundra, tajga • wskazuje na mapie świata położenie strefy tajgi • omawia na podstawie </w:t>
            </w:r>
            <w:proofErr w:type="spellStart"/>
            <w:r w:rsidRPr="00F16263">
              <w:rPr>
                <w:sz w:val="24"/>
                <w:szCs w:val="24"/>
              </w:rPr>
              <w:t>klimatogramu</w:t>
            </w:r>
            <w:proofErr w:type="spellEnd"/>
            <w:r w:rsidRPr="00F16263">
              <w:rPr>
                <w:sz w:val="24"/>
                <w:szCs w:val="24"/>
              </w:rPr>
              <w:t xml:space="preserve"> warunki klimatyczne w strefie tajgi • przedstawia główne cechy krajobrazu tajgi • charakteryzuje świat roślin i zwierząt w tajdze • rozpoznaje na ilustracji gatunki roślin i zwierząt charakterystyczne dla tajgi • przedstawia zajęcia mieszkańców tajgi oraz sposoby gospodarowania na tym terenie • opisuje budownictwo na obszarze tajgi • wskazuje na mapie świata położenie strefy tundry • charakteryzuje na podstawie </w:t>
            </w:r>
            <w:proofErr w:type="spellStart"/>
            <w:r w:rsidRPr="00F16263">
              <w:rPr>
                <w:sz w:val="24"/>
                <w:szCs w:val="24"/>
              </w:rPr>
              <w:t>klimatogramu</w:t>
            </w:r>
            <w:proofErr w:type="spellEnd"/>
            <w:r w:rsidRPr="00F16263">
              <w:rPr>
                <w:sz w:val="24"/>
                <w:szCs w:val="24"/>
              </w:rPr>
              <w:t xml:space="preserve"> klimat tundry • wyjaśnia znaczenie terminu wieloletnia zmarzlina • omawia świat roślin i zwierząt w tundrze • rozpoznaje na podstawie ilustracji gatunki roślin i zwierząt charakterystyczne dla tundry • omawia główne zajęcia ludności strefy tundry i prezentuje przykłady budownictwa w tundrze • </w:t>
            </w:r>
            <w:r w:rsidRPr="00F16263">
              <w:rPr>
                <w:sz w:val="24"/>
                <w:szCs w:val="24"/>
              </w:rPr>
              <w:lastRenderedPageBreak/>
              <w:t>porównuje krajobrazy stref tajgi i tundry</w:t>
            </w:r>
          </w:p>
        </w:tc>
      </w:tr>
      <w:tr w:rsidR="00F16263" w:rsidTr="007D3A7F">
        <w:trPr>
          <w:trHeight w:val="332"/>
        </w:trPr>
        <w:tc>
          <w:tcPr>
            <w:tcW w:w="3266" w:type="dxa"/>
          </w:tcPr>
          <w:p w:rsidR="00F16263" w:rsidRDefault="00F16263" w:rsidP="007D3A7F"/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</w:p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</w:p>
        </w:tc>
      </w:tr>
      <w:tr w:rsidR="00F16263" w:rsidTr="007D3A7F">
        <w:trPr>
          <w:trHeight w:val="332"/>
        </w:trPr>
        <w:tc>
          <w:tcPr>
            <w:tcW w:w="3266" w:type="dxa"/>
          </w:tcPr>
          <w:p w:rsidR="00F16263" w:rsidRDefault="00F16263" w:rsidP="007D3A7F"/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</w:p>
        </w:tc>
        <w:tc>
          <w:tcPr>
            <w:tcW w:w="3266" w:type="dxa"/>
          </w:tcPr>
          <w:p w:rsidR="00F16263" w:rsidRDefault="00F16263" w:rsidP="007D3A7F">
            <w:pPr>
              <w:jc w:val="center"/>
            </w:pPr>
          </w:p>
        </w:tc>
      </w:tr>
    </w:tbl>
    <w:p w:rsidR="00F16263" w:rsidRDefault="00F16263" w:rsidP="005A0DAD">
      <w:pPr>
        <w:rPr>
          <w:rFonts w:cs="Times New Roman"/>
          <w:sz w:val="24"/>
          <w:szCs w:val="24"/>
        </w:rPr>
      </w:pPr>
    </w:p>
    <w:p w:rsidR="00266887" w:rsidRDefault="00266887" w:rsidP="005A0DA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GODZINA WYCHOWAWCZA</w:t>
      </w:r>
    </w:p>
    <w:p w:rsidR="00266887" w:rsidRPr="007755D4" w:rsidRDefault="00266887" w:rsidP="002668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poniedziałek  11</w:t>
      </w:r>
      <w:r w:rsidRPr="007755D4">
        <w:rPr>
          <w:sz w:val="24"/>
          <w:szCs w:val="24"/>
          <w:u w:val="single"/>
        </w:rPr>
        <w:t>.05.2020</w:t>
      </w:r>
    </w:p>
    <w:p w:rsidR="00266887" w:rsidRDefault="00266887" w:rsidP="00266887">
      <w:pPr>
        <w:rPr>
          <w:sz w:val="24"/>
          <w:szCs w:val="24"/>
        </w:rPr>
      </w:pPr>
      <w:r>
        <w:rPr>
          <w:sz w:val="24"/>
          <w:szCs w:val="24"/>
        </w:rPr>
        <w:t>Wykonanie pracy dla uczczenia rocznicy urodzin Jana Pawła II</w:t>
      </w:r>
    </w:p>
    <w:p w:rsidR="005A0DAD" w:rsidRDefault="00F16263" w:rsidP="005A0DAD">
      <w:pPr>
        <w:spacing w:before="100" w:beforeAutospacing="1" w:after="100" w:afterAutospacing="1" w:line="240" w:lineRule="auto"/>
        <w:rPr>
          <w:rFonts w:eastAsia="Times New Roman" w:cs="Times New Roman"/>
          <w:color w:val="020F46"/>
          <w:sz w:val="24"/>
          <w:szCs w:val="24"/>
          <w:lang w:eastAsia="pl-PL"/>
        </w:rPr>
      </w:pPr>
      <w:r>
        <w:rPr>
          <w:rFonts w:eastAsia="Times New Roman" w:cs="Times New Roman"/>
          <w:color w:val="020F46"/>
          <w:sz w:val="24"/>
          <w:szCs w:val="24"/>
          <w:lang w:eastAsia="pl-PL"/>
        </w:rPr>
        <w:t>RELIGIA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cs="Times New Roman"/>
          <w:sz w:val="24"/>
          <w:szCs w:val="24"/>
        </w:rPr>
        <w:t>12.05..20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eastAsia="Calibri" w:cs="Times New Roman"/>
          <w:sz w:val="24"/>
          <w:szCs w:val="24"/>
        </w:rPr>
        <w:t>Z Ewangelią do pogan – św. Paweł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cs="Times New Roman"/>
          <w:sz w:val="24"/>
          <w:szCs w:val="24"/>
        </w:rPr>
        <w:t>Cele:</w:t>
      </w:r>
    </w:p>
    <w:p w:rsidR="00F16263" w:rsidRPr="00F16263" w:rsidRDefault="00F16263" w:rsidP="00F16263">
      <w:pPr>
        <w:pStyle w:val="teksttabeli-2"/>
        <w:rPr>
          <w:rFonts w:eastAsia="Calibri" w:cs="Times New Roman"/>
          <w:sz w:val="24"/>
          <w:szCs w:val="24"/>
        </w:rPr>
      </w:pPr>
      <w:r w:rsidRPr="00F16263">
        <w:rPr>
          <w:rFonts w:eastAsia="Calibri" w:cs="Times New Roman"/>
          <w:sz w:val="24"/>
          <w:szCs w:val="24"/>
        </w:rPr>
        <w:t>– Poznanie apostolskiej działalności św. Pawła.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eastAsia="Calibri" w:cs="Times New Roman"/>
          <w:sz w:val="24"/>
          <w:szCs w:val="24"/>
        </w:rPr>
        <w:t>– Umocnienie osobistej więzi z Chrystusem w celu wypełniania swych apostolskich zadań.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cs="Times New Roman"/>
          <w:sz w:val="24"/>
          <w:szCs w:val="24"/>
        </w:rPr>
        <w:t>14.05.20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eastAsia="Calibri" w:cs="Times New Roman"/>
          <w:sz w:val="24"/>
          <w:szCs w:val="24"/>
        </w:rPr>
        <w:t xml:space="preserve">Polak dla całego świata – </w:t>
      </w:r>
      <w:r w:rsidRPr="00F16263">
        <w:rPr>
          <w:rFonts w:cs="Times New Roman"/>
          <w:sz w:val="24"/>
          <w:szCs w:val="24"/>
        </w:rPr>
        <w:t xml:space="preserve">setna rocznica urodzin św. </w:t>
      </w:r>
      <w:r w:rsidRPr="00F16263">
        <w:rPr>
          <w:rFonts w:eastAsia="Calibri" w:cs="Times New Roman"/>
          <w:sz w:val="24"/>
          <w:szCs w:val="24"/>
        </w:rPr>
        <w:t>Jan</w:t>
      </w:r>
      <w:r w:rsidRPr="00F16263">
        <w:rPr>
          <w:rFonts w:cs="Times New Roman"/>
          <w:sz w:val="24"/>
          <w:szCs w:val="24"/>
        </w:rPr>
        <w:t>a Paw</w:t>
      </w:r>
      <w:r w:rsidRPr="00F16263">
        <w:rPr>
          <w:rFonts w:eastAsia="Calibri" w:cs="Times New Roman"/>
          <w:sz w:val="24"/>
          <w:szCs w:val="24"/>
        </w:rPr>
        <w:t>ł</w:t>
      </w:r>
      <w:r w:rsidRPr="00F16263">
        <w:rPr>
          <w:rFonts w:cs="Times New Roman"/>
          <w:sz w:val="24"/>
          <w:szCs w:val="24"/>
        </w:rPr>
        <w:t>a</w:t>
      </w:r>
      <w:r w:rsidRPr="00F16263">
        <w:rPr>
          <w:rFonts w:eastAsia="Calibri" w:cs="Times New Roman"/>
          <w:sz w:val="24"/>
          <w:szCs w:val="24"/>
        </w:rPr>
        <w:t xml:space="preserve"> II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  <w:r w:rsidRPr="00F16263">
        <w:rPr>
          <w:rFonts w:cs="Times New Roman"/>
          <w:sz w:val="24"/>
          <w:szCs w:val="24"/>
        </w:rPr>
        <w:t>Cele:</w:t>
      </w:r>
    </w:p>
    <w:p w:rsidR="00F16263" w:rsidRPr="00F16263" w:rsidRDefault="00F16263" w:rsidP="00F16263">
      <w:pPr>
        <w:pStyle w:val="teksttabeli-2"/>
        <w:rPr>
          <w:rFonts w:eastAsia="Calibri" w:cs="Times New Roman"/>
          <w:sz w:val="24"/>
          <w:szCs w:val="24"/>
        </w:rPr>
      </w:pPr>
      <w:r w:rsidRPr="00F16263">
        <w:rPr>
          <w:rFonts w:eastAsia="Calibri" w:cs="Times New Roman"/>
          <w:sz w:val="24"/>
          <w:szCs w:val="24"/>
        </w:rPr>
        <w:t>– Poznanie apostolskiej posługi papieża Polaka.</w:t>
      </w:r>
    </w:p>
    <w:p w:rsidR="00F16263" w:rsidRDefault="00F16263" w:rsidP="00F16263">
      <w:pPr>
        <w:ind w:left="30"/>
        <w:rPr>
          <w:rFonts w:eastAsia="Calibri" w:cs="Times New Roman"/>
          <w:sz w:val="24"/>
          <w:szCs w:val="24"/>
        </w:rPr>
      </w:pPr>
      <w:r w:rsidRPr="00F16263">
        <w:rPr>
          <w:rFonts w:cs="Times New Roman"/>
          <w:sz w:val="24"/>
          <w:szCs w:val="24"/>
        </w:rPr>
        <w:t>– Budowanie duchowej więzi z św.</w:t>
      </w:r>
      <w:r w:rsidRPr="00F16263">
        <w:rPr>
          <w:rFonts w:eastAsia="Calibri" w:cs="Times New Roman"/>
          <w:sz w:val="24"/>
          <w:szCs w:val="24"/>
        </w:rPr>
        <w:t xml:space="preserve"> Janem Pawłem II.</w:t>
      </w:r>
    </w:p>
    <w:p w:rsidR="00F16263" w:rsidRDefault="00F16263" w:rsidP="00F16263">
      <w:pPr>
        <w:ind w:left="30"/>
        <w:rPr>
          <w:rFonts w:eastAsia="Calibri" w:cs="Times New Roman"/>
          <w:sz w:val="24"/>
          <w:szCs w:val="24"/>
        </w:rPr>
      </w:pPr>
    </w:p>
    <w:p w:rsidR="00F16263" w:rsidRDefault="00F16263" w:rsidP="00F16263">
      <w:pPr>
        <w:ind w:left="3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INFORMATYKA</w:t>
      </w:r>
    </w:p>
    <w:p w:rsidR="00F16263" w:rsidRPr="00F16263" w:rsidRDefault="00F16263" w:rsidP="00F16263">
      <w:pPr>
        <w:rPr>
          <w:sz w:val="24"/>
          <w:szCs w:val="24"/>
        </w:rPr>
      </w:pPr>
      <w:r w:rsidRPr="00F16263">
        <w:rPr>
          <w:sz w:val="24"/>
          <w:szCs w:val="24"/>
        </w:rPr>
        <w:t>Temat: Powtórzenie wiadomości z Power Pointa</w:t>
      </w:r>
    </w:p>
    <w:p w:rsidR="00F16263" w:rsidRPr="00F16263" w:rsidRDefault="00F16263" w:rsidP="00F16263">
      <w:pPr>
        <w:rPr>
          <w:sz w:val="24"/>
          <w:szCs w:val="24"/>
        </w:rPr>
      </w:pPr>
      <w:r w:rsidRPr="00F16263">
        <w:rPr>
          <w:sz w:val="24"/>
          <w:szCs w:val="24"/>
        </w:rPr>
        <w:t>Cele - Uczeń:</w:t>
      </w:r>
    </w:p>
    <w:p w:rsidR="00F16263" w:rsidRPr="00F16263" w:rsidRDefault="00F16263" w:rsidP="00F16263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potrafi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samodzielnie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stworzyć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prezentację</w:t>
      </w:r>
      <w:proofErr w:type="spellEnd"/>
    </w:p>
    <w:p w:rsidR="00F16263" w:rsidRPr="00F16263" w:rsidRDefault="00F16263" w:rsidP="00F16263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F16263">
        <w:rPr>
          <w:color w:val="000000"/>
          <w:sz w:val="24"/>
          <w:szCs w:val="24"/>
        </w:rPr>
        <w:t>potrafi</w:t>
      </w:r>
      <w:proofErr w:type="spellEnd"/>
      <w:r w:rsidRPr="00F16263">
        <w:rPr>
          <w:color w:val="000000"/>
          <w:sz w:val="24"/>
          <w:szCs w:val="24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posługiwać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się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narzędziami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263">
        <w:rPr>
          <w:color w:val="000000"/>
          <w:sz w:val="24"/>
          <w:szCs w:val="24"/>
          <w:shd w:val="clear" w:color="auto" w:fill="FFFFFF"/>
        </w:rPr>
        <w:t>programu</w:t>
      </w:r>
      <w:proofErr w:type="spellEnd"/>
      <w:r w:rsidRPr="00F16263">
        <w:rPr>
          <w:color w:val="000000"/>
          <w:sz w:val="24"/>
          <w:szCs w:val="24"/>
          <w:shd w:val="clear" w:color="auto" w:fill="FFFFFF"/>
        </w:rPr>
        <w:t xml:space="preserve"> Power Poin</w:t>
      </w:r>
      <w:r>
        <w:rPr>
          <w:color w:val="000000"/>
          <w:sz w:val="24"/>
          <w:szCs w:val="24"/>
          <w:shd w:val="clear" w:color="auto" w:fill="FFFFFF"/>
        </w:rPr>
        <w:t>t</w:t>
      </w:r>
    </w:p>
    <w:p w:rsidR="00F16263" w:rsidRDefault="00F16263" w:rsidP="00F16263">
      <w:pPr>
        <w:spacing w:after="0" w:line="240" w:lineRule="auto"/>
        <w:rPr>
          <w:sz w:val="24"/>
          <w:szCs w:val="24"/>
        </w:rPr>
      </w:pPr>
    </w:p>
    <w:p w:rsidR="00F16263" w:rsidRPr="00F16263" w:rsidRDefault="00F16263" w:rsidP="00F16263">
      <w:pPr>
        <w:spacing w:after="0" w:line="240" w:lineRule="auto"/>
        <w:rPr>
          <w:sz w:val="24"/>
          <w:szCs w:val="24"/>
        </w:rPr>
      </w:pPr>
    </w:p>
    <w:p w:rsidR="00F16263" w:rsidRPr="00F16263" w:rsidRDefault="00F16263" w:rsidP="00F16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WYCHOWANIE FIZYCZNE DZIEWCZYNKI</w:t>
      </w:r>
    </w:p>
    <w:p w:rsidR="00F16263" w:rsidRDefault="00F16263" w:rsidP="00F16263">
      <w:pPr>
        <w:ind w:left="30"/>
        <w:rPr>
          <w:rFonts w:cs="Times New Roman"/>
          <w:sz w:val="24"/>
          <w:szCs w:val="24"/>
        </w:rPr>
      </w:pPr>
    </w:p>
    <w:p w:rsidR="00F16263" w:rsidRDefault="00F16263" w:rsidP="00F16263">
      <w:pPr>
        <w:rPr>
          <w:sz w:val="24"/>
          <w:szCs w:val="24"/>
        </w:rPr>
      </w:pPr>
      <w:r w:rsidRPr="00FC6C0C">
        <w:rPr>
          <w:color w:val="000000"/>
          <w:sz w:val="24"/>
          <w:szCs w:val="24"/>
          <w:shd w:val="clear" w:color="auto" w:fill="FFFFFF"/>
        </w:rPr>
        <w:lastRenderedPageBreak/>
        <w:t>Treści kształcenia, klasa. V – VI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  <w:r w:rsidRPr="00C44A0E">
        <w:rPr>
          <w:b/>
          <w:color w:val="000000"/>
          <w:sz w:val="24"/>
          <w:szCs w:val="24"/>
          <w:shd w:val="clear" w:color="auto" w:fill="FFFFFF"/>
        </w:rPr>
        <w:br/>
      </w:r>
      <w:r w:rsidRPr="003717C7">
        <w:rPr>
          <w:color w:val="000000"/>
          <w:sz w:val="24"/>
          <w:szCs w:val="24"/>
          <w:shd w:val="clear" w:color="auto" w:fill="FFFFFF"/>
        </w:rPr>
        <w:t>-wykonuje start niski</w:t>
      </w:r>
      <w:r w:rsidRPr="003717C7">
        <w:rPr>
          <w:color w:val="000000"/>
          <w:sz w:val="24"/>
          <w:szCs w:val="24"/>
          <w:shd w:val="clear" w:color="auto" w:fill="FFFFFF"/>
        </w:rPr>
        <w:br/>
        <w:t>- wykonuje: prowadzenie piłki nogą ze zmianą tempa i kierunku, strzał piłki do bramki w ruchu</w:t>
      </w:r>
      <w:r w:rsidRPr="003717C7">
        <w:rPr>
          <w:color w:val="000000"/>
          <w:sz w:val="24"/>
          <w:szCs w:val="24"/>
          <w:shd w:val="clear" w:color="auto" w:fill="FFFFFF"/>
        </w:rPr>
        <w:br/>
        <w:t>-uczestniczy w mini – grach uproszczonych.</w:t>
      </w:r>
      <w:r w:rsidRPr="003717C7">
        <w:rPr>
          <w:color w:val="000000"/>
          <w:sz w:val="24"/>
          <w:szCs w:val="24"/>
          <w:shd w:val="clear" w:color="auto" w:fill="FFFFFF"/>
        </w:rPr>
        <w:br/>
      </w:r>
      <w:r w:rsidRPr="003717C7">
        <w:rPr>
          <w:color w:val="7030A0"/>
          <w:sz w:val="24"/>
          <w:szCs w:val="24"/>
          <w:u w:val="single"/>
        </w:rPr>
        <w:t>Tematy, klasa V</w:t>
      </w:r>
      <w:r w:rsidRPr="003717C7">
        <w:rPr>
          <w:sz w:val="24"/>
          <w:szCs w:val="24"/>
        </w:rPr>
        <w:t xml:space="preserve"> </w:t>
      </w:r>
    </w:p>
    <w:p w:rsidR="00F16263" w:rsidRDefault="00F16263" w:rsidP="00F16263">
      <w:pPr>
        <w:rPr>
          <w:sz w:val="24"/>
          <w:szCs w:val="24"/>
        </w:rPr>
      </w:pPr>
      <w:r>
        <w:rPr>
          <w:sz w:val="24"/>
          <w:szCs w:val="24"/>
        </w:rPr>
        <w:t>11.05.2020 r.</w:t>
      </w:r>
      <w:r w:rsidRPr="003717C7">
        <w:rPr>
          <w:sz w:val="24"/>
          <w:szCs w:val="24"/>
        </w:rPr>
        <w:br/>
      </w:r>
      <w:r w:rsidRPr="003717C7">
        <w:rPr>
          <w:color w:val="00B050"/>
          <w:sz w:val="24"/>
          <w:szCs w:val="24"/>
        </w:rPr>
        <w:t>1.</w:t>
      </w:r>
      <w:r w:rsidRPr="003717C7">
        <w:rPr>
          <w:sz w:val="24"/>
          <w:szCs w:val="24"/>
        </w:rPr>
        <w:t>Uczymy się przyjęcia piłki wewnętrzną częścią stopy i zewnętrznym podbiciem.( M P N)</w:t>
      </w:r>
      <w:r w:rsidRPr="003717C7">
        <w:rPr>
          <w:color w:val="7030A0"/>
          <w:sz w:val="24"/>
          <w:szCs w:val="24"/>
        </w:rPr>
        <w:br/>
      </w:r>
      <w:r w:rsidRPr="003717C7">
        <w:rPr>
          <w:sz w:val="24"/>
          <w:szCs w:val="24"/>
        </w:rPr>
        <w:t xml:space="preserve">- Uczeń nabywa umiejętności przyjęcia i prowadzenia piłki nogą lewą i prawą, wewnętrzną i zewnętrzną częścią stopy. </w:t>
      </w:r>
    </w:p>
    <w:p w:rsidR="00F16263" w:rsidRDefault="00F16263" w:rsidP="00F16263">
      <w:pPr>
        <w:rPr>
          <w:sz w:val="24"/>
          <w:szCs w:val="24"/>
        </w:rPr>
      </w:pPr>
      <w:r>
        <w:rPr>
          <w:sz w:val="24"/>
          <w:szCs w:val="24"/>
        </w:rPr>
        <w:t xml:space="preserve">12.05.2020 </w:t>
      </w:r>
      <w:proofErr w:type="spellStart"/>
      <w:r>
        <w:rPr>
          <w:sz w:val="24"/>
          <w:szCs w:val="24"/>
        </w:rPr>
        <w:t>r</w:t>
      </w:r>
      <w:proofErr w:type="spellEnd"/>
      <w:r w:rsidRPr="003717C7">
        <w:rPr>
          <w:sz w:val="24"/>
          <w:szCs w:val="24"/>
        </w:rPr>
        <w:br/>
      </w:r>
      <w:r w:rsidRPr="003717C7">
        <w:rPr>
          <w:color w:val="00B050"/>
          <w:sz w:val="24"/>
          <w:szCs w:val="24"/>
        </w:rPr>
        <w:t>2.</w:t>
      </w:r>
      <w:r w:rsidRPr="003717C7">
        <w:rPr>
          <w:sz w:val="24"/>
          <w:szCs w:val="24"/>
        </w:rPr>
        <w:t>Doskonalimy umiejętność wykonywania strzałów do bramki.( M P N)</w:t>
      </w:r>
      <w:r w:rsidRPr="003717C7">
        <w:rPr>
          <w:color w:val="7030A0"/>
          <w:sz w:val="24"/>
          <w:szCs w:val="24"/>
        </w:rPr>
        <w:br/>
        <w:t>-</w:t>
      </w:r>
      <w:r w:rsidRPr="003717C7">
        <w:rPr>
          <w:sz w:val="24"/>
          <w:szCs w:val="24"/>
        </w:rPr>
        <w:t xml:space="preserve"> Uczeń poznaje ABC - kształtowania umiejętności strzeleckich  w piłce nożnej.</w:t>
      </w:r>
      <w:r w:rsidRPr="003717C7">
        <w:rPr>
          <w:sz w:val="24"/>
          <w:szCs w:val="24"/>
        </w:rPr>
        <w:br/>
        <w:t>-Uczeń wykonuje strzały do bramki  z różnych pozycji.</w:t>
      </w:r>
    </w:p>
    <w:p w:rsidR="00F16263" w:rsidRDefault="00F16263" w:rsidP="00F16263">
      <w:pPr>
        <w:rPr>
          <w:sz w:val="24"/>
          <w:szCs w:val="24"/>
        </w:rPr>
      </w:pPr>
      <w:r>
        <w:rPr>
          <w:sz w:val="24"/>
          <w:szCs w:val="24"/>
        </w:rPr>
        <w:t>15.05.2020 r.</w:t>
      </w:r>
      <w:r w:rsidRPr="003717C7">
        <w:rPr>
          <w:sz w:val="24"/>
          <w:szCs w:val="24"/>
        </w:rPr>
        <w:br/>
      </w:r>
      <w:r w:rsidRPr="003717C7">
        <w:rPr>
          <w:color w:val="00B050"/>
          <w:sz w:val="24"/>
          <w:szCs w:val="24"/>
        </w:rPr>
        <w:t>3</w:t>
      </w:r>
      <w:r w:rsidRPr="003717C7">
        <w:rPr>
          <w:sz w:val="24"/>
          <w:szCs w:val="24"/>
        </w:rPr>
        <w:t>.Doskonalimy poznane elementy techniczne w  grze z rodzicem – M P N.</w:t>
      </w:r>
      <w:r w:rsidRPr="003717C7">
        <w:rPr>
          <w:sz w:val="24"/>
          <w:szCs w:val="24"/>
        </w:rPr>
        <w:br/>
        <w:t>-Uczeń rozwija umiejętność wykorzystania poznanych elementów technicznych i umiejętności ruchowych podczas gry z rodzicami.</w:t>
      </w:r>
    </w:p>
    <w:p w:rsidR="00F16263" w:rsidRPr="003717C7" w:rsidRDefault="00F16263" w:rsidP="00F16263">
      <w:pPr>
        <w:rPr>
          <w:sz w:val="24"/>
          <w:szCs w:val="24"/>
        </w:rPr>
      </w:pPr>
      <w:r>
        <w:rPr>
          <w:sz w:val="24"/>
          <w:szCs w:val="24"/>
        </w:rPr>
        <w:t>15.05.2020 r.</w:t>
      </w:r>
      <w:r w:rsidRPr="003717C7">
        <w:rPr>
          <w:sz w:val="24"/>
          <w:szCs w:val="24"/>
        </w:rPr>
        <w:br/>
      </w:r>
      <w:r w:rsidRPr="003717C7">
        <w:rPr>
          <w:sz w:val="24"/>
          <w:szCs w:val="24"/>
        </w:rPr>
        <w:br/>
      </w:r>
      <w:r w:rsidRPr="003717C7">
        <w:rPr>
          <w:color w:val="00B050"/>
          <w:sz w:val="24"/>
          <w:szCs w:val="24"/>
        </w:rPr>
        <w:t>4.</w:t>
      </w:r>
      <w:r w:rsidRPr="003717C7">
        <w:rPr>
          <w:sz w:val="24"/>
          <w:szCs w:val="24"/>
        </w:rPr>
        <w:t>Doskonalimy start niski oraz technikę biegu po prostej.(L A)</w:t>
      </w:r>
      <w:r w:rsidRPr="003717C7">
        <w:rPr>
          <w:sz w:val="24"/>
          <w:szCs w:val="24"/>
        </w:rPr>
        <w:br/>
        <w:t>-Uczeń potrafi przyjmować pozycję startową na komendy oraz wykonać biegi po prostej ;</w:t>
      </w:r>
      <w:r w:rsidRPr="003717C7">
        <w:rPr>
          <w:sz w:val="24"/>
          <w:szCs w:val="24"/>
        </w:rPr>
        <w:br/>
        <w:t>-Uczeń potrafi odpowiedzieć na pytanie : „ Na jakie komendy wykonujemy start niski.”</w:t>
      </w:r>
      <w:r>
        <w:rPr>
          <w:b/>
          <w:sz w:val="24"/>
          <w:szCs w:val="24"/>
        </w:rPr>
        <w:br/>
      </w:r>
    </w:p>
    <w:p w:rsidR="00F16263" w:rsidRDefault="00F16263" w:rsidP="00F16263">
      <w:pPr>
        <w:ind w:left="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WYCHOWANIE FIZYCZNE CHŁOPCY</w:t>
      </w:r>
    </w:p>
    <w:p w:rsidR="00F16263" w:rsidRPr="00AE5503" w:rsidRDefault="00F16263" w:rsidP="00F162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Treści podstawy programowej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>-</w:t>
      </w:r>
      <w:r w:rsidRPr="00AE5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respektuje zasady bezpiecznego zachowania się podczas zajęć ruchowych;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AE5503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bezpieczne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jsce do zabaw i gier ruchowych.</w:t>
      </w:r>
    </w:p>
    <w:p w:rsidR="00F16263" w:rsidRDefault="00F16263" w:rsidP="00F16263">
      <w:r>
        <w:rPr>
          <w:b/>
        </w:rPr>
        <w:t xml:space="preserve">Tematy </w:t>
      </w:r>
      <w:r>
        <w:br/>
        <w:t>1-2. Organizujemy i bezpiecznie przeprowadzamy ćwiczenia i zabawy w terenie. 14,15.05</w:t>
      </w:r>
      <w:r>
        <w:br/>
        <w:t xml:space="preserve">- uczeń rozwija umiejętności organizacji zabaw w terenie </w:t>
      </w:r>
      <w:r>
        <w:br/>
        <w:t>- kształtuje umiejętności wykonywania ćwiczeń i zadań, wykorzystując warunki terenowe</w:t>
      </w:r>
      <w:r>
        <w:br/>
        <w:t>3-4 Nauka umiejętności radzenia sobie w różnych sytuacjach. 11.05</w:t>
      </w:r>
      <w:r>
        <w:br/>
        <w:t xml:space="preserve">- uczeń sam wykonuje różne formy aktywności fizycznej kształtując umiejętność radzenia sobie w trudnych sytuacjach.. </w:t>
      </w:r>
    </w:p>
    <w:p w:rsidR="00F16263" w:rsidRPr="00F16263" w:rsidRDefault="00F16263" w:rsidP="00F16263">
      <w:pPr>
        <w:ind w:left="30"/>
        <w:rPr>
          <w:rFonts w:cs="Times New Roman"/>
          <w:sz w:val="24"/>
          <w:szCs w:val="24"/>
        </w:rPr>
      </w:pPr>
    </w:p>
    <w:p w:rsidR="00F16263" w:rsidRPr="0068606C" w:rsidRDefault="00F16263" w:rsidP="00F16263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5A0DAD" w:rsidRPr="005A0DAD" w:rsidRDefault="005A0DAD" w:rsidP="005A0DAD">
      <w:pPr>
        <w:rPr>
          <w:sz w:val="24"/>
          <w:szCs w:val="24"/>
        </w:rPr>
      </w:pPr>
    </w:p>
    <w:sectPr w:rsidR="005A0DAD" w:rsidRPr="005A0DAD" w:rsidSect="00F9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43B53"/>
    <w:multiLevelType w:val="multilevel"/>
    <w:tmpl w:val="585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45462"/>
    <w:multiLevelType w:val="hybridMultilevel"/>
    <w:tmpl w:val="4760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E0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3AF6"/>
    <w:multiLevelType w:val="hybridMultilevel"/>
    <w:tmpl w:val="E326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72BEA"/>
    <w:multiLevelType w:val="hybridMultilevel"/>
    <w:tmpl w:val="5A0E3828"/>
    <w:lvl w:ilvl="0" w:tplc="56CAE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55B2"/>
    <w:multiLevelType w:val="hybridMultilevel"/>
    <w:tmpl w:val="C37C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808"/>
    <w:multiLevelType w:val="hybridMultilevel"/>
    <w:tmpl w:val="839A1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0E5CD2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029B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71E3F3C"/>
    <w:multiLevelType w:val="multilevel"/>
    <w:tmpl w:val="68202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D4008"/>
    <w:multiLevelType w:val="hybridMultilevel"/>
    <w:tmpl w:val="B46E6DD4"/>
    <w:lvl w:ilvl="0" w:tplc="B00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A0DAD"/>
    <w:rsid w:val="00266887"/>
    <w:rsid w:val="00347182"/>
    <w:rsid w:val="005A0DAD"/>
    <w:rsid w:val="006615D6"/>
    <w:rsid w:val="00C9694E"/>
    <w:rsid w:val="00F16263"/>
    <w:rsid w:val="00F9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0DAD"/>
    <w:pPr>
      <w:ind w:left="720"/>
      <w:contextualSpacing/>
    </w:pPr>
    <w:rPr>
      <w:lang w:val="en-US"/>
    </w:rPr>
  </w:style>
  <w:style w:type="paragraph" w:customStyle="1" w:styleId="Zawartotabeli">
    <w:name w:val="Zawartość tabeli"/>
    <w:basedOn w:val="Normalny"/>
    <w:qFormat/>
    <w:rsid w:val="005A0DAD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teksttabeli-2">
    <w:name w:val="tekst tabeli-2"/>
    <w:basedOn w:val="Normalny"/>
    <w:rsid w:val="00F1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2020-05-10T18:19:00Z</dcterms:created>
  <dcterms:modified xsi:type="dcterms:W3CDTF">2020-05-10T18:19:00Z</dcterms:modified>
</cp:coreProperties>
</file>