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D0C" w:rsidRPr="00857D0C" w:rsidRDefault="00857D0C" w:rsidP="00D33CB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bookmarkStart w:id="0" w:name="_GoBack"/>
      <w:bookmarkEnd w:id="0"/>
      <w:r w:rsidRPr="00857D0C">
        <w:rPr>
          <w:rFonts w:ascii="Times New Roman" w:hAnsi="Times New Roman" w:cs="Times New Roman"/>
          <w:b/>
          <w:sz w:val="24"/>
          <w:szCs w:val="24"/>
          <w:lang w:val="pl-PL"/>
        </w:rPr>
        <w:t>LEKCJE ZDALNE 5A</w:t>
      </w:r>
    </w:p>
    <w:p w:rsidR="00D33CB9" w:rsidRPr="00857D0C" w:rsidRDefault="00857D0C" w:rsidP="00D33CB9">
      <w:pPr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857D0C">
        <w:rPr>
          <w:rFonts w:ascii="Times New Roman" w:hAnsi="Times New Roman" w:cs="Times New Roman"/>
          <w:b/>
          <w:sz w:val="24"/>
          <w:szCs w:val="24"/>
          <w:lang w:val="pl-PL"/>
        </w:rPr>
        <w:t>GEOGRAFIA</w:t>
      </w:r>
    </w:p>
    <w:p w:rsidR="00D33CB9" w:rsidRPr="00857D0C" w:rsidRDefault="00D33CB9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57D0C">
        <w:rPr>
          <w:rFonts w:ascii="Times New Roman" w:hAnsi="Times New Roman" w:cs="Times New Roman"/>
          <w:sz w:val="24"/>
          <w:szCs w:val="24"/>
          <w:lang w:val="pl-PL"/>
        </w:rPr>
        <w:t>KLASA 5 A</w:t>
      </w:r>
    </w:p>
    <w:p w:rsidR="00D33CB9" w:rsidRPr="00857D0C" w:rsidRDefault="00D33CB9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57D0C">
        <w:rPr>
          <w:rFonts w:ascii="Times New Roman" w:hAnsi="Times New Roman" w:cs="Times New Roman"/>
          <w:sz w:val="24"/>
          <w:szCs w:val="24"/>
          <w:lang w:val="pl-PL"/>
        </w:rPr>
        <w:t>TYDZIEŃ  2</w:t>
      </w:r>
    </w:p>
    <w:p w:rsidR="00D33CB9" w:rsidRPr="00857D0C" w:rsidRDefault="00D33CB9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857D0C">
        <w:rPr>
          <w:rFonts w:ascii="Times New Roman" w:hAnsi="Times New Roman" w:cs="Times New Roman"/>
          <w:sz w:val="24"/>
          <w:szCs w:val="24"/>
          <w:lang w:val="pl-PL"/>
        </w:rPr>
        <w:t>02-08.04.2020</w:t>
      </w:r>
    </w:p>
    <w:p w:rsidR="00D33CB9" w:rsidRPr="00857D0C" w:rsidRDefault="00D33CB9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Style w:val="Tabela-Siatka"/>
        <w:tblW w:w="9798" w:type="dxa"/>
        <w:tblLook w:val="04A0" w:firstRow="1" w:lastRow="0" w:firstColumn="1" w:lastColumn="0" w:noHBand="0" w:noVBand="1"/>
      </w:tblPr>
      <w:tblGrid>
        <w:gridCol w:w="3266"/>
        <w:gridCol w:w="3266"/>
        <w:gridCol w:w="3266"/>
      </w:tblGrid>
      <w:tr w:rsidR="00D33CB9" w:rsidRPr="00857D0C" w:rsidTr="00A72B5A">
        <w:trPr>
          <w:trHeight w:val="332"/>
        </w:trPr>
        <w:tc>
          <w:tcPr>
            <w:tcW w:w="3266" w:type="dxa"/>
          </w:tcPr>
          <w:p w:rsidR="00D33CB9" w:rsidRPr="00857D0C" w:rsidRDefault="00D33CB9" w:rsidP="00A7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DATA</w:t>
            </w:r>
          </w:p>
        </w:tc>
        <w:tc>
          <w:tcPr>
            <w:tcW w:w="3266" w:type="dxa"/>
          </w:tcPr>
          <w:p w:rsidR="00D33CB9" w:rsidRPr="00857D0C" w:rsidRDefault="00D33CB9" w:rsidP="00A7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TEMAT</w:t>
            </w:r>
          </w:p>
        </w:tc>
        <w:tc>
          <w:tcPr>
            <w:tcW w:w="3266" w:type="dxa"/>
          </w:tcPr>
          <w:p w:rsidR="00D33CB9" w:rsidRPr="00857D0C" w:rsidRDefault="00D33CB9" w:rsidP="00A7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CELE</w:t>
            </w:r>
          </w:p>
        </w:tc>
      </w:tr>
      <w:tr w:rsidR="00D33CB9" w:rsidRPr="00857D0C" w:rsidTr="00A72B5A">
        <w:trPr>
          <w:trHeight w:val="314"/>
        </w:trPr>
        <w:tc>
          <w:tcPr>
            <w:tcW w:w="3266" w:type="dxa"/>
          </w:tcPr>
          <w:p w:rsidR="00D33CB9" w:rsidRPr="00857D0C" w:rsidRDefault="00DF20E4" w:rsidP="00A72B5A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07</w:t>
            </w:r>
            <w:r w:rsidR="00D33CB9" w:rsidRPr="00857D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.04.20</w:t>
            </w:r>
          </w:p>
        </w:tc>
        <w:tc>
          <w:tcPr>
            <w:tcW w:w="3266" w:type="dxa"/>
          </w:tcPr>
          <w:p w:rsidR="00D33CB9" w:rsidRPr="00857D0C" w:rsidRDefault="00D33CB9" w:rsidP="00A72B5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Pogoda a klimat</w:t>
            </w:r>
          </w:p>
        </w:tc>
        <w:tc>
          <w:tcPr>
            <w:tcW w:w="3266" w:type="dxa"/>
          </w:tcPr>
          <w:p w:rsidR="00D33CB9" w:rsidRPr="00857D0C" w:rsidRDefault="00DF20E4" w:rsidP="00DF20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• wyjaśnia znaczenie terminów: pogoda, klimat • wyjaśnia różnicę między pogodą a klimatem • wymienia składniki pogody • wymienia elementy klimatogramu • analizuje klimatogramy • oblicza średnią roczną temperaturę powietrza, różnicę między średnią temperaturą powietrza w najcieplejszym i najzimniejszym miesiącu roku oraz roczną sumę opadów </w:t>
            </w:r>
          </w:p>
        </w:tc>
      </w:tr>
    </w:tbl>
    <w:p w:rsidR="00D33CB9" w:rsidRPr="00857D0C" w:rsidRDefault="00D33CB9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lastRenderedPageBreak/>
        <w:t>LEKCJE ZDALNE HISTORIA KLASA 5A</w:t>
      </w: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3.04-8.04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horzAnchor="margin" w:tblpY="1440"/>
        <w:tblW w:w="0" w:type="auto"/>
        <w:tblLayout w:type="fixed"/>
        <w:tblLook w:val="04A0" w:firstRow="1" w:lastRow="0" w:firstColumn="1" w:lastColumn="0" w:noHBand="0" w:noVBand="1"/>
      </w:tblPr>
      <w:tblGrid>
        <w:gridCol w:w="1801"/>
        <w:gridCol w:w="1586"/>
        <w:gridCol w:w="4376"/>
      </w:tblGrid>
      <w:tr w:rsidR="00857D0C" w:rsidRPr="00857D0C" w:rsidTr="00857D0C">
        <w:trPr>
          <w:trHeight w:val="1149"/>
        </w:trPr>
        <w:tc>
          <w:tcPr>
            <w:tcW w:w="1801" w:type="dxa"/>
          </w:tcPr>
          <w:p w:rsidR="00857D0C" w:rsidRPr="00857D0C" w:rsidRDefault="00857D0C" w:rsidP="00F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 xml:space="preserve">3.04 Piątek </w:t>
            </w:r>
          </w:p>
        </w:tc>
        <w:tc>
          <w:tcPr>
            <w:tcW w:w="1586" w:type="dxa"/>
          </w:tcPr>
          <w:p w:rsidR="00857D0C" w:rsidRPr="00857D0C" w:rsidRDefault="00857D0C" w:rsidP="00F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 xml:space="preserve">Temat: </w:t>
            </w:r>
          </w:p>
          <w:p w:rsidR="00857D0C" w:rsidRPr="00857D0C" w:rsidRDefault="00857D0C" w:rsidP="00F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>W Polsce Władysława Hermana</w:t>
            </w:r>
          </w:p>
        </w:tc>
        <w:tc>
          <w:tcPr>
            <w:tcW w:w="4376" w:type="dxa"/>
          </w:tcPr>
          <w:p w:rsidR="00857D0C" w:rsidRPr="00857D0C" w:rsidRDefault="00857D0C" w:rsidP="00F11FFA">
            <w:pPr>
              <w:pStyle w:val="Bezodstpw"/>
              <w:rPr>
                <w:sz w:val="24"/>
                <w:szCs w:val="24"/>
              </w:rPr>
            </w:pPr>
            <w:r w:rsidRPr="00857D0C">
              <w:rPr>
                <w:sz w:val="24"/>
                <w:szCs w:val="24"/>
              </w:rPr>
              <w:t xml:space="preserve">Cele: – rządy Władysława Hermana </w:t>
            </w:r>
            <w:r w:rsidRPr="00857D0C">
              <w:rPr>
                <w:sz w:val="24"/>
                <w:szCs w:val="24"/>
              </w:rPr>
              <w:br/>
              <w:t>i Sieciecha</w:t>
            </w:r>
          </w:p>
          <w:p w:rsidR="00857D0C" w:rsidRPr="00857D0C" w:rsidRDefault="00857D0C" w:rsidP="00F11FFA">
            <w:pPr>
              <w:pStyle w:val="Bezodstpw"/>
              <w:rPr>
                <w:sz w:val="24"/>
                <w:szCs w:val="24"/>
              </w:rPr>
            </w:pPr>
            <w:r w:rsidRPr="00857D0C">
              <w:rPr>
                <w:sz w:val="24"/>
                <w:szCs w:val="24"/>
              </w:rPr>
              <w:t>– podział władzy między synów Władysława Hermana</w:t>
            </w:r>
          </w:p>
          <w:p w:rsidR="00857D0C" w:rsidRPr="00857D0C" w:rsidRDefault="00857D0C" w:rsidP="00F11FFA">
            <w:pPr>
              <w:pStyle w:val="Bezodstpw"/>
              <w:rPr>
                <w:sz w:val="24"/>
                <w:szCs w:val="24"/>
              </w:rPr>
            </w:pPr>
            <w:r w:rsidRPr="00857D0C">
              <w:rPr>
                <w:sz w:val="24"/>
                <w:szCs w:val="24"/>
              </w:rPr>
              <w:t xml:space="preserve"> – bratobójcza wojna między Bolesławem </w:t>
            </w:r>
            <w:r>
              <w:rPr>
                <w:sz w:val="24"/>
                <w:szCs w:val="24"/>
              </w:rPr>
              <w:br/>
            </w:r>
            <w:r w:rsidRPr="00857D0C">
              <w:rPr>
                <w:sz w:val="24"/>
                <w:szCs w:val="24"/>
              </w:rPr>
              <w:t>i Zbigniewem</w:t>
            </w:r>
          </w:p>
          <w:p w:rsidR="00857D0C" w:rsidRPr="00857D0C" w:rsidRDefault="00857D0C" w:rsidP="00F11F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0C" w:rsidRPr="00857D0C" w:rsidTr="00857D0C">
        <w:trPr>
          <w:trHeight w:val="2269"/>
        </w:trPr>
        <w:tc>
          <w:tcPr>
            <w:tcW w:w="1801" w:type="dxa"/>
          </w:tcPr>
          <w:p w:rsidR="00857D0C" w:rsidRPr="00857D0C" w:rsidRDefault="00857D0C" w:rsidP="00F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 xml:space="preserve">8.04 Środa </w:t>
            </w:r>
          </w:p>
        </w:tc>
        <w:tc>
          <w:tcPr>
            <w:tcW w:w="1586" w:type="dxa"/>
          </w:tcPr>
          <w:p w:rsidR="00857D0C" w:rsidRPr="00857D0C" w:rsidRDefault="00857D0C" w:rsidP="00F11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 xml:space="preserve">Temat: Panowanie Bolesława Krzywoustego. </w:t>
            </w:r>
          </w:p>
        </w:tc>
        <w:tc>
          <w:tcPr>
            <w:tcW w:w="4376" w:type="dxa"/>
          </w:tcPr>
          <w:p w:rsidR="00857D0C" w:rsidRPr="00857D0C" w:rsidRDefault="00857D0C" w:rsidP="00F11FFA">
            <w:pPr>
              <w:pStyle w:val="Bezodstpw"/>
              <w:rPr>
                <w:sz w:val="24"/>
                <w:szCs w:val="24"/>
              </w:rPr>
            </w:pPr>
            <w:r w:rsidRPr="00857D0C">
              <w:rPr>
                <w:sz w:val="24"/>
                <w:szCs w:val="24"/>
              </w:rPr>
              <w:t xml:space="preserve">Cele: </w:t>
            </w:r>
          </w:p>
          <w:p w:rsidR="00857D0C" w:rsidRPr="00857D0C" w:rsidRDefault="00857D0C" w:rsidP="00F11FFA">
            <w:pPr>
              <w:pStyle w:val="Bezodstpw"/>
              <w:rPr>
                <w:sz w:val="24"/>
                <w:szCs w:val="24"/>
              </w:rPr>
            </w:pPr>
            <w:r w:rsidRPr="00857D0C">
              <w:rPr>
                <w:sz w:val="24"/>
                <w:szCs w:val="24"/>
              </w:rPr>
              <w:t>– najazd niemiecki na ziemie polskie</w:t>
            </w:r>
            <w:r>
              <w:rPr>
                <w:sz w:val="24"/>
                <w:szCs w:val="24"/>
              </w:rPr>
              <w:br/>
            </w:r>
            <w:r w:rsidRPr="00857D0C">
              <w:rPr>
                <w:sz w:val="24"/>
                <w:szCs w:val="24"/>
              </w:rPr>
              <w:t xml:space="preserve"> i obrona Głogowa</w:t>
            </w:r>
          </w:p>
          <w:p w:rsidR="00857D0C" w:rsidRPr="00857D0C" w:rsidRDefault="00857D0C" w:rsidP="00F11FFA">
            <w:pPr>
              <w:pStyle w:val="Bezodstpw"/>
              <w:rPr>
                <w:sz w:val="24"/>
                <w:szCs w:val="24"/>
              </w:rPr>
            </w:pPr>
            <w:r w:rsidRPr="00857D0C">
              <w:rPr>
                <w:sz w:val="24"/>
                <w:szCs w:val="24"/>
              </w:rPr>
              <w:t xml:space="preserve">– podbój Pomorza przez Bolesława Krzywoustego </w:t>
            </w:r>
          </w:p>
          <w:p w:rsidR="00857D0C" w:rsidRPr="00857D0C" w:rsidRDefault="00857D0C" w:rsidP="00F11FFA">
            <w:pPr>
              <w:pStyle w:val="Bezodstpw"/>
              <w:rPr>
                <w:sz w:val="24"/>
                <w:szCs w:val="24"/>
              </w:rPr>
            </w:pPr>
            <w:r w:rsidRPr="00857D0C">
              <w:rPr>
                <w:sz w:val="24"/>
                <w:szCs w:val="24"/>
              </w:rPr>
              <w:t>– statut Krzywoustego i jego założenia</w:t>
            </w:r>
          </w:p>
          <w:p w:rsidR="00857D0C" w:rsidRPr="00857D0C" w:rsidRDefault="00857D0C" w:rsidP="00F11FFA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Pr="00857D0C" w:rsidRDefault="00857D0C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57D0C" w:rsidRPr="00857D0C" w:rsidRDefault="00857D0C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57D0C" w:rsidRPr="00857D0C" w:rsidRDefault="00857D0C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57D0C" w:rsidRPr="00857D0C" w:rsidRDefault="00857D0C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57D0C" w:rsidRPr="00857D0C" w:rsidRDefault="00857D0C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57D0C" w:rsidRPr="00857D0C" w:rsidRDefault="00857D0C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57D0C" w:rsidRPr="00857D0C" w:rsidRDefault="00857D0C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57D0C" w:rsidRPr="00857D0C" w:rsidRDefault="00857D0C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57D0C" w:rsidRPr="00857D0C" w:rsidRDefault="00857D0C" w:rsidP="00D33CB9">
      <w:pPr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857D0C" w:rsidRPr="00857D0C" w:rsidRDefault="00857D0C" w:rsidP="00857D0C">
      <w:pPr>
        <w:pStyle w:val="NormalnyWeb"/>
        <w:jc w:val="center"/>
        <w:rPr>
          <w:b/>
          <w:color w:val="020F46"/>
        </w:rPr>
      </w:pPr>
      <w:r w:rsidRPr="00857D0C">
        <w:rPr>
          <w:b/>
          <w:color w:val="020F46"/>
        </w:rPr>
        <w:lastRenderedPageBreak/>
        <w:t xml:space="preserve">BIOLOGIA Czwartek 02.04 V b   Piątek 03.04 V a , </w:t>
      </w:r>
    </w:p>
    <w:p w:rsidR="00857D0C" w:rsidRPr="00857D0C" w:rsidRDefault="00857D0C" w:rsidP="00857D0C">
      <w:pPr>
        <w:pStyle w:val="NormalnyWeb"/>
        <w:rPr>
          <w:color w:val="020F46"/>
        </w:rPr>
      </w:pPr>
      <w:r w:rsidRPr="00857D0C">
        <w:rPr>
          <w:color w:val="020F46"/>
        </w:rPr>
        <w:t>Temat: Liść czyli wytwórnia pokarmu.</w:t>
      </w:r>
    </w:p>
    <w:p w:rsidR="00857D0C" w:rsidRPr="00857D0C" w:rsidRDefault="00857D0C" w:rsidP="00857D0C">
      <w:pPr>
        <w:pStyle w:val="NormalnyWeb"/>
        <w:rPr>
          <w:color w:val="020F46"/>
        </w:rPr>
      </w:pPr>
      <w:r w:rsidRPr="00857D0C">
        <w:rPr>
          <w:color w:val="020F46"/>
        </w:rPr>
        <w:t>Cele lekcji: Poznasz budowę i funkcje liścia. Przeprowadzisz badanie wpływu temperatury na intensywność parowania wody przez liście.</w:t>
      </w:r>
    </w:p>
    <w:p w:rsid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INFORAMTYKA 2.04 - 8.04.2020r.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Temat: Wprawić świat w ruch. Przejścia i animacje w prezentacji.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Cele - Uczeń:</w:t>
      </w:r>
    </w:p>
    <w:p w:rsidR="00857D0C" w:rsidRPr="00857D0C" w:rsidRDefault="00857D0C" w:rsidP="00857D0C">
      <w:pPr>
        <w:pStyle w:val="Akapitzlist"/>
        <w:numPr>
          <w:ilvl w:val="0"/>
          <w:numId w:val="1"/>
        </w:numPr>
        <w:spacing w:after="0" w:line="36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wstawia do prezentacji obiekt WordArt</w:t>
      </w:r>
    </w:p>
    <w:p w:rsidR="00857D0C" w:rsidRPr="00857D0C" w:rsidRDefault="00857D0C" w:rsidP="00857D0C">
      <w:pPr>
        <w:pStyle w:val="Akapitzlist"/>
        <w:numPr>
          <w:ilvl w:val="0"/>
          <w:numId w:val="1"/>
        </w:numPr>
        <w:spacing w:after="0" w:line="36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dodaje przejścia między slajdami</w:t>
      </w:r>
    </w:p>
    <w:p w:rsidR="00857D0C" w:rsidRPr="00857D0C" w:rsidRDefault="00857D0C" w:rsidP="00857D0C">
      <w:pPr>
        <w:pStyle w:val="Akapitzlist"/>
        <w:numPr>
          <w:ilvl w:val="0"/>
          <w:numId w:val="1"/>
        </w:numPr>
        <w:spacing w:after="0" w:line="360" w:lineRule="auto"/>
        <w:ind w:left="170" w:hanging="170"/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dodaje animacje do elementów prezentacji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JĘZYK ANGIELSKI Nauczanie zdalne klasa 5a   od 31.03.2020 do 08.04.2020</w:t>
      </w:r>
    </w:p>
    <w:tbl>
      <w:tblPr>
        <w:tblW w:w="9643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987"/>
        <w:gridCol w:w="2444"/>
      </w:tblGrid>
      <w:tr w:rsidR="00857D0C" w:rsidRPr="00857D0C" w:rsidTr="00F11FF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pStyle w:val="Zawartotabeli"/>
              <w:rPr>
                <w:rFonts w:ascii="Times New Roman" w:hAnsi="Times New Roman" w:cs="Times New Roman"/>
              </w:rPr>
            </w:pPr>
            <w:r w:rsidRPr="00857D0C">
              <w:rPr>
                <w:rFonts w:ascii="Times New Roman" w:hAnsi="Times New Roman" w:cs="Times New Roman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pStyle w:val="Zawartotabeli"/>
              <w:rPr>
                <w:rFonts w:ascii="Times New Roman" w:hAnsi="Times New Roman" w:cs="Times New Roman"/>
              </w:rPr>
            </w:pPr>
            <w:r w:rsidRPr="00857D0C">
              <w:rPr>
                <w:rFonts w:ascii="Times New Roman" w:hAnsi="Times New Roman" w:cs="Times New Roman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pStyle w:val="Zawartotabeli"/>
              <w:rPr>
                <w:rFonts w:ascii="Times New Roman" w:hAnsi="Times New Roman" w:cs="Times New Roman"/>
              </w:rPr>
            </w:pPr>
            <w:r w:rsidRPr="00857D0C">
              <w:rPr>
                <w:rFonts w:ascii="Times New Roman" w:hAnsi="Times New Roman" w:cs="Times New Roman"/>
              </w:rPr>
              <w:t>data</w:t>
            </w:r>
          </w:p>
        </w:tc>
      </w:tr>
      <w:tr w:rsidR="00857D0C" w:rsidRPr="00857D0C" w:rsidTr="00F11FF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>Utrwalenie materiału z rozdziału 6.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>wykorzystywanie technik samodzielnej pracy nad językiem,  utrwalenie słownictwa nt. jedzenia, podział  rzeczowników : policzalne i niepoliczalne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pStyle w:val="Zawartotabeli"/>
              <w:rPr>
                <w:rFonts w:ascii="Times New Roman" w:hAnsi="Times New Roman" w:cs="Times New Roman"/>
              </w:rPr>
            </w:pPr>
            <w:r w:rsidRPr="00857D0C">
              <w:rPr>
                <w:rFonts w:ascii="Times New Roman" w:hAnsi="Times New Roman" w:cs="Times New Roman"/>
              </w:rPr>
              <w:t>31.03.2020</w:t>
            </w:r>
          </w:p>
        </w:tc>
      </w:tr>
      <w:tr w:rsidR="00857D0C" w:rsidRPr="00857D0C" w:rsidTr="00F11FF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>Utrwalenie materiału z rozdziału 6.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 xml:space="preserve">wykorzystywanie technik samodzielnej pracy nad językiem, utrwalenie słownictwa nt. jedzenia, 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pStyle w:val="Zawartotabeli"/>
              <w:rPr>
                <w:rFonts w:ascii="Times New Roman" w:hAnsi="Times New Roman" w:cs="Times New Roman"/>
              </w:rPr>
            </w:pPr>
            <w:r w:rsidRPr="00857D0C">
              <w:rPr>
                <w:rFonts w:ascii="Times New Roman" w:hAnsi="Times New Roman" w:cs="Times New Roman"/>
              </w:rPr>
              <w:t>02.04.2020</w:t>
            </w:r>
          </w:p>
        </w:tc>
      </w:tr>
      <w:tr w:rsidR="00857D0C" w:rsidRPr="00857D0C" w:rsidTr="00F11FFA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>Podsumowanie materiału z rozdziałów 5 i 6 w formie zadań utrwalających.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>Zamawianie jedzenia i picia, pytanie o ilość produktów,</w:t>
            </w:r>
          </w:p>
          <w:p w:rsidR="00857D0C" w:rsidRPr="00857D0C" w:rsidRDefault="00857D0C" w:rsidP="00F11F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>utrwalenie czasu past simple i present simple.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pStyle w:val="Zawartotabeli"/>
              <w:rPr>
                <w:rFonts w:ascii="Times New Roman" w:hAnsi="Times New Roman" w:cs="Times New Roman"/>
              </w:rPr>
            </w:pPr>
            <w:r w:rsidRPr="00857D0C">
              <w:rPr>
                <w:rFonts w:ascii="Times New Roman" w:hAnsi="Times New Roman" w:cs="Times New Roman"/>
              </w:rPr>
              <w:t>03.04.2020</w:t>
            </w:r>
          </w:p>
        </w:tc>
      </w:tr>
      <w:tr w:rsidR="00857D0C" w:rsidRPr="00857D0C" w:rsidTr="00F11FFA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>Sprawdzian obejmujący materiał z rozdziału 6.</w:t>
            </w:r>
          </w:p>
        </w:tc>
        <w:tc>
          <w:tcPr>
            <w:tcW w:w="398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hAnsi="Times New Roman" w:cs="Times New Roman"/>
                <w:sz w:val="24"/>
                <w:szCs w:val="24"/>
              </w:rPr>
              <w:t>Rzeczowniki policzalne i niepoliczalne, pytanie o ilość – how much/ how many, słownictwo – jedzenie, zamawianie jedzenia, zastosowanie w zdaniach- a, an, some, any, lots of oraz  pojemniki np.  a jar of jam, rozumienie tekstu.</w:t>
            </w:r>
          </w:p>
        </w:tc>
        <w:tc>
          <w:tcPr>
            <w:tcW w:w="244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857D0C" w:rsidRPr="00857D0C" w:rsidRDefault="00857D0C" w:rsidP="00F11FFA">
            <w:pPr>
              <w:pStyle w:val="Zawartotabeli"/>
              <w:rPr>
                <w:rFonts w:ascii="Times New Roman" w:hAnsi="Times New Roman" w:cs="Times New Roman"/>
              </w:rPr>
            </w:pPr>
            <w:r w:rsidRPr="00857D0C">
              <w:rPr>
                <w:rFonts w:ascii="Times New Roman" w:hAnsi="Times New Roman" w:cs="Times New Roman"/>
              </w:rPr>
              <w:t>07.04.2020</w:t>
            </w:r>
          </w:p>
        </w:tc>
      </w:tr>
    </w:tbl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JĘZYK POLSKI Kl. 5 a , 02.04. – 08.04.20r.</w:t>
      </w:r>
    </w:p>
    <w:p w:rsidR="00857D0C" w:rsidRPr="00857D0C" w:rsidRDefault="00857D0C" w:rsidP="00857D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 xml:space="preserve">Greckie wyrocznie – czytanie ze zrozumieniem. </w:t>
      </w:r>
      <w:r w:rsidRPr="00857D0C">
        <w:rPr>
          <w:rFonts w:ascii="Times New Roman" w:hAnsi="Times New Roman" w:cs="Times New Roman"/>
          <w:sz w:val="24"/>
          <w:szCs w:val="24"/>
        </w:rPr>
        <w:t>Praca z tekstem z ćwiczenia. Wyszukiwanie informacji w tekście popularno – naukowym i  w komiksie  . Formułowanie odpowiedzi  na pytania do tekstów.  Zdobycie wiedzy  na temat starożytnych wyroczni.</w:t>
      </w:r>
    </w:p>
    <w:p w:rsidR="00857D0C" w:rsidRPr="00857D0C" w:rsidRDefault="00857D0C" w:rsidP="00857D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Czasowniki dokonane i niedokonane –</w:t>
      </w:r>
      <w:r w:rsidRPr="00857D0C">
        <w:rPr>
          <w:rFonts w:ascii="Times New Roman" w:hAnsi="Times New Roman" w:cs="Times New Roman"/>
          <w:sz w:val="24"/>
          <w:szCs w:val="24"/>
        </w:rPr>
        <w:t xml:space="preserve"> utrwalenie wiadomości. Ćwiczenia gramatyczne powtórzenie i utrwalenie wiadomości o aspekcie czasownika. Zadania z podręcznika, przesłane przez n-la oraz z platformy epodreczniki.</w:t>
      </w:r>
    </w:p>
    <w:p w:rsidR="00857D0C" w:rsidRPr="00857D0C" w:rsidRDefault="00857D0C" w:rsidP="00857D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 xml:space="preserve">Jak napisać ciekawe opowiadanie z dialogiem? </w:t>
      </w:r>
      <w:r w:rsidRPr="00857D0C">
        <w:rPr>
          <w:rFonts w:ascii="Times New Roman" w:hAnsi="Times New Roman" w:cs="Times New Roman"/>
          <w:sz w:val="24"/>
          <w:szCs w:val="24"/>
        </w:rPr>
        <w:t>Praca z tekstem  w ćwiczeniu F. Simona pt. „Parkując Pegaza” – analiza treści  (wyodrębnienie zdarzeń, nazwanie bohaterów)i kompozycji  (trójdzielność tekstu, wpisanie dialogów); nazywanie przyczyn i skutków zdarzeń.</w:t>
      </w:r>
    </w:p>
    <w:p w:rsidR="00857D0C" w:rsidRPr="00857D0C" w:rsidRDefault="00857D0C" w:rsidP="00857D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Opowiadanie z dialogiem – ćwiczenia redakcyjne.</w:t>
      </w:r>
      <w:r w:rsidRPr="00857D0C">
        <w:rPr>
          <w:rFonts w:ascii="Times New Roman" w:hAnsi="Times New Roman" w:cs="Times New Roman"/>
          <w:sz w:val="24"/>
          <w:szCs w:val="24"/>
        </w:rPr>
        <w:t xml:space="preserve"> Poznanie zasad wprowadzania dialogu do tekstu. Wzbogacanie słownictwa . Poznanie funkcji komentarzy narratora w dialogu. Pisanie własnej wersji dalszych przygód bohaterów.</w:t>
      </w:r>
    </w:p>
    <w:p w:rsidR="00857D0C" w:rsidRPr="00857D0C" w:rsidRDefault="00857D0C" w:rsidP="00857D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O czym informuje przysłówek?</w:t>
      </w:r>
      <w:r w:rsidRPr="00857D0C">
        <w:rPr>
          <w:rFonts w:ascii="Times New Roman" w:hAnsi="Times New Roman" w:cs="Times New Roman"/>
          <w:sz w:val="24"/>
          <w:szCs w:val="24"/>
        </w:rPr>
        <w:t xml:space="preserve"> – przypomnienie wiedzy o przysłówku z klas młodszych jako części mowy nieodmiennej. Rozpoznawanie przysłówka w tekstach poprzez zdawanie właściwych pytań.  Nabycie nowej wiedzy i umiejętności  nt.  stopniowania przysłówków .</w:t>
      </w:r>
    </w:p>
    <w:p w:rsidR="00857D0C" w:rsidRPr="00857D0C" w:rsidRDefault="00857D0C" w:rsidP="00857D0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Pisownia „nie” z przysłówkiem.</w:t>
      </w:r>
      <w:r w:rsidRPr="00857D0C">
        <w:rPr>
          <w:rFonts w:ascii="Times New Roman" w:hAnsi="Times New Roman" w:cs="Times New Roman"/>
          <w:sz w:val="24"/>
          <w:szCs w:val="24"/>
        </w:rPr>
        <w:t xml:space="preserve"> – ćwiczenia ortograficzne doskonalące poznane zasady pisowni przeczenia „nie” z przysłówkiem – praca w ćwiczeniu, podręcznika, wsparcie się platformą epodreczniki.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JĘZYK ROSYJSKI</w:t>
      </w:r>
    </w:p>
    <w:p w:rsidR="00857D0C" w:rsidRPr="00857D0C" w:rsidRDefault="00857D0C" w:rsidP="0085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</w:pPr>
      <w:r w:rsidRPr="00857D0C"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  <w:t>Temat: </w:t>
      </w:r>
      <w:r w:rsidRPr="00857D0C">
        <w:rPr>
          <w:rFonts w:ascii="Times New Roman" w:eastAsia="Times New Roman" w:hAnsi="Times New Roman" w:cs="Times New Roman"/>
          <w:b/>
          <w:bCs/>
          <w:color w:val="020F46"/>
          <w:sz w:val="24"/>
          <w:szCs w:val="24"/>
          <w:lang w:eastAsia="pl-PL"/>
        </w:rPr>
        <w:t>Какой это цвет? › Jaki to kolor?</w:t>
      </w:r>
    </w:p>
    <w:p w:rsidR="00857D0C" w:rsidRPr="00857D0C" w:rsidRDefault="00857D0C" w:rsidP="0085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</w:pPr>
      <w:r w:rsidRPr="00857D0C"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  <w:t>Cel: uczeń zna nazwy podstawowych kolorów</w:t>
      </w:r>
    </w:p>
    <w:p w:rsidR="00857D0C" w:rsidRPr="00857D0C" w:rsidRDefault="00857D0C" w:rsidP="00857D0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</w:pPr>
      <w:r w:rsidRPr="00857D0C"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  <w:t>Temat: </w:t>
      </w:r>
      <w:r w:rsidRPr="00857D0C">
        <w:rPr>
          <w:rFonts w:ascii="Times New Roman" w:eastAsia="Times New Roman" w:hAnsi="Times New Roman" w:cs="Times New Roman"/>
          <w:b/>
          <w:bCs/>
          <w:color w:val="020F46"/>
          <w:sz w:val="24"/>
          <w:szCs w:val="24"/>
          <w:lang w:eastAsia="pl-PL"/>
        </w:rPr>
        <w:t>W jaki sposób dopasować przymiotnik do rzeczownika?</w:t>
      </w:r>
    </w:p>
    <w:p w:rsidR="00857D0C" w:rsidRPr="00857D0C" w:rsidRDefault="00857D0C" w:rsidP="0085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</w:pPr>
      <w:r w:rsidRPr="00857D0C"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  <w:t>Cel: uczeń zna końcówki przymiotników we wszystkich rodzajach i liczbach</w:t>
      </w:r>
    </w:p>
    <w:p w:rsidR="00857D0C" w:rsidRPr="00857D0C" w:rsidRDefault="00857D0C" w:rsidP="0085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</w:pPr>
      <w:r w:rsidRPr="00857D0C">
        <w:rPr>
          <w:rFonts w:ascii="Times New Roman" w:eastAsia="Times New Roman" w:hAnsi="Times New Roman" w:cs="Times New Roman"/>
          <w:color w:val="020F46"/>
          <w:sz w:val="24"/>
          <w:szCs w:val="24"/>
          <w:lang w:eastAsia="pl-PL"/>
        </w:rPr>
        <w:t>Cel: uczeń przekształca formę przymiotnika na inny rodzaj lub liczbę</w:t>
      </w: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lastRenderedPageBreak/>
        <w:t>MATEMATYKA KLASA 5A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7D0C">
        <w:rPr>
          <w:rFonts w:ascii="Times New Roman" w:hAnsi="Times New Roman" w:cs="Times New Roman"/>
          <w:sz w:val="24"/>
          <w:szCs w:val="24"/>
          <w:u w:val="single"/>
        </w:rPr>
        <w:t>Czwartek  2.04.2020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Mnożenie pisemne ułamków dziesiętnych przez liczby naturalne</w:t>
      </w:r>
    </w:p>
    <w:p w:rsidR="00857D0C" w:rsidRPr="00857D0C" w:rsidRDefault="00857D0C" w:rsidP="00857D0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 xml:space="preserve">Uczeń potrafi poprawnie podpisać liczby </w:t>
      </w:r>
    </w:p>
    <w:p w:rsidR="00857D0C" w:rsidRPr="00857D0C" w:rsidRDefault="00857D0C" w:rsidP="00857D0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Uczeń potrafi wymnożyć liczby</w:t>
      </w:r>
    </w:p>
    <w:p w:rsidR="00857D0C" w:rsidRPr="00857D0C" w:rsidRDefault="00857D0C" w:rsidP="00857D0C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Uczeń umie ustalić miejsce wstawienia przecinka w wyniku.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7D0C">
        <w:rPr>
          <w:rFonts w:ascii="Times New Roman" w:hAnsi="Times New Roman" w:cs="Times New Roman"/>
          <w:sz w:val="24"/>
          <w:szCs w:val="24"/>
          <w:u w:val="single"/>
        </w:rPr>
        <w:t>Piątek  3.04.2020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Ćwiczenia w mnożeniu pisemnym ułamków dziesiętnych przez liczby naturalne</w:t>
      </w:r>
    </w:p>
    <w:p w:rsidR="00857D0C" w:rsidRPr="00857D0C" w:rsidRDefault="00857D0C" w:rsidP="00857D0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Uczeń potrafi wykonać mnożenie pisemne ułamków dziesiętnych przez liczby naturalne</w:t>
      </w:r>
    </w:p>
    <w:p w:rsidR="00857D0C" w:rsidRPr="00857D0C" w:rsidRDefault="00857D0C" w:rsidP="00857D0C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 xml:space="preserve">Uczeń potrafi zastosować mnożenie w celu rozwiązania zadania tekstowego 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7D0C">
        <w:rPr>
          <w:rFonts w:ascii="Times New Roman" w:hAnsi="Times New Roman" w:cs="Times New Roman"/>
          <w:sz w:val="24"/>
          <w:szCs w:val="24"/>
          <w:u w:val="single"/>
        </w:rPr>
        <w:t>Poniedziałek  6.04.2020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Mnożenie pisemne ułamków dziesiętnych</w:t>
      </w:r>
    </w:p>
    <w:p w:rsidR="00857D0C" w:rsidRPr="00857D0C" w:rsidRDefault="00857D0C" w:rsidP="00857D0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 xml:space="preserve">Uczeń potrafi poprawnie podpisać liczby </w:t>
      </w:r>
    </w:p>
    <w:p w:rsidR="00857D0C" w:rsidRPr="00857D0C" w:rsidRDefault="00857D0C" w:rsidP="00857D0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Uczeń potrafi wymnożyć liczby</w:t>
      </w:r>
    </w:p>
    <w:p w:rsidR="00857D0C" w:rsidRPr="00857D0C" w:rsidRDefault="00857D0C" w:rsidP="00857D0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Uczeń umie ustalić miejsce wstawienia przecinka w wyniku.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  <w:u w:val="single"/>
        </w:rPr>
      </w:pPr>
      <w:r w:rsidRPr="00857D0C">
        <w:rPr>
          <w:rFonts w:ascii="Times New Roman" w:hAnsi="Times New Roman" w:cs="Times New Roman"/>
          <w:sz w:val="24"/>
          <w:szCs w:val="24"/>
          <w:u w:val="single"/>
        </w:rPr>
        <w:t>Wtorek  7.04.2020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Dzielenie pisemne ułamków dziesiętnych przez liczby naturalne</w:t>
      </w:r>
    </w:p>
    <w:p w:rsidR="00857D0C" w:rsidRPr="00857D0C" w:rsidRDefault="00857D0C" w:rsidP="00857D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 xml:space="preserve">Uczeń potrafi poprawnie zapisać działanie </w:t>
      </w:r>
    </w:p>
    <w:p w:rsidR="00857D0C" w:rsidRPr="00857D0C" w:rsidRDefault="00857D0C" w:rsidP="00857D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Uczeń potrafi podzielić liczby</w:t>
      </w:r>
    </w:p>
    <w:p w:rsidR="00857D0C" w:rsidRPr="00857D0C" w:rsidRDefault="00857D0C" w:rsidP="00857D0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Uczeń umie ustalić miejsce wstawienia przecinka w wyniku.</w:t>
      </w:r>
    </w:p>
    <w:p w:rsidR="00857D0C" w:rsidRDefault="00857D0C" w:rsidP="00857D0C">
      <w:pPr>
        <w:pStyle w:val="Akapitzlist"/>
        <w:tabs>
          <w:tab w:val="left" w:pos="2755"/>
          <w:tab w:val="center" w:pos="48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57D0C" w:rsidRPr="00857D0C" w:rsidRDefault="00857D0C" w:rsidP="00857D0C">
      <w:pPr>
        <w:pStyle w:val="Akapitzlist"/>
        <w:tabs>
          <w:tab w:val="left" w:pos="2755"/>
          <w:tab w:val="center" w:pos="489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57D0C">
        <w:rPr>
          <w:rFonts w:ascii="Times New Roman" w:hAnsi="Times New Roman" w:cs="Times New Roman"/>
          <w:b/>
          <w:sz w:val="24"/>
          <w:szCs w:val="24"/>
        </w:rPr>
        <w:t>KREATYWNA HISTORIA KLASA 5</w:t>
      </w:r>
    </w:p>
    <w:p w:rsidR="00857D0C" w:rsidRDefault="00857D0C" w:rsidP="00857D0C">
      <w:pPr>
        <w:pStyle w:val="Akapitzlist"/>
        <w:rPr>
          <w:rStyle w:val="Pogrubienie"/>
          <w:rFonts w:ascii="Times New Roman" w:hAnsi="Times New Roman" w:cs="Times New Roman"/>
          <w:color w:val="445058"/>
          <w:sz w:val="24"/>
          <w:szCs w:val="24"/>
          <w:shd w:val="clear" w:color="auto" w:fill="FFFFFF"/>
        </w:rPr>
      </w:pPr>
      <w:r w:rsidRPr="00857D0C">
        <w:rPr>
          <w:rFonts w:ascii="Times New Roman" w:hAnsi="Times New Roman" w:cs="Times New Roman"/>
          <w:sz w:val="24"/>
          <w:szCs w:val="24"/>
        </w:rPr>
        <w:t>Temat: Życie codzienne w początkach państwa polskiego- wirtualne muzeum.</w:t>
      </w:r>
      <w:r w:rsidRPr="00857D0C">
        <w:rPr>
          <w:rStyle w:val="Pogrubienie"/>
          <w:rFonts w:ascii="Times New Roman" w:hAnsi="Times New Roman" w:cs="Times New Roman"/>
          <w:color w:val="445058"/>
          <w:sz w:val="24"/>
          <w:szCs w:val="24"/>
          <w:shd w:val="clear" w:color="auto" w:fill="FFFFFF"/>
        </w:rPr>
        <w:t xml:space="preserve">  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Style w:val="Pogrubienie"/>
          <w:rFonts w:ascii="Times New Roman" w:hAnsi="Times New Roman" w:cs="Times New Roman"/>
          <w:color w:val="445058"/>
          <w:sz w:val="24"/>
          <w:szCs w:val="24"/>
          <w:shd w:val="clear" w:color="auto" w:fill="FFFFFF"/>
        </w:rPr>
        <w:t>"</w:t>
      </w:r>
      <w:r w:rsidRPr="00857D0C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Żywe Muzeum Początków Państwa Polskiego w Gnieźnie”.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Cele: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- uczeń poznaje zwyczaje pierwszych Słowian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 xml:space="preserve">- Uczeń poznaje czym żywili się pierwsi Słowianie </w:t>
      </w:r>
    </w:p>
    <w:p w:rsidR="00857D0C" w:rsidRPr="00857D0C" w:rsidRDefault="00050B39" w:rsidP="00857D0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57D0C" w:rsidRPr="00857D0C">
          <w:rPr>
            <w:rStyle w:val="Hipercze"/>
            <w:rFonts w:ascii="Times New Roman" w:hAnsi="Times New Roman" w:cs="Times New Roman"/>
            <w:sz w:val="24"/>
            <w:szCs w:val="24"/>
          </w:rPr>
          <w:t>http://www.muzeumgniezno.pl/pl/zywe-muzeum---materialy-dydaktyczne/761</w:t>
        </w:r>
      </w:hyperlink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57D0C" w:rsidRDefault="00857D0C" w:rsidP="00857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57D0C" w:rsidRDefault="00857D0C" w:rsidP="00857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57D0C" w:rsidRDefault="00857D0C" w:rsidP="00857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857D0C" w:rsidRPr="00857D0C" w:rsidRDefault="00857D0C" w:rsidP="00857D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857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08.04.20 </w:t>
      </w:r>
      <w:hyperlink r:id="rId9" w:tgtFrame="_blank" w:history="1">
        <w:r w:rsidRPr="00857D0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pl-PL"/>
          </w:rPr>
          <w:t>KL.VA</w:t>
        </w:r>
      </w:hyperlink>
      <w:r w:rsidRPr="00857D0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MUZYKA NA WIELKANOC</w:t>
      </w:r>
    </w:p>
    <w:p w:rsidR="00857D0C" w:rsidRPr="00857D0C" w:rsidRDefault="00857D0C" w:rsidP="00857D0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857D0C" w:rsidRPr="00857D0C" w:rsidRDefault="00857D0C" w:rsidP="0085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Cele:</w:t>
      </w:r>
    </w:p>
    <w:p w:rsidR="00857D0C" w:rsidRPr="00857D0C" w:rsidRDefault="00857D0C" w:rsidP="00857D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Uczeń:</w:t>
      </w:r>
    </w:p>
    <w:p w:rsidR="00857D0C" w:rsidRPr="00857D0C" w:rsidRDefault="00857D0C" w:rsidP="00857D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śpiewa piosenki związane ze świętami</w:t>
      </w:r>
    </w:p>
    <w:p w:rsidR="00857D0C" w:rsidRPr="00857D0C" w:rsidRDefault="00857D0C" w:rsidP="00857D0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57D0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twórczość kompozytorów podejmujących tematykę świąteczną</w:t>
      </w:r>
    </w:p>
    <w:p w:rsidR="00857D0C" w:rsidRPr="00857D0C" w:rsidRDefault="00857D0C" w:rsidP="00857D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7D0C" w:rsidRPr="00857D0C" w:rsidRDefault="00857D0C" w:rsidP="00857D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0C">
        <w:rPr>
          <w:rFonts w:ascii="Times New Roman" w:eastAsia="Times New Roman" w:hAnsi="Times New Roman" w:cs="Times New Roman"/>
          <w:b/>
          <w:sz w:val="24"/>
          <w:szCs w:val="24"/>
        </w:rPr>
        <w:t>PLASTYKA</w:t>
      </w:r>
    </w:p>
    <w:p w:rsidR="00857D0C" w:rsidRPr="00857D0C" w:rsidRDefault="00857D0C" w:rsidP="00857D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0C">
        <w:rPr>
          <w:rFonts w:ascii="Times New Roman" w:eastAsia="Times New Roman" w:hAnsi="Times New Roman" w:cs="Times New Roman"/>
          <w:b/>
          <w:sz w:val="24"/>
          <w:szCs w:val="24"/>
        </w:rPr>
        <w:t>KLASA 5A</w:t>
      </w:r>
    </w:p>
    <w:p w:rsidR="00857D0C" w:rsidRPr="00857D0C" w:rsidRDefault="00857D0C" w:rsidP="00857D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0C">
        <w:rPr>
          <w:rFonts w:ascii="Times New Roman" w:eastAsia="Times New Roman" w:hAnsi="Times New Roman" w:cs="Times New Roman"/>
          <w:b/>
          <w:sz w:val="24"/>
          <w:szCs w:val="24"/>
        </w:rPr>
        <w:t>TYDZIEŃ  2</w:t>
      </w:r>
    </w:p>
    <w:p w:rsidR="00857D0C" w:rsidRPr="00857D0C" w:rsidRDefault="00857D0C" w:rsidP="00857D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0C">
        <w:rPr>
          <w:rFonts w:ascii="Times New Roman" w:eastAsia="Times New Roman" w:hAnsi="Times New Roman" w:cs="Times New Roman"/>
          <w:b/>
          <w:sz w:val="24"/>
          <w:szCs w:val="24"/>
        </w:rPr>
        <w:t>02-08.04.2020</w:t>
      </w:r>
    </w:p>
    <w:p w:rsidR="00857D0C" w:rsidRPr="00857D0C" w:rsidRDefault="00857D0C" w:rsidP="00857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9"/>
        <w:gridCol w:w="3055"/>
        <w:gridCol w:w="3096"/>
      </w:tblGrid>
      <w:tr w:rsidR="00857D0C" w:rsidRPr="00857D0C" w:rsidTr="00F11FFA">
        <w:trPr>
          <w:trHeight w:val="3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857D0C" w:rsidRPr="00857D0C" w:rsidTr="00F11FFA">
        <w:trPr>
          <w:trHeight w:val="314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08.04.2020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Kompozycja statyczna w sztuce klasycyzmu.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uczeń podaje przykłady dzieł sztuki klasycystycznej, </w:t>
            </w:r>
          </w:p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- uczeń wymienia cechy wytwrów sztuki klasycystycznej,</w:t>
            </w:r>
          </w:p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uczeń tworzy pracę inspirowaną sztuką klasycyzmu, </w:t>
            </w:r>
          </w:p>
        </w:tc>
      </w:tr>
      <w:tr w:rsidR="00857D0C" w:rsidRPr="00857D0C" w:rsidTr="00F11FFA">
        <w:trPr>
          <w:trHeight w:val="3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0C" w:rsidRPr="00857D0C" w:rsidTr="00F11FFA">
        <w:trPr>
          <w:trHeight w:val="332"/>
        </w:trPr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D0C" w:rsidRPr="00857D0C" w:rsidRDefault="00857D0C" w:rsidP="00857D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Kl.5a RELIGIA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D0C">
        <w:rPr>
          <w:rFonts w:ascii="Times New Roman" w:hAnsi="Times New Roman" w:cs="Times New Roman"/>
          <w:color w:val="000000" w:themeColor="text1"/>
          <w:sz w:val="24"/>
          <w:szCs w:val="24"/>
        </w:rPr>
        <w:t>02.04.20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 xml:space="preserve">Szymon z Cyreny-  przypadkowy przechodzień. 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Cele :</w:t>
      </w:r>
    </w:p>
    <w:p w:rsidR="00857D0C" w:rsidRPr="00857D0C" w:rsidRDefault="00857D0C" w:rsidP="00857D0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Poznanie tekstu mówiącego o Szymonie z Cyreny</w:t>
      </w:r>
    </w:p>
    <w:p w:rsidR="00857D0C" w:rsidRPr="00857D0C" w:rsidRDefault="00857D0C" w:rsidP="00857D0C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Kształtowanie postawy otwartości na potrzeby innych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57D0C">
        <w:rPr>
          <w:rFonts w:ascii="Times New Roman" w:hAnsi="Times New Roman" w:cs="Times New Roman"/>
          <w:color w:val="000000" w:themeColor="text1"/>
          <w:sz w:val="24"/>
          <w:szCs w:val="24"/>
        </w:rPr>
        <w:t>06.04.20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Wizerunek Mistrza – św. Weronika.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Cele :</w:t>
      </w:r>
    </w:p>
    <w:p w:rsidR="00857D0C" w:rsidRPr="00857D0C" w:rsidRDefault="00857D0C" w:rsidP="00857D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Poznanie tradycji o św. Weronice.</w:t>
      </w:r>
    </w:p>
    <w:p w:rsidR="00857D0C" w:rsidRPr="00857D0C" w:rsidRDefault="00857D0C" w:rsidP="00857D0C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Zdobycie umiejętności niesienia pomocy  mimo niesprzyjającej opinii.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0C">
        <w:rPr>
          <w:rFonts w:ascii="Times New Roman" w:eastAsia="Times New Roman" w:hAnsi="Times New Roman" w:cs="Times New Roman"/>
          <w:b/>
          <w:sz w:val="24"/>
          <w:szCs w:val="24"/>
        </w:rPr>
        <w:t>TECHNIKA</w:t>
      </w:r>
    </w:p>
    <w:p w:rsidR="00857D0C" w:rsidRPr="00857D0C" w:rsidRDefault="00857D0C" w:rsidP="00857D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0C">
        <w:rPr>
          <w:rFonts w:ascii="Times New Roman" w:eastAsia="Times New Roman" w:hAnsi="Times New Roman" w:cs="Times New Roman"/>
          <w:b/>
          <w:sz w:val="24"/>
          <w:szCs w:val="24"/>
        </w:rPr>
        <w:t>KLASA 5A</w:t>
      </w:r>
    </w:p>
    <w:p w:rsidR="00857D0C" w:rsidRPr="00857D0C" w:rsidRDefault="00857D0C" w:rsidP="00857D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0C">
        <w:rPr>
          <w:rFonts w:ascii="Times New Roman" w:eastAsia="Times New Roman" w:hAnsi="Times New Roman" w:cs="Times New Roman"/>
          <w:b/>
          <w:sz w:val="24"/>
          <w:szCs w:val="24"/>
        </w:rPr>
        <w:t>TYDZIEŃ  2</w:t>
      </w:r>
    </w:p>
    <w:p w:rsidR="00857D0C" w:rsidRPr="00857D0C" w:rsidRDefault="00857D0C" w:rsidP="00857D0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7D0C">
        <w:rPr>
          <w:rFonts w:ascii="Times New Roman" w:eastAsia="Times New Roman" w:hAnsi="Times New Roman" w:cs="Times New Roman"/>
          <w:b/>
          <w:sz w:val="24"/>
          <w:szCs w:val="24"/>
        </w:rPr>
        <w:t>02-08.04.2020</w:t>
      </w:r>
    </w:p>
    <w:p w:rsidR="00857D0C" w:rsidRPr="00857D0C" w:rsidRDefault="00857D0C" w:rsidP="00857D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3"/>
        <w:gridCol w:w="3055"/>
        <w:gridCol w:w="3072"/>
      </w:tblGrid>
      <w:tr w:rsidR="00857D0C" w:rsidRPr="00857D0C" w:rsidTr="00857D0C">
        <w:trPr>
          <w:trHeight w:val="332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TEMAT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CELE</w:t>
            </w:r>
          </w:p>
        </w:tc>
      </w:tr>
      <w:tr w:rsidR="00857D0C" w:rsidRPr="00857D0C" w:rsidTr="00857D0C">
        <w:trPr>
          <w:trHeight w:val="314"/>
        </w:trPr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Świat tworzyw sztuczych.</w:t>
            </w:r>
          </w:p>
        </w:tc>
        <w:tc>
          <w:tcPr>
            <w:tcW w:w="3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- uczeń rozróżnia wyroby wykonane z tworzyw sztucznych,</w:t>
            </w:r>
          </w:p>
          <w:p w:rsidR="00857D0C" w:rsidRPr="00857D0C" w:rsidRDefault="00857D0C" w:rsidP="00F11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7D0C">
              <w:rPr>
                <w:rFonts w:ascii="Times New Roman" w:eastAsia="Times New Roman" w:hAnsi="Times New Roman" w:cs="Times New Roman"/>
                <w:sz w:val="24"/>
                <w:szCs w:val="24"/>
              </w:rPr>
              <w:t>- uczeń określa właściwości tworzyw sztucznych,</w:t>
            </w:r>
          </w:p>
        </w:tc>
      </w:tr>
    </w:tbl>
    <w:p w:rsid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WYCHOWANIE FIZYCZNE, REALIZACJA 1.04 - 8.04</w:t>
      </w:r>
    </w:p>
    <w:p w:rsidR="00857D0C" w:rsidRPr="00857D0C" w:rsidRDefault="00857D0C" w:rsidP="00857D0C">
      <w:pPr>
        <w:rPr>
          <w:rFonts w:ascii="Times New Roman" w:hAnsi="Times New Roman" w:cs="Times New Roman"/>
          <w:b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 xml:space="preserve">Treści kształcenia, klasa V –VI </w:t>
      </w:r>
    </w:p>
    <w:p w:rsidR="00857D0C" w:rsidRPr="00857D0C" w:rsidRDefault="00857D0C" w:rsidP="00857D0C">
      <w:pPr>
        <w:rPr>
          <w:rFonts w:ascii="Times New Roman" w:hAnsi="Times New Roman" w:cs="Times New Roman"/>
          <w:b/>
          <w:sz w:val="24"/>
          <w:szCs w:val="24"/>
        </w:rPr>
      </w:pP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demonstruje ćwiczenia wzmacniające mięśnie posturalne i - ćwiczenia gibkościowe, indywidualne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wykonuje próby sprawnościowe pozwalające ocenić wytrzymałość tlenową, siłę i gibkość oraz z pomocą nauczyciela - interpretuje uzyskane wyniki;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wyjaśnia pojęcie zdrowia;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Tematy, klasa V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Sprawdzamy wybrane elementy sprawności fizycznej  </w:t>
      </w:r>
      <w:r w:rsidRPr="00857D0C">
        <w:rPr>
          <w:rFonts w:ascii="Times New Roman" w:hAnsi="Times New Roman" w:cs="Times New Roman"/>
          <w:sz w:val="24"/>
          <w:szCs w:val="24"/>
        </w:rPr>
        <w:br/>
        <w:t>- uczeń zapozna się ze sposobem badania swojej sprawności fizycznej: szybkość, skoczność, gibkość, siłę mm. brzucha.</w:t>
      </w:r>
      <w:r w:rsidRPr="00857D0C">
        <w:rPr>
          <w:rFonts w:ascii="Times New Roman" w:hAnsi="Times New Roman" w:cs="Times New Roman"/>
          <w:sz w:val="24"/>
          <w:szCs w:val="24"/>
        </w:rPr>
        <w:br/>
        <w:t xml:space="preserve">-  uczeń pozna metodę badania sprawności fizycznej (K.Zuchory) </w:t>
      </w:r>
      <w:r w:rsidRPr="00857D0C">
        <w:rPr>
          <w:rFonts w:ascii="Times New Roman" w:hAnsi="Times New Roman" w:cs="Times New Roman"/>
          <w:sz w:val="24"/>
          <w:szCs w:val="24"/>
        </w:rPr>
        <w:br/>
      </w:r>
      <w:r w:rsidRPr="00857D0C">
        <w:rPr>
          <w:rFonts w:ascii="Times New Roman" w:hAnsi="Times New Roman" w:cs="Times New Roman"/>
          <w:b/>
          <w:sz w:val="24"/>
          <w:szCs w:val="24"/>
        </w:rPr>
        <w:t>2.Sprawdzamy siłę mięśni brzucha, mięśni grzbietu oraz mięśni pośladkowych.</w:t>
      </w:r>
      <w:r w:rsidRPr="00857D0C">
        <w:rPr>
          <w:rFonts w:ascii="Times New Roman" w:hAnsi="Times New Roman" w:cs="Times New Roman"/>
          <w:sz w:val="24"/>
          <w:szCs w:val="24"/>
        </w:rPr>
        <w:br/>
        <w:t xml:space="preserve">- uczeń rozwija swoją świadomość dotyczącą siły i wytrzymałości swoich mm. postularnych. Kształtuje swoją odpowiedzialność za prawidłowe i rzetelne przeprowadzenie próby i pomiaru siły: PLANK </w:t>
      </w:r>
      <w:r w:rsidRPr="00857D0C">
        <w:rPr>
          <w:rFonts w:ascii="Times New Roman" w:hAnsi="Times New Roman" w:cs="Times New Roman"/>
          <w:sz w:val="24"/>
          <w:szCs w:val="24"/>
        </w:rPr>
        <w:br/>
        <w:t>- uczeń przeprowadzi próbę siły mm. postularnych poprzez plank na czas</w:t>
      </w:r>
      <w:r w:rsidRPr="00857D0C">
        <w:rPr>
          <w:rFonts w:ascii="Times New Roman" w:hAnsi="Times New Roman" w:cs="Times New Roman"/>
          <w:sz w:val="24"/>
          <w:szCs w:val="24"/>
        </w:rPr>
        <w:br/>
      </w:r>
      <w:r w:rsidRPr="00857D0C">
        <w:rPr>
          <w:rFonts w:ascii="Times New Roman" w:hAnsi="Times New Roman" w:cs="Times New Roman"/>
          <w:b/>
          <w:sz w:val="24"/>
          <w:szCs w:val="24"/>
        </w:rPr>
        <w:t>3</w:t>
      </w:r>
      <w:r w:rsidRPr="00857D0C">
        <w:rPr>
          <w:rFonts w:ascii="Times New Roman" w:hAnsi="Times New Roman" w:cs="Times New Roman"/>
          <w:sz w:val="24"/>
          <w:szCs w:val="24"/>
        </w:rPr>
        <w:t xml:space="preserve">. </w:t>
      </w:r>
      <w:r w:rsidRPr="00857D0C">
        <w:rPr>
          <w:rFonts w:ascii="Times New Roman" w:hAnsi="Times New Roman" w:cs="Times New Roman"/>
          <w:b/>
          <w:sz w:val="24"/>
          <w:szCs w:val="24"/>
        </w:rPr>
        <w:t>Kształtujemy umiejętność stabilizacji swojego ciała na niestabilnym podłożu</w:t>
      </w:r>
      <w:r w:rsidRPr="00857D0C">
        <w:rPr>
          <w:rFonts w:ascii="Times New Roman" w:hAnsi="Times New Roman" w:cs="Times New Roman"/>
          <w:sz w:val="24"/>
          <w:szCs w:val="24"/>
        </w:rPr>
        <w:br/>
        <w:t>- uczeń uczy się napinania mięśnie głębokie, celem zabezpieczenia i korygowania swojego ciała oraz przed przeciążeniami.</w:t>
      </w:r>
      <w:r w:rsidRPr="00857D0C">
        <w:rPr>
          <w:rFonts w:ascii="Times New Roman" w:hAnsi="Times New Roman" w:cs="Times New Roman"/>
          <w:sz w:val="24"/>
          <w:szCs w:val="24"/>
        </w:rPr>
        <w:br/>
        <w:t>- uczeń pozna sposoby ćwiczeń stabilizujących poszczególne stawy: skokowe, kolanowe i biodrowe.</w:t>
      </w:r>
    </w:p>
    <w:p w:rsidR="00857D0C" w:rsidRPr="00857D0C" w:rsidRDefault="00857D0C" w:rsidP="00857D0C">
      <w:pPr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 xml:space="preserve">4. Bawimy się, wykonując ćwiczenia poprawiające postawę ciała. </w:t>
      </w:r>
      <w:r w:rsidRPr="00857D0C">
        <w:rPr>
          <w:rFonts w:ascii="Times New Roman" w:hAnsi="Times New Roman" w:cs="Times New Roman"/>
          <w:b/>
          <w:sz w:val="24"/>
          <w:szCs w:val="24"/>
        </w:rPr>
        <w:br/>
      </w:r>
      <w:r w:rsidRPr="00857D0C">
        <w:rPr>
          <w:rFonts w:ascii="Times New Roman" w:hAnsi="Times New Roman" w:cs="Times New Roman"/>
          <w:sz w:val="24"/>
          <w:szCs w:val="24"/>
        </w:rPr>
        <w:t>- uczeń świadomie wykona ćwiczenia kształtujące nawyki poprawnej postawy, pozna zasady zabawy z elementami korekcyjnymi. Koryguje ułożenie miednicy i kręgosłupa w różnych pozycjach.</w:t>
      </w:r>
      <w:r w:rsidRPr="00857D0C">
        <w:rPr>
          <w:rFonts w:ascii="Times New Roman" w:hAnsi="Times New Roman" w:cs="Times New Roman"/>
          <w:sz w:val="24"/>
          <w:szCs w:val="24"/>
        </w:rPr>
        <w:br/>
      </w:r>
      <w:r w:rsidRPr="00857D0C">
        <w:rPr>
          <w:rFonts w:ascii="Times New Roman" w:hAnsi="Times New Roman" w:cs="Times New Roman"/>
          <w:b/>
          <w:sz w:val="24"/>
          <w:szCs w:val="24"/>
        </w:rPr>
        <w:t>5. Obciążamy kręgosłup podczas wykonywania zadań ruchowych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sz w:val="24"/>
          <w:szCs w:val="24"/>
        </w:rPr>
        <w:t>- uczeń wykonuje ćwiczenia odciążające kręgosłup od ucisku osiowego; wzmacnia mm. głębokie odpowiedzialne za stabilizację kręgosłupa, pamiętając o skorygowaniu pozycji wyjściowej przed rozpoczęciem ćwiczenia; wykona ćwiczenie do momentu możliwości utrzymania pozycji skorygowanej.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WYCHOWANIE FIZYCZNE, REALIZACJA 1.04 - 8.04</w:t>
      </w:r>
    </w:p>
    <w:p w:rsidR="00857D0C" w:rsidRPr="00857D0C" w:rsidRDefault="00857D0C" w:rsidP="00857D0C">
      <w:pPr>
        <w:rPr>
          <w:rFonts w:ascii="Times New Roman" w:hAnsi="Times New Roman" w:cs="Times New Roman"/>
          <w:b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 xml:space="preserve">Treści kształcenia, klasa V –VI 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demonstruje ćwiczenia wzmacniające mięśnie posturalne i - ćwiczenia gibkościowe, indywidualne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wykonuje próby sprawnościowe pozwalające ocenić wytrzymałość tlenową, siłę i gibkość oraz z pomocą nauczyciela - interpretuje uzyskane wyniki;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57D0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wyjaśnia pojęcie zdrowia;</w:t>
      </w:r>
    </w:p>
    <w:p w:rsidR="00857D0C" w:rsidRPr="00857D0C" w:rsidRDefault="00857D0C" w:rsidP="00857D0C">
      <w:pPr>
        <w:pStyle w:val="Akapitzli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Tematy, klasa Va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>1-2</w:t>
      </w:r>
      <w:r w:rsidRPr="00857D0C">
        <w:rPr>
          <w:rFonts w:ascii="Times New Roman" w:hAnsi="Times New Roman" w:cs="Times New Roman"/>
          <w:sz w:val="24"/>
          <w:szCs w:val="24"/>
        </w:rPr>
        <w:t xml:space="preserve"> </w:t>
      </w:r>
      <w:r w:rsidRPr="00857D0C">
        <w:rPr>
          <w:rFonts w:ascii="Times New Roman" w:hAnsi="Times New Roman" w:cs="Times New Roman"/>
          <w:b/>
          <w:sz w:val="24"/>
          <w:szCs w:val="24"/>
        </w:rPr>
        <w:t>Sprawdzamy wybrane elementy sprawności fizycznej  – 2 lekcje</w:t>
      </w:r>
      <w:r w:rsidRPr="00857D0C">
        <w:rPr>
          <w:rFonts w:ascii="Times New Roman" w:hAnsi="Times New Roman" w:cs="Times New Roman"/>
          <w:sz w:val="24"/>
          <w:szCs w:val="24"/>
        </w:rPr>
        <w:br/>
        <w:t>- uczeń zapozna się ze sposobem badania swojej sprawności fizycznej: szybkość, skoczność, gibkość, siłę mm. brzucha.</w:t>
      </w:r>
      <w:r w:rsidRPr="00857D0C">
        <w:rPr>
          <w:rFonts w:ascii="Times New Roman" w:hAnsi="Times New Roman" w:cs="Times New Roman"/>
          <w:sz w:val="24"/>
          <w:szCs w:val="24"/>
        </w:rPr>
        <w:br/>
        <w:t xml:space="preserve">-  uczeń pozna metodę badania sprawności fizycznej (K.Zuchory) </w:t>
      </w:r>
      <w:r w:rsidRPr="00857D0C">
        <w:rPr>
          <w:rFonts w:ascii="Times New Roman" w:hAnsi="Times New Roman" w:cs="Times New Roman"/>
          <w:sz w:val="24"/>
          <w:szCs w:val="24"/>
        </w:rPr>
        <w:br/>
      </w:r>
      <w:r w:rsidRPr="00857D0C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857D0C">
        <w:rPr>
          <w:rFonts w:ascii="Times New Roman" w:hAnsi="Times New Roman" w:cs="Times New Roman"/>
          <w:sz w:val="24"/>
          <w:szCs w:val="24"/>
        </w:rPr>
        <w:t xml:space="preserve"> </w:t>
      </w:r>
      <w:r w:rsidRPr="00857D0C">
        <w:rPr>
          <w:rFonts w:ascii="Times New Roman" w:hAnsi="Times New Roman" w:cs="Times New Roman"/>
          <w:b/>
          <w:sz w:val="24"/>
          <w:szCs w:val="24"/>
        </w:rPr>
        <w:t>Sprawdzamy siłę mięśni brzucha, mięśni grzbietu oraz mięśni pośladkowych.</w:t>
      </w:r>
      <w:r w:rsidRPr="00857D0C">
        <w:rPr>
          <w:rFonts w:ascii="Times New Roman" w:hAnsi="Times New Roman" w:cs="Times New Roman"/>
          <w:sz w:val="24"/>
          <w:szCs w:val="24"/>
        </w:rPr>
        <w:br/>
        <w:t>- uczeń rozwija swoją świadomość dotyczącą siły i wytrzymałości swoich mm. postularnych. Kształtuje swoją odpowiedzialność za prawidłowe i rzetelne przeprowadzenie próby</w:t>
      </w:r>
      <w:r>
        <w:rPr>
          <w:rFonts w:ascii="Times New Roman" w:hAnsi="Times New Roman" w:cs="Times New Roman"/>
          <w:sz w:val="24"/>
          <w:szCs w:val="24"/>
        </w:rPr>
        <w:br/>
      </w:r>
      <w:r w:rsidRPr="00857D0C">
        <w:rPr>
          <w:rFonts w:ascii="Times New Roman" w:hAnsi="Times New Roman" w:cs="Times New Roman"/>
          <w:sz w:val="24"/>
          <w:szCs w:val="24"/>
        </w:rPr>
        <w:t xml:space="preserve"> i pomiaru siły: PLANK </w:t>
      </w:r>
      <w:r w:rsidRPr="00857D0C">
        <w:rPr>
          <w:rFonts w:ascii="Times New Roman" w:hAnsi="Times New Roman" w:cs="Times New Roman"/>
          <w:sz w:val="24"/>
          <w:szCs w:val="24"/>
        </w:rPr>
        <w:br/>
        <w:t>- uczeń przeprowadzi próbę siły mm. postularnych poprzez plank na czas</w:t>
      </w:r>
      <w:r w:rsidRPr="00857D0C">
        <w:rPr>
          <w:rFonts w:ascii="Times New Roman" w:hAnsi="Times New Roman" w:cs="Times New Roman"/>
          <w:sz w:val="24"/>
          <w:szCs w:val="24"/>
        </w:rPr>
        <w:br/>
      </w:r>
      <w:r w:rsidRPr="00857D0C">
        <w:rPr>
          <w:rFonts w:ascii="Times New Roman" w:hAnsi="Times New Roman" w:cs="Times New Roman"/>
          <w:b/>
          <w:sz w:val="24"/>
          <w:szCs w:val="24"/>
        </w:rPr>
        <w:t>4</w:t>
      </w:r>
      <w:r w:rsidRPr="00857D0C">
        <w:rPr>
          <w:rFonts w:ascii="Times New Roman" w:hAnsi="Times New Roman" w:cs="Times New Roman"/>
          <w:sz w:val="24"/>
          <w:szCs w:val="24"/>
        </w:rPr>
        <w:t xml:space="preserve">. </w:t>
      </w:r>
      <w:r w:rsidRPr="00857D0C">
        <w:rPr>
          <w:rFonts w:ascii="Times New Roman" w:hAnsi="Times New Roman" w:cs="Times New Roman"/>
          <w:b/>
          <w:sz w:val="24"/>
          <w:szCs w:val="24"/>
        </w:rPr>
        <w:t>Kształtujemy umiejętność stabilizacji swojego ciała na niestabilnym podłożu</w:t>
      </w:r>
      <w:r w:rsidRPr="00857D0C">
        <w:rPr>
          <w:rFonts w:ascii="Times New Roman" w:hAnsi="Times New Roman" w:cs="Times New Roman"/>
          <w:sz w:val="24"/>
          <w:szCs w:val="24"/>
        </w:rPr>
        <w:t xml:space="preserve"> </w:t>
      </w:r>
      <w:r w:rsidRPr="00857D0C">
        <w:rPr>
          <w:rFonts w:ascii="Times New Roman" w:hAnsi="Times New Roman" w:cs="Times New Roman"/>
          <w:sz w:val="24"/>
          <w:szCs w:val="24"/>
        </w:rPr>
        <w:br/>
        <w:t>- uczeń uczy się napinania mięśnie głębokie, celem zabezpieczenia i korygowania swojego ciała oraz przed przeciążeniami.</w:t>
      </w:r>
      <w:r w:rsidRPr="00857D0C">
        <w:rPr>
          <w:rFonts w:ascii="Times New Roman" w:hAnsi="Times New Roman" w:cs="Times New Roman"/>
          <w:sz w:val="24"/>
          <w:szCs w:val="24"/>
        </w:rPr>
        <w:br/>
        <w:t>- uczeń pozna sposoby ćwiczeń stabilizujących poszczególne stawy: skokowe, kolanowe</w:t>
      </w:r>
      <w:r>
        <w:rPr>
          <w:rFonts w:ascii="Times New Roman" w:hAnsi="Times New Roman" w:cs="Times New Roman"/>
          <w:sz w:val="24"/>
          <w:szCs w:val="24"/>
        </w:rPr>
        <w:br/>
      </w:r>
      <w:r w:rsidRPr="00857D0C">
        <w:rPr>
          <w:rFonts w:ascii="Times New Roman" w:hAnsi="Times New Roman" w:cs="Times New Roman"/>
          <w:sz w:val="24"/>
          <w:szCs w:val="24"/>
        </w:rPr>
        <w:t xml:space="preserve"> i biodrowe.</w:t>
      </w:r>
    </w:p>
    <w:p w:rsidR="00857D0C" w:rsidRPr="00857D0C" w:rsidRDefault="00857D0C" w:rsidP="00857D0C">
      <w:pPr>
        <w:rPr>
          <w:rFonts w:ascii="Times New Roman" w:hAnsi="Times New Roman" w:cs="Times New Roman"/>
          <w:b/>
          <w:sz w:val="24"/>
          <w:szCs w:val="24"/>
        </w:rPr>
      </w:pPr>
      <w:r w:rsidRPr="00857D0C">
        <w:rPr>
          <w:rFonts w:ascii="Times New Roman" w:hAnsi="Times New Roman" w:cs="Times New Roman"/>
          <w:b/>
          <w:sz w:val="24"/>
          <w:szCs w:val="24"/>
        </w:rPr>
        <w:t xml:space="preserve">5. Bawimy się, wykonując ćwiczenia poprawiające postawę ciała. </w:t>
      </w:r>
      <w:r w:rsidRPr="00857D0C">
        <w:rPr>
          <w:rFonts w:ascii="Times New Roman" w:hAnsi="Times New Roman" w:cs="Times New Roman"/>
          <w:b/>
          <w:sz w:val="24"/>
          <w:szCs w:val="24"/>
        </w:rPr>
        <w:br/>
      </w:r>
      <w:r w:rsidRPr="00857D0C">
        <w:rPr>
          <w:rFonts w:ascii="Times New Roman" w:hAnsi="Times New Roman" w:cs="Times New Roman"/>
          <w:sz w:val="24"/>
          <w:szCs w:val="24"/>
        </w:rPr>
        <w:t>- uczeń świadomie wykona ćwiczenia kształtujące nawyki poprawnej postawy, pozna zasady zabawy z elementami korekcyjnymi. Koryguje ułożenie miednicy i kręgosłupa w różnych pozycjach.</w:t>
      </w:r>
      <w:r w:rsidRPr="00857D0C">
        <w:rPr>
          <w:rFonts w:ascii="Times New Roman" w:hAnsi="Times New Roman" w:cs="Times New Roman"/>
          <w:sz w:val="24"/>
          <w:szCs w:val="24"/>
        </w:rPr>
        <w:br/>
      </w:r>
      <w:r w:rsidRPr="00857D0C">
        <w:rPr>
          <w:rFonts w:ascii="Times New Roman" w:hAnsi="Times New Roman" w:cs="Times New Roman"/>
          <w:b/>
          <w:sz w:val="24"/>
          <w:szCs w:val="24"/>
        </w:rPr>
        <w:t>6. Obciążamy kręgosłup podczas wykonywania zadań ruchowych</w:t>
      </w:r>
      <w:r w:rsidRPr="00857D0C">
        <w:rPr>
          <w:rFonts w:ascii="Times New Roman" w:hAnsi="Times New Roman" w:cs="Times New Roman"/>
          <w:sz w:val="24"/>
          <w:szCs w:val="24"/>
        </w:rPr>
        <w:t xml:space="preserve">   </w:t>
      </w:r>
      <w:r w:rsidRPr="00857D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57D0C">
        <w:rPr>
          <w:rFonts w:ascii="Times New Roman" w:hAnsi="Times New Roman" w:cs="Times New Roman"/>
          <w:b/>
          <w:sz w:val="24"/>
          <w:szCs w:val="24"/>
        </w:rPr>
        <w:br/>
      </w:r>
      <w:r w:rsidRPr="00857D0C">
        <w:rPr>
          <w:rFonts w:ascii="Times New Roman" w:hAnsi="Times New Roman" w:cs="Times New Roman"/>
          <w:sz w:val="24"/>
          <w:szCs w:val="24"/>
        </w:rPr>
        <w:t>- uczeń wykonuje ćwiczenia odciążające kręgosłup od ucisku osiowego; wzmacnia mm. głębokie odpowiedzialne za stabilizację kręgosłupa, pamiętając o skorygowaniu pozycji wyjściowej przed rozpoczęciem ćwiczenia; wykona ćwiczenie do momentu możliwości utrzymania pozycji skorygowanej.</w:t>
      </w: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D0C" w:rsidRPr="00857D0C" w:rsidRDefault="00857D0C" w:rsidP="00857D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7D0C" w:rsidRPr="00857D0C" w:rsidRDefault="00857D0C" w:rsidP="00857D0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</w:rPr>
      </w:pPr>
    </w:p>
    <w:p w:rsidR="00857D0C" w:rsidRPr="00857D0C" w:rsidRDefault="00857D0C" w:rsidP="00857D0C">
      <w:pPr>
        <w:rPr>
          <w:rFonts w:ascii="Times New Roman" w:hAnsi="Times New Roman" w:cs="Times New Roman"/>
          <w:sz w:val="24"/>
          <w:szCs w:val="24"/>
          <w:lang w:val="pl-PL"/>
        </w:rPr>
      </w:pPr>
    </w:p>
    <w:sectPr w:rsidR="00857D0C" w:rsidRPr="00857D0C" w:rsidSect="00FB5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B39" w:rsidRDefault="00050B39" w:rsidP="00857D0C">
      <w:pPr>
        <w:spacing w:after="0" w:line="240" w:lineRule="auto"/>
      </w:pPr>
      <w:r>
        <w:separator/>
      </w:r>
    </w:p>
  </w:endnote>
  <w:endnote w:type="continuationSeparator" w:id="0">
    <w:p w:rsidR="00050B39" w:rsidRDefault="00050B39" w:rsidP="00857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B39" w:rsidRDefault="00050B39" w:rsidP="00857D0C">
      <w:pPr>
        <w:spacing w:after="0" w:line="240" w:lineRule="auto"/>
      </w:pPr>
      <w:r>
        <w:separator/>
      </w:r>
    </w:p>
  </w:footnote>
  <w:footnote w:type="continuationSeparator" w:id="0">
    <w:p w:rsidR="00050B39" w:rsidRDefault="00050B39" w:rsidP="00857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AF3"/>
    <w:multiLevelType w:val="hybridMultilevel"/>
    <w:tmpl w:val="161A2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C6125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72936"/>
    <w:multiLevelType w:val="multilevel"/>
    <w:tmpl w:val="7814F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950E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245F1"/>
    <w:multiLevelType w:val="hybridMultilevel"/>
    <w:tmpl w:val="9C8AE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904CF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706614"/>
    <w:multiLevelType w:val="multilevel"/>
    <w:tmpl w:val="90B621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557E41"/>
    <w:multiLevelType w:val="hybridMultilevel"/>
    <w:tmpl w:val="BDECA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9A6951"/>
    <w:multiLevelType w:val="hybridMultilevel"/>
    <w:tmpl w:val="C6322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9D15ED"/>
    <w:multiLevelType w:val="hybridMultilevel"/>
    <w:tmpl w:val="AEF474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3A241B"/>
    <w:multiLevelType w:val="multilevel"/>
    <w:tmpl w:val="D68A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3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B9"/>
    <w:rsid w:val="00050B39"/>
    <w:rsid w:val="002A7085"/>
    <w:rsid w:val="00357A84"/>
    <w:rsid w:val="004067C4"/>
    <w:rsid w:val="004150AD"/>
    <w:rsid w:val="005C1F6D"/>
    <w:rsid w:val="007F6278"/>
    <w:rsid w:val="00857D0C"/>
    <w:rsid w:val="0092116F"/>
    <w:rsid w:val="009305D3"/>
    <w:rsid w:val="009D0DF0"/>
    <w:rsid w:val="00A51542"/>
    <w:rsid w:val="00AD3695"/>
    <w:rsid w:val="00AE32DC"/>
    <w:rsid w:val="00BD69F3"/>
    <w:rsid w:val="00CE2AE0"/>
    <w:rsid w:val="00D33CB9"/>
    <w:rsid w:val="00DF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731B99-8E33-4F65-8F22-CDDD7D0C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3CB9"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3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5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57D0C"/>
    <w:rPr>
      <w:lang w:val="en-US"/>
    </w:rPr>
  </w:style>
  <w:style w:type="paragraph" w:styleId="Stopka">
    <w:name w:val="footer"/>
    <w:basedOn w:val="Normalny"/>
    <w:link w:val="StopkaZnak"/>
    <w:uiPriority w:val="99"/>
    <w:semiHidden/>
    <w:unhideWhenUsed/>
    <w:rsid w:val="00857D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57D0C"/>
    <w:rPr>
      <w:lang w:val="en-US"/>
    </w:rPr>
  </w:style>
  <w:style w:type="paragraph" w:styleId="Akapitzlist">
    <w:name w:val="List Paragraph"/>
    <w:basedOn w:val="Normalny"/>
    <w:uiPriority w:val="34"/>
    <w:qFormat/>
    <w:rsid w:val="00857D0C"/>
    <w:pPr>
      <w:ind w:left="720"/>
      <w:contextualSpacing/>
    </w:pPr>
    <w:rPr>
      <w:lang w:val="pl-PL"/>
    </w:rPr>
  </w:style>
  <w:style w:type="paragraph" w:styleId="Bezodstpw">
    <w:name w:val="No Spacing"/>
    <w:uiPriority w:val="1"/>
    <w:qFormat/>
    <w:rsid w:val="00857D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57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Zawartotabeli">
    <w:name w:val="Zawartość tabeli"/>
    <w:basedOn w:val="Normalny"/>
    <w:qFormat/>
    <w:rsid w:val="00857D0C"/>
    <w:pPr>
      <w:suppressLineNumbers/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val="pl-PL" w:eastAsia="zh-CN" w:bidi="hi-IN"/>
    </w:rPr>
  </w:style>
  <w:style w:type="character" w:styleId="Pogrubienie">
    <w:name w:val="Strong"/>
    <w:basedOn w:val="Domylnaczcionkaakapitu"/>
    <w:uiPriority w:val="22"/>
    <w:qFormat/>
    <w:rsid w:val="00857D0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57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eumgniezno.pl/pl/zywe-muzeum---materialy-dydaktyczne/7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l.v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F15F29-BFBD-45CB-B3AB-0127A417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1429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Grabowska</dc:creator>
  <cp:lastModifiedBy>Wiktoria</cp:lastModifiedBy>
  <cp:revision>2</cp:revision>
  <dcterms:created xsi:type="dcterms:W3CDTF">2020-03-31T20:26:00Z</dcterms:created>
  <dcterms:modified xsi:type="dcterms:W3CDTF">2020-03-31T20:26:00Z</dcterms:modified>
</cp:coreProperties>
</file>