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54" w:rsidRPr="00255054" w:rsidRDefault="009A2F14" w:rsidP="0025505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55054">
        <w:rPr>
          <w:rFonts w:ascii="Times New Roman" w:hAnsi="Times New Roman" w:cs="Times New Roman"/>
          <w:b/>
          <w:bCs/>
          <w:i/>
          <w:kern w:val="36"/>
          <w:sz w:val="36"/>
          <w:szCs w:val="36"/>
        </w:rPr>
        <w:t>PROFILAKTYKA LOGOPEDYCZA cz.</w:t>
      </w:r>
      <w:r w:rsidR="00624100">
        <w:rPr>
          <w:rFonts w:ascii="Times New Roman" w:hAnsi="Times New Roman" w:cs="Times New Roman"/>
          <w:b/>
          <w:bCs/>
          <w:i/>
          <w:kern w:val="36"/>
          <w:sz w:val="36"/>
          <w:szCs w:val="36"/>
        </w:rPr>
        <w:t xml:space="preserve"> </w:t>
      </w:r>
      <w:r w:rsidRPr="00255054">
        <w:rPr>
          <w:rFonts w:ascii="Times New Roman" w:hAnsi="Times New Roman" w:cs="Times New Roman"/>
          <w:b/>
          <w:bCs/>
          <w:i/>
          <w:kern w:val="36"/>
          <w:sz w:val="36"/>
          <w:szCs w:val="36"/>
        </w:rPr>
        <w:t>II</w:t>
      </w:r>
    </w:p>
    <w:p w:rsidR="00255054" w:rsidRPr="00DE1264" w:rsidRDefault="00255054" w:rsidP="00255054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Prawidłowy ROZWÓJ  MOWY</w:t>
      </w:r>
      <w:r w:rsidRPr="00DE1264">
        <w:rPr>
          <w:rFonts w:ascii="Times New Roman" w:hAnsi="Times New Roman" w:cs="Times New Roman"/>
          <w:b/>
          <w:szCs w:val="24"/>
          <w:u w:val="single"/>
        </w:rPr>
        <w:t xml:space="preserve"> zależy od: </w:t>
      </w:r>
    </w:p>
    <w:p w:rsidR="00255054" w:rsidRPr="00A77C1E" w:rsidRDefault="00255054" w:rsidP="002550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A77C1E">
        <w:rPr>
          <w:rFonts w:ascii="Times New Roman" w:hAnsi="Times New Roman" w:cs="Times New Roman"/>
          <w:b/>
          <w:szCs w:val="24"/>
        </w:rPr>
        <w:t>Prawidłowe</w:t>
      </w:r>
      <w:r w:rsidR="00624100">
        <w:rPr>
          <w:rFonts w:ascii="Times New Roman" w:hAnsi="Times New Roman" w:cs="Times New Roman"/>
          <w:b/>
          <w:szCs w:val="24"/>
        </w:rPr>
        <w:t>go dojrzewania układu nerwowego.</w:t>
      </w:r>
    </w:p>
    <w:p w:rsidR="00255054" w:rsidRPr="00A77C1E" w:rsidRDefault="00255054" w:rsidP="002550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A77C1E">
        <w:rPr>
          <w:rFonts w:ascii="Times New Roman" w:hAnsi="Times New Roman" w:cs="Times New Roman"/>
          <w:b/>
          <w:szCs w:val="24"/>
        </w:rPr>
        <w:t>Niezaburzonej</w:t>
      </w:r>
      <w:r w:rsidR="00624100">
        <w:rPr>
          <w:rFonts w:ascii="Times New Roman" w:hAnsi="Times New Roman" w:cs="Times New Roman"/>
          <w:b/>
          <w:szCs w:val="24"/>
        </w:rPr>
        <w:t xml:space="preserve"> koordynacji nerwowo-mięśniowej.</w:t>
      </w:r>
    </w:p>
    <w:p w:rsidR="00255054" w:rsidRPr="00A77C1E" w:rsidRDefault="00255054" w:rsidP="002550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A77C1E">
        <w:rPr>
          <w:rFonts w:ascii="Times New Roman" w:hAnsi="Times New Roman" w:cs="Times New Roman"/>
          <w:b/>
          <w:szCs w:val="24"/>
        </w:rPr>
        <w:t>Wł</w:t>
      </w:r>
      <w:r w:rsidR="00624100">
        <w:rPr>
          <w:rFonts w:ascii="Times New Roman" w:hAnsi="Times New Roman" w:cs="Times New Roman"/>
          <w:b/>
          <w:szCs w:val="24"/>
        </w:rPr>
        <w:t>aściwych mechanizmów oddychania.</w:t>
      </w:r>
    </w:p>
    <w:p w:rsidR="00255054" w:rsidRPr="00A77C1E" w:rsidRDefault="00255054" w:rsidP="002550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A77C1E">
        <w:rPr>
          <w:rFonts w:ascii="Times New Roman" w:hAnsi="Times New Roman" w:cs="Times New Roman"/>
          <w:b/>
          <w:szCs w:val="24"/>
        </w:rPr>
        <w:t>Prawidłowego wykszta</w:t>
      </w:r>
      <w:r w:rsidR="00624100">
        <w:rPr>
          <w:rFonts w:ascii="Times New Roman" w:hAnsi="Times New Roman" w:cs="Times New Roman"/>
          <w:b/>
          <w:szCs w:val="24"/>
        </w:rPr>
        <w:t>łcenia narządów artykulacyjnych.</w:t>
      </w:r>
    </w:p>
    <w:p w:rsidR="00255054" w:rsidRPr="00A77C1E" w:rsidRDefault="00255054" w:rsidP="002550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A77C1E">
        <w:rPr>
          <w:rFonts w:ascii="Times New Roman" w:hAnsi="Times New Roman" w:cs="Times New Roman"/>
          <w:b/>
          <w:szCs w:val="24"/>
        </w:rPr>
        <w:t>Sprawnego działania analizatorów: słuchowe</w:t>
      </w:r>
      <w:r w:rsidR="00624100">
        <w:rPr>
          <w:rFonts w:ascii="Times New Roman" w:hAnsi="Times New Roman" w:cs="Times New Roman"/>
          <w:b/>
          <w:szCs w:val="24"/>
        </w:rPr>
        <w:t>go, wzrokowego, kinestetycznego.</w:t>
      </w:r>
    </w:p>
    <w:p w:rsidR="00255054" w:rsidRPr="00A77C1E" w:rsidRDefault="00255054" w:rsidP="002550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A77C1E">
        <w:rPr>
          <w:rFonts w:ascii="Times New Roman" w:hAnsi="Times New Roman" w:cs="Times New Roman"/>
          <w:b/>
          <w:szCs w:val="24"/>
        </w:rPr>
        <w:t>Odpow</w:t>
      </w:r>
      <w:r w:rsidR="00624100">
        <w:rPr>
          <w:rFonts w:ascii="Times New Roman" w:hAnsi="Times New Roman" w:cs="Times New Roman"/>
          <w:b/>
          <w:szCs w:val="24"/>
        </w:rPr>
        <w:t>iednich warunków środowiskowych.</w:t>
      </w:r>
    </w:p>
    <w:p w:rsidR="00AC704A" w:rsidRPr="00EA7887" w:rsidRDefault="00255054" w:rsidP="00EA78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A77C1E">
        <w:rPr>
          <w:rFonts w:ascii="Times New Roman" w:hAnsi="Times New Roman" w:cs="Times New Roman"/>
          <w:b/>
          <w:szCs w:val="24"/>
        </w:rPr>
        <w:t>Prawidłowego rozwoju fizycznego, ruchowego, psychicznego.</w:t>
      </w:r>
    </w:p>
    <w:p w:rsidR="00EA7887" w:rsidRPr="00F42343" w:rsidRDefault="00255054" w:rsidP="00F423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FF0000"/>
          <w:kern w:val="36"/>
          <w:sz w:val="36"/>
          <w:szCs w:val="36"/>
        </w:rPr>
      </w:pPr>
      <w:r w:rsidRPr="00EA7887">
        <w:rPr>
          <w:rFonts w:ascii="Times New Roman" w:hAnsi="Times New Roman" w:cs="Times New Roman"/>
          <w:b/>
          <w:bCs/>
          <w:i/>
          <w:color w:val="FF0000"/>
          <w:kern w:val="36"/>
          <w:sz w:val="36"/>
          <w:szCs w:val="36"/>
        </w:rPr>
        <w:t>Aby Twoje dziecko mówiło pięknie…</w:t>
      </w:r>
    </w:p>
    <w:p w:rsidR="007E35A7" w:rsidRPr="00F8641C" w:rsidRDefault="00AC22E0" w:rsidP="00F8641C">
      <w:pPr>
        <w:pStyle w:val="Bezodstpw"/>
        <w:jc w:val="both"/>
        <w:rPr>
          <w:rFonts w:ascii="Times New Roman" w:hAnsi="Times New Roman" w:cs="Times New Roman"/>
          <w:b/>
          <w:kern w:val="36"/>
          <w:sz w:val="20"/>
          <w:szCs w:val="20"/>
        </w:rPr>
      </w:pPr>
      <w:r w:rsidRPr="00F8641C">
        <w:rPr>
          <w:rFonts w:ascii="Times New Roman" w:hAnsi="Times New Roman" w:cs="Times New Roman"/>
          <w:b/>
          <w:kern w:val="36"/>
          <w:sz w:val="20"/>
          <w:szCs w:val="20"/>
        </w:rPr>
        <w:t>1.</w:t>
      </w:r>
      <w:r w:rsidR="00F42343" w:rsidRPr="00F8641C">
        <w:rPr>
          <w:rFonts w:ascii="Times New Roman" w:hAnsi="Times New Roman" w:cs="Times New Roman"/>
          <w:b/>
          <w:kern w:val="36"/>
          <w:sz w:val="20"/>
          <w:szCs w:val="20"/>
        </w:rPr>
        <w:t xml:space="preserve"> </w:t>
      </w:r>
      <w:r w:rsidR="007E35A7" w:rsidRPr="00F8641C">
        <w:rPr>
          <w:rFonts w:ascii="Times New Roman" w:hAnsi="Times New Roman" w:cs="Times New Roman"/>
          <w:b/>
          <w:kern w:val="36"/>
          <w:sz w:val="20"/>
          <w:szCs w:val="20"/>
        </w:rPr>
        <w:t xml:space="preserve">Wykonuj z dzieckiem ćwiczenia oddechowe utrwalające prawidłowy sposób oddychania. </w:t>
      </w:r>
      <w:r w:rsidR="007E35A7" w:rsidRPr="00F8641C">
        <w:rPr>
          <w:rFonts w:ascii="Times New Roman" w:hAnsi="Times New Roman" w:cs="Times New Roman"/>
          <w:kern w:val="36"/>
          <w:sz w:val="20"/>
          <w:szCs w:val="20"/>
        </w:rPr>
        <w:t xml:space="preserve">(dmuchanie baniek mydlanych, dmuchanie </w:t>
      </w:r>
      <w:r w:rsidR="00C42FA5" w:rsidRPr="00F8641C">
        <w:rPr>
          <w:rFonts w:ascii="Times New Roman" w:hAnsi="Times New Roman" w:cs="Times New Roman"/>
          <w:kern w:val="36"/>
          <w:sz w:val="20"/>
          <w:szCs w:val="20"/>
        </w:rPr>
        <w:t>na lekkie przedmioty, dmuchanie</w:t>
      </w:r>
      <w:r w:rsidR="00A41535" w:rsidRPr="00F8641C">
        <w:rPr>
          <w:rFonts w:ascii="Times New Roman" w:hAnsi="Times New Roman" w:cs="Times New Roman"/>
          <w:kern w:val="36"/>
          <w:sz w:val="20"/>
          <w:szCs w:val="20"/>
        </w:rPr>
        <w:t xml:space="preserve">  </w:t>
      </w:r>
      <w:r w:rsidR="007E35A7" w:rsidRPr="00F8641C">
        <w:rPr>
          <w:rFonts w:ascii="Times New Roman" w:hAnsi="Times New Roman" w:cs="Times New Roman"/>
          <w:kern w:val="36"/>
          <w:sz w:val="20"/>
          <w:szCs w:val="20"/>
        </w:rPr>
        <w:t>na wiatraczki,</w:t>
      </w:r>
      <w:r w:rsidR="00A41535" w:rsidRPr="00F8641C">
        <w:rPr>
          <w:rFonts w:ascii="Times New Roman" w:hAnsi="Times New Roman" w:cs="Times New Roman"/>
          <w:kern w:val="36"/>
          <w:sz w:val="20"/>
          <w:szCs w:val="20"/>
        </w:rPr>
        <w:t xml:space="preserve"> </w:t>
      </w:r>
      <w:r w:rsidR="007E35A7" w:rsidRPr="00F8641C">
        <w:rPr>
          <w:rFonts w:ascii="Times New Roman" w:hAnsi="Times New Roman" w:cs="Times New Roman"/>
          <w:kern w:val="36"/>
          <w:sz w:val="20"/>
          <w:szCs w:val="20"/>
        </w:rPr>
        <w:t>itp.)</w:t>
      </w:r>
    </w:p>
    <w:p w:rsidR="007E35A7" w:rsidRPr="00F8641C" w:rsidRDefault="00AC22E0" w:rsidP="00F8641C">
      <w:pPr>
        <w:pStyle w:val="Bezodstpw"/>
        <w:jc w:val="both"/>
        <w:rPr>
          <w:rFonts w:ascii="Times New Roman" w:hAnsi="Times New Roman" w:cs="Times New Roman"/>
          <w:b/>
          <w:kern w:val="36"/>
          <w:sz w:val="20"/>
          <w:szCs w:val="20"/>
        </w:rPr>
      </w:pPr>
      <w:r w:rsidRPr="00F8641C">
        <w:rPr>
          <w:rFonts w:ascii="Times New Roman" w:hAnsi="Times New Roman" w:cs="Times New Roman"/>
          <w:b/>
          <w:kern w:val="36"/>
          <w:sz w:val="20"/>
          <w:szCs w:val="20"/>
        </w:rPr>
        <w:t>2.</w:t>
      </w:r>
      <w:r w:rsidR="007E35A7" w:rsidRPr="00F8641C">
        <w:rPr>
          <w:rFonts w:ascii="Times New Roman" w:hAnsi="Times New Roman" w:cs="Times New Roman"/>
          <w:b/>
          <w:kern w:val="36"/>
          <w:sz w:val="20"/>
          <w:szCs w:val="20"/>
        </w:rPr>
        <w:t xml:space="preserve">Wykonuj z dzieckiem ćwiczenia usprawniające pracę </w:t>
      </w:r>
      <w:r w:rsidR="00F42343" w:rsidRPr="00F8641C">
        <w:rPr>
          <w:rFonts w:ascii="Times New Roman" w:hAnsi="Times New Roman" w:cs="Times New Roman"/>
          <w:b/>
          <w:kern w:val="36"/>
          <w:sz w:val="20"/>
          <w:szCs w:val="20"/>
        </w:rPr>
        <w:t>narządów artykulacyjnych oparte</w:t>
      </w:r>
      <w:r w:rsidR="00A41535" w:rsidRPr="00F8641C">
        <w:rPr>
          <w:rFonts w:ascii="Times New Roman" w:hAnsi="Times New Roman" w:cs="Times New Roman"/>
          <w:b/>
          <w:kern w:val="36"/>
          <w:sz w:val="20"/>
          <w:szCs w:val="20"/>
        </w:rPr>
        <w:t xml:space="preserve"> </w:t>
      </w:r>
      <w:r w:rsidR="007E35A7" w:rsidRPr="00F8641C">
        <w:rPr>
          <w:rFonts w:ascii="Times New Roman" w:hAnsi="Times New Roman" w:cs="Times New Roman"/>
          <w:b/>
          <w:kern w:val="36"/>
          <w:sz w:val="20"/>
          <w:szCs w:val="20"/>
        </w:rPr>
        <w:t>o zabawy fonacyjne i artykulacyjne.</w:t>
      </w:r>
    </w:p>
    <w:p w:rsidR="007E35A7" w:rsidRPr="00F8641C" w:rsidRDefault="007E35A7" w:rsidP="00F8641C">
      <w:pPr>
        <w:pStyle w:val="Bezodstpw"/>
        <w:jc w:val="both"/>
        <w:rPr>
          <w:rFonts w:ascii="Times New Roman" w:hAnsi="Times New Roman" w:cs="Times New Roman"/>
          <w:kern w:val="36"/>
          <w:sz w:val="20"/>
          <w:szCs w:val="20"/>
        </w:rPr>
      </w:pPr>
      <w:r w:rsidRPr="00F8641C">
        <w:rPr>
          <w:rFonts w:ascii="Times New Roman" w:hAnsi="Times New Roman" w:cs="Times New Roman"/>
          <w:kern w:val="36"/>
          <w:sz w:val="20"/>
          <w:szCs w:val="20"/>
        </w:rPr>
        <w:t>Przykłady:</w:t>
      </w:r>
    </w:p>
    <w:p w:rsidR="007E35A7" w:rsidRPr="00F8641C" w:rsidRDefault="007E35A7" w:rsidP="00F8641C">
      <w:pPr>
        <w:pStyle w:val="Bezodstpw"/>
        <w:jc w:val="both"/>
        <w:rPr>
          <w:rFonts w:ascii="Times New Roman" w:hAnsi="Times New Roman" w:cs="Times New Roman"/>
          <w:kern w:val="36"/>
          <w:sz w:val="20"/>
          <w:szCs w:val="20"/>
        </w:rPr>
      </w:pPr>
      <w:r w:rsidRPr="00F8641C">
        <w:rPr>
          <w:rFonts w:ascii="Times New Roman" w:hAnsi="Times New Roman" w:cs="Times New Roman"/>
          <w:kern w:val="36"/>
          <w:sz w:val="20"/>
          <w:szCs w:val="20"/>
        </w:rPr>
        <w:t>Kotek pije mleczko (wysunięcie języka na brodę), oblizuje wąsy (ruch językiem wokół warg – najpierw do kącików ust, potem w kierunku nosa) – przy szeroko otwartej buzi</w:t>
      </w:r>
    </w:p>
    <w:p w:rsidR="00AC22E0" w:rsidRPr="00F8641C" w:rsidRDefault="00AC22E0" w:rsidP="00F8641C">
      <w:pPr>
        <w:pStyle w:val="Bezodstpw"/>
        <w:jc w:val="both"/>
        <w:rPr>
          <w:rFonts w:ascii="Times New Roman" w:hAnsi="Times New Roman" w:cs="Times New Roman"/>
          <w:kern w:val="36"/>
          <w:sz w:val="20"/>
          <w:szCs w:val="20"/>
        </w:rPr>
      </w:pPr>
      <w:r w:rsidRPr="00F8641C">
        <w:rPr>
          <w:rFonts w:ascii="Times New Roman" w:hAnsi="Times New Roman" w:cs="Times New Roman"/>
          <w:kern w:val="36"/>
          <w:sz w:val="20"/>
          <w:szCs w:val="20"/>
        </w:rPr>
        <w:t>Kotek mruczy – mmmmm, ziewa (naśladowanie ziewania)</w:t>
      </w:r>
    </w:p>
    <w:p w:rsidR="007E35A7" w:rsidRPr="00F8641C" w:rsidRDefault="00AC22E0" w:rsidP="00F8641C">
      <w:pPr>
        <w:pStyle w:val="Bezodstpw"/>
        <w:jc w:val="both"/>
        <w:rPr>
          <w:rFonts w:ascii="Times New Roman" w:hAnsi="Times New Roman" w:cs="Times New Roman"/>
          <w:kern w:val="36"/>
          <w:sz w:val="20"/>
          <w:szCs w:val="20"/>
        </w:rPr>
      </w:pPr>
      <w:r w:rsidRPr="00F8641C">
        <w:rPr>
          <w:rFonts w:ascii="Times New Roman" w:hAnsi="Times New Roman" w:cs="Times New Roman"/>
          <w:kern w:val="36"/>
          <w:sz w:val="20"/>
          <w:szCs w:val="20"/>
        </w:rPr>
        <w:t>Wąż syczy – sssssss</w:t>
      </w:r>
    </w:p>
    <w:p w:rsidR="00AC704A" w:rsidRPr="00F8641C" w:rsidRDefault="00AC704A" w:rsidP="00F8641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41C">
        <w:rPr>
          <w:rFonts w:ascii="Times New Roman" w:hAnsi="Times New Roman" w:cs="Times New Roman"/>
          <w:sz w:val="20"/>
          <w:szCs w:val="20"/>
        </w:rPr>
        <w:t>Liście szumią szszszsz…. (wargi ściągnięte w dzióbek)</w:t>
      </w:r>
    </w:p>
    <w:p w:rsidR="00AC704A" w:rsidRPr="00F8641C" w:rsidRDefault="00AC704A" w:rsidP="00F8641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41C">
        <w:rPr>
          <w:rFonts w:ascii="Times New Roman" w:hAnsi="Times New Roman" w:cs="Times New Roman"/>
          <w:sz w:val="20"/>
          <w:szCs w:val="20"/>
        </w:rPr>
        <w:t>Straż pożarna jedzie – eee ooo eee ooo (z przesadną artykulacją samogłosek – wargi rozciągają się, a następnie ściągają)</w:t>
      </w:r>
    </w:p>
    <w:p w:rsidR="00AC704A" w:rsidRPr="00F8641C" w:rsidRDefault="00AC704A" w:rsidP="00F8641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41C">
        <w:rPr>
          <w:rFonts w:ascii="Times New Roman" w:hAnsi="Times New Roman" w:cs="Times New Roman"/>
          <w:sz w:val="20"/>
          <w:szCs w:val="20"/>
        </w:rPr>
        <w:t>Samolot leci – uuuuu (dzióbek z warg) i ląduje iiiiiiiiii (szeroki uśmiech)</w:t>
      </w:r>
    </w:p>
    <w:p w:rsidR="00AC704A" w:rsidRPr="00F8641C" w:rsidRDefault="00AC704A" w:rsidP="00F8641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41C">
        <w:rPr>
          <w:rFonts w:ascii="Times New Roman" w:hAnsi="Times New Roman" w:cs="Times New Roman"/>
          <w:sz w:val="20"/>
          <w:szCs w:val="20"/>
        </w:rPr>
        <w:t>Parskanie jak konik, następnie kląskanie językiem</w:t>
      </w:r>
    </w:p>
    <w:p w:rsidR="00AC704A" w:rsidRPr="00F8641C" w:rsidRDefault="00AC704A" w:rsidP="00F8641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41C">
        <w:rPr>
          <w:rFonts w:ascii="Times New Roman" w:hAnsi="Times New Roman" w:cs="Times New Roman"/>
          <w:sz w:val="20"/>
          <w:szCs w:val="20"/>
        </w:rPr>
        <w:t>Pociąg jedzie – fu fu fu (górne zęby dotykają dolnej wargi)</w:t>
      </w:r>
    </w:p>
    <w:p w:rsidR="001503B0" w:rsidRPr="00F8641C" w:rsidRDefault="009B64FE" w:rsidP="00F8641C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41C">
        <w:rPr>
          <w:rFonts w:ascii="Times New Roman" w:hAnsi="Times New Roman" w:cs="Times New Roman"/>
          <w:b/>
          <w:sz w:val="20"/>
          <w:szCs w:val="20"/>
        </w:rPr>
        <w:t>3. Dbaj</w:t>
      </w:r>
      <w:r w:rsidR="001503B0" w:rsidRPr="00F8641C">
        <w:rPr>
          <w:rFonts w:ascii="Times New Roman" w:hAnsi="Times New Roman" w:cs="Times New Roman"/>
          <w:b/>
          <w:sz w:val="20"/>
          <w:szCs w:val="20"/>
        </w:rPr>
        <w:t xml:space="preserve"> o prawidłowe żucie, gryzienie i połykanie</w:t>
      </w:r>
    </w:p>
    <w:p w:rsidR="001503B0" w:rsidRPr="00F8641C" w:rsidRDefault="001503B0" w:rsidP="00F8641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41C">
        <w:rPr>
          <w:rFonts w:ascii="Times New Roman" w:hAnsi="Times New Roman" w:cs="Times New Roman"/>
          <w:sz w:val="20"/>
          <w:szCs w:val="20"/>
        </w:rPr>
        <w:t>Karm dziecko piersią (jeśli to tylko możliwe), a potem łyżeczką. Ssanie piersi to doskonałe ćwiczenie aparatu artykulacyjnego. Ogranicz używa</w:t>
      </w:r>
      <w:r w:rsidR="00F42343" w:rsidRPr="00F8641C">
        <w:rPr>
          <w:rFonts w:ascii="Times New Roman" w:hAnsi="Times New Roman" w:cs="Times New Roman"/>
          <w:sz w:val="20"/>
          <w:szCs w:val="20"/>
        </w:rPr>
        <w:t>nia smoczka, wprowadzaj pokarmy</w:t>
      </w:r>
      <w:r w:rsidR="009B64FE" w:rsidRPr="00F8641C">
        <w:rPr>
          <w:rFonts w:ascii="Times New Roman" w:hAnsi="Times New Roman" w:cs="Times New Roman"/>
          <w:sz w:val="20"/>
          <w:szCs w:val="20"/>
        </w:rPr>
        <w:t xml:space="preserve"> </w:t>
      </w:r>
      <w:r w:rsidRPr="00F8641C">
        <w:rPr>
          <w:rFonts w:ascii="Times New Roman" w:hAnsi="Times New Roman" w:cs="Times New Roman"/>
          <w:sz w:val="20"/>
          <w:szCs w:val="20"/>
        </w:rPr>
        <w:t xml:space="preserve">o twardej konsystencji (marchewkę, jabłko, skórki od chleba), gdy tylko zaczynają się wyrzynać ząbki. </w:t>
      </w:r>
    </w:p>
    <w:p w:rsidR="009B64FE" w:rsidRPr="00F8641C" w:rsidRDefault="001503B0" w:rsidP="00F8641C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41C">
        <w:rPr>
          <w:rFonts w:ascii="Times New Roman" w:hAnsi="Times New Roman" w:cs="Times New Roman"/>
          <w:b/>
          <w:sz w:val="20"/>
          <w:szCs w:val="20"/>
        </w:rPr>
        <w:t xml:space="preserve">4. Zwróć uwagę na słuch dziecka, jeśli </w:t>
      </w:r>
      <w:r w:rsidR="001B4918" w:rsidRPr="00F8641C">
        <w:rPr>
          <w:rFonts w:ascii="Times New Roman" w:hAnsi="Times New Roman" w:cs="Times New Roman"/>
          <w:b/>
          <w:sz w:val="20"/>
          <w:szCs w:val="20"/>
        </w:rPr>
        <w:t>coś cię niepokoi skontaktuj się</w:t>
      </w:r>
      <w:r w:rsidR="009B64FE" w:rsidRPr="00F864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641C">
        <w:rPr>
          <w:rFonts w:ascii="Times New Roman" w:hAnsi="Times New Roman" w:cs="Times New Roman"/>
          <w:b/>
          <w:sz w:val="20"/>
          <w:szCs w:val="20"/>
        </w:rPr>
        <w:t>z lekarzem.</w:t>
      </w:r>
    </w:p>
    <w:p w:rsidR="009B64FE" w:rsidRPr="00F8641C" w:rsidRDefault="001503B0" w:rsidP="00F8641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41C">
        <w:rPr>
          <w:rFonts w:ascii="Times New Roman" w:hAnsi="Times New Roman" w:cs="Times New Roman"/>
          <w:sz w:val="20"/>
          <w:szCs w:val="20"/>
        </w:rPr>
        <w:t xml:space="preserve"> Zwracajcie uwagę na </w:t>
      </w:r>
      <w:r w:rsidR="00360937" w:rsidRPr="00F8641C">
        <w:rPr>
          <w:rFonts w:ascii="Times New Roman" w:hAnsi="Times New Roman" w:cs="Times New Roman"/>
          <w:sz w:val="20"/>
          <w:szCs w:val="20"/>
        </w:rPr>
        <w:t>odgłosy codziennego życia i zadawajcie pytanie „Co to jest?. Szukajcie razem źródła dźwięku. W ten sposób kształcicie uwagę słuchową dziecka.</w:t>
      </w:r>
    </w:p>
    <w:p w:rsidR="00F8641C" w:rsidRPr="00F8641C" w:rsidRDefault="009B64FE" w:rsidP="00F8641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41C">
        <w:rPr>
          <w:rFonts w:ascii="Times New Roman" w:hAnsi="Times New Roman" w:cs="Times New Roman"/>
          <w:b/>
          <w:sz w:val="20"/>
          <w:szCs w:val="20"/>
        </w:rPr>
        <w:t>5</w:t>
      </w:r>
      <w:r w:rsidR="00AC704A" w:rsidRPr="00F8641C">
        <w:rPr>
          <w:rFonts w:ascii="Times New Roman" w:hAnsi="Times New Roman" w:cs="Times New Roman"/>
          <w:b/>
          <w:sz w:val="20"/>
          <w:szCs w:val="20"/>
        </w:rPr>
        <w:t>. Naśladujcie odgłosy otoczenia:</w:t>
      </w:r>
    </w:p>
    <w:p w:rsidR="00AC704A" w:rsidRPr="00F8641C" w:rsidRDefault="00AC704A" w:rsidP="00F8641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41C">
        <w:rPr>
          <w:rFonts w:ascii="Times New Roman" w:hAnsi="Times New Roman" w:cs="Times New Roman"/>
          <w:sz w:val="20"/>
          <w:szCs w:val="20"/>
        </w:rPr>
        <w:t>Szum wiatru, odkurzacza, odgłosy wydawane przez zwierzęta (np. be be, mu mu, pi</w:t>
      </w:r>
      <w:r w:rsidR="00F42343" w:rsidRPr="00F8641C">
        <w:rPr>
          <w:rFonts w:ascii="Times New Roman" w:hAnsi="Times New Roman" w:cs="Times New Roman"/>
          <w:sz w:val="20"/>
          <w:szCs w:val="20"/>
        </w:rPr>
        <w:t xml:space="preserve"> pi), warkot silnika samochodu. </w:t>
      </w:r>
      <w:r w:rsidRPr="00F8641C">
        <w:rPr>
          <w:rFonts w:ascii="Times New Roman" w:hAnsi="Times New Roman" w:cs="Times New Roman"/>
          <w:sz w:val="20"/>
          <w:szCs w:val="20"/>
        </w:rPr>
        <w:t xml:space="preserve"> </w:t>
      </w:r>
      <w:r w:rsidRPr="00F8641C">
        <w:rPr>
          <w:rFonts w:ascii="Times New Roman" w:hAnsi="Times New Roman" w:cs="Times New Roman"/>
          <w:b/>
          <w:sz w:val="20"/>
          <w:szCs w:val="20"/>
        </w:rPr>
        <w:t>Wyrażenia dźwiękonaśladowcze</w:t>
      </w:r>
      <w:r w:rsidRPr="00F8641C">
        <w:rPr>
          <w:rFonts w:ascii="Times New Roman" w:hAnsi="Times New Roman" w:cs="Times New Roman"/>
          <w:sz w:val="20"/>
          <w:szCs w:val="20"/>
        </w:rPr>
        <w:t xml:space="preserve"> są bardzo ważnym etapem w rozwoju mowy! W trakcie ich wypowiadania dziecko utrwala sobie głoski oraz uczy się łączyć sylaby, np. be be, pa pa.</w:t>
      </w:r>
      <w:r w:rsidR="009B64FE" w:rsidRPr="00F864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64FE" w:rsidRPr="00F8641C" w:rsidRDefault="009B64FE" w:rsidP="00F8641C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41C">
        <w:rPr>
          <w:rFonts w:ascii="Times New Roman" w:hAnsi="Times New Roman" w:cs="Times New Roman"/>
          <w:b/>
          <w:sz w:val="20"/>
          <w:szCs w:val="20"/>
        </w:rPr>
        <w:t>6.</w:t>
      </w:r>
      <w:r w:rsidR="006F4F85" w:rsidRPr="00F8641C">
        <w:rPr>
          <w:rFonts w:ascii="Times New Roman" w:hAnsi="Times New Roman" w:cs="Times New Roman"/>
          <w:b/>
          <w:sz w:val="20"/>
          <w:szCs w:val="20"/>
        </w:rPr>
        <w:t xml:space="preserve"> Śpiewaj dziecku i razem z dzieckiem.</w:t>
      </w:r>
    </w:p>
    <w:p w:rsidR="006F4F85" w:rsidRPr="00F8641C" w:rsidRDefault="006F4F85" w:rsidP="00F8641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41C">
        <w:rPr>
          <w:rFonts w:ascii="Times New Roman" w:hAnsi="Times New Roman" w:cs="Times New Roman"/>
          <w:sz w:val="20"/>
          <w:szCs w:val="20"/>
        </w:rPr>
        <w:t xml:space="preserve"> Słuchaj płyt i kaset z muzyką dziecięcą i śpiewajcie razem.</w:t>
      </w:r>
    </w:p>
    <w:p w:rsidR="00AC704A" w:rsidRPr="00F42343" w:rsidRDefault="009B64FE" w:rsidP="00F8641C">
      <w:pPr>
        <w:pStyle w:val="Bezodstpw"/>
        <w:jc w:val="both"/>
      </w:pPr>
      <w:r w:rsidRPr="00F8641C">
        <w:rPr>
          <w:rFonts w:ascii="Times New Roman" w:hAnsi="Times New Roman" w:cs="Times New Roman"/>
          <w:b/>
          <w:sz w:val="20"/>
          <w:szCs w:val="20"/>
        </w:rPr>
        <w:t>7</w:t>
      </w:r>
      <w:r w:rsidR="00AC704A" w:rsidRPr="00F8641C">
        <w:rPr>
          <w:rFonts w:ascii="Times New Roman" w:hAnsi="Times New Roman" w:cs="Times New Roman"/>
          <w:b/>
          <w:sz w:val="20"/>
          <w:szCs w:val="20"/>
        </w:rPr>
        <w:t>. Kiedy dziecko nazywa jakiś przedmiot „po swojemu” lub komunikuje się niewerbalnie (przy pomocy gestu) – nazwij</w:t>
      </w:r>
      <w:r w:rsidR="001B4918" w:rsidRPr="00F8641C">
        <w:rPr>
          <w:rFonts w:ascii="Times New Roman" w:hAnsi="Times New Roman" w:cs="Times New Roman"/>
          <w:b/>
          <w:sz w:val="20"/>
          <w:szCs w:val="20"/>
        </w:rPr>
        <w:t xml:space="preserve"> głośno przedmiot lub czynność,</w:t>
      </w:r>
      <w:r w:rsidRPr="00F864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704A" w:rsidRPr="00F8641C">
        <w:rPr>
          <w:rFonts w:ascii="Times New Roman" w:hAnsi="Times New Roman" w:cs="Times New Roman"/>
          <w:b/>
          <w:sz w:val="20"/>
          <w:szCs w:val="20"/>
        </w:rPr>
        <w:t>o którą mu chodzi</w:t>
      </w:r>
      <w:r w:rsidR="00AC704A" w:rsidRPr="00F42343">
        <w:rPr>
          <w:b/>
        </w:rPr>
        <w:t>.</w:t>
      </w:r>
    </w:p>
    <w:p w:rsidR="00AC704A" w:rsidRPr="00F42343" w:rsidRDefault="009B64FE" w:rsidP="001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343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AC704A" w:rsidRPr="00F42343">
        <w:rPr>
          <w:rFonts w:ascii="Times New Roman" w:hAnsi="Times New Roman" w:cs="Times New Roman"/>
          <w:b/>
          <w:bCs/>
          <w:sz w:val="20"/>
          <w:szCs w:val="20"/>
        </w:rPr>
        <w:t>. Ucz dziecko koncentrowania wzroku na rozmówcy.</w:t>
      </w:r>
    </w:p>
    <w:p w:rsidR="00AC704A" w:rsidRPr="00F42343" w:rsidRDefault="00AC704A" w:rsidP="001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343">
        <w:rPr>
          <w:rFonts w:ascii="Times New Roman" w:hAnsi="Times New Roman" w:cs="Times New Roman"/>
          <w:sz w:val="20"/>
          <w:szCs w:val="20"/>
        </w:rPr>
        <w:t>Patrz na dziecko kiedy do niego mówisz oraz kiedy oczekujesz od niego odpowiedzi.</w:t>
      </w:r>
    </w:p>
    <w:p w:rsidR="00AC704A" w:rsidRPr="00F42343" w:rsidRDefault="009B64FE" w:rsidP="001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343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AC704A" w:rsidRPr="00F42343">
        <w:rPr>
          <w:rFonts w:ascii="Times New Roman" w:hAnsi="Times New Roman" w:cs="Times New Roman"/>
          <w:b/>
          <w:bCs/>
          <w:sz w:val="20"/>
          <w:szCs w:val="20"/>
        </w:rPr>
        <w:t>. Funduj dziecku tzw. KĄPIEL SŁOWNĄ – mów do niego przy wykonywaniu każdej wspólnej czynności: spaceru, ubierania, jedzenia, oglądania obrazków, rysowania, zabawy.</w:t>
      </w:r>
    </w:p>
    <w:p w:rsidR="00AC704A" w:rsidRPr="00F42343" w:rsidRDefault="00AC704A" w:rsidP="001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343">
        <w:rPr>
          <w:rFonts w:ascii="Times New Roman" w:hAnsi="Times New Roman" w:cs="Times New Roman"/>
          <w:sz w:val="20"/>
          <w:szCs w:val="20"/>
        </w:rPr>
        <w:t>Nazywaj przedmioty, czynności i emocje. Staraj się mówić powoli, modulować głosem i używać prostych słów. Twoja wypowiedź musi być dla dziecka z</w:t>
      </w:r>
      <w:r w:rsidR="009B64FE" w:rsidRPr="00F42343">
        <w:rPr>
          <w:rFonts w:ascii="Times New Roman" w:hAnsi="Times New Roman" w:cs="Times New Roman"/>
          <w:sz w:val="20"/>
          <w:szCs w:val="20"/>
        </w:rPr>
        <w:t>rozumiała, a</w:t>
      </w:r>
      <w:r w:rsidR="00F42343">
        <w:rPr>
          <w:rFonts w:ascii="Times New Roman" w:hAnsi="Times New Roman" w:cs="Times New Roman"/>
          <w:sz w:val="20"/>
          <w:szCs w:val="20"/>
        </w:rPr>
        <w:t xml:space="preserve"> dzięki akcentowi </w:t>
      </w:r>
      <w:r w:rsidR="009B64FE" w:rsidRPr="00F42343">
        <w:rPr>
          <w:rFonts w:ascii="Times New Roman" w:hAnsi="Times New Roman" w:cs="Times New Roman"/>
          <w:sz w:val="20"/>
          <w:szCs w:val="20"/>
        </w:rPr>
        <w:t xml:space="preserve"> i </w:t>
      </w:r>
      <w:r w:rsidRPr="00F42343">
        <w:rPr>
          <w:rFonts w:ascii="Times New Roman" w:hAnsi="Times New Roman" w:cs="Times New Roman"/>
          <w:sz w:val="20"/>
          <w:szCs w:val="20"/>
        </w:rPr>
        <w:t>gestykulacji – barwna i interesująca.</w:t>
      </w:r>
    </w:p>
    <w:p w:rsidR="00AC704A" w:rsidRPr="00F42343" w:rsidRDefault="009B64FE" w:rsidP="001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343">
        <w:rPr>
          <w:rFonts w:ascii="Times New Roman" w:hAnsi="Times New Roman" w:cs="Times New Roman"/>
          <w:b/>
          <w:bCs/>
          <w:sz w:val="20"/>
          <w:szCs w:val="20"/>
        </w:rPr>
        <w:lastRenderedPageBreak/>
        <w:t>10</w:t>
      </w:r>
      <w:r w:rsidR="00AC704A" w:rsidRPr="00F42343">
        <w:rPr>
          <w:rFonts w:ascii="Times New Roman" w:hAnsi="Times New Roman" w:cs="Times New Roman"/>
          <w:b/>
          <w:bCs/>
          <w:sz w:val="20"/>
          <w:szCs w:val="20"/>
        </w:rPr>
        <w:t>. Pokazuj dziecku różne przedmioty i nazywaj je.</w:t>
      </w:r>
    </w:p>
    <w:p w:rsidR="00AC704A" w:rsidRPr="00F42343" w:rsidRDefault="00AC704A" w:rsidP="001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343">
        <w:rPr>
          <w:rFonts w:ascii="Times New Roman" w:hAnsi="Times New Roman" w:cs="Times New Roman"/>
          <w:sz w:val="20"/>
          <w:szCs w:val="20"/>
        </w:rPr>
        <w:t>Powinny to być przedmioty codziennego użytku, z którymi dziecko często ma kontakt,</w:t>
      </w:r>
      <w:r w:rsidR="009B64FE" w:rsidRPr="00F42343">
        <w:rPr>
          <w:rFonts w:ascii="Times New Roman" w:hAnsi="Times New Roman" w:cs="Times New Roman"/>
          <w:sz w:val="20"/>
          <w:szCs w:val="20"/>
        </w:rPr>
        <w:t xml:space="preserve"> </w:t>
      </w:r>
      <w:r w:rsidR="00F42343">
        <w:rPr>
          <w:rFonts w:ascii="Times New Roman" w:hAnsi="Times New Roman" w:cs="Times New Roman"/>
          <w:sz w:val="20"/>
          <w:szCs w:val="20"/>
        </w:rPr>
        <w:t>np. zabawki, ubrania.</w:t>
      </w:r>
    </w:p>
    <w:p w:rsidR="00AC704A" w:rsidRPr="00F42343" w:rsidRDefault="009B64FE" w:rsidP="001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343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AC704A" w:rsidRPr="00F42343">
        <w:rPr>
          <w:rFonts w:ascii="Times New Roman" w:hAnsi="Times New Roman" w:cs="Times New Roman"/>
          <w:b/>
          <w:bCs/>
          <w:sz w:val="20"/>
          <w:szCs w:val="20"/>
        </w:rPr>
        <w:t>. Oglądajcie wspólnie obrazki.</w:t>
      </w:r>
    </w:p>
    <w:p w:rsidR="009B64FE" w:rsidRPr="00F42343" w:rsidRDefault="00AC704A" w:rsidP="001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343">
        <w:rPr>
          <w:rFonts w:ascii="Times New Roman" w:hAnsi="Times New Roman" w:cs="Times New Roman"/>
          <w:sz w:val="20"/>
          <w:szCs w:val="20"/>
        </w:rPr>
        <w:t>Opowiadaj dziecku co się na nich znajduje, wskazuj na różne przedmioty, opisuj je, nazywaj. Prowokuj także dziecko do mówienia poprzez proste pytania: Gdzie jest miś? Kto to? Jaki ma kolor? Jest smutny,</w:t>
      </w:r>
      <w:r w:rsidR="00F42343">
        <w:rPr>
          <w:rFonts w:ascii="Times New Roman" w:hAnsi="Times New Roman" w:cs="Times New Roman"/>
          <w:sz w:val="20"/>
          <w:szCs w:val="20"/>
        </w:rPr>
        <w:t xml:space="preserve"> czy wesoły? </w:t>
      </w:r>
    </w:p>
    <w:p w:rsidR="00AC704A" w:rsidRPr="00F42343" w:rsidRDefault="009B64FE" w:rsidP="001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343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="00AC704A" w:rsidRPr="00F42343">
        <w:rPr>
          <w:rFonts w:ascii="Times New Roman" w:hAnsi="Times New Roman" w:cs="Times New Roman"/>
          <w:b/>
          <w:bCs/>
          <w:sz w:val="20"/>
          <w:szCs w:val="20"/>
        </w:rPr>
        <w:t xml:space="preserve">. Zadawaj dziecku krótkie proste pytania prowokujące do mówienia. </w:t>
      </w:r>
    </w:p>
    <w:p w:rsidR="00AC704A" w:rsidRPr="00F42343" w:rsidRDefault="00AC704A" w:rsidP="001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343">
        <w:rPr>
          <w:rFonts w:ascii="Times New Roman" w:hAnsi="Times New Roman" w:cs="Times New Roman"/>
          <w:sz w:val="20"/>
          <w:szCs w:val="20"/>
        </w:rPr>
        <w:t>Jeśli dziecko nie zna odpowiedzi, można mu podpowiedzieć i nazwać przedmiot lub czynn</w:t>
      </w:r>
      <w:r w:rsidR="00F8641C">
        <w:rPr>
          <w:rFonts w:ascii="Times New Roman" w:hAnsi="Times New Roman" w:cs="Times New Roman"/>
          <w:sz w:val="20"/>
          <w:szCs w:val="20"/>
        </w:rPr>
        <w:t xml:space="preserve">ość. </w:t>
      </w:r>
    </w:p>
    <w:p w:rsidR="00AC704A" w:rsidRPr="00F42343" w:rsidRDefault="009B64FE" w:rsidP="001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343"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="00AC704A" w:rsidRPr="00F42343">
        <w:rPr>
          <w:rFonts w:ascii="Times New Roman" w:hAnsi="Times New Roman" w:cs="Times New Roman"/>
          <w:b/>
          <w:bCs/>
          <w:sz w:val="20"/>
          <w:szCs w:val="20"/>
        </w:rPr>
        <w:t>. Zachęcaj dziecko do udziału w codz</w:t>
      </w:r>
      <w:r w:rsidR="001B4918" w:rsidRPr="00F42343">
        <w:rPr>
          <w:rFonts w:ascii="Times New Roman" w:hAnsi="Times New Roman" w:cs="Times New Roman"/>
          <w:b/>
          <w:bCs/>
          <w:sz w:val="20"/>
          <w:szCs w:val="20"/>
        </w:rPr>
        <w:t>iennych czynnościach. Opowiadaj</w:t>
      </w:r>
      <w:r w:rsidRPr="00F423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C704A" w:rsidRPr="00F42343">
        <w:rPr>
          <w:rFonts w:ascii="Times New Roman" w:hAnsi="Times New Roman" w:cs="Times New Roman"/>
          <w:b/>
          <w:bCs/>
          <w:sz w:val="20"/>
          <w:szCs w:val="20"/>
        </w:rPr>
        <w:t>o tym, co robicie.</w:t>
      </w:r>
    </w:p>
    <w:p w:rsidR="00AC704A" w:rsidRPr="00F42343" w:rsidRDefault="00AC704A" w:rsidP="001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343">
        <w:rPr>
          <w:rFonts w:ascii="Times New Roman" w:hAnsi="Times New Roman" w:cs="Times New Roman"/>
          <w:i/>
          <w:iCs/>
          <w:sz w:val="20"/>
          <w:szCs w:val="20"/>
        </w:rPr>
        <w:t>Mama je jabłko. Jabłko jest czerwone i słodkie. Zobacz.</w:t>
      </w:r>
    </w:p>
    <w:p w:rsidR="00AC704A" w:rsidRPr="00F42343" w:rsidRDefault="00AC704A" w:rsidP="001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343">
        <w:rPr>
          <w:rFonts w:ascii="Times New Roman" w:hAnsi="Times New Roman" w:cs="Times New Roman"/>
          <w:i/>
          <w:iCs/>
          <w:sz w:val="20"/>
          <w:szCs w:val="20"/>
        </w:rPr>
        <w:t>Teraz założymy sweter. Sweter jest zielony i miękki. Ma guziki..</w:t>
      </w:r>
    </w:p>
    <w:p w:rsidR="001B4918" w:rsidRPr="00F42343" w:rsidRDefault="00AC704A" w:rsidP="001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343">
        <w:rPr>
          <w:rFonts w:ascii="Times New Roman" w:hAnsi="Times New Roman" w:cs="Times New Roman"/>
          <w:sz w:val="20"/>
          <w:szCs w:val="20"/>
        </w:rPr>
        <w:t>Ważne żeby zdania nie były zbyt skomplikowane, a słownictwo bliskie dziecku.</w:t>
      </w:r>
    </w:p>
    <w:p w:rsidR="00AC704A" w:rsidRPr="00F42343" w:rsidRDefault="009B64FE" w:rsidP="001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343"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="00AC704A" w:rsidRPr="00F42343">
        <w:rPr>
          <w:rFonts w:ascii="Times New Roman" w:hAnsi="Times New Roman" w:cs="Times New Roman"/>
          <w:b/>
          <w:bCs/>
          <w:sz w:val="20"/>
          <w:szCs w:val="20"/>
        </w:rPr>
        <w:t>. Nazywaj emocje:</w:t>
      </w:r>
    </w:p>
    <w:p w:rsidR="00AC704A" w:rsidRPr="00F42343" w:rsidRDefault="00AC704A" w:rsidP="001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343">
        <w:rPr>
          <w:rFonts w:ascii="Times New Roman" w:hAnsi="Times New Roman" w:cs="Times New Roman"/>
          <w:sz w:val="20"/>
          <w:szCs w:val="20"/>
        </w:rPr>
        <w:t>Podczas czytania, oglądania obrazków, czy sytuacji z życia codziennego warto nazywać emocje.</w:t>
      </w:r>
    </w:p>
    <w:p w:rsidR="00AC704A" w:rsidRPr="00F42343" w:rsidRDefault="00AC704A" w:rsidP="001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343">
        <w:rPr>
          <w:rFonts w:ascii="Times New Roman" w:hAnsi="Times New Roman" w:cs="Times New Roman"/>
          <w:sz w:val="20"/>
          <w:szCs w:val="20"/>
        </w:rPr>
        <w:t>np.</w:t>
      </w:r>
      <w:r w:rsidRPr="00F42343">
        <w:rPr>
          <w:rFonts w:ascii="Times New Roman" w:hAnsi="Times New Roman" w:cs="Times New Roman"/>
          <w:i/>
          <w:iCs/>
          <w:sz w:val="20"/>
          <w:szCs w:val="20"/>
        </w:rPr>
        <w:t xml:space="preserve"> Mama jest wesoła. Śmieje się.</w:t>
      </w:r>
    </w:p>
    <w:p w:rsidR="00AC704A" w:rsidRPr="00F42343" w:rsidRDefault="00AC704A" w:rsidP="001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343">
        <w:rPr>
          <w:rFonts w:ascii="Times New Roman" w:hAnsi="Times New Roman" w:cs="Times New Roman"/>
          <w:i/>
          <w:iCs/>
          <w:sz w:val="20"/>
          <w:szCs w:val="20"/>
        </w:rPr>
        <w:t>Dziewczynka jest smutna. Płacze.</w:t>
      </w:r>
    </w:p>
    <w:p w:rsidR="00AC704A" w:rsidRPr="00F42343" w:rsidRDefault="009B64FE" w:rsidP="001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343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="00AC704A" w:rsidRPr="00F42343">
        <w:rPr>
          <w:rFonts w:ascii="Times New Roman" w:hAnsi="Times New Roman" w:cs="Times New Roman"/>
          <w:b/>
          <w:bCs/>
          <w:sz w:val="20"/>
          <w:szCs w:val="20"/>
        </w:rPr>
        <w:t>. Wzmacniaj osiągnięcia dziecka poprzez pochwałę oraz powtórzenie wypowiedzianego przez nie słowa.</w:t>
      </w:r>
    </w:p>
    <w:p w:rsidR="00AC704A" w:rsidRPr="00F42343" w:rsidRDefault="009B64FE" w:rsidP="001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343">
        <w:rPr>
          <w:rFonts w:ascii="Times New Roman" w:hAnsi="Times New Roman" w:cs="Times New Roman"/>
          <w:b/>
          <w:bCs/>
          <w:sz w:val="20"/>
          <w:szCs w:val="20"/>
        </w:rPr>
        <w:t>16</w:t>
      </w:r>
      <w:r w:rsidR="00AC704A" w:rsidRPr="00F42343">
        <w:rPr>
          <w:rFonts w:ascii="Times New Roman" w:hAnsi="Times New Roman" w:cs="Times New Roman"/>
          <w:b/>
          <w:bCs/>
          <w:sz w:val="20"/>
          <w:szCs w:val="20"/>
        </w:rPr>
        <w:t>. Czytaj dziecku.</w:t>
      </w:r>
    </w:p>
    <w:p w:rsidR="00AC704A" w:rsidRPr="00F42343" w:rsidRDefault="00AC704A" w:rsidP="001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343">
        <w:rPr>
          <w:rFonts w:ascii="Times New Roman" w:hAnsi="Times New Roman" w:cs="Times New Roman"/>
          <w:sz w:val="20"/>
          <w:szCs w:val="20"/>
        </w:rPr>
        <w:t>Warto poświęcić choćby 15-30 min dziennie na przeczytanie dziecku bajeczki. To nie tylko rozwija wyobraźnię, lecz także poszerza zasób słownictwa, uczy koncentracji uwagi i daje dziecku poczucie bliskości.</w:t>
      </w:r>
    </w:p>
    <w:p w:rsidR="00AC704A" w:rsidRPr="00F42343" w:rsidRDefault="009B64FE" w:rsidP="001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343"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="00AC704A" w:rsidRPr="00F42343">
        <w:rPr>
          <w:rFonts w:ascii="Times New Roman" w:hAnsi="Times New Roman" w:cs="Times New Roman"/>
          <w:b/>
          <w:bCs/>
          <w:sz w:val="20"/>
          <w:szCs w:val="20"/>
        </w:rPr>
        <w:t>. Dbaj o poprawność swoich wypowiedzi. Pamiętaj, że dziecko naśladuje właśnie Ciebie!</w:t>
      </w:r>
    </w:p>
    <w:p w:rsidR="00AC704A" w:rsidRPr="00F42343" w:rsidRDefault="00AC704A" w:rsidP="001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343">
        <w:rPr>
          <w:rFonts w:ascii="Times New Roman" w:hAnsi="Times New Roman" w:cs="Times New Roman"/>
          <w:sz w:val="20"/>
          <w:szCs w:val="20"/>
        </w:rPr>
        <w:t>Nie posługuj się językiem dziecka. Nie spieszczaj nadmierni</w:t>
      </w:r>
      <w:r w:rsidR="00F42343">
        <w:rPr>
          <w:rFonts w:ascii="Times New Roman" w:hAnsi="Times New Roman" w:cs="Times New Roman"/>
          <w:sz w:val="20"/>
          <w:szCs w:val="20"/>
        </w:rPr>
        <w:t xml:space="preserve">e form. </w:t>
      </w:r>
    </w:p>
    <w:p w:rsidR="00AC704A" w:rsidRPr="00F42343" w:rsidRDefault="009B64FE" w:rsidP="001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343">
        <w:rPr>
          <w:rFonts w:ascii="Times New Roman" w:hAnsi="Times New Roman" w:cs="Times New Roman"/>
          <w:b/>
          <w:bCs/>
          <w:sz w:val="20"/>
          <w:szCs w:val="20"/>
        </w:rPr>
        <w:t>18</w:t>
      </w:r>
      <w:r w:rsidR="00AC704A" w:rsidRPr="00F42343">
        <w:rPr>
          <w:rFonts w:ascii="Times New Roman" w:hAnsi="Times New Roman" w:cs="Times New Roman"/>
          <w:b/>
          <w:bCs/>
          <w:sz w:val="20"/>
          <w:szCs w:val="20"/>
        </w:rPr>
        <w:t>. Wykonujcie zabawy rytmiczno-ruchowe.</w:t>
      </w:r>
    </w:p>
    <w:p w:rsidR="00AC704A" w:rsidRPr="00F42343" w:rsidRDefault="00AC704A" w:rsidP="001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343">
        <w:rPr>
          <w:rFonts w:ascii="Times New Roman" w:hAnsi="Times New Roman" w:cs="Times New Roman"/>
          <w:sz w:val="20"/>
          <w:szCs w:val="20"/>
        </w:rPr>
        <w:t>Przykłady:</w:t>
      </w:r>
      <w:r w:rsidR="009B64FE" w:rsidRPr="00F42343">
        <w:rPr>
          <w:rFonts w:ascii="Times New Roman" w:hAnsi="Times New Roman" w:cs="Times New Roman"/>
          <w:sz w:val="20"/>
          <w:szCs w:val="20"/>
        </w:rPr>
        <w:t xml:space="preserve"> </w:t>
      </w:r>
      <w:r w:rsidRPr="00F42343">
        <w:rPr>
          <w:rFonts w:ascii="Times New Roman" w:hAnsi="Times New Roman" w:cs="Times New Roman"/>
          <w:sz w:val="20"/>
          <w:szCs w:val="20"/>
        </w:rPr>
        <w:t>Rodzic w</w:t>
      </w:r>
      <w:r w:rsidR="00477B15">
        <w:rPr>
          <w:rFonts w:ascii="Times New Roman" w:hAnsi="Times New Roman" w:cs="Times New Roman"/>
          <w:sz w:val="20"/>
          <w:szCs w:val="20"/>
        </w:rPr>
        <w:t>ystukuje rytm (np. na</w:t>
      </w:r>
      <w:r w:rsidRPr="00F42343">
        <w:rPr>
          <w:rFonts w:ascii="Times New Roman" w:hAnsi="Times New Roman" w:cs="Times New Roman"/>
          <w:sz w:val="20"/>
          <w:szCs w:val="20"/>
        </w:rPr>
        <w:t xml:space="preserve"> bębenku, klaszcząc w dłonie). Dziecko porusza się zgodnie z rytmem. Głośne i wolne stukanie (idzie niedźwiedź) – dziecko idzie powoli, mocno stawiając nóżki na podłodze; cichsze, ale szybkie stukanie – dziecko porusza się lekko i szybko (idzie mały miś).</w:t>
      </w:r>
    </w:p>
    <w:p w:rsidR="00AC704A" w:rsidRPr="001F36B5" w:rsidRDefault="00AC704A" w:rsidP="001F36B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F36B5">
        <w:rPr>
          <w:rFonts w:ascii="Times New Roman" w:hAnsi="Times New Roman" w:cs="Times New Roman"/>
          <w:sz w:val="20"/>
          <w:szCs w:val="20"/>
        </w:rPr>
        <w:t>Śpiewanie piosenki i jednoczesne pokazywanie:</w:t>
      </w:r>
      <w:r w:rsidR="001F36B5">
        <w:rPr>
          <w:rFonts w:ascii="Times New Roman" w:hAnsi="Times New Roman" w:cs="Times New Roman"/>
          <w:sz w:val="20"/>
          <w:szCs w:val="20"/>
        </w:rPr>
        <w:t xml:space="preserve"> </w:t>
      </w:r>
      <w:r w:rsidRPr="001F36B5">
        <w:rPr>
          <w:rFonts w:ascii="Times New Roman" w:hAnsi="Times New Roman" w:cs="Times New Roman"/>
          <w:i/>
          <w:iCs/>
          <w:sz w:val="20"/>
          <w:szCs w:val="20"/>
        </w:rPr>
        <w:t>Głowa – ramiona – kolana – pięty</w:t>
      </w:r>
      <w:r w:rsidR="001F36B5">
        <w:rPr>
          <w:rFonts w:ascii="Times New Roman" w:hAnsi="Times New Roman" w:cs="Times New Roman"/>
          <w:i/>
          <w:iCs/>
          <w:sz w:val="20"/>
          <w:szCs w:val="20"/>
        </w:rPr>
        <w:t>…</w:t>
      </w:r>
    </w:p>
    <w:p w:rsidR="00C143CB" w:rsidRPr="001F36B5" w:rsidRDefault="009B64FE" w:rsidP="001F36B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F36B5">
        <w:rPr>
          <w:rFonts w:ascii="Times New Roman" w:hAnsi="Times New Roman" w:cs="Times New Roman"/>
          <w:b/>
          <w:bCs/>
          <w:sz w:val="20"/>
          <w:szCs w:val="20"/>
        </w:rPr>
        <w:t>19</w:t>
      </w:r>
      <w:r w:rsidR="00AC704A" w:rsidRPr="001F36B5">
        <w:rPr>
          <w:rFonts w:ascii="Times New Roman" w:hAnsi="Times New Roman" w:cs="Times New Roman"/>
          <w:b/>
          <w:bCs/>
          <w:sz w:val="20"/>
          <w:szCs w:val="20"/>
        </w:rPr>
        <w:t>. Ucz dziecko piosenek, wierszyków i wyliczanek.</w:t>
      </w:r>
    </w:p>
    <w:p w:rsidR="00AC704A" w:rsidRPr="001F36B5" w:rsidRDefault="00AC704A" w:rsidP="001F36B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F36B5">
        <w:rPr>
          <w:rFonts w:ascii="Times New Roman" w:hAnsi="Times New Roman" w:cs="Times New Roman"/>
          <w:sz w:val="20"/>
          <w:szCs w:val="20"/>
        </w:rPr>
        <w:t>Piosenki, wierszyki i wyliczanki rymują się, a dz</w:t>
      </w:r>
      <w:r w:rsidR="00477B15" w:rsidRPr="001F36B5">
        <w:rPr>
          <w:rFonts w:ascii="Times New Roman" w:hAnsi="Times New Roman" w:cs="Times New Roman"/>
          <w:sz w:val="20"/>
          <w:szCs w:val="20"/>
        </w:rPr>
        <w:t>ięki swej melodyjności są łatwe</w:t>
      </w:r>
      <w:r w:rsidR="009B64FE" w:rsidRPr="001F36B5">
        <w:rPr>
          <w:rFonts w:ascii="Times New Roman" w:hAnsi="Times New Roman" w:cs="Times New Roman"/>
          <w:sz w:val="20"/>
          <w:szCs w:val="20"/>
        </w:rPr>
        <w:t xml:space="preserve"> </w:t>
      </w:r>
      <w:r w:rsidRPr="001F36B5">
        <w:rPr>
          <w:rFonts w:ascii="Times New Roman" w:hAnsi="Times New Roman" w:cs="Times New Roman"/>
          <w:sz w:val="20"/>
          <w:szCs w:val="20"/>
        </w:rPr>
        <w:t>do przyswoj</w:t>
      </w:r>
      <w:r w:rsidR="001F36B5">
        <w:rPr>
          <w:rFonts w:ascii="Times New Roman" w:hAnsi="Times New Roman" w:cs="Times New Roman"/>
          <w:sz w:val="20"/>
          <w:szCs w:val="20"/>
        </w:rPr>
        <w:t xml:space="preserve">enia. </w:t>
      </w:r>
    </w:p>
    <w:p w:rsidR="00AC704A" w:rsidRPr="001F36B5" w:rsidRDefault="001F36B5" w:rsidP="001F36B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AC704A" w:rsidRPr="001F36B5">
        <w:rPr>
          <w:rFonts w:ascii="Times New Roman" w:hAnsi="Times New Roman" w:cs="Times New Roman"/>
          <w:b/>
          <w:bCs/>
          <w:sz w:val="20"/>
          <w:szCs w:val="20"/>
        </w:rPr>
        <w:t>. W czasie zabawy wcielajcie się w różne role.</w:t>
      </w:r>
    </w:p>
    <w:p w:rsidR="00AC704A" w:rsidRPr="001F36B5" w:rsidRDefault="00AC704A" w:rsidP="001F36B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F36B5">
        <w:rPr>
          <w:rFonts w:ascii="Times New Roman" w:hAnsi="Times New Roman" w:cs="Times New Roman"/>
          <w:sz w:val="20"/>
          <w:szCs w:val="20"/>
        </w:rPr>
        <w:t>Zabawy tematyczne (np. w kucharza, czy sklep) nie tylko rozwijają wyobraźnię, lecz także uczą naprzemienności ról, zasad zachowania w określonych sytuacjach komunikacyjnych oraz poszerzają zasób słownictwa dziecka.</w:t>
      </w:r>
    </w:p>
    <w:p w:rsidR="00AC704A" w:rsidRPr="001F36B5" w:rsidRDefault="001F36B5" w:rsidP="001F36B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AC704A" w:rsidRPr="001F36B5">
        <w:rPr>
          <w:rFonts w:ascii="Times New Roman" w:hAnsi="Times New Roman" w:cs="Times New Roman"/>
          <w:b/>
          <w:bCs/>
          <w:sz w:val="20"/>
          <w:szCs w:val="20"/>
        </w:rPr>
        <w:t>. Kontroluj, czy dziecko rozumie Twoje polecenia.</w:t>
      </w:r>
    </w:p>
    <w:p w:rsidR="00AC704A" w:rsidRPr="001F36B5" w:rsidRDefault="00AC704A" w:rsidP="001F36B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F36B5">
        <w:rPr>
          <w:rFonts w:ascii="Times New Roman" w:hAnsi="Times New Roman" w:cs="Times New Roman"/>
          <w:sz w:val="20"/>
          <w:szCs w:val="20"/>
        </w:rPr>
        <w:t>Polecenia powinny być proste i dotyczyć czynności lub przedmiotów, które są dziecku bliskie.</w:t>
      </w:r>
    </w:p>
    <w:p w:rsidR="00AC704A" w:rsidRPr="001F36B5" w:rsidRDefault="00AC704A" w:rsidP="001F36B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F36B5">
        <w:rPr>
          <w:rFonts w:ascii="Times New Roman" w:hAnsi="Times New Roman" w:cs="Times New Roman"/>
          <w:i/>
          <w:iCs/>
          <w:sz w:val="20"/>
          <w:szCs w:val="20"/>
        </w:rPr>
        <w:t xml:space="preserve">Daj misia. </w:t>
      </w:r>
      <w:r w:rsidRPr="001F36B5">
        <w:rPr>
          <w:rFonts w:ascii="Times New Roman" w:hAnsi="Times New Roman" w:cs="Times New Roman"/>
          <w:sz w:val="20"/>
          <w:szCs w:val="20"/>
        </w:rPr>
        <w:t>(Kiedy o to prosimy nie wskazujemy palcem na misia!)</w:t>
      </w:r>
      <w:r w:rsidR="00D5606E" w:rsidRPr="001F36B5">
        <w:rPr>
          <w:rFonts w:ascii="Times New Roman" w:hAnsi="Times New Roman" w:cs="Times New Roman"/>
          <w:sz w:val="20"/>
          <w:szCs w:val="20"/>
        </w:rPr>
        <w:t xml:space="preserve">  </w:t>
      </w:r>
      <w:r w:rsidRPr="001F36B5">
        <w:rPr>
          <w:rFonts w:ascii="Times New Roman" w:hAnsi="Times New Roman" w:cs="Times New Roman"/>
          <w:i/>
          <w:iCs/>
          <w:sz w:val="20"/>
          <w:szCs w:val="20"/>
        </w:rPr>
        <w:t>Pokaż oko.</w:t>
      </w:r>
      <w:r w:rsidR="00D5606E" w:rsidRPr="001F36B5">
        <w:rPr>
          <w:rFonts w:ascii="Times New Roman" w:hAnsi="Times New Roman" w:cs="Times New Roman"/>
          <w:sz w:val="20"/>
          <w:szCs w:val="20"/>
        </w:rPr>
        <w:t xml:space="preserve"> </w:t>
      </w:r>
      <w:r w:rsidRPr="001F36B5">
        <w:rPr>
          <w:rFonts w:ascii="Times New Roman" w:hAnsi="Times New Roman" w:cs="Times New Roman"/>
          <w:i/>
          <w:iCs/>
          <w:sz w:val="20"/>
          <w:szCs w:val="20"/>
        </w:rPr>
        <w:t>Przynieś buty.</w:t>
      </w:r>
      <w:r w:rsidR="00F8641C">
        <w:rPr>
          <w:rFonts w:ascii="Times New Roman" w:hAnsi="Times New Roman" w:cs="Times New Roman"/>
          <w:sz w:val="20"/>
          <w:szCs w:val="20"/>
        </w:rPr>
        <w:t xml:space="preserve"> </w:t>
      </w:r>
      <w:r w:rsidRPr="001F36B5">
        <w:rPr>
          <w:rFonts w:ascii="Times New Roman" w:hAnsi="Times New Roman" w:cs="Times New Roman"/>
          <w:i/>
          <w:iCs/>
          <w:sz w:val="20"/>
          <w:szCs w:val="20"/>
        </w:rPr>
        <w:t>Połóż piłkę na krześle.</w:t>
      </w:r>
    </w:p>
    <w:p w:rsidR="00AC704A" w:rsidRPr="001F36B5" w:rsidRDefault="001F36B5" w:rsidP="001F36B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AC704A" w:rsidRPr="001F36B5">
        <w:rPr>
          <w:rFonts w:ascii="Times New Roman" w:hAnsi="Times New Roman" w:cs="Times New Roman"/>
          <w:b/>
          <w:bCs/>
          <w:sz w:val="20"/>
          <w:szCs w:val="20"/>
        </w:rPr>
        <w:t>. Nie wyręczaj dziecka w mówieniu. Nie przerywaj mu.</w:t>
      </w:r>
    </w:p>
    <w:p w:rsidR="00AC704A" w:rsidRPr="001F36B5" w:rsidRDefault="001F36B5" w:rsidP="001F36B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="00AC704A" w:rsidRPr="001F36B5">
        <w:rPr>
          <w:rFonts w:ascii="Times New Roman" w:hAnsi="Times New Roman" w:cs="Times New Roman"/>
          <w:b/>
          <w:bCs/>
          <w:sz w:val="20"/>
          <w:szCs w:val="20"/>
        </w:rPr>
        <w:t>. Nie poprawiaj uporczywie każdego słowa i każdej niegramatycznej wypowiedzi dziecka.</w:t>
      </w:r>
    </w:p>
    <w:p w:rsidR="00AC704A" w:rsidRPr="001F36B5" w:rsidRDefault="001F36B5" w:rsidP="001F36B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24</w:t>
      </w:r>
      <w:r w:rsidR="00AC704A" w:rsidRPr="001F36B5">
        <w:rPr>
          <w:rFonts w:ascii="Times New Roman" w:hAnsi="Times New Roman" w:cs="Times New Roman"/>
          <w:b/>
          <w:bCs/>
          <w:sz w:val="20"/>
          <w:szCs w:val="20"/>
        </w:rPr>
        <w:t>. Ważne, aby dziecko miało kontakt z innymi dziećmi i dorosłymi – to wzmocni w nim potrzebę komunikowania się.</w:t>
      </w:r>
    </w:p>
    <w:p w:rsidR="00AC704A" w:rsidRPr="001F36B5" w:rsidRDefault="001F36B5" w:rsidP="001F36B5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AC704A" w:rsidRPr="001F36B5">
        <w:rPr>
          <w:rFonts w:ascii="Times New Roman" w:hAnsi="Times New Roman" w:cs="Times New Roman"/>
          <w:b/>
          <w:bCs/>
          <w:sz w:val="20"/>
          <w:szCs w:val="20"/>
        </w:rPr>
        <w:t>. Nie wymagaj od dziecka, aby wymawiało głoski, na które fizjologicznie nie jest jeszcze gotowe.</w:t>
      </w:r>
    </w:p>
    <w:p w:rsidR="009953E1" w:rsidRPr="001F36B5" w:rsidRDefault="001F36B5" w:rsidP="001F36B5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26</w:t>
      </w:r>
      <w:r w:rsidR="009953E1" w:rsidRPr="001F36B5">
        <w:rPr>
          <w:rFonts w:ascii="Times New Roman" w:hAnsi="Times New Roman" w:cs="Times New Roman"/>
          <w:b/>
          <w:bCs/>
          <w:sz w:val="20"/>
          <w:szCs w:val="20"/>
        </w:rPr>
        <w:t xml:space="preserve">. Wspólnie róbcie książeczki o rodzinie, kolegach, zajęciach dziecka. </w:t>
      </w:r>
      <w:r w:rsidR="009953E1" w:rsidRPr="001F36B5">
        <w:rPr>
          <w:rFonts w:ascii="Times New Roman" w:hAnsi="Times New Roman" w:cs="Times New Roman"/>
          <w:bCs/>
          <w:sz w:val="20"/>
          <w:szCs w:val="20"/>
        </w:rPr>
        <w:t>Książeczki rozwijają myślenie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  <w:r w:rsidR="009953E1" w:rsidRPr="001F36B5">
        <w:rPr>
          <w:rFonts w:ascii="Times New Roman" w:hAnsi="Times New Roman" w:cs="Times New Roman"/>
          <w:bCs/>
          <w:sz w:val="20"/>
          <w:szCs w:val="20"/>
        </w:rPr>
        <w:t xml:space="preserve"> i wyobraźnię, rozwijają sło</w:t>
      </w:r>
      <w:r w:rsidR="00D5606E" w:rsidRPr="001F36B5">
        <w:rPr>
          <w:rFonts w:ascii="Times New Roman" w:hAnsi="Times New Roman" w:cs="Times New Roman"/>
          <w:bCs/>
          <w:sz w:val="20"/>
          <w:szCs w:val="20"/>
        </w:rPr>
        <w:t>wnictwo</w:t>
      </w:r>
      <w:r w:rsidR="001B4918" w:rsidRPr="001F36B5">
        <w:rPr>
          <w:rFonts w:ascii="Times New Roman" w:hAnsi="Times New Roman" w:cs="Times New Roman"/>
          <w:bCs/>
          <w:sz w:val="20"/>
          <w:szCs w:val="20"/>
        </w:rPr>
        <w:t>, zachęcają do czytania.</w:t>
      </w:r>
      <w:r w:rsidR="00D5606E" w:rsidRPr="001F36B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953E1" w:rsidRPr="001F36B5" w:rsidRDefault="001F36B5" w:rsidP="001F36B5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27</w:t>
      </w:r>
      <w:r w:rsidR="009953E1" w:rsidRPr="001F36B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Ogranicz oglądanie telewizji!!!</w:t>
      </w:r>
    </w:p>
    <w:p w:rsidR="007B0A9E" w:rsidRPr="001F36B5" w:rsidRDefault="001F36B5" w:rsidP="001F36B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28</w:t>
      </w:r>
      <w:r w:rsidR="003C53BB" w:rsidRPr="001F36B5">
        <w:rPr>
          <w:rFonts w:ascii="Times New Roman" w:hAnsi="Times New Roman" w:cs="Times New Roman"/>
          <w:b/>
          <w:sz w:val="20"/>
          <w:szCs w:val="20"/>
        </w:rPr>
        <w:t xml:space="preserve">. Dbaj o prawidłowy rozwój ruchowy. Zachęcaj do biegania, wspinania się po drabinkach, jazdy na hulajnodze, rowerze, rolkach. </w:t>
      </w:r>
    </w:p>
    <w:p w:rsidR="003C53BB" w:rsidRPr="001F36B5" w:rsidRDefault="001F36B5" w:rsidP="001F36B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29.</w:t>
      </w:r>
      <w:r w:rsidR="003C53BB" w:rsidRPr="001F36B5">
        <w:rPr>
          <w:rFonts w:ascii="Times New Roman" w:hAnsi="Times New Roman" w:cs="Times New Roman"/>
          <w:b/>
          <w:sz w:val="20"/>
          <w:szCs w:val="20"/>
        </w:rPr>
        <w:t>. Usprawniaj motorykę palców, poprzez wy</w:t>
      </w:r>
      <w:r>
        <w:rPr>
          <w:rFonts w:ascii="Times New Roman" w:hAnsi="Times New Roman" w:cs="Times New Roman"/>
          <w:b/>
          <w:sz w:val="20"/>
          <w:szCs w:val="20"/>
        </w:rPr>
        <w:t xml:space="preserve">dzieranie, naklejanie, lepienie </w:t>
      </w:r>
      <w:r w:rsidR="003C53BB" w:rsidRPr="001F36B5">
        <w:rPr>
          <w:rFonts w:ascii="Times New Roman" w:hAnsi="Times New Roman" w:cs="Times New Roman"/>
          <w:b/>
          <w:sz w:val="20"/>
          <w:szCs w:val="20"/>
        </w:rPr>
        <w:t>z plasteliny, malowanie, rysowanie.</w:t>
      </w:r>
    </w:p>
    <w:p w:rsidR="001503B0" w:rsidRDefault="001F36B5" w:rsidP="001F36B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30</w:t>
      </w:r>
      <w:r w:rsidR="001503B0" w:rsidRPr="001F36B5">
        <w:rPr>
          <w:rFonts w:ascii="Times New Roman" w:hAnsi="Times New Roman" w:cs="Times New Roman"/>
          <w:b/>
          <w:sz w:val="20"/>
          <w:szCs w:val="20"/>
        </w:rPr>
        <w:t>. Dbaj o mocną więź emocjonalną. Głaskaj, przytulaj, chwal dziecko. Zachęca to do kontaktów werbalnych.</w:t>
      </w:r>
    </w:p>
    <w:p w:rsidR="00F8641C" w:rsidRDefault="00F8641C" w:rsidP="001F36B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41C">
        <w:rPr>
          <w:rFonts w:ascii="Times New Roman" w:hAnsi="Times New Roman" w:cs="Times New Roman"/>
          <w:b/>
          <w:sz w:val="20"/>
          <w:szCs w:val="20"/>
          <w:shd w:val="clear" w:color="auto" w:fill="000000" w:themeFill="text1"/>
        </w:rPr>
        <w:pict>
          <v:rect id="_x0000_i1025" style="width:0;height:1.5pt" o:hralign="center" o:hrstd="t" o:hr="t" fillcolor="#a0a0a0" stroked="f"/>
        </w:pict>
      </w:r>
    </w:p>
    <w:p w:rsidR="00F8641C" w:rsidRPr="008E5038" w:rsidRDefault="00F8641C" w:rsidP="00F8641C">
      <w:pPr>
        <w:jc w:val="both"/>
        <w:rPr>
          <w:rFonts w:ascii="Times New Roman" w:hAnsi="Times New Roman" w:cs="Times New Roman"/>
        </w:rPr>
      </w:pPr>
      <w:r w:rsidRPr="009F06B4">
        <w:rPr>
          <w:rFonts w:ascii="Times New Roman" w:hAnsi="Times New Roman" w:cs="Times New Roman"/>
          <w:b/>
        </w:rPr>
        <w:t xml:space="preserve">mgr Anna Sowała-Rembielak – </w:t>
      </w:r>
      <w:r w:rsidRPr="008E5038">
        <w:rPr>
          <w:rFonts w:ascii="Times New Roman" w:hAnsi="Times New Roman" w:cs="Times New Roman"/>
        </w:rPr>
        <w:t>neurologopeda, s</w:t>
      </w:r>
      <w:r w:rsidR="00624100">
        <w:rPr>
          <w:rFonts w:ascii="Times New Roman" w:hAnsi="Times New Roman" w:cs="Times New Roman"/>
        </w:rPr>
        <w:t>pecjalista wczesnej interwencji</w:t>
      </w:r>
      <w:r w:rsidRPr="008E5038">
        <w:rPr>
          <w:rFonts w:ascii="Times New Roman" w:hAnsi="Times New Roman" w:cs="Times New Roman"/>
        </w:rPr>
        <w:t xml:space="preserve"> i wspomagania rozwoju dziecka, oligofrenopedagog, specjalista terapii ręki, provider metody Neuroflow, terapeuta regulatorów funkcji MFS, terapeuta kinesiotapingu neurologopedycznego</w:t>
      </w:r>
      <w:r w:rsidR="00624100">
        <w:rPr>
          <w:rFonts w:ascii="Times New Roman" w:hAnsi="Times New Roman" w:cs="Times New Roman"/>
        </w:rPr>
        <w:t>.</w:t>
      </w:r>
    </w:p>
    <w:p w:rsidR="00F8641C" w:rsidRPr="00F8641C" w:rsidRDefault="003E3888" w:rsidP="001F36B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F8641C" w:rsidRPr="00F8641C" w:rsidSect="00E62357">
      <w:headerReference w:type="default" r:id="rId7"/>
      <w:footerReference w:type="default" r:id="rId8"/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E61" w:rsidRDefault="00B36E61" w:rsidP="007E35A7">
      <w:pPr>
        <w:spacing w:after="0" w:line="240" w:lineRule="auto"/>
      </w:pPr>
      <w:r>
        <w:separator/>
      </w:r>
    </w:p>
  </w:endnote>
  <w:endnote w:type="continuationSeparator" w:id="1">
    <w:p w:rsidR="00B36E61" w:rsidRDefault="00B36E61" w:rsidP="007E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46954"/>
      <w:docPartObj>
        <w:docPartGallery w:val="Page Numbers (Bottom of Page)"/>
        <w:docPartUnique/>
      </w:docPartObj>
    </w:sdtPr>
    <w:sdtContent>
      <w:p w:rsidR="009A2F14" w:rsidRDefault="009A2F14">
        <w:pPr>
          <w:pStyle w:val="Stopka"/>
          <w:jc w:val="right"/>
        </w:pPr>
        <w:fldSimple w:instr=" PAGE   \* MERGEFORMAT ">
          <w:r w:rsidR="00624100">
            <w:rPr>
              <w:noProof/>
            </w:rPr>
            <w:t>2</w:t>
          </w:r>
        </w:fldSimple>
      </w:p>
    </w:sdtContent>
  </w:sdt>
  <w:p w:rsidR="009A2F14" w:rsidRDefault="009A2F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E61" w:rsidRDefault="00B36E61" w:rsidP="007E35A7">
      <w:pPr>
        <w:spacing w:after="0" w:line="240" w:lineRule="auto"/>
      </w:pPr>
      <w:r>
        <w:separator/>
      </w:r>
    </w:p>
  </w:footnote>
  <w:footnote w:type="continuationSeparator" w:id="1">
    <w:p w:rsidR="00B36E61" w:rsidRDefault="00B36E61" w:rsidP="007E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14" w:rsidRDefault="009A2F14" w:rsidP="009A2F14">
    <w:pPr>
      <w:pStyle w:val="Nagwek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542925" cy="381000"/>
          <wp:effectExtent l="19050" t="0" r="9525" b="0"/>
          <wp:docPr id="1" name="Obraz 0" descr="kompozycja-z-dmuchawcami_58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ozycja-z-dmuchawcami_58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92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="Times New Roman" w:eastAsiaTheme="majorEastAsia" w:hAnsi="Times New Roman" w:cs="Times New Roman"/>
          <w:sz w:val="16"/>
          <w:szCs w:val="16"/>
        </w:rPr>
        <w:alias w:val="Tytuł"/>
        <w:id w:val="77738743"/>
        <w:placeholder>
          <w:docPart w:val="596340793D4B42D2AE04B459961DC5D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9A2F14">
          <w:rPr>
            <w:rFonts w:ascii="Times New Roman" w:eastAsiaTheme="majorEastAsia" w:hAnsi="Times New Roman" w:cs="Times New Roman"/>
            <w:sz w:val="16"/>
            <w:szCs w:val="16"/>
          </w:rPr>
          <w:t>Profilaktyka logopedyczna cz.II</w:t>
        </w:r>
      </w:sdtContent>
    </w:sdt>
  </w:p>
  <w:p w:rsidR="009A2F14" w:rsidRDefault="009A2F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881"/>
    <w:multiLevelType w:val="hybridMultilevel"/>
    <w:tmpl w:val="D5024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4ED5"/>
    <w:multiLevelType w:val="hybridMultilevel"/>
    <w:tmpl w:val="ECFC4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7493F"/>
    <w:multiLevelType w:val="hybridMultilevel"/>
    <w:tmpl w:val="D29A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03A5C"/>
    <w:multiLevelType w:val="hybridMultilevel"/>
    <w:tmpl w:val="1D76B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F2B34"/>
    <w:multiLevelType w:val="hybridMultilevel"/>
    <w:tmpl w:val="4EC689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AA6F58"/>
    <w:multiLevelType w:val="hybridMultilevel"/>
    <w:tmpl w:val="9886D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A43B6"/>
    <w:multiLevelType w:val="hybridMultilevel"/>
    <w:tmpl w:val="DEE8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704A"/>
    <w:rsid w:val="001312D7"/>
    <w:rsid w:val="001503B0"/>
    <w:rsid w:val="001B4918"/>
    <w:rsid w:val="001F36B5"/>
    <w:rsid w:val="00255054"/>
    <w:rsid w:val="00360937"/>
    <w:rsid w:val="003C53BB"/>
    <w:rsid w:val="003E3888"/>
    <w:rsid w:val="00477B15"/>
    <w:rsid w:val="004E4D77"/>
    <w:rsid w:val="00552E0D"/>
    <w:rsid w:val="00584BB0"/>
    <w:rsid w:val="00624100"/>
    <w:rsid w:val="00646FFD"/>
    <w:rsid w:val="00657244"/>
    <w:rsid w:val="00697577"/>
    <w:rsid w:val="006F4F85"/>
    <w:rsid w:val="00754BF5"/>
    <w:rsid w:val="007B0A9E"/>
    <w:rsid w:val="007E35A7"/>
    <w:rsid w:val="0081332B"/>
    <w:rsid w:val="009953E1"/>
    <w:rsid w:val="009A2F14"/>
    <w:rsid w:val="009B004C"/>
    <w:rsid w:val="009B64FE"/>
    <w:rsid w:val="00A41535"/>
    <w:rsid w:val="00AC22E0"/>
    <w:rsid w:val="00AC704A"/>
    <w:rsid w:val="00B36E61"/>
    <w:rsid w:val="00C143CB"/>
    <w:rsid w:val="00C42FA5"/>
    <w:rsid w:val="00CA4329"/>
    <w:rsid w:val="00D5606E"/>
    <w:rsid w:val="00DE2013"/>
    <w:rsid w:val="00EA7887"/>
    <w:rsid w:val="00F20FEA"/>
    <w:rsid w:val="00F42343"/>
    <w:rsid w:val="00F8641C"/>
    <w:rsid w:val="00F9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uiPriority w:val="99"/>
    <w:rsid w:val="00AC704A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99"/>
    <w:qFormat/>
    <w:rsid w:val="00AC704A"/>
    <w:rPr>
      <w:i/>
      <w:iCs/>
    </w:rPr>
  </w:style>
  <w:style w:type="character" w:styleId="Hipercze">
    <w:name w:val="Hyperlink"/>
    <w:basedOn w:val="Domylnaczcionkaakapitu"/>
    <w:uiPriority w:val="99"/>
    <w:rsid w:val="00AC704A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C70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5A7"/>
  </w:style>
  <w:style w:type="paragraph" w:styleId="Stopka">
    <w:name w:val="footer"/>
    <w:basedOn w:val="Normalny"/>
    <w:link w:val="StopkaZnak"/>
    <w:uiPriority w:val="99"/>
    <w:unhideWhenUsed/>
    <w:rsid w:val="007E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5A7"/>
  </w:style>
  <w:style w:type="paragraph" w:styleId="Akapitzlist">
    <w:name w:val="List Paragraph"/>
    <w:basedOn w:val="Normalny"/>
    <w:uiPriority w:val="34"/>
    <w:qFormat/>
    <w:rsid w:val="007E35A7"/>
    <w:pPr>
      <w:ind w:left="720"/>
      <w:contextualSpacing/>
    </w:pPr>
  </w:style>
  <w:style w:type="paragraph" w:styleId="Bezodstpw">
    <w:name w:val="No Spacing"/>
    <w:uiPriority w:val="1"/>
    <w:qFormat/>
    <w:rsid w:val="00F423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6340793D4B42D2AE04B459961DC5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0E493E-6BFC-4E4C-BB79-E11504E0954B}"/>
      </w:docPartPr>
      <w:docPartBody>
        <w:p w:rsidR="00000000" w:rsidRDefault="0000032C" w:rsidP="0000032C">
          <w:pPr>
            <w:pStyle w:val="596340793D4B42D2AE04B459961DC5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0032C"/>
    <w:rsid w:val="0000032C"/>
    <w:rsid w:val="0095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96340793D4B42D2AE04B459961DC5DF">
    <w:name w:val="596340793D4B42D2AE04B459961DC5DF"/>
    <w:rsid w:val="000003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Profilaktyka logopedyczna cz.II</dc:title>
  <dc:subject/>
  <dc:creator>Anna Sowała-Rembielak</dc:creator>
  <cp:keywords/>
  <dc:description/>
  <cp:lastModifiedBy>Anna Sowała-Rembielak</cp:lastModifiedBy>
  <cp:revision>22</cp:revision>
  <cp:lastPrinted>2018-11-18T15:37:00Z</cp:lastPrinted>
  <dcterms:created xsi:type="dcterms:W3CDTF">2016-02-20T21:01:00Z</dcterms:created>
  <dcterms:modified xsi:type="dcterms:W3CDTF">2018-11-18T19:39:00Z</dcterms:modified>
</cp:coreProperties>
</file>