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8EB" w:rsidRPr="00805C9A" w:rsidRDefault="008768EB" w:rsidP="008768EB">
      <w:pPr>
        <w:pStyle w:val="Default"/>
      </w:pPr>
    </w:p>
    <w:p w:rsidR="008768EB" w:rsidRPr="00805C9A" w:rsidRDefault="008768EB" w:rsidP="008768EB">
      <w:pPr>
        <w:pStyle w:val="Default"/>
        <w:jc w:val="center"/>
      </w:pPr>
      <w:r w:rsidRPr="00805C9A">
        <w:rPr>
          <w:b/>
          <w:bCs/>
        </w:rPr>
        <w:t>Plan Pracy Zespołu Szkoły Podstawowej i Przedszkola im. Jana Pawła II w Czechach na rok szkolny 2025/2026</w:t>
      </w:r>
    </w:p>
    <w:p w:rsidR="008768EB" w:rsidRPr="00805C9A" w:rsidRDefault="008768EB" w:rsidP="008768EB">
      <w:pPr>
        <w:pStyle w:val="Default"/>
        <w:jc w:val="center"/>
        <w:rPr>
          <w:b/>
          <w:bCs/>
        </w:rPr>
      </w:pPr>
    </w:p>
    <w:p w:rsidR="008768EB" w:rsidRPr="00805C9A" w:rsidRDefault="008768EB" w:rsidP="00D762AA">
      <w:pPr>
        <w:pStyle w:val="Default"/>
        <w:jc w:val="center"/>
        <w:rPr>
          <w:b/>
          <w:bCs/>
        </w:rPr>
      </w:pPr>
      <w:r w:rsidRPr="00805C9A">
        <w:rPr>
          <w:b/>
          <w:bCs/>
        </w:rPr>
        <w:t>Podstawa prawna:</w:t>
      </w:r>
    </w:p>
    <w:p w:rsidR="008768EB" w:rsidRPr="00805C9A" w:rsidRDefault="008768EB" w:rsidP="008768EB">
      <w:pPr>
        <w:pStyle w:val="Default"/>
        <w:jc w:val="center"/>
      </w:pPr>
    </w:p>
    <w:p w:rsidR="008768EB" w:rsidRPr="00805C9A" w:rsidRDefault="008768EB" w:rsidP="008768EB">
      <w:pPr>
        <w:pStyle w:val="Default"/>
      </w:pPr>
      <w:bookmarkStart w:id="0" w:name="_GoBack"/>
      <w:bookmarkEnd w:id="0"/>
      <w:r w:rsidRPr="00805C9A">
        <w:t>art. 70 ust. 1 pkt 1 i art. 80 ust. 2 pkt 4, art. 82 ust.2 ustawy –Prawo oświatowe.</w:t>
      </w:r>
    </w:p>
    <w:p w:rsidR="008768EB" w:rsidRPr="00805C9A" w:rsidRDefault="008768EB" w:rsidP="008768EB">
      <w:pPr>
        <w:pStyle w:val="Default"/>
        <w:jc w:val="center"/>
      </w:pPr>
    </w:p>
    <w:p w:rsidR="008768EB" w:rsidRPr="00805C9A" w:rsidRDefault="008768EB" w:rsidP="00D762AA">
      <w:pPr>
        <w:pStyle w:val="Default"/>
        <w:jc w:val="center"/>
        <w:rPr>
          <w:b/>
          <w:bCs/>
        </w:rPr>
      </w:pPr>
      <w:r w:rsidRPr="00805C9A">
        <w:rPr>
          <w:b/>
          <w:bCs/>
        </w:rPr>
        <w:t>Plan opracowano z uwzględnieniem:</w:t>
      </w:r>
    </w:p>
    <w:p w:rsidR="008768EB" w:rsidRPr="00805C9A" w:rsidRDefault="008768EB" w:rsidP="008768EB">
      <w:pPr>
        <w:pStyle w:val="Default"/>
        <w:jc w:val="center"/>
      </w:pPr>
    </w:p>
    <w:p w:rsidR="008768EB" w:rsidRPr="00805C9A" w:rsidRDefault="002E2FAD" w:rsidP="002E2FAD">
      <w:pPr>
        <w:pStyle w:val="Default"/>
        <w:numPr>
          <w:ilvl w:val="0"/>
          <w:numId w:val="8"/>
        </w:numPr>
        <w:spacing w:after="50"/>
      </w:pPr>
      <w:r>
        <w:t>k</w:t>
      </w:r>
      <w:r w:rsidR="008768EB" w:rsidRPr="00805C9A">
        <w:t>ierunków polityki oświatowej p</w:t>
      </w:r>
      <w:r>
        <w:t>aństwa na rok szkolny 2025/2026;</w:t>
      </w:r>
    </w:p>
    <w:p w:rsidR="002E2FAD" w:rsidRDefault="002E2FAD" w:rsidP="002E2FAD">
      <w:pPr>
        <w:pStyle w:val="Default"/>
        <w:numPr>
          <w:ilvl w:val="0"/>
          <w:numId w:val="8"/>
        </w:numPr>
        <w:spacing w:after="50"/>
      </w:pPr>
      <w:r>
        <w:t>p</w:t>
      </w:r>
      <w:r w:rsidR="008768EB" w:rsidRPr="00805C9A">
        <w:t>lanu nadzoru pedagogicznego Kuratora O</w:t>
      </w:r>
      <w:r>
        <w:t>światy na rok szkolny 2025/2026;</w:t>
      </w:r>
    </w:p>
    <w:p w:rsidR="008768EB" w:rsidRPr="00805C9A" w:rsidRDefault="002E2FAD" w:rsidP="002E2FAD">
      <w:pPr>
        <w:pStyle w:val="Default"/>
        <w:numPr>
          <w:ilvl w:val="0"/>
          <w:numId w:val="8"/>
        </w:numPr>
        <w:spacing w:after="50"/>
      </w:pPr>
      <w:r>
        <w:t>w</w:t>
      </w:r>
      <w:r w:rsidR="008768EB" w:rsidRPr="00805C9A">
        <w:t>niosków dotyczących organizacji pracy s</w:t>
      </w:r>
      <w:r>
        <w:t xml:space="preserve">zkoły za rok szkolny 2024/2025 </w:t>
      </w:r>
      <w:r w:rsidR="008768EB" w:rsidRPr="00805C9A">
        <w:t>przedstawionych radzie pedagogicznej na zebraniu w dniu 28.08.2025 r.</w:t>
      </w:r>
    </w:p>
    <w:p w:rsidR="008768EB" w:rsidRPr="00805C9A" w:rsidRDefault="008768EB" w:rsidP="008768EB">
      <w:pPr>
        <w:pStyle w:val="Default"/>
        <w:jc w:val="center"/>
      </w:pPr>
    </w:p>
    <w:p w:rsidR="00A3556C" w:rsidRPr="00805C9A" w:rsidRDefault="008768EB" w:rsidP="008768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C9A">
        <w:rPr>
          <w:rFonts w:ascii="Times New Roman" w:hAnsi="Times New Roman" w:cs="Times New Roman"/>
          <w:b/>
          <w:bCs/>
          <w:sz w:val="24"/>
          <w:szCs w:val="24"/>
        </w:rPr>
        <w:t>Kierunki polityki oświatowej państwa na rok szkolny 2025/2026-PRIORYTETY:</w:t>
      </w:r>
    </w:p>
    <w:p w:rsidR="008768EB" w:rsidRPr="00805C9A" w:rsidRDefault="008768EB" w:rsidP="008768EB">
      <w:pPr>
        <w:numPr>
          <w:ilvl w:val="0"/>
          <w:numId w:val="1"/>
        </w:numPr>
        <w:shd w:val="clear" w:color="auto" w:fill="FFFFFF"/>
        <w:spacing w:after="0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805C9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Kształtowanie myślenia analitycznego poprzez interdyscyplinarne podejście do nauczania przedmiotów przyrodniczych i ścisłych oraz poprzez rozwijanie umiejętności matematycznych w kształceniu ogólnym.</w:t>
      </w:r>
    </w:p>
    <w:p w:rsidR="008768EB" w:rsidRPr="00805C9A" w:rsidRDefault="008768EB" w:rsidP="008768EB">
      <w:pPr>
        <w:numPr>
          <w:ilvl w:val="0"/>
          <w:numId w:val="1"/>
        </w:numPr>
        <w:shd w:val="clear" w:color="auto" w:fill="FFFFFF"/>
        <w:spacing w:after="0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805C9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Szkoła miejscem edukacji obywatelskiej - kształtowanie postaw patriotycznych, społecznych i obywatelskich, odpowiedzialności za region i ojczyznę, dbałości o bezpieczeństwo własne i innych.</w:t>
      </w:r>
    </w:p>
    <w:p w:rsidR="008768EB" w:rsidRPr="00805C9A" w:rsidRDefault="008768EB" w:rsidP="008768EB">
      <w:pPr>
        <w:numPr>
          <w:ilvl w:val="0"/>
          <w:numId w:val="1"/>
        </w:numPr>
        <w:shd w:val="clear" w:color="auto" w:fill="FFFFFF"/>
        <w:spacing w:after="0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805C9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Promocja zdrowego trybu życia w szkole - kształtowanie postaw i zachowań prozdrowotnych. Wspieranie aktywności fizycznej uczniów.</w:t>
      </w:r>
    </w:p>
    <w:p w:rsidR="008768EB" w:rsidRPr="00805C9A" w:rsidRDefault="008768EB" w:rsidP="008768EB">
      <w:pPr>
        <w:numPr>
          <w:ilvl w:val="0"/>
          <w:numId w:val="1"/>
        </w:numPr>
        <w:shd w:val="clear" w:color="auto" w:fill="FFFFFF"/>
        <w:spacing w:after="0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805C9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Profilaktyka przemocy rówieśniczej. Zdrowie psychiczne dzieci i młodzieży, wsparcie w kryzysach psychicznych.</w:t>
      </w:r>
    </w:p>
    <w:p w:rsidR="008768EB" w:rsidRPr="00805C9A" w:rsidRDefault="008768EB" w:rsidP="008768EB">
      <w:pPr>
        <w:numPr>
          <w:ilvl w:val="0"/>
          <w:numId w:val="1"/>
        </w:numPr>
        <w:shd w:val="clear" w:color="auto" w:fill="FFFFFF"/>
        <w:spacing w:after="0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805C9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Promowanie higieny cyfrowej i bezpiecznego poruszania się w sieci. Rozwijanie umiejętności krytycznej analizy informacji dostępnych w Internecie. Poprawne metodycznie wykorzystywanie przez nauczycieli nowoczesnych technologii, w szczególności opartych na sztucznej inteligencji oraz korzystanie z zasobów Zintegrowanej Platformy Edukacyjnej.</w:t>
      </w:r>
    </w:p>
    <w:p w:rsidR="008768EB" w:rsidRPr="00805C9A" w:rsidRDefault="008768EB" w:rsidP="008768EB">
      <w:pPr>
        <w:numPr>
          <w:ilvl w:val="0"/>
          <w:numId w:val="1"/>
        </w:numPr>
        <w:shd w:val="clear" w:color="auto" w:fill="FFFFFF"/>
        <w:spacing w:after="0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805C9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Promocja kształcenia zawodowego w szkołach podstawowych oraz w środowisku pracodawców. Wzmocnienie roli doradztwa zawodowego.</w:t>
      </w:r>
    </w:p>
    <w:p w:rsidR="008768EB" w:rsidRPr="00805C9A" w:rsidRDefault="008768EB" w:rsidP="008768EB">
      <w:pPr>
        <w:numPr>
          <w:ilvl w:val="0"/>
          <w:numId w:val="1"/>
        </w:numPr>
        <w:shd w:val="clear" w:color="auto" w:fill="FFFFFF"/>
        <w:spacing w:after="0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805C9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Wspieranie aktywności poznawczej i poczucia sprawczości ucznia poprzez promowanie oceniania kształtującego i metod aktywizujących w dydaktyce.</w:t>
      </w:r>
    </w:p>
    <w:p w:rsidR="008768EB" w:rsidRPr="00805C9A" w:rsidRDefault="008768EB" w:rsidP="008768EB">
      <w:pPr>
        <w:rPr>
          <w:rFonts w:ascii="Times New Roman" w:hAnsi="Times New Roman" w:cs="Times New Roman"/>
          <w:sz w:val="24"/>
          <w:szCs w:val="24"/>
        </w:rPr>
      </w:pPr>
    </w:p>
    <w:p w:rsidR="008768EB" w:rsidRPr="00805C9A" w:rsidRDefault="008768EB" w:rsidP="008768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C9A">
        <w:rPr>
          <w:rFonts w:ascii="Times New Roman" w:hAnsi="Times New Roman" w:cs="Times New Roman"/>
          <w:b/>
          <w:bCs/>
          <w:sz w:val="24"/>
          <w:szCs w:val="24"/>
        </w:rPr>
        <w:lastRenderedPageBreak/>
        <w:t>Sposoby realizacji priorytetów:</w:t>
      </w:r>
    </w:p>
    <w:p w:rsidR="008768EB" w:rsidRPr="00805C9A" w:rsidRDefault="008768EB" w:rsidP="008768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6A0"/>
      </w:tblPr>
      <w:tblGrid>
        <w:gridCol w:w="3749"/>
        <w:gridCol w:w="5857"/>
        <w:gridCol w:w="2835"/>
        <w:gridCol w:w="1417"/>
      </w:tblGrid>
      <w:tr w:rsidR="00125AA1" w:rsidRPr="00805C9A" w:rsidTr="00125AA1">
        <w:tc>
          <w:tcPr>
            <w:tcW w:w="3749" w:type="dxa"/>
            <w:shd w:val="clear" w:color="auto" w:fill="548DD4" w:themeFill="text2" w:themeFillTint="99"/>
          </w:tcPr>
          <w:p w:rsidR="008768EB" w:rsidRPr="00805C9A" w:rsidRDefault="00125AA1" w:rsidP="0087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PRIORYTETY     </w:t>
            </w:r>
          </w:p>
        </w:tc>
        <w:tc>
          <w:tcPr>
            <w:tcW w:w="5857" w:type="dxa"/>
            <w:shd w:val="clear" w:color="auto" w:fill="548DD4" w:themeFill="text2" w:themeFillTint="99"/>
          </w:tcPr>
          <w:p w:rsidR="008768EB" w:rsidRPr="00805C9A" w:rsidRDefault="00125AA1" w:rsidP="0087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C9A">
              <w:rPr>
                <w:rFonts w:ascii="Times New Roman" w:hAnsi="Times New Roman" w:cs="Times New Roman"/>
                <w:b/>
                <w:sz w:val="24"/>
                <w:szCs w:val="24"/>
              </w:rPr>
              <w:t>ZADANIE – SPOSÓB REALIZACJI</w:t>
            </w:r>
          </w:p>
        </w:tc>
        <w:tc>
          <w:tcPr>
            <w:tcW w:w="2835" w:type="dxa"/>
            <w:shd w:val="clear" w:color="auto" w:fill="548DD4" w:themeFill="text2" w:themeFillTint="99"/>
          </w:tcPr>
          <w:p w:rsidR="008768EB" w:rsidRPr="00805C9A" w:rsidRDefault="00125AA1" w:rsidP="0087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</w:t>
            </w:r>
            <w:r w:rsidRPr="00805C9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ODPOWIEDZIALNE </w:t>
            </w:r>
          </w:p>
        </w:tc>
        <w:tc>
          <w:tcPr>
            <w:tcW w:w="1417" w:type="dxa"/>
            <w:shd w:val="clear" w:color="auto" w:fill="548DD4" w:themeFill="text2" w:themeFillTint="99"/>
          </w:tcPr>
          <w:p w:rsidR="008768EB" w:rsidRPr="00805C9A" w:rsidRDefault="00125AA1" w:rsidP="00876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TERMIN </w:t>
            </w:r>
          </w:p>
        </w:tc>
      </w:tr>
      <w:tr w:rsidR="00125AA1" w:rsidRPr="00805C9A" w:rsidTr="00125AA1">
        <w:tc>
          <w:tcPr>
            <w:tcW w:w="3749" w:type="dxa"/>
          </w:tcPr>
          <w:p w:rsidR="008768EB" w:rsidRPr="00805C9A" w:rsidRDefault="008768EB" w:rsidP="008768EB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805C9A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Kształtowanie myślenia analitycznego poprzez interdyscyplinarne podejście </w:t>
            </w:r>
            <w:r w:rsidR="00125AA1" w:rsidRPr="00805C9A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br/>
            </w:r>
            <w:r w:rsidRPr="00805C9A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do nauczania przedmiotów przyrodniczych i ścisłych oraz poprzez rozwijanie umiejętności matematycznych w kształceniu ogólnym.</w:t>
            </w:r>
          </w:p>
          <w:p w:rsidR="008768EB" w:rsidRPr="00805C9A" w:rsidRDefault="008768EB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7" w:type="dxa"/>
          </w:tcPr>
          <w:p w:rsidR="00125AA1" w:rsidRDefault="00B669D2" w:rsidP="00B669D2">
            <w:pPr>
              <w:pStyle w:val="Default"/>
            </w:pPr>
            <w:r w:rsidRPr="00B669D2">
              <w:t>1.</w:t>
            </w:r>
            <w:r>
              <w:t xml:space="preserve"> </w:t>
            </w:r>
            <w:r w:rsidR="00125AA1" w:rsidRPr="00805C9A">
              <w:t>Współpraca z regionalnymi centrami nauki i techniki poprzez udzia</w:t>
            </w:r>
            <w:r w:rsidR="00B94D50" w:rsidRPr="00805C9A">
              <w:t>ł</w:t>
            </w:r>
            <w:r w:rsidR="00125AA1" w:rsidRPr="00805C9A">
              <w:t xml:space="preserve">  w programach i konkursach organizowanych przez ośrodki nauki, rozwijające umiejętności matematyczne, kreatywne i analityczne.</w:t>
            </w:r>
          </w:p>
          <w:p w:rsidR="00B669D2" w:rsidRPr="00805C9A" w:rsidRDefault="00B669D2" w:rsidP="00B669D2">
            <w:pPr>
              <w:pStyle w:val="Default"/>
            </w:pPr>
          </w:p>
          <w:p w:rsidR="00125AA1" w:rsidRDefault="00125AA1" w:rsidP="00125AA1">
            <w:pPr>
              <w:pStyle w:val="Default"/>
            </w:pPr>
            <w:r w:rsidRPr="00805C9A">
              <w:t>2.Korelacja przedmiotów przyrodniczych i ścisłych poprzez współpracę nauczycieli przedmiotowych.</w:t>
            </w:r>
          </w:p>
          <w:p w:rsidR="00B669D2" w:rsidRPr="00805C9A" w:rsidRDefault="00B669D2" w:rsidP="00125AA1">
            <w:pPr>
              <w:pStyle w:val="Default"/>
            </w:pPr>
          </w:p>
          <w:p w:rsidR="00125AA1" w:rsidRDefault="00F95A6B" w:rsidP="00F95A6B">
            <w:pPr>
              <w:pStyle w:val="Default"/>
            </w:pPr>
            <w:r w:rsidRPr="00F95A6B">
              <w:t>3.</w:t>
            </w:r>
            <w:r>
              <w:t xml:space="preserve"> </w:t>
            </w:r>
            <w:r w:rsidR="00125AA1" w:rsidRPr="00805C9A">
              <w:t>Prowadzenie zajęć z programowania i robotyki oraz organizowanie zajęć laboratoryjnych i doświadczeń w zakresie fizyki, chemii, biologii.</w:t>
            </w:r>
          </w:p>
          <w:p w:rsidR="00B669D2" w:rsidRPr="00805C9A" w:rsidRDefault="00B669D2" w:rsidP="00F95A6B">
            <w:pPr>
              <w:pStyle w:val="Default"/>
            </w:pPr>
          </w:p>
          <w:p w:rsidR="008768EB" w:rsidRPr="00805C9A" w:rsidRDefault="00125AA1" w:rsidP="00125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9A">
              <w:rPr>
                <w:rFonts w:ascii="Times New Roman" w:hAnsi="Times New Roman" w:cs="Times New Roman"/>
                <w:sz w:val="24"/>
                <w:szCs w:val="24"/>
              </w:rPr>
              <w:t>4. Matematyka w życiu codziennym-praktyczne zastosowanie matematyki, w celu zwiększanie motywacji do nauki oraz rozwijania zdolności matematycznych ( np. wycieczka do banku ).</w:t>
            </w:r>
          </w:p>
        </w:tc>
        <w:tc>
          <w:tcPr>
            <w:tcW w:w="2835" w:type="dxa"/>
          </w:tcPr>
          <w:p w:rsidR="008768EB" w:rsidRPr="00805C9A" w:rsidRDefault="00A10E43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C5E62" w:rsidRPr="00805C9A">
              <w:rPr>
                <w:rFonts w:ascii="Times New Roman" w:hAnsi="Times New Roman" w:cs="Times New Roman"/>
                <w:sz w:val="24"/>
                <w:szCs w:val="24"/>
              </w:rPr>
              <w:t>auczyciele przedmiotowi</w:t>
            </w:r>
          </w:p>
          <w:p w:rsidR="00AC5E62" w:rsidRPr="00805C9A" w:rsidRDefault="00AC5E62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E62" w:rsidRPr="00805C9A" w:rsidRDefault="00AC5E62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E62" w:rsidRPr="00805C9A" w:rsidRDefault="00AC5E62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E62" w:rsidRPr="00805C9A" w:rsidRDefault="00AC5E62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E62" w:rsidRPr="00805C9A" w:rsidRDefault="00F95A6B" w:rsidP="00F9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  <w:p w:rsidR="00AC5E62" w:rsidRPr="00805C9A" w:rsidRDefault="00AC5E62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E62" w:rsidRPr="00805C9A" w:rsidRDefault="00AC5E62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E62" w:rsidRPr="00805C9A" w:rsidRDefault="00AC5E62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A6B" w:rsidRDefault="00F95A6B" w:rsidP="00AC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 przedmiotowi</w:t>
            </w:r>
          </w:p>
          <w:p w:rsidR="00F95A6B" w:rsidRDefault="00F95A6B" w:rsidP="00AC5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A6B" w:rsidRDefault="00F95A6B" w:rsidP="00AC5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A6B" w:rsidRDefault="00F95A6B" w:rsidP="00AC5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E62" w:rsidRPr="00805C9A" w:rsidRDefault="00A10E43" w:rsidP="00AC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C5E62" w:rsidRPr="00805C9A">
              <w:rPr>
                <w:rFonts w:ascii="Times New Roman" w:hAnsi="Times New Roman" w:cs="Times New Roman"/>
                <w:sz w:val="24"/>
                <w:szCs w:val="24"/>
              </w:rPr>
              <w:t xml:space="preserve">auczyciel matematyki </w:t>
            </w:r>
          </w:p>
          <w:p w:rsidR="00AC5E62" w:rsidRPr="00805C9A" w:rsidRDefault="00AC5E62" w:rsidP="00AC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9A">
              <w:rPr>
                <w:rFonts w:ascii="Times New Roman" w:hAnsi="Times New Roman" w:cs="Times New Roman"/>
                <w:sz w:val="24"/>
                <w:szCs w:val="24"/>
              </w:rPr>
              <w:t>J. Szewczyk</w:t>
            </w:r>
          </w:p>
        </w:tc>
        <w:tc>
          <w:tcPr>
            <w:tcW w:w="1417" w:type="dxa"/>
          </w:tcPr>
          <w:p w:rsidR="008768EB" w:rsidRPr="00805C9A" w:rsidRDefault="00B669D2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AC5E62" w:rsidRPr="00805C9A">
              <w:rPr>
                <w:rFonts w:ascii="Times New Roman" w:hAnsi="Times New Roman" w:cs="Times New Roman"/>
                <w:sz w:val="24"/>
                <w:szCs w:val="24"/>
              </w:rPr>
              <w:t>ały rok</w:t>
            </w:r>
          </w:p>
        </w:tc>
      </w:tr>
      <w:tr w:rsidR="00125AA1" w:rsidRPr="00805C9A" w:rsidTr="00125AA1">
        <w:tc>
          <w:tcPr>
            <w:tcW w:w="3749" w:type="dxa"/>
          </w:tcPr>
          <w:p w:rsidR="008768EB" w:rsidRPr="00805C9A" w:rsidRDefault="008768EB" w:rsidP="00125AA1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805C9A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Szkoła miejscem edukacji obywatelskiej - kształtowanie postaw patriotycznych, społecznych i obywatelskich, odpowiedzialności za region i ojczyznę, dbałości o bezpieczeństwo własne i innych.</w:t>
            </w:r>
          </w:p>
          <w:p w:rsidR="008768EB" w:rsidRPr="00805C9A" w:rsidRDefault="008768EB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7" w:type="dxa"/>
          </w:tcPr>
          <w:p w:rsidR="00AC5E62" w:rsidRPr="00805C9A" w:rsidRDefault="00AC5E62" w:rsidP="00AC5E62">
            <w:pPr>
              <w:pStyle w:val="Default"/>
            </w:pPr>
            <w:r w:rsidRPr="00805C9A">
              <w:t xml:space="preserve">1.Prowadzenie lekcji wychowawczych kształtujących postawy patriotyczne, społeczne, diagnoza wartości wyznawanych przez uczniów, kształtowanie wartości powszechnie uznawanychza pozytywne. </w:t>
            </w:r>
          </w:p>
          <w:p w:rsidR="005C5E3A" w:rsidRDefault="005C5E3A" w:rsidP="00AC5E62">
            <w:pPr>
              <w:pStyle w:val="Default"/>
            </w:pPr>
          </w:p>
          <w:p w:rsidR="00AC5E62" w:rsidRDefault="00AC5E62" w:rsidP="00AC5E62">
            <w:pPr>
              <w:pStyle w:val="Default"/>
            </w:pPr>
            <w:r w:rsidRPr="00805C9A">
              <w:t>-Kartka dla Rodaka</w:t>
            </w:r>
          </w:p>
          <w:p w:rsidR="00FE18B1" w:rsidRDefault="00FE18B1" w:rsidP="00AC5E62">
            <w:pPr>
              <w:pStyle w:val="Default"/>
            </w:pPr>
          </w:p>
          <w:p w:rsidR="00FE18B1" w:rsidRPr="00805C9A" w:rsidRDefault="00FE18B1" w:rsidP="00AC5E62">
            <w:pPr>
              <w:pStyle w:val="Default"/>
            </w:pPr>
          </w:p>
          <w:p w:rsidR="00AC5E62" w:rsidRDefault="00AC5E62" w:rsidP="00AC5E62">
            <w:pPr>
              <w:pStyle w:val="Default"/>
            </w:pPr>
            <w:r w:rsidRPr="00805C9A">
              <w:t>-Narodowy Dzień Żołnierzy Wyklętych</w:t>
            </w:r>
          </w:p>
          <w:p w:rsidR="00FE18B1" w:rsidRDefault="00FE18B1" w:rsidP="00AC5E62">
            <w:pPr>
              <w:pStyle w:val="Default"/>
            </w:pPr>
          </w:p>
          <w:p w:rsidR="00FE18B1" w:rsidRDefault="00FE18B1" w:rsidP="00AC5E62">
            <w:pPr>
              <w:pStyle w:val="Default"/>
            </w:pPr>
          </w:p>
          <w:p w:rsidR="00A10E43" w:rsidRPr="00805C9A" w:rsidRDefault="00A10E43" w:rsidP="00AC5E62">
            <w:pPr>
              <w:pStyle w:val="Default"/>
            </w:pPr>
            <w:r>
              <w:t>\</w:t>
            </w:r>
          </w:p>
          <w:p w:rsidR="00AC5E62" w:rsidRDefault="00FE18B1" w:rsidP="00AC5E62">
            <w:pPr>
              <w:pStyle w:val="Default"/>
            </w:pPr>
            <w:r>
              <w:t>-Dzień Języka O</w:t>
            </w:r>
            <w:r w:rsidR="00AC5E62" w:rsidRPr="00805C9A">
              <w:t>jczystego</w:t>
            </w:r>
          </w:p>
          <w:p w:rsidR="00FE18B1" w:rsidRDefault="00FE18B1" w:rsidP="00AC5E62">
            <w:pPr>
              <w:pStyle w:val="Default"/>
            </w:pPr>
          </w:p>
          <w:p w:rsidR="00FE18B1" w:rsidRPr="00805C9A" w:rsidRDefault="00FE18B1" w:rsidP="00AC5E62">
            <w:pPr>
              <w:pStyle w:val="Default"/>
            </w:pPr>
          </w:p>
          <w:p w:rsidR="008768EB" w:rsidRDefault="00AC5E62" w:rsidP="00AC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9A">
              <w:rPr>
                <w:rFonts w:ascii="Times New Roman" w:hAnsi="Times New Roman" w:cs="Times New Roman"/>
                <w:sz w:val="24"/>
                <w:szCs w:val="24"/>
              </w:rPr>
              <w:t>-Pasowanie na ucznia klasy 1</w:t>
            </w:r>
          </w:p>
          <w:p w:rsidR="00FE18B1" w:rsidRPr="00805C9A" w:rsidRDefault="00FE18B1" w:rsidP="00AC5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E62" w:rsidRDefault="00AC5E62" w:rsidP="00AC5E62">
            <w:pPr>
              <w:pStyle w:val="Default"/>
            </w:pPr>
            <w:r w:rsidRPr="00805C9A">
              <w:t>-Arsenał Pamięci</w:t>
            </w:r>
          </w:p>
          <w:p w:rsidR="00FE18B1" w:rsidRDefault="00FE18B1" w:rsidP="00AC5E62">
            <w:pPr>
              <w:pStyle w:val="Default"/>
            </w:pPr>
          </w:p>
          <w:p w:rsidR="005E45E8" w:rsidRPr="00805C9A" w:rsidRDefault="005E45E8" w:rsidP="00AC5E62">
            <w:pPr>
              <w:pStyle w:val="Default"/>
            </w:pPr>
          </w:p>
          <w:p w:rsidR="00AC5E62" w:rsidRPr="00805C9A" w:rsidRDefault="00AC5E62" w:rsidP="00AC5E62">
            <w:pPr>
              <w:pStyle w:val="Default"/>
            </w:pPr>
            <w:r w:rsidRPr="00805C9A">
              <w:t>2. Współpraca z organizacjami pozarządowymi i służbamimundurowymi oraz kuratorów Sądu. Organizowanie spotkań i warsztatów z udziałem przedstawicieli wojska, policji, straży pożarnej oraz instruktorami strzelnicy zajmujących się edukacją obywatelską i bezpieczeństwem.</w:t>
            </w:r>
          </w:p>
          <w:p w:rsidR="005E45E8" w:rsidRPr="00805C9A" w:rsidRDefault="005E45E8" w:rsidP="00AC5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E62" w:rsidRPr="00805C9A" w:rsidRDefault="00AC5E62" w:rsidP="00AC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9A">
              <w:rPr>
                <w:rFonts w:ascii="Times New Roman" w:hAnsi="Times New Roman" w:cs="Times New Roman"/>
                <w:sz w:val="24"/>
                <w:szCs w:val="24"/>
              </w:rPr>
              <w:t xml:space="preserve">3.Zorganizować kampanię </w:t>
            </w:r>
            <w:r w:rsidR="00B669D2">
              <w:rPr>
                <w:rFonts w:ascii="Times New Roman" w:hAnsi="Times New Roman" w:cs="Times New Roman"/>
                <w:sz w:val="24"/>
                <w:szCs w:val="24"/>
              </w:rPr>
              <w:t>informacyjno-reklamową</w:t>
            </w:r>
            <w:r w:rsidRPr="00805C9A">
              <w:rPr>
                <w:rFonts w:ascii="Times New Roman" w:hAnsi="Times New Roman" w:cs="Times New Roman"/>
                <w:sz w:val="24"/>
                <w:szCs w:val="24"/>
              </w:rPr>
              <w:t xml:space="preserve"> „Prawa i obowiązki ucznia” „Standardy Ochrony Małoletnich”, zamieszczać na bieżąco komunikaty, informacje, plakaty w mediach </w:t>
            </w:r>
            <w:proofErr w:type="spellStart"/>
            <w:r w:rsidRPr="00805C9A">
              <w:rPr>
                <w:rFonts w:ascii="Times New Roman" w:hAnsi="Times New Roman" w:cs="Times New Roman"/>
                <w:sz w:val="24"/>
                <w:szCs w:val="24"/>
              </w:rPr>
              <w:t>społecznoś</w:t>
            </w:r>
            <w:r w:rsidR="005E45E8" w:rsidRPr="00805C9A">
              <w:rPr>
                <w:rFonts w:ascii="Times New Roman" w:hAnsi="Times New Roman" w:cs="Times New Roman"/>
                <w:sz w:val="24"/>
                <w:szCs w:val="24"/>
              </w:rPr>
              <w:t>ciowych</w:t>
            </w:r>
            <w:proofErr w:type="spellEnd"/>
            <w:r w:rsidR="005E45E8" w:rsidRPr="00805C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05C9A">
              <w:rPr>
                <w:rFonts w:ascii="Times New Roman" w:hAnsi="Times New Roman" w:cs="Times New Roman"/>
                <w:sz w:val="24"/>
                <w:szCs w:val="24"/>
              </w:rPr>
              <w:t>na godzinach wychowawczych przeprowadzać pogadanki</w:t>
            </w:r>
            <w:r w:rsidR="005E45E8" w:rsidRPr="00805C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45E8" w:rsidRPr="00805C9A" w:rsidRDefault="005E45E8" w:rsidP="005E45E8">
            <w:pPr>
              <w:pStyle w:val="Default"/>
            </w:pPr>
          </w:p>
          <w:p w:rsidR="005E45E8" w:rsidRPr="00805C9A" w:rsidRDefault="005E45E8" w:rsidP="005E45E8">
            <w:pPr>
              <w:pStyle w:val="Default"/>
            </w:pPr>
            <w:r w:rsidRPr="00805C9A">
              <w:t>4.Wycieczki do miejsc  pamięci narodowej np.</w:t>
            </w:r>
          </w:p>
          <w:p w:rsidR="005E45E8" w:rsidRDefault="005E45E8" w:rsidP="005E45E8">
            <w:pPr>
              <w:pStyle w:val="Default"/>
            </w:pPr>
            <w:r w:rsidRPr="00805C9A">
              <w:t>-Wycieczka do ośrodka św. Maksymiliana Kolbe</w:t>
            </w:r>
          </w:p>
          <w:p w:rsidR="00FE18B1" w:rsidRPr="00805C9A" w:rsidRDefault="00FE18B1" w:rsidP="005E45E8">
            <w:pPr>
              <w:pStyle w:val="Default"/>
            </w:pPr>
          </w:p>
          <w:p w:rsidR="005E45E8" w:rsidRPr="00805C9A" w:rsidRDefault="005E45E8" w:rsidP="005E45E8">
            <w:pPr>
              <w:pStyle w:val="Default"/>
            </w:pPr>
          </w:p>
          <w:p w:rsidR="005E45E8" w:rsidRPr="00805C9A" w:rsidRDefault="005E45E8" w:rsidP="005E45E8">
            <w:pPr>
              <w:pStyle w:val="Default"/>
            </w:pPr>
            <w:r w:rsidRPr="00805C9A">
              <w:t>5.Udział w konkursach o tematyce patriotycznej.</w:t>
            </w:r>
          </w:p>
          <w:p w:rsidR="005E45E8" w:rsidRPr="00805C9A" w:rsidRDefault="005E45E8" w:rsidP="005E45E8">
            <w:pPr>
              <w:pStyle w:val="Default"/>
            </w:pPr>
            <w:r w:rsidRPr="00805C9A">
              <w:t>-,,Rodzinne historie”</w:t>
            </w:r>
          </w:p>
          <w:p w:rsidR="005E45E8" w:rsidRPr="00805C9A" w:rsidRDefault="005E45E8" w:rsidP="005E45E8">
            <w:pPr>
              <w:pStyle w:val="Default"/>
            </w:pPr>
          </w:p>
          <w:p w:rsidR="005E45E8" w:rsidRDefault="005E45E8" w:rsidP="005E45E8">
            <w:pPr>
              <w:pStyle w:val="Default"/>
            </w:pPr>
            <w:r w:rsidRPr="00805C9A">
              <w:t>6.Opieka nad obeliskiem/ cmentarzem, grobami zmarłych nauczycieli</w:t>
            </w:r>
            <w:r w:rsidR="00925424">
              <w:t>.</w:t>
            </w:r>
          </w:p>
          <w:p w:rsidR="00925424" w:rsidRPr="00805C9A" w:rsidRDefault="00925424" w:rsidP="005E45E8">
            <w:pPr>
              <w:pStyle w:val="Default"/>
            </w:pPr>
          </w:p>
          <w:p w:rsidR="00AC5E62" w:rsidRPr="00805C9A" w:rsidRDefault="005E45E8" w:rsidP="005E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9A">
              <w:rPr>
                <w:rFonts w:ascii="Times New Roman" w:hAnsi="Times New Roman" w:cs="Times New Roman"/>
                <w:sz w:val="24"/>
                <w:szCs w:val="24"/>
              </w:rPr>
              <w:t>7.Współpraca z instytucjami związanymi z pamięcią narodową np. Instytut Pamięci Narodowej, Muzeum Historii Miasta Zduńska Wola</w:t>
            </w:r>
          </w:p>
          <w:p w:rsidR="005E45E8" w:rsidRPr="00805C9A" w:rsidRDefault="005E45E8" w:rsidP="005E4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E8" w:rsidRDefault="005E45E8" w:rsidP="005E45E8">
            <w:pPr>
              <w:pStyle w:val="Default"/>
            </w:pPr>
            <w:r w:rsidRPr="00805C9A">
              <w:t>8.Udział dzieci w organizacji uroczystości</w:t>
            </w:r>
            <w:r w:rsidR="003653E0">
              <w:t xml:space="preserve"> szkolnych, środowiskowych z </w:t>
            </w:r>
            <w:r w:rsidRPr="00805C9A">
              <w:t>okazji świąt narodowych i religijnych.</w:t>
            </w:r>
          </w:p>
          <w:p w:rsidR="003653E0" w:rsidRDefault="003653E0" w:rsidP="005E45E8">
            <w:pPr>
              <w:pStyle w:val="Default"/>
            </w:pPr>
          </w:p>
          <w:p w:rsidR="003653E0" w:rsidRDefault="003653E0" w:rsidP="005E45E8">
            <w:pPr>
              <w:pStyle w:val="Default"/>
            </w:pPr>
          </w:p>
          <w:p w:rsidR="003653E0" w:rsidRPr="00805C9A" w:rsidRDefault="003653E0" w:rsidP="005E45E8">
            <w:pPr>
              <w:pStyle w:val="Default"/>
            </w:pPr>
          </w:p>
          <w:p w:rsidR="005E45E8" w:rsidRDefault="005E45E8" w:rsidP="005E45E8">
            <w:pPr>
              <w:pStyle w:val="Default"/>
            </w:pPr>
            <w:r w:rsidRPr="00805C9A">
              <w:t>-Dzień Patrona Szkoły</w:t>
            </w:r>
          </w:p>
          <w:p w:rsidR="003653E0" w:rsidRDefault="003653E0" w:rsidP="005E45E8">
            <w:pPr>
              <w:pStyle w:val="Default"/>
            </w:pPr>
          </w:p>
          <w:p w:rsidR="003653E0" w:rsidRDefault="003653E0" w:rsidP="005E45E8">
            <w:pPr>
              <w:pStyle w:val="Default"/>
            </w:pPr>
          </w:p>
          <w:p w:rsidR="003653E0" w:rsidRPr="00805C9A" w:rsidRDefault="003653E0" w:rsidP="005E45E8">
            <w:pPr>
              <w:pStyle w:val="Default"/>
            </w:pPr>
          </w:p>
          <w:p w:rsidR="005E45E8" w:rsidRPr="00805C9A" w:rsidRDefault="005E45E8" w:rsidP="005E45E8">
            <w:pPr>
              <w:pStyle w:val="Default"/>
            </w:pPr>
            <w:r w:rsidRPr="00805C9A">
              <w:t>-Diecezjalne Spotkanie Młodzieży w Licheniu</w:t>
            </w:r>
          </w:p>
          <w:p w:rsidR="005E45E8" w:rsidRPr="00805C9A" w:rsidRDefault="005E45E8" w:rsidP="005E45E8">
            <w:pPr>
              <w:pStyle w:val="Default"/>
            </w:pPr>
          </w:p>
          <w:p w:rsidR="005E45E8" w:rsidRDefault="005E45E8" w:rsidP="005E45E8">
            <w:pPr>
              <w:pStyle w:val="Default"/>
            </w:pPr>
            <w:r w:rsidRPr="00805C9A">
              <w:t>9.Udział uczniów, nauczycielii rodziców w akcjach charytatywnych np. zbiórka dla schroniska w Czartkach, Góra Grosza,zbiórka na rzecz Funduszu Nowego Tysiąclecia.</w:t>
            </w:r>
          </w:p>
          <w:p w:rsidR="003653E0" w:rsidRPr="00805C9A" w:rsidRDefault="003653E0" w:rsidP="005E45E8">
            <w:pPr>
              <w:pStyle w:val="Default"/>
            </w:pPr>
          </w:p>
          <w:p w:rsidR="005E45E8" w:rsidRDefault="005E45E8" w:rsidP="005E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9A">
              <w:rPr>
                <w:rFonts w:ascii="Times New Roman" w:hAnsi="Times New Roman" w:cs="Times New Roman"/>
                <w:sz w:val="24"/>
                <w:szCs w:val="24"/>
              </w:rPr>
              <w:t>10.Udział w organizacji lokalnych Obchodów Dnia Katyńskiego.</w:t>
            </w:r>
          </w:p>
          <w:p w:rsidR="003E0097" w:rsidRDefault="003E0097" w:rsidP="005E4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Pr="003E0097" w:rsidRDefault="003E0097" w:rsidP="003E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11.”Poszerzamy horyzonty, a łączy nas miłość do Polski”- innowacja programowo- metodyczna (mieszana)</w:t>
            </w:r>
          </w:p>
          <w:p w:rsidR="005E45E8" w:rsidRPr="00805C9A" w:rsidRDefault="005E45E8" w:rsidP="005E4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E62" w:rsidRPr="00805C9A" w:rsidRDefault="00AC5E62" w:rsidP="00AC5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18B1" w:rsidRDefault="00A10E43" w:rsidP="00A1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</w:t>
            </w:r>
            <w:r w:rsidR="00F94095">
              <w:rPr>
                <w:rFonts w:ascii="Times New Roman" w:hAnsi="Times New Roman" w:cs="Times New Roman"/>
                <w:sz w:val="24"/>
                <w:szCs w:val="24"/>
              </w:rPr>
              <w:t xml:space="preserve">ychowawcy, nauczyciele przedmiotowi, </w:t>
            </w:r>
            <w:r w:rsidR="00FE18B1">
              <w:rPr>
                <w:rFonts w:ascii="Times New Roman" w:hAnsi="Times New Roman" w:cs="Times New Roman"/>
                <w:sz w:val="24"/>
                <w:szCs w:val="24"/>
              </w:rPr>
              <w:t>wychowawcy świetlicy</w:t>
            </w:r>
          </w:p>
          <w:p w:rsidR="00FE18B1" w:rsidRDefault="00FE18B1" w:rsidP="00A10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8EB" w:rsidRDefault="00F94095" w:rsidP="00A1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095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Rosiak, A. Staniucha-Szewczyk, pedagodzy szkolni </w:t>
            </w:r>
          </w:p>
          <w:p w:rsidR="005C5E3A" w:rsidRDefault="005C5E3A" w:rsidP="00A10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8B1" w:rsidRDefault="00FE18B1" w:rsidP="00A1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Kiełbaska, </w:t>
            </w:r>
            <w:r w:rsidR="00A10E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O. Lachowska, </w:t>
            </w:r>
            <w:r w:rsidR="00A10E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J. Gutowska</w:t>
            </w:r>
          </w:p>
          <w:p w:rsidR="00FE18B1" w:rsidRDefault="00FE18B1" w:rsidP="00A10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8B1" w:rsidRDefault="00FE18B1" w:rsidP="00A1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Kiełbaska, A. Filipowska, J. Gutowska</w:t>
            </w:r>
          </w:p>
          <w:p w:rsidR="00FE18B1" w:rsidRDefault="00FE18B1" w:rsidP="00A10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8B1" w:rsidRDefault="00A10E43" w:rsidP="00A1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FE18B1">
              <w:rPr>
                <w:rFonts w:ascii="Times New Roman" w:hAnsi="Times New Roman" w:cs="Times New Roman"/>
                <w:sz w:val="24"/>
                <w:szCs w:val="24"/>
              </w:rPr>
              <w:t>ychowawcy klas I</w:t>
            </w:r>
          </w:p>
          <w:p w:rsidR="00FE18B1" w:rsidRDefault="00FE18B1" w:rsidP="00A10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8B1" w:rsidRDefault="00FE18B1" w:rsidP="00A1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O. Lachowska, </w:t>
            </w:r>
            <w:r w:rsidR="00A10E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J. Gutowska</w:t>
            </w:r>
          </w:p>
          <w:p w:rsidR="00FE18B1" w:rsidRDefault="00FE18B1" w:rsidP="00A10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8B1" w:rsidRDefault="00FE18B1" w:rsidP="00A1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Kotowska, A. Kowalska, M. Budzyńska- Górecka, wychowawcy</w:t>
            </w:r>
          </w:p>
          <w:p w:rsidR="00FE18B1" w:rsidRDefault="00FE18B1" w:rsidP="00A10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8B1" w:rsidRDefault="00FE18B1" w:rsidP="00A10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8B1" w:rsidRDefault="00FE18B1" w:rsidP="00A10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8B1" w:rsidRDefault="00FE18B1" w:rsidP="00A10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8B1" w:rsidRDefault="00FE18B1" w:rsidP="00A1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Kowalska, M. Budzyńska- Górecka, </w:t>
            </w:r>
            <w:r w:rsidR="00A10E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 Ciesielska, wychowawcy</w:t>
            </w:r>
          </w:p>
          <w:p w:rsidR="00FE18B1" w:rsidRDefault="00FE18B1" w:rsidP="00A10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8B1" w:rsidRDefault="00FE18B1" w:rsidP="00A10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8B1" w:rsidRDefault="00FE18B1" w:rsidP="00A1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B. Skrzypczyńska, </w:t>
            </w:r>
            <w:r w:rsidR="00A10E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G. Marczewska </w:t>
            </w:r>
          </w:p>
          <w:p w:rsidR="00FE18B1" w:rsidRDefault="00FE18B1" w:rsidP="00A10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8B1" w:rsidRDefault="00FE18B1" w:rsidP="00A1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 Lachowska,</w:t>
            </w:r>
            <w:r w:rsidR="00A10E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Gutowska </w:t>
            </w:r>
          </w:p>
          <w:p w:rsidR="00FE18B1" w:rsidRDefault="00FE18B1" w:rsidP="00A10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8B1" w:rsidRDefault="00FE18B1" w:rsidP="00A1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Marczewska,</w:t>
            </w:r>
            <w:r w:rsidR="00A10E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Mossur</w:t>
            </w:r>
            <w:proofErr w:type="spellEnd"/>
          </w:p>
          <w:p w:rsidR="00FE18B1" w:rsidRDefault="00FE18B1" w:rsidP="00A10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8B1" w:rsidRDefault="00FE18B1" w:rsidP="00A10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8B1" w:rsidRDefault="00FE18B1" w:rsidP="00A1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Dyrektor, O. Lachowska, J. Gutowska</w:t>
            </w:r>
          </w:p>
          <w:p w:rsidR="00FE18B1" w:rsidRDefault="00FE18B1" w:rsidP="00A10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3E0" w:rsidRDefault="00A10E43" w:rsidP="00A1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3653E0">
              <w:rPr>
                <w:rFonts w:ascii="Times New Roman" w:hAnsi="Times New Roman" w:cs="Times New Roman"/>
                <w:sz w:val="24"/>
                <w:szCs w:val="24"/>
              </w:rPr>
              <w:t>ychowawcy, nauczyciele religii, historii, języka polskiego, muzyki, plastyki</w:t>
            </w:r>
          </w:p>
          <w:p w:rsidR="003653E0" w:rsidRDefault="003653E0" w:rsidP="00FE1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3E0" w:rsidRDefault="003653E0" w:rsidP="00FE1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G. Marczewska, </w:t>
            </w:r>
            <w:r w:rsidR="00A10E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 Filipowska,</w:t>
            </w:r>
            <w:r w:rsidR="00A10E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B. Gąsiorowska</w:t>
            </w:r>
          </w:p>
          <w:p w:rsidR="003653E0" w:rsidRDefault="003653E0" w:rsidP="00FE1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3E0" w:rsidRDefault="003653E0" w:rsidP="00FE1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Marczewska</w:t>
            </w:r>
          </w:p>
          <w:p w:rsidR="003653E0" w:rsidRDefault="003653E0" w:rsidP="00FE1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3E0" w:rsidRDefault="00A10E43" w:rsidP="00FE1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3653E0">
              <w:rPr>
                <w:rFonts w:ascii="Times New Roman" w:hAnsi="Times New Roman" w:cs="Times New Roman"/>
                <w:sz w:val="24"/>
                <w:szCs w:val="24"/>
              </w:rPr>
              <w:t>ychowawcy klas I- III, G. Marczewska</w:t>
            </w:r>
          </w:p>
          <w:p w:rsidR="003653E0" w:rsidRDefault="003653E0" w:rsidP="00FE1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3E0" w:rsidRDefault="003653E0" w:rsidP="00FE1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3E0" w:rsidRDefault="003653E0" w:rsidP="00FE1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A10E43" w:rsidP="00FE1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25424">
              <w:rPr>
                <w:rFonts w:ascii="Times New Roman" w:hAnsi="Times New Roman" w:cs="Times New Roman"/>
                <w:sz w:val="24"/>
                <w:szCs w:val="24"/>
              </w:rPr>
              <w:t>ocz</w:t>
            </w:r>
            <w:r w:rsidR="003653E0">
              <w:rPr>
                <w:rFonts w:ascii="Times New Roman" w:hAnsi="Times New Roman" w:cs="Times New Roman"/>
                <w:sz w:val="24"/>
                <w:szCs w:val="24"/>
              </w:rPr>
              <w:t xml:space="preserve">et sztandarowy, </w:t>
            </w:r>
            <w:r w:rsidR="00B669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653E0">
              <w:rPr>
                <w:rFonts w:ascii="Times New Roman" w:hAnsi="Times New Roman" w:cs="Times New Roman"/>
                <w:sz w:val="24"/>
                <w:szCs w:val="24"/>
              </w:rPr>
              <w:t>O. Lachowska</w:t>
            </w:r>
          </w:p>
          <w:p w:rsidR="003E0097" w:rsidRDefault="003E0097" w:rsidP="003E0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8B1" w:rsidRPr="00B669D2" w:rsidRDefault="00B669D2" w:rsidP="00B6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9D2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3E0097" w:rsidRPr="00B669D2">
              <w:rPr>
                <w:rFonts w:ascii="Times New Roman" w:hAnsi="Times New Roman" w:cs="Times New Roman"/>
                <w:sz w:val="24"/>
                <w:szCs w:val="24"/>
              </w:rPr>
              <w:t>Filipowska</w:t>
            </w:r>
          </w:p>
        </w:tc>
        <w:tc>
          <w:tcPr>
            <w:tcW w:w="1417" w:type="dxa"/>
          </w:tcPr>
          <w:p w:rsidR="008768EB" w:rsidRDefault="00B669D2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  <w:r w:rsidR="00F94095">
              <w:rPr>
                <w:rFonts w:ascii="Times New Roman" w:hAnsi="Times New Roman" w:cs="Times New Roman"/>
                <w:sz w:val="24"/>
                <w:szCs w:val="24"/>
              </w:rPr>
              <w:t>ały rok</w:t>
            </w: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5C5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E3A" w:rsidRDefault="005C5E3A" w:rsidP="005C5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Default="003E0097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97" w:rsidRPr="00805C9A" w:rsidRDefault="00A10E43" w:rsidP="003E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3E0097">
              <w:rPr>
                <w:rFonts w:ascii="Times New Roman" w:hAnsi="Times New Roman" w:cs="Times New Roman"/>
                <w:sz w:val="24"/>
                <w:szCs w:val="24"/>
              </w:rPr>
              <w:t>rzesień 2025- kwiecień 2026</w:t>
            </w:r>
          </w:p>
        </w:tc>
      </w:tr>
      <w:tr w:rsidR="00125AA1" w:rsidRPr="00805C9A" w:rsidTr="00125AA1">
        <w:tc>
          <w:tcPr>
            <w:tcW w:w="3749" w:type="dxa"/>
          </w:tcPr>
          <w:p w:rsidR="00925424" w:rsidRDefault="008768EB" w:rsidP="008768EB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805C9A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lastRenderedPageBreak/>
              <w:t xml:space="preserve">Promocja zdrowego trybu życia </w:t>
            </w:r>
          </w:p>
          <w:p w:rsidR="008768EB" w:rsidRPr="00805C9A" w:rsidRDefault="008768EB" w:rsidP="008768EB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805C9A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w szkole - kształtowanie postaw </w:t>
            </w:r>
            <w:r w:rsidR="000F5CB3" w:rsidRPr="00805C9A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br/>
            </w:r>
            <w:r w:rsidRPr="00805C9A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i zachowań prozdrowotnych. Wspieranie aktywności fizycznej </w:t>
            </w:r>
            <w:r w:rsidRPr="00805C9A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lastRenderedPageBreak/>
              <w:t>uczniów.</w:t>
            </w:r>
          </w:p>
          <w:p w:rsidR="008768EB" w:rsidRPr="00805C9A" w:rsidRDefault="008768EB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7" w:type="dxa"/>
          </w:tcPr>
          <w:p w:rsidR="00B94D50" w:rsidRPr="00805C9A" w:rsidRDefault="00B94D50" w:rsidP="00B94D50">
            <w:pPr>
              <w:pStyle w:val="Default"/>
            </w:pPr>
            <w:r w:rsidRPr="00805C9A">
              <w:lastRenderedPageBreak/>
              <w:t>1.Realizacja programów propagujących zdrowe odżywianie, zdrowy styl życia, m.in.:</w:t>
            </w:r>
          </w:p>
          <w:p w:rsidR="001813F0" w:rsidRPr="00805C9A" w:rsidRDefault="00B94D50" w:rsidP="00B94D50">
            <w:pPr>
              <w:pStyle w:val="Default"/>
            </w:pPr>
            <w:r w:rsidRPr="00805C9A">
              <w:t xml:space="preserve">-,,Bieg po zdrowie”, </w:t>
            </w:r>
          </w:p>
          <w:p w:rsidR="00B94D50" w:rsidRPr="00805C9A" w:rsidRDefault="00B94D50" w:rsidP="00B94D50">
            <w:pPr>
              <w:pStyle w:val="Default"/>
            </w:pPr>
            <w:r w:rsidRPr="00805C9A">
              <w:t>,,Trzymaj formę”</w:t>
            </w:r>
          </w:p>
          <w:p w:rsidR="001813F0" w:rsidRPr="00805C9A" w:rsidRDefault="00B94D50" w:rsidP="00B9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-„Szkoła promująca zdrowie” - „Mleko w szkole” oraz „Owoce i warzywa w szkole”,</w:t>
            </w:r>
          </w:p>
          <w:p w:rsidR="008768EB" w:rsidRPr="00805C9A" w:rsidRDefault="00B94D50" w:rsidP="00B9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9A">
              <w:rPr>
                <w:rFonts w:ascii="Times New Roman" w:hAnsi="Times New Roman" w:cs="Times New Roman"/>
                <w:sz w:val="24"/>
                <w:szCs w:val="24"/>
              </w:rPr>
              <w:t>„Śniadanie daje moc” –promowanie zdrowego jedzenia wśród najmłodszych.</w:t>
            </w:r>
          </w:p>
          <w:p w:rsidR="001813F0" w:rsidRPr="00805C9A" w:rsidRDefault="001813F0" w:rsidP="00B9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3F0" w:rsidRPr="00805C9A" w:rsidRDefault="001813F0" w:rsidP="00B9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3F0" w:rsidRPr="00805C9A" w:rsidRDefault="001813F0" w:rsidP="00B9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665" w:rsidRDefault="00702665" w:rsidP="00B9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9D2" w:rsidRDefault="00B669D2" w:rsidP="00B9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665" w:rsidRDefault="00702665" w:rsidP="00B9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94D50" w:rsidRPr="00805C9A">
              <w:rPr>
                <w:rFonts w:ascii="Times New Roman" w:hAnsi="Times New Roman" w:cs="Times New Roman"/>
                <w:sz w:val="24"/>
                <w:szCs w:val="24"/>
              </w:rPr>
              <w:t>Europejski Dzień Zdrowego Jedzenia i Gotowania</w:t>
            </w:r>
          </w:p>
          <w:p w:rsidR="003A4BAC" w:rsidRPr="00805C9A" w:rsidRDefault="003A4BAC" w:rsidP="00B9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D50" w:rsidRPr="00805C9A" w:rsidRDefault="00B94D50" w:rsidP="00B9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D50" w:rsidRPr="00805C9A" w:rsidRDefault="00B94D50" w:rsidP="00B9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9A">
              <w:rPr>
                <w:rFonts w:ascii="Times New Roman" w:hAnsi="Times New Roman" w:cs="Times New Roman"/>
                <w:sz w:val="24"/>
                <w:szCs w:val="24"/>
              </w:rPr>
              <w:t>2.Rozwijanie kultury fizycznej turystyki i rekreacji:</w:t>
            </w:r>
          </w:p>
          <w:p w:rsidR="00B94D50" w:rsidRPr="00805C9A" w:rsidRDefault="00B94D50" w:rsidP="00B94D50">
            <w:pPr>
              <w:pStyle w:val="Default"/>
            </w:pPr>
            <w:r w:rsidRPr="00805C9A">
              <w:t xml:space="preserve">-Rajd rowerowy dla klas VI, połączony z lekcją terenową </w:t>
            </w:r>
            <w:r w:rsidRPr="00805C9A">
              <w:br/>
              <w:t>z geografii.</w:t>
            </w:r>
          </w:p>
          <w:p w:rsidR="00B94D50" w:rsidRPr="00805C9A" w:rsidRDefault="00B94D50" w:rsidP="00B94D50">
            <w:pPr>
              <w:pStyle w:val="Default"/>
            </w:pPr>
            <w:r w:rsidRPr="00805C9A">
              <w:t>-Wyjazd do Aquaparku</w:t>
            </w:r>
          </w:p>
          <w:p w:rsidR="00B94D50" w:rsidRPr="00805C9A" w:rsidRDefault="00B94D50" w:rsidP="00B94D50">
            <w:pPr>
              <w:pStyle w:val="Default"/>
            </w:pPr>
            <w:r w:rsidRPr="00805C9A">
              <w:t>-Wyjazd na lodowisko</w:t>
            </w:r>
          </w:p>
          <w:p w:rsidR="00B94D50" w:rsidRPr="00805C9A" w:rsidRDefault="00B94D50" w:rsidP="00B9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9A">
              <w:rPr>
                <w:rFonts w:ascii="Times New Roman" w:hAnsi="Times New Roman" w:cs="Times New Roman"/>
                <w:sz w:val="24"/>
                <w:szCs w:val="24"/>
              </w:rPr>
              <w:t>-Dzień Dziecka –Dzień Sportu-Aktywne przerwy</w:t>
            </w:r>
          </w:p>
          <w:p w:rsidR="001813F0" w:rsidRPr="00805C9A" w:rsidRDefault="001813F0" w:rsidP="001813F0">
            <w:pPr>
              <w:pStyle w:val="Default"/>
            </w:pPr>
          </w:p>
          <w:p w:rsidR="001813F0" w:rsidRDefault="001813F0" w:rsidP="001813F0">
            <w:pPr>
              <w:pStyle w:val="Default"/>
            </w:pPr>
          </w:p>
          <w:p w:rsidR="00B669D2" w:rsidRPr="00805C9A" w:rsidRDefault="00B669D2" w:rsidP="001813F0">
            <w:pPr>
              <w:pStyle w:val="Default"/>
            </w:pPr>
          </w:p>
          <w:p w:rsidR="001813F0" w:rsidRPr="00805C9A" w:rsidRDefault="001813F0" w:rsidP="001813F0">
            <w:pPr>
              <w:pStyle w:val="Default"/>
            </w:pPr>
          </w:p>
          <w:p w:rsidR="001813F0" w:rsidRPr="00805C9A" w:rsidRDefault="001813F0" w:rsidP="001813F0">
            <w:pPr>
              <w:pStyle w:val="Default"/>
            </w:pPr>
            <w:r w:rsidRPr="00805C9A">
              <w:t>3.Organizacja imprez sportowo-rekreacyjnych, happeningi zdrowotne, m. in.:</w:t>
            </w:r>
          </w:p>
          <w:p w:rsidR="001813F0" w:rsidRPr="00805C9A" w:rsidRDefault="001813F0" w:rsidP="001813F0">
            <w:pPr>
              <w:pStyle w:val="Default"/>
            </w:pPr>
            <w:r w:rsidRPr="00805C9A">
              <w:t>-Dzień Czystego Powietrza</w:t>
            </w:r>
          </w:p>
          <w:p w:rsidR="001813F0" w:rsidRPr="00805C9A" w:rsidRDefault="001813F0" w:rsidP="001813F0">
            <w:pPr>
              <w:pStyle w:val="Default"/>
            </w:pPr>
            <w:r w:rsidRPr="00805C9A">
              <w:t>-Światowy Dzień Wód</w:t>
            </w:r>
          </w:p>
          <w:p w:rsidR="001813F0" w:rsidRPr="00805C9A" w:rsidRDefault="001813F0" w:rsidP="001813F0">
            <w:pPr>
              <w:pStyle w:val="Default"/>
            </w:pPr>
            <w:r w:rsidRPr="00805C9A">
              <w:t>-Światowy Dzień Ziemi, połączony z akcją Sprzątanie Świata</w:t>
            </w:r>
          </w:p>
          <w:p w:rsidR="001813F0" w:rsidRDefault="001813F0" w:rsidP="001813F0">
            <w:pPr>
              <w:pStyle w:val="Default"/>
            </w:pPr>
          </w:p>
          <w:p w:rsidR="00131C8D" w:rsidRPr="00805C9A" w:rsidRDefault="00131C8D" w:rsidP="001813F0">
            <w:pPr>
              <w:pStyle w:val="Default"/>
            </w:pPr>
          </w:p>
          <w:p w:rsidR="00925424" w:rsidRDefault="001813F0" w:rsidP="001813F0">
            <w:pPr>
              <w:pStyle w:val="Default"/>
            </w:pPr>
            <w:r w:rsidRPr="00805C9A">
              <w:t>4.Współpraca z instytucjami promującymi zdrowie -współpraca z pielęgniarką, lekarzem oraz rodzicami</w:t>
            </w:r>
          </w:p>
          <w:p w:rsidR="001813F0" w:rsidRPr="00805C9A" w:rsidRDefault="001813F0" w:rsidP="00B669D2">
            <w:pPr>
              <w:pStyle w:val="Default"/>
            </w:pPr>
            <w:r w:rsidRPr="00805C9A">
              <w:lastRenderedPageBreak/>
              <w:t xml:space="preserve"> w zakresie kwestii zdrowotnych uczniów</w:t>
            </w:r>
          </w:p>
          <w:p w:rsidR="001813F0" w:rsidRPr="00805C9A" w:rsidRDefault="001813F0" w:rsidP="00181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D50" w:rsidRPr="00805C9A" w:rsidRDefault="001813F0" w:rsidP="00B9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9A">
              <w:rPr>
                <w:rFonts w:ascii="Times New Roman" w:hAnsi="Times New Roman" w:cs="Times New Roman"/>
                <w:sz w:val="24"/>
                <w:szCs w:val="24"/>
              </w:rPr>
              <w:t>5. Realizacja działań i programów edukacyjnych  oraz wspierających naukę pierwszej pomocy oraz kształtowanie umiejętności jej udzielania.  Uczestnictwo w konkursach związanych z pierwszą pomocą.</w:t>
            </w:r>
          </w:p>
        </w:tc>
        <w:tc>
          <w:tcPr>
            <w:tcW w:w="2835" w:type="dxa"/>
          </w:tcPr>
          <w:p w:rsidR="00131C8D" w:rsidRDefault="00A10E43" w:rsidP="001813F0">
            <w:pPr>
              <w:pStyle w:val="Default"/>
            </w:pPr>
            <w:r>
              <w:lastRenderedPageBreak/>
              <w:t>p</w:t>
            </w:r>
            <w:r w:rsidR="001813F0" w:rsidRPr="00805C9A">
              <w:t>edagog:</w:t>
            </w:r>
            <w:r w:rsidR="00B669D2">
              <w:t xml:space="preserve"> </w:t>
            </w:r>
            <w:r w:rsidR="001813F0" w:rsidRPr="00805C9A">
              <w:t xml:space="preserve">A. Kowalska, </w:t>
            </w:r>
          </w:p>
          <w:p w:rsidR="001813F0" w:rsidRPr="00805C9A" w:rsidRDefault="001813F0" w:rsidP="001813F0">
            <w:pPr>
              <w:pStyle w:val="Default"/>
            </w:pPr>
            <w:r w:rsidRPr="00805C9A">
              <w:t>M. Budzyńska-Górecka wychowawcy,</w:t>
            </w:r>
          </w:p>
          <w:p w:rsidR="001813F0" w:rsidRPr="00805C9A" w:rsidRDefault="001813F0" w:rsidP="001813F0">
            <w:pPr>
              <w:pStyle w:val="Default"/>
            </w:pPr>
            <w:r w:rsidRPr="00805C9A">
              <w:t xml:space="preserve">wychowawcy świetlicy: </w:t>
            </w:r>
            <w:r w:rsidR="00A10E43">
              <w:br/>
            </w:r>
            <w:r w:rsidRPr="00805C9A">
              <w:lastRenderedPageBreak/>
              <w:t xml:space="preserve">E. Rosiak, A. </w:t>
            </w:r>
            <w:proofErr w:type="spellStart"/>
            <w:r w:rsidRPr="00805C9A">
              <w:t>Staniucha-Szewczyk</w:t>
            </w:r>
            <w:proofErr w:type="spellEnd"/>
            <w:r w:rsidRPr="00805C9A">
              <w:t xml:space="preserve">, </w:t>
            </w:r>
            <w:r w:rsidR="00B669D2">
              <w:br/>
            </w:r>
            <w:r w:rsidRPr="00805C9A">
              <w:t>nauczyciele wychowania fizycznego:</w:t>
            </w:r>
          </w:p>
          <w:p w:rsidR="00B669D2" w:rsidRDefault="001813F0" w:rsidP="001813F0">
            <w:pPr>
              <w:pStyle w:val="Default"/>
            </w:pPr>
            <w:r w:rsidRPr="00805C9A">
              <w:t>D. Jas</w:t>
            </w:r>
            <w:r w:rsidR="004F0FEB">
              <w:t xml:space="preserve">iewicz, A. Wróbel, A. </w:t>
            </w:r>
            <w:proofErr w:type="spellStart"/>
            <w:r w:rsidR="004F0FEB">
              <w:t>Górzawski</w:t>
            </w:r>
            <w:proofErr w:type="spellEnd"/>
            <w:r w:rsidR="004F0FEB">
              <w:t>,</w:t>
            </w:r>
            <w:r w:rsidRPr="00805C9A">
              <w:t xml:space="preserve"> </w:t>
            </w:r>
          </w:p>
          <w:p w:rsidR="00925424" w:rsidRDefault="001813F0" w:rsidP="001813F0">
            <w:pPr>
              <w:pStyle w:val="Default"/>
            </w:pPr>
            <w:r w:rsidRPr="00805C9A">
              <w:t xml:space="preserve">biologii: </w:t>
            </w:r>
            <w:r w:rsidR="00A10E43">
              <w:br/>
            </w:r>
            <w:r w:rsidRPr="00805C9A">
              <w:t>A. Guć</w:t>
            </w:r>
          </w:p>
          <w:p w:rsidR="00B669D2" w:rsidRPr="00805C9A" w:rsidRDefault="00B669D2" w:rsidP="001813F0">
            <w:pPr>
              <w:pStyle w:val="Default"/>
            </w:pPr>
          </w:p>
          <w:p w:rsidR="008768EB" w:rsidRDefault="001813F0" w:rsidP="00181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9A">
              <w:rPr>
                <w:rFonts w:ascii="Times New Roman" w:hAnsi="Times New Roman" w:cs="Times New Roman"/>
                <w:sz w:val="24"/>
                <w:szCs w:val="24"/>
              </w:rPr>
              <w:t>wychowawcy klas 1-3</w:t>
            </w:r>
          </w:p>
          <w:p w:rsidR="003A4BAC" w:rsidRPr="00805C9A" w:rsidRDefault="003A4BAC" w:rsidP="00181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3F0" w:rsidRPr="00805C9A" w:rsidRDefault="001813F0" w:rsidP="00181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3F0" w:rsidRPr="00805C9A" w:rsidRDefault="001813F0" w:rsidP="001813F0">
            <w:pPr>
              <w:pStyle w:val="Default"/>
            </w:pPr>
            <w:r w:rsidRPr="00805C9A">
              <w:t>wychowawcy, nauczyciele wychowania fizycznego:</w:t>
            </w:r>
          </w:p>
          <w:p w:rsidR="001813F0" w:rsidRPr="00805C9A" w:rsidRDefault="001813F0" w:rsidP="001813F0">
            <w:pPr>
              <w:pStyle w:val="Default"/>
            </w:pPr>
            <w:r w:rsidRPr="00805C9A">
              <w:t xml:space="preserve">D. Jasiewicz, A. Wróbel, A. </w:t>
            </w:r>
            <w:proofErr w:type="spellStart"/>
            <w:r w:rsidRPr="00805C9A">
              <w:t>Górzawski</w:t>
            </w:r>
            <w:proofErr w:type="spellEnd"/>
            <w:r w:rsidRPr="00805C9A">
              <w:t>, wychowawcy świetlicy:</w:t>
            </w:r>
          </w:p>
          <w:p w:rsidR="001813F0" w:rsidRPr="00805C9A" w:rsidRDefault="001813F0" w:rsidP="001813F0">
            <w:pPr>
              <w:pStyle w:val="Default"/>
            </w:pPr>
            <w:r w:rsidRPr="00805C9A">
              <w:t xml:space="preserve">E. Rosiak, A. </w:t>
            </w:r>
            <w:proofErr w:type="spellStart"/>
            <w:r w:rsidRPr="00805C9A">
              <w:t>Staniucha-Szewczyk</w:t>
            </w:r>
            <w:proofErr w:type="spellEnd"/>
            <w:r w:rsidRPr="00805C9A">
              <w:t xml:space="preserve">,, </w:t>
            </w:r>
            <w:r w:rsidR="00702665">
              <w:t xml:space="preserve">opiekunowie samorządu szkolnego, </w:t>
            </w:r>
          </w:p>
          <w:p w:rsidR="00B669D2" w:rsidRDefault="00B669D2" w:rsidP="001813F0">
            <w:pPr>
              <w:pStyle w:val="Default"/>
            </w:pPr>
          </w:p>
          <w:p w:rsidR="001813F0" w:rsidRPr="00805C9A" w:rsidRDefault="001813F0" w:rsidP="001813F0">
            <w:pPr>
              <w:pStyle w:val="Default"/>
            </w:pPr>
            <w:r w:rsidRPr="00805C9A">
              <w:t>nauczyciele wychowania fizycznego:</w:t>
            </w:r>
          </w:p>
          <w:p w:rsidR="001813F0" w:rsidRDefault="001813F0" w:rsidP="001813F0">
            <w:pPr>
              <w:pStyle w:val="Default"/>
            </w:pPr>
            <w:r w:rsidRPr="00805C9A">
              <w:t xml:space="preserve">D. Jasiewicz, A. Wróbel, </w:t>
            </w:r>
            <w:r w:rsidRPr="00805C9A">
              <w:br/>
              <w:t xml:space="preserve">A. </w:t>
            </w:r>
            <w:proofErr w:type="spellStart"/>
            <w:r w:rsidRPr="00805C9A">
              <w:t>Górzawski</w:t>
            </w:r>
            <w:proofErr w:type="spellEnd"/>
            <w:r w:rsidRPr="00805C9A">
              <w:t>,</w:t>
            </w:r>
          </w:p>
          <w:p w:rsidR="00B669D2" w:rsidRPr="00805C9A" w:rsidRDefault="00B669D2" w:rsidP="001813F0">
            <w:pPr>
              <w:pStyle w:val="Default"/>
            </w:pPr>
          </w:p>
          <w:p w:rsidR="001813F0" w:rsidRPr="00805C9A" w:rsidRDefault="001813F0" w:rsidP="001813F0">
            <w:pPr>
              <w:pStyle w:val="Default"/>
            </w:pPr>
            <w:r w:rsidRPr="00805C9A">
              <w:t>G. Leśniewska,</w:t>
            </w:r>
            <w:r w:rsidR="00A10E43">
              <w:br/>
            </w:r>
            <w:r w:rsidRPr="00805C9A">
              <w:t xml:space="preserve"> A. Guć</w:t>
            </w:r>
          </w:p>
          <w:p w:rsidR="001813F0" w:rsidRDefault="00B669D2" w:rsidP="00181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1813F0" w:rsidRPr="00805C9A">
              <w:rPr>
                <w:rFonts w:ascii="Times New Roman" w:hAnsi="Times New Roman" w:cs="Times New Roman"/>
                <w:sz w:val="24"/>
                <w:szCs w:val="24"/>
              </w:rPr>
              <w:t>ychowawcy</w:t>
            </w:r>
          </w:p>
          <w:p w:rsidR="00881BFC" w:rsidRDefault="00881BFC" w:rsidP="001813F0">
            <w:pPr>
              <w:pStyle w:val="Default"/>
            </w:pPr>
          </w:p>
          <w:p w:rsidR="001813F0" w:rsidRPr="00805C9A" w:rsidRDefault="001813F0" w:rsidP="001813F0">
            <w:pPr>
              <w:pStyle w:val="Default"/>
            </w:pPr>
            <w:r w:rsidRPr="00805C9A">
              <w:t>dyrektor</w:t>
            </w:r>
          </w:p>
          <w:p w:rsidR="001813F0" w:rsidRPr="00805C9A" w:rsidRDefault="001813F0" w:rsidP="001813F0">
            <w:pPr>
              <w:pStyle w:val="Default"/>
            </w:pPr>
            <w:r w:rsidRPr="00805C9A">
              <w:t>wychowawcy,</w:t>
            </w:r>
          </w:p>
          <w:p w:rsidR="001813F0" w:rsidRPr="00805C9A" w:rsidRDefault="001813F0" w:rsidP="00181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nauczyciele </w:t>
            </w:r>
            <w:proofErr w:type="spellStart"/>
            <w:r w:rsidRPr="00805C9A">
              <w:rPr>
                <w:rFonts w:ascii="Times New Roman" w:hAnsi="Times New Roman" w:cs="Times New Roman"/>
                <w:sz w:val="24"/>
                <w:szCs w:val="24"/>
              </w:rPr>
              <w:t>biologi</w:t>
            </w:r>
            <w:proofErr w:type="spellEnd"/>
          </w:p>
          <w:p w:rsidR="001813F0" w:rsidRPr="00805C9A" w:rsidRDefault="001813F0" w:rsidP="00181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3F0" w:rsidRPr="00805C9A" w:rsidRDefault="001813F0" w:rsidP="001813F0">
            <w:pPr>
              <w:pStyle w:val="Default"/>
            </w:pPr>
            <w:r w:rsidRPr="00805C9A">
              <w:t>wszyscy nauczyciele</w:t>
            </w:r>
          </w:p>
          <w:p w:rsidR="001813F0" w:rsidRPr="00805C9A" w:rsidRDefault="001813F0" w:rsidP="00181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768EB" w:rsidRPr="00805C9A" w:rsidRDefault="008768EB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AA1" w:rsidRPr="00805C9A" w:rsidTr="00125AA1">
        <w:tc>
          <w:tcPr>
            <w:tcW w:w="3749" w:type="dxa"/>
          </w:tcPr>
          <w:p w:rsidR="008768EB" w:rsidRPr="00805C9A" w:rsidRDefault="008768EB" w:rsidP="000F5CB3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805C9A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lastRenderedPageBreak/>
              <w:t xml:space="preserve">Profilaktyka przemocy rówieśniczej. Zdrowie psychiczne dzieci </w:t>
            </w:r>
            <w:r w:rsidR="000F5CB3" w:rsidRPr="00805C9A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br/>
            </w:r>
            <w:r w:rsidRPr="00805C9A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i młodzieży, wsparcie </w:t>
            </w:r>
            <w:r w:rsidR="00125AA1" w:rsidRPr="00805C9A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br/>
            </w:r>
            <w:r w:rsidRPr="00805C9A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w kryzysach psychicznych.</w:t>
            </w:r>
          </w:p>
          <w:p w:rsidR="008768EB" w:rsidRPr="00805C9A" w:rsidRDefault="008768EB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7" w:type="dxa"/>
          </w:tcPr>
          <w:p w:rsidR="00D762AA" w:rsidRPr="00805C9A" w:rsidRDefault="00D762AA" w:rsidP="00D762AA">
            <w:pPr>
              <w:pStyle w:val="Default"/>
            </w:pPr>
            <w:r w:rsidRPr="00805C9A">
              <w:t>1. Przypomnienie nauczycielom i pozostały</w:t>
            </w:r>
            <w:r w:rsidR="00421833">
              <w:t>m</w:t>
            </w:r>
            <w:r w:rsidRPr="00805C9A">
              <w:t xml:space="preserve">pracownikom procedur dotyczących </w:t>
            </w:r>
            <w:r w:rsidR="003A4BAC">
              <w:t>Standardów Ochrony Małoletnich oraz Programu Wczesnej Interwencji „</w:t>
            </w:r>
            <w:proofErr w:type="spellStart"/>
            <w:r w:rsidR="003A4BAC">
              <w:t>Resql</w:t>
            </w:r>
            <w:proofErr w:type="spellEnd"/>
            <w:r w:rsidR="003A4BAC">
              <w:t>”</w:t>
            </w:r>
          </w:p>
          <w:p w:rsidR="00D762AA" w:rsidRPr="00805C9A" w:rsidRDefault="00D762AA" w:rsidP="00D762AA">
            <w:pPr>
              <w:pStyle w:val="Default"/>
            </w:pPr>
          </w:p>
          <w:p w:rsidR="00D762AA" w:rsidRDefault="00D762AA" w:rsidP="00D762AA">
            <w:pPr>
              <w:pStyle w:val="Default"/>
            </w:pPr>
            <w:r w:rsidRPr="00805C9A">
              <w:t>2. Tworzenie bezpiecznej i przyjaznej atmosfery w szkole, sprzyjającej podnoszeniu poczucia własnej wartości u uczniów oraz umacnianiu wiary w siebie, umiejętnym wyrażaniu emocji,  uczuć i dzielenia się swoimi problemami poprzez: udział uczniów w indywidualnych konsultacjach, pogadankach, warsztatach, spotkaniach ze specjalistami, m. in. podczas zajęć rewalidacyjnych i relaksacyjnych.</w:t>
            </w:r>
          </w:p>
          <w:p w:rsidR="00E556CA" w:rsidRDefault="00E556CA" w:rsidP="00D762AA">
            <w:pPr>
              <w:pStyle w:val="Default"/>
            </w:pPr>
          </w:p>
          <w:p w:rsidR="00E556CA" w:rsidRDefault="00E556CA" w:rsidP="00D762AA">
            <w:pPr>
              <w:pStyle w:val="Default"/>
            </w:pPr>
            <w:r w:rsidRPr="00E556CA">
              <w:t>-Kampania Dzieciństwo Bez Przemocy</w:t>
            </w:r>
            <w:r w:rsidR="00A13FD9">
              <w:t>;</w:t>
            </w:r>
          </w:p>
          <w:p w:rsidR="00A13FD9" w:rsidRDefault="00A13FD9" w:rsidP="00D762AA">
            <w:pPr>
              <w:pStyle w:val="Default"/>
            </w:pPr>
          </w:p>
          <w:p w:rsidR="00A13FD9" w:rsidRDefault="00A13FD9" w:rsidP="00D762AA">
            <w:pPr>
              <w:pStyle w:val="Default"/>
            </w:pPr>
          </w:p>
          <w:p w:rsidR="00A13FD9" w:rsidRDefault="00A13FD9" w:rsidP="00D762AA">
            <w:pPr>
              <w:pStyle w:val="Default"/>
            </w:pPr>
          </w:p>
          <w:p w:rsidR="00A13FD9" w:rsidRDefault="00A13FD9" w:rsidP="00D762AA">
            <w:pPr>
              <w:pStyle w:val="Default"/>
            </w:pPr>
          </w:p>
          <w:p w:rsidR="00A13FD9" w:rsidRDefault="00A13FD9" w:rsidP="00D762AA">
            <w:pPr>
              <w:pStyle w:val="Default"/>
            </w:pPr>
          </w:p>
          <w:p w:rsidR="00331961" w:rsidRDefault="00331961" w:rsidP="00D762AA">
            <w:pPr>
              <w:pStyle w:val="Default"/>
            </w:pPr>
            <w:r>
              <w:t xml:space="preserve">- </w:t>
            </w:r>
            <w:r w:rsidRPr="00A13FD9">
              <w:t>Załóż czerwone – pokaż, że jesteś przeciw przemocy</w:t>
            </w:r>
            <w:r w:rsidR="00A13FD9">
              <w:t>;</w:t>
            </w:r>
          </w:p>
          <w:p w:rsidR="00A13FD9" w:rsidRDefault="00A13FD9" w:rsidP="00D762AA">
            <w:pPr>
              <w:pStyle w:val="Default"/>
            </w:pPr>
            <w:r>
              <w:t>-</w:t>
            </w:r>
            <w:r w:rsidRPr="00A13FD9">
              <w:t xml:space="preserve">Plakat Dzieciństwo bez Przemocy nt: </w:t>
            </w:r>
            <w:r w:rsidR="00B669D2">
              <w:br/>
            </w:r>
            <w:r w:rsidRPr="00A13FD9">
              <w:t>„Czym jest bezpieczne dzieciństwo?”,</w:t>
            </w:r>
            <w:r w:rsidR="00B669D2">
              <w:br/>
            </w:r>
            <w:r w:rsidRPr="00A13FD9">
              <w:t xml:space="preserve"> „Nie zgadzam się na przemoc”</w:t>
            </w:r>
            <w:r w:rsidR="00B669D2">
              <w:t>,</w:t>
            </w:r>
            <w:r w:rsidR="00B669D2">
              <w:br/>
            </w:r>
            <w:r w:rsidRPr="00A13FD9">
              <w:t xml:space="preserve"> „Gdy potrzebujesz wsparcia” </w:t>
            </w:r>
            <w:r w:rsidR="00B669D2">
              <w:t>,</w:t>
            </w:r>
            <w:r w:rsidR="00B669D2">
              <w:br/>
            </w:r>
            <w:r w:rsidRPr="00A13FD9">
              <w:t>„Dom moich marzeń”</w:t>
            </w:r>
            <w:r>
              <w:t>;</w:t>
            </w:r>
          </w:p>
          <w:p w:rsidR="00A13FD9" w:rsidRDefault="00A13FD9" w:rsidP="00D762AA">
            <w:pPr>
              <w:pStyle w:val="Default"/>
            </w:pPr>
            <w:r>
              <w:lastRenderedPageBreak/>
              <w:t>-</w:t>
            </w:r>
            <w:r w:rsidRPr="00A13FD9">
              <w:t>Kartka dla świata – kampania kart pocztowych „Nie krzywdźcie dzieci”,</w:t>
            </w:r>
            <w:r w:rsidR="00B669D2">
              <w:br/>
            </w:r>
            <w:r w:rsidRPr="00A13FD9">
              <w:t xml:space="preserve"> „Kochaj mnie i słuchaj”, „Zabawa, a nie krzyk”</w:t>
            </w:r>
            <w:r w:rsidR="00913071">
              <w:t>;</w:t>
            </w:r>
          </w:p>
          <w:p w:rsidR="00913071" w:rsidRPr="00913071" w:rsidRDefault="00913071" w:rsidP="00D762AA">
            <w:pPr>
              <w:pStyle w:val="Default"/>
            </w:pPr>
            <w:r>
              <w:t>-</w:t>
            </w:r>
            <w:r w:rsidRPr="00913071">
              <w:t>,, Zatrzymaj przemoc” – teatrzyk</w:t>
            </w:r>
            <w:r>
              <w:t>.</w:t>
            </w:r>
          </w:p>
          <w:p w:rsidR="00E556CA" w:rsidRPr="00805C9A" w:rsidRDefault="00E556CA" w:rsidP="00D762AA">
            <w:pPr>
              <w:pStyle w:val="Default"/>
            </w:pPr>
          </w:p>
          <w:p w:rsidR="00D762AA" w:rsidRPr="00805C9A" w:rsidRDefault="00D762AA" w:rsidP="00D762AA">
            <w:pPr>
              <w:pStyle w:val="Default"/>
            </w:pPr>
          </w:p>
          <w:p w:rsidR="00D93C69" w:rsidRDefault="00D762AA" w:rsidP="00D762AA">
            <w:pPr>
              <w:pStyle w:val="Default"/>
            </w:pPr>
            <w:r w:rsidRPr="00805C9A">
              <w:t>3. Wspieranie rodziców w procesie wychowania nauczania:</w:t>
            </w:r>
          </w:p>
          <w:p w:rsidR="00D762AA" w:rsidRPr="00805C9A" w:rsidRDefault="00D93C69" w:rsidP="00D762AA">
            <w:pPr>
              <w:pStyle w:val="Default"/>
            </w:pPr>
            <w:r>
              <w:t xml:space="preserve"> a) p</w:t>
            </w:r>
            <w:r w:rsidR="00D762AA" w:rsidRPr="00805C9A">
              <w:t>rzeprowadzenie szkoleń lub warsztatów dla rodziców mających na celu r</w:t>
            </w:r>
            <w:r>
              <w:t>ozwój kompetencji wychowawczych,</w:t>
            </w:r>
          </w:p>
          <w:p w:rsidR="00D762AA" w:rsidRPr="00805C9A" w:rsidRDefault="00D93C69" w:rsidP="00D762AA">
            <w:pPr>
              <w:pStyle w:val="Default"/>
            </w:pPr>
            <w:r>
              <w:t>b) z</w:t>
            </w:r>
            <w:r w:rsidR="00D762AA" w:rsidRPr="00805C9A">
              <w:t>organizowanie indywidualnych spotkań z psychologiem lub pedagogiem dla rodziców, którzy będą zainteresowa</w:t>
            </w:r>
            <w:r>
              <w:t>ni takimi spotkaniami,</w:t>
            </w:r>
          </w:p>
          <w:p w:rsidR="00D762AA" w:rsidRDefault="00D93C69" w:rsidP="00D762AA">
            <w:pPr>
              <w:pStyle w:val="Default"/>
            </w:pPr>
            <w:r>
              <w:t>c) z</w:t>
            </w:r>
            <w:r w:rsidR="00D762AA" w:rsidRPr="00805C9A">
              <w:t xml:space="preserve">aproszenie rodziców do udziału we wspólnych zajęciach z dziećmi, po których rodzice będą mogli omówić wyniki obserwacji dzieci i formy wzajemnej współpracy rodziców </w:t>
            </w:r>
            <w:r w:rsidR="00805C9A" w:rsidRPr="00805C9A">
              <w:br/>
            </w:r>
            <w:r w:rsidR="00D762AA" w:rsidRPr="00805C9A">
              <w:t>z wychowawcami mającej pomóc w prawidłowym rozwoju dziecka.</w:t>
            </w:r>
          </w:p>
          <w:p w:rsidR="00B669D2" w:rsidRPr="00805C9A" w:rsidRDefault="00B669D2" w:rsidP="00D762AA">
            <w:pPr>
              <w:pStyle w:val="Default"/>
            </w:pPr>
          </w:p>
          <w:p w:rsidR="00D762AA" w:rsidRPr="00805C9A" w:rsidRDefault="00D762AA" w:rsidP="00D762AA">
            <w:pPr>
              <w:pStyle w:val="Default"/>
            </w:pPr>
            <w:r w:rsidRPr="00805C9A">
              <w:t xml:space="preserve">4. </w:t>
            </w:r>
            <w:r w:rsidR="00805C9A" w:rsidRPr="00805C9A">
              <w:t xml:space="preserve">Wspieranie </w:t>
            </w:r>
            <w:r w:rsidRPr="00805C9A">
              <w:t>rozwoju dzieci i młodzieży poprzez dostępność specjalistów: pedagoga specjalnego, logopedy i ich zintegrowane działania</w:t>
            </w:r>
            <w:r w:rsidR="00805C9A" w:rsidRPr="00805C9A">
              <w:t>.</w:t>
            </w:r>
          </w:p>
          <w:p w:rsidR="00805C9A" w:rsidRPr="00805C9A" w:rsidRDefault="00805C9A" w:rsidP="00805C9A">
            <w:pPr>
              <w:pStyle w:val="Default"/>
            </w:pPr>
            <w:r w:rsidRPr="00805C9A">
              <w:t>.Realizowanie wybranych programów profilaktycznych:</w:t>
            </w:r>
          </w:p>
          <w:p w:rsidR="00805C9A" w:rsidRPr="00805C9A" w:rsidRDefault="00805C9A" w:rsidP="00805C9A">
            <w:pPr>
              <w:pStyle w:val="Default"/>
            </w:pPr>
            <w:r w:rsidRPr="00805C9A">
              <w:t>-Program profilaktyczny ,,Cukierki”</w:t>
            </w:r>
          </w:p>
          <w:p w:rsidR="00805C9A" w:rsidRPr="00805C9A" w:rsidRDefault="00805C9A" w:rsidP="00805C9A">
            <w:pPr>
              <w:pStyle w:val="Default"/>
            </w:pPr>
            <w:r w:rsidRPr="00805C9A">
              <w:t>-Program profilaktyczny ,,Przyjaciele Zippiego”</w:t>
            </w:r>
          </w:p>
          <w:p w:rsidR="00805C9A" w:rsidRPr="00805C9A" w:rsidRDefault="00805C9A" w:rsidP="00805C9A">
            <w:pPr>
              <w:pStyle w:val="Default"/>
            </w:pPr>
            <w:r w:rsidRPr="00805C9A">
              <w:t>-Program profilaktyczny ,,Stop agresji i przemocy w szkole”- elementy</w:t>
            </w:r>
          </w:p>
          <w:p w:rsidR="00805C9A" w:rsidRPr="00805C9A" w:rsidRDefault="00805C9A" w:rsidP="00805C9A">
            <w:pPr>
              <w:pStyle w:val="Default"/>
            </w:pPr>
            <w:r w:rsidRPr="00805C9A">
              <w:t>-,Apteczka pierwszej pomocy”- elementy</w:t>
            </w:r>
          </w:p>
          <w:p w:rsidR="00805C9A" w:rsidRPr="00805C9A" w:rsidRDefault="00805C9A" w:rsidP="00805C9A">
            <w:pPr>
              <w:pStyle w:val="Default"/>
            </w:pPr>
            <w:r w:rsidRPr="00805C9A">
              <w:t>-,Domowi detektywi-Jaś i Małgosia na tropie” -„Bezpieczny Uczeń”.</w:t>
            </w:r>
          </w:p>
          <w:p w:rsidR="00805C9A" w:rsidRPr="00805C9A" w:rsidRDefault="00805C9A" w:rsidP="00805C9A">
            <w:pPr>
              <w:pStyle w:val="Default"/>
            </w:pPr>
          </w:p>
          <w:p w:rsidR="004E346F" w:rsidRDefault="00805C9A" w:rsidP="00805C9A">
            <w:pPr>
              <w:pStyle w:val="Default"/>
            </w:pPr>
            <w:r w:rsidRPr="00805C9A">
              <w:lastRenderedPageBreak/>
              <w:t xml:space="preserve">5. Organizacja Światowego Dnia Zdrowia Psychicznego, celem podniesienia świadomości nt. problemów zdrowia psychicznego. </w:t>
            </w:r>
          </w:p>
          <w:p w:rsidR="00805C9A" w:rsidRPr="00805C9A" w:rsidRDefault="00805C9A" w:rsidP="00805C9A">
            <w:pPr>
              <w:pStyle w:val="Default"/>
            </w:pPr>
          </w:p>
          <w:p w:rsidR="00805C9A" w:rsidRDefault="00805C9A" w:rsidP="00805C9A">
            <w:pPr>
              <w:pStyle w:val="Default"/>
            </w:pPr>
            <w:r w:rsidRPr="00805C9A">
              <w:t>6.Kontynuacja współpracy z Powiatowym Centrum Pomocy Rodzinie w Zduńskiej Woli.</w:t>
            </w:r>
          </w:p>
          <w:p w:rsidR="004E346F" w:rsidRPr="00805C9A" w:rsidRDefault="004E346F" w:rsidP="00805C9A">
            <w:pPr>
              <w:pStyle w:val="Default"/>
            </w:pPr>
          </w:p>
          <w:p w:rsidR="00805C9A" w:rsidRPr="00805C9A" w:rsidRDefault="00805C9A" w:rsidP="00805C9A">
            <w:pPr>
              <w:pStyle w:val="Default"/>
            </w:pPr>
            <w:r w:rsidRPr="00805C9A">
              <w:t>7.Organizacja pomocy psycho</w:t>
            </w:r>
            <w:r w:rsidR="004E346F">
              <w:t xml:space="preserve">logiczno-pedagogicznej zgodnie z </w:t>
            </w:r>
            <w:r w:rsidRPr="00805C9A">
              <w:t>rozpoznanymi indywidualnymi potrzebami uczniów, dostosowanie wymagań, opracowanie IPET; ścisła  współpraca z rodzicami.</w:t>
            </w:r>
          </w:p>
          <w:p w:rsidR="00805C9A" w:rsidRPr="00805C9A" w:rsidRDefault="00805C9A" w:rsidP="00D762AA">
            <w:pPr>
              <w:pStyle w:val="Default"/>
            </w:pPr>
          </w:p>
          <w:p w:rsidR="00805C9A" w:rsidRPr="00805C9A" w:rsidRDefault="00805C9A" w:rsidP="00D762AA">
            <w:pPr>
              <w:pStyle w:val="Default"/>
            </w:pPr>
          </w:p>
          <w:p w:rsidR="008768EB" w:rsidRPr="00805C9A" w:rsidRDefault="008768EB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4BAC" w:rsidRDefault="006B1941" w:rsidP="00B6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Alicja Kowalska, Marzena Budzyńska- Górecka,</w:t>
            </w:r>
            <w:r w:rsidR="00B669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4BAC">
              <w:rPr>
                <w:rFonts w:ascii="Times New Roman" w:hAnsi="Times New Roman" w:cs="Times New Roman"/>
                <w:sz w:val="24"/>
                <w:szCs w:val="24"/>
              </w:rPr>
              <w:t xml:space="preserve">A. Ciesielska </w:t>
            </w:r>
          </w:p>
          <w:p w:rsidR="003A4BAC" w:rsidRDefault="003A4BAC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424" w:rsidRDefault="00925424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BAC" w:rsidRDefault="00B669D2" w:rsidP="00B6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3A4BAC">
              <w:rPr>
                <w:rFonts w:ascii="Times New Roman" w:hAnsi="Times New Roman" w:cs="Times New Roman"/>
                <w:sz w:val="24"/>
                <w:szCs w:val="24"/>
              </w:rPr>
              <w:t>szyscy nauczyciele, nauczyciele specjaliści</w:t>
            </w:r>
          </w:p>
          <w:p w:rsidR="003A4BAC" w:rsidRDefault="003A4BAC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BAC" w:rsidRDefault="003A4BAC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BAC" w:rsidRDefault="003A4BAC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BAC" w:rsidRDefault="003A4BAC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BAC" w:rsidRDefault="003A4BAC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BAC" w:rsidRDefault="003A4BAC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424" w:rsidRDefault="00925424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BAC" w:rsidRDefault="00E556CA" w:rsidP="00B6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Marzena Budzyńska- Górecka, Alicja Kowalska</w:t>
            </w:r>
          </w:p>
          <w:p w:rsidR="00E556CA" w:rsidRDefault="00E556CA" w:rsidP="003A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6CA" w:rsidRDefault="00E556CA" w:rsidP="003A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6CA" w:rsidRDefault="00E556CA" w:rsidP="00925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6CA" w:rsidRDefault="00E556CA" w:rsidP="003A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071" w:rsidRDefault="00913071" w:rsidP="00B6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Marzena Budzyńska- Górecka, Alicja Kowalska</w:t>
            </w:r>
          </w:p>
          <w:p w:rsidR="00E556CA" w:rsidRDefault="00E556CA" w:rsidP="003A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FD9" w:rsidRDefault="00A13FD9" w:rsidP="003A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FD9" w:rsidRDefault="00A13FD9" w:rsidP="003A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FD9" w:rsidRDefault="00A13FD9" w:rsidP="003A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FD9" w:rsidRDefault="00A13FD9" w:rsidP="003A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FD9" w:rsidRDefault="00A13FD9" w:rsidP="003A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FD9" w:rsidRDefault="00A13FD9" w:rsidP="003A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424" w:rsidRDefault="00925424" w:rsidP="00B6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9D2" w:rsidRDefault="00B669D2" w:rsidP="003A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BAC" w:rsidRDefault="00B669D2" w:rsidP="003A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3A4BAC">
              <w:rPr>
                <w:rFonts w:ascii="Times New Roman" w:hAnsi="Times New Roman" w:cs="Times New Roman"/>
                <w:sz w:val="24"/>
                <w:szCs w:val="24"/>
              </w:rPr>
              <w:t>ychowawcy, nauczyciele specjaliści</w:t>
            </w:r>
            <w:r w:rsidR="004E346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A4BAC">
              <w:rPr>
                <w:rFonts w:ascii="Times New Roman" w:hAnsi="Times New Roman" w:cs="Times New Roman"/>
                <w:sz w:val="24"/>
                <w:szCs w:val="24"/>
              </w:rPr>
              <w:t>ped</w:t>
            </w:r>
            <w:r w:rsidR="004E346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A4BAC">
              <w:rPr>
                <w:rFonts w:ascii="Times New Roman" w:hAnsi="Times New Roman" w:cs="Times New Roman"/>
                <w:sz w:val="24"/>
                <w:szCs w:val="24"/>
              </w:rPr>
              <w:t>godzy</w:t>
            </w:r>
          </w:p>
          <w:p w:rsidR="003A4BAC" w:rsidRDefault="003A4BAC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8EB" w:rsidRDefault="008768EB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6F" w:rsidRDefault="004E346F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6F" w:rsidRDefault="004E346F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6F" w:rsidRDefault="004E346F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6F" w:rsidRDefault="004E346F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6F" w:rsidRDefault="004E346F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6F" w:rsidRDefault="004E346F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6F" w:rsidRDefault="004E346F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6F" w:rsidRDefault="004E346F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9D2" w:rsidRDefault="00B669D2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9D2" w:rsidRDefault="00B669D2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6F" w:rsidRDefault="004E346F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FD9" w:rsidRDefault="00B669D2" w:rsidP="00A13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13FD9">
              <w:rPr>
                <w:rFonts w:ascii="Times New Roman" w:hAnsi="Times New Roman" w:cs="Times New Roman"/>
                <w:sz w:val="24"/>
                <w:szCs w:val="24"/>
              </w:rPr>
              <w:t>ychowawcy, nauczyciele specjaliści- pedagodzy: A. Kowalska, M. Budzyńska- Górecka, A. Ciesielska</w:t>
            </w:r>
          </w:p>
          <w:p w:rsidR="004E346F" w:rsidRDefault="004E346F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6F" w:rsidRDefault="004E346F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6F" w:rsidRDefault="004E346F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6F" w:rsidRDefault="004E346F" w:rsidP="004E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6F" w:rsidRDefault="004E346F" w:rsidP="004E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6F" w:rsidRDefault="004E346F" w:rsidP="00B6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6F" w:rsidRDefault="004E346F" w:rsidP="00925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6F" w:rsidRDefault="004E346F" w:rsidP="004E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FD9" w:rsidRDefault="00A13FD9" w:rsidP="004E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6F" w:rsidRDefault="004E346F" w:rsidP="00B6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Marczewska, A. Ciesielska</w:t>
            </w:r>
          </w:p>
          <w:p w:rsidR="004E346F" w:rsidRDefault="004E346F" w:rsidP="004E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9D2" w:rsidRDefault="00B669D2" w:rsidP="00B6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46F" w:rsidRPr="00805C9A" w:rsidRDefault="00B669D2" w:rsidP="00B6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4E346F">
              <w:rPr>
                <w:rFonts w:ascii="Times New Roman" w:hAnsi="Times New Roman" w:cs="Times New Roman"/>
                <w:sz w:val="24"/>
                <w:szCs w:val="24"/>
              </w:rPr>
              <w:t>ychowawcy, A. Kowalska, M. Budzyńska- Górecka, nauczyciele specjaliści</w:t>
            </w:r>
          </w:p>
        </w:tc>
        <w:tc>
          <w:tcPr>
            <w:tcW w:w="1417" w:type="dxa"/>
          </w:tcPr>
          <w:p w:rsidR="003A4BAC" w:rsidRDefault="00A10E43" w:rsidP="0088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</w:t>
            </w:r>
            <w:r w:rsidR="003A4BAC">
              <w:rPr>
                <w:rFonts w:ascii="Times New Roman" w:hAnsi="Times New Roman" w:cs="Times New Roman"/>
                <w:sz w:val="24"/>
                <w:szCs w:val="24"/>
              </w:rPr>
              <w:t xml:space="preserve">rzesień </w:t>
            </w:r>
          </w:p>
          <w:p w:rsidR="003A4BAC" w:rsidRDefault="003A4BAC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BAC" w:rsidRDefault="003A4BAC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BAC" w:rsidRDefault="003A4BAC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8EB" w:rsidRDefault="00A10E43" w:rsidP="003A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B1941">
              <w:rPr>
                <w:rFonts w:ascii="Times New Roman" w:hAnsi="Times New Roman" w:cs="Times New Roman"/>
                <w:sz w:val="24"/>
                <w:szCs w:val="24"/>
              </w:rPr>
              <w:t>ały rok</w:t>
            </w:r>
          </w:p>
          <w:p w:rsidR="00E556CA" w:rsidRDefault="00E556CA" w:rsidP="003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6CA" w:rsidRDefault="00E556CA" w:rsidP="003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6CA" w:rsidRDefault="00E556CA" w:rsidP="003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6CA" w:rsidRDefault="00E556CA" w:rsidP="003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6CA" w:rsidRDefault="00E556CA" w:rsidP="003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6CA" w:rsidRDefault="00E556CA" w:rsidP="003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E43" w:rsidRDefault="00A10E43" w:rsidP="003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E43" w:rsidRDefault="00A10E43" w:rsidP="003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6CA" w:rsidRDefault="00E556CA" w:rsidP="003A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6CA" w:rsidRPr="00805C9A" w:rsidRDefault="00E556CA" w:rsidP="00A1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A10E43">
              <w:rPr>
                <w:rFonts w:ascii="Times New Roman" w:hAnsi="Times New Roman" w:cs="Times New Roman"/>
                <w:sz w:val="24"/>
                <w:szCs w:val="24"/>
              </w:rPr>
              <w:t>X-19.XI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A10E43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125AA1" w:rsidRPr="00805C9A" w:rsidTr="00125AA1">
        <w:tc>
          <w:tcPr>
            <w:tcW w:w="3749" w:type="dxa"/>
          </w:tcPr>
          <w:p w:rsidR="002475B2" w:rsidRDefault="008768EB" w:rsidP="008768EB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805C9A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lastRenderedPageBreak/>
              <w:t xml:space="preserve">Promowanie higieny cyfrowej </w:t>
            </w:r>
            <w:r w:rsidR="000F5CB3" w:rsidRPr="00805C9A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br/>
            </w:r>
            <w:r w:rsidRPr="00805C9A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i bezpiecznego poruszania się </w:t>
            </w:r>
          </w:p>
          <w:p w:rsidR="002475B2" w:rsidRDefault="008768EB" w:rsidP="008768EB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805C9A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w sieci. Rozwijanie umiejętności krytycznej analizy informacji dostępnych w Internecie. </w:t>
            </w:r>
          </w:p>
          <w:p w:rsidR="002475B2" w:rsidRDefault="008768EB" w:rsidP="008768EB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805C9A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Poprawne metodycznie wykorzystywanie przez nauczycieli nowoczesnych technologii, </w:t>
            </w:r>
          </w:p>
          <w:p w:rsidR="00B669D2" w:rsidRDefault="008768EB" w:rsidP="008768EB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805C9A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w szczególności opartych </w:t>
            </w:r>
          </w:p>
          <w:p w:rsidR="008768EB" w:rsidRPr="002475B2" w:rsidRDefault="008768EB" w:rsidP="008768EB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805C9A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na sztucznej inteligencji oraz korzystanie z zasobów Zintegrowanej Platformy Edukacyjnej</w:t>
            </w:r>
            <w:r w:rsidR="005C5E3A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857" w:type="dxa"/>
          </w:tcPr>
          <w:p w:rsidR="00805C9A" w:rsidRPr="00805C9A" w:rsidRDefault="00805C9A" w:rsidP="00805C9A">
            <w:pPr>
              <w:pStyle w:val="Default"/>
            </w:pPr>
            <w:r w:rsidRPr="00805C9A">
              <w:t>1.Wykorzystywanie technologii informacyjno-komunikacyjnej w procesie nauczania.</w:t>
            </w:r>
          </w:p>
          <w:p w:rsidR="00805C9A" w:rsidRPr="00805C9A" w:rsidRDefault="00805C9A" w:rsidP="00805C9A">
            <w:pPr>
              <w:pStyle w:val="Default"/>
            </w:pPr>
          </w:p>
          <w:p w:rsidR="00805C9A" w:rsidRPr="00805C9A" w:rsidRDefault="00805C9A" w:rsidP="00805C9A">
            <w:pPr>
              <w:pStyle w:val="Default"/>
            </w:pPr>
            <w:r w:rsidRPr="00805C9A">
              <w:t>a) Zajęcia edukacyjne: organizowanie cyklicznych lekcji poświęconych zagadnieniom cyberbezpieczeństwa, cyberprzemoc, uzależnienie od Internetu.</w:t>
            </w:r>
          </w:p>
          <w:p w:rsidR="00805C9A" w:rsidRPr="00805C9A" w:rsidRDefault="00805C9A" w:rsidP="00805C9A">
            <w:pPr>
              <w:pStyle w:val="Default"/>
            </w:pPr>
            <w:r w:rsidRPr="00805C9A">
              <w:t>b) Projekty i konkursy dot. zasad korzystania z Internetu.</w:t>
            </w:r>
          </w:p>
          <w:p w:rsidR="008768EB" w:rsidRPr="00805C9A" w:rsidRDefault="00805C9A" w:rsidP="00805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9A">
              <w:rPr>
                <w:rFonts w:ascii="Times New Roman" w:hAnsi="Times New Roman" w:cs="Times New Roman"/>
                <w:sz w:val="24"/>
                <w:szCs w:val="24"/>
              </w:rPr>
              <w:t>c) Warsztaty z ekspertami: zaproszenie specjalistów zajmujących się cyberprzestępczością.</w:t>
            </w:r>
          </w:p>
          <w:p w:rsidR="00805C9A" w:rsidRPr="00805C9A" w:rsidRDefault="00805C9A" w:rsidP="0080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C9A" w:rsidRPr="00805C9A" w:rsidRDefault="00805C9A" w:rsidP="00805C9A">
            <w:pPr>
              <w:pStyle w:val="Default"/>
            </w:pPr>
            <w:r w:rsidRPr="00805C9A">
              <w:t>2. Wykorzystanie Zintegrowanej Platformy Edukacyjnej, m. in. wprowadzenie  na lekcjach materiałów na ZPE tj. ćwiczenia, interaktywne także wykorzystanie tablic multimedialnych w procesie dydaktycznym. Upowszechnianie stosowania multimediów i narzędzi TIK na wszystkich lekcjach.</w:t>
            </w:r>
          </w:p>
          <w:p w:rsidR="00805C9A" w:rsidRPr="00805C9A" w:rsidRDefault="00805C9A" w:rsidP="00805C9A">
            <w:pPr>
              <w:pStyle w:val="Default"/>
            </w:pPr>
          </w:p>
          <w:p w:rsidR="00805C9A" w:rsidRPr="00805C9A" w:rsidRDefault="00805C9A" w:rsidP="00805C9A">
            <w:pPr>
              <w:pStyle w:val="Default"/>
            </w:pPr>
            <w:r w:rsidRPr="00805C9A">
              <w:t xml:space="preserve">3. Integracja sztucznej inteligencji –korzystanie z narzędzi </w:t>
            </w:r>
            <w:r w:rsidRPr="00805C9A">
              <w:lastRenderedPageBreak/>
              <w:t>opartych na sztucznej inteligencji.</w:t>
            </w:r>
          </w:p>
          <w:p w:rsidR="00805C9A" w:rsidRPr="00805C9A" w:rsidRDefault="00805C9A" w:rsidP="00805C9A">
            <w:pPr>
              <w:pStyle w:val="Default"/>
            </w:pPr>
          </w:p>
          <w:p w:rsidR="00805C9A" w:rsidRPr="00805C9A" w:rsidRDefault="00805C9A" w:rsidP="00805C9A">
            <w:pPr>
              <w:pStyle w:val="Default"/>
            </w:pPr>
            <w:r w:rsidRPr="00805C9A">
              <w:t>4. Zorganizowanie szkolenia dla nauczycieli z obsługi narzędzi cyfrowych.</w:t>
            </w:r>
          </w:p>
          <w:p w:rsidR="00805C9A" w:rsidRPr="00805C9A" w:rsidRDefault="00805C9A" w:rsidP="00805C9A">
            <w:pPr>
              <w:pStyle w:val="Default"/>
            </w:pPr>
          </w:p>
          <w:p w:rsidR="00805C9A" w:rsidRPr="00805C9A" w:rsidRDefault="00805C9A" w:rsidP="00805C9A">
            <w:pPr>
              <w:pStyle w:val="Default"/>
            </w:pPr>
            <w:r w:rsidRPr="00805C9A">
              <w:t>5.Rozwijanie zainteresowań informatycznych przy wykorzystaniu środków dydaktycznych w ramach programu „Laboratoria przyszłości”, a także z wykorzystaniem technologii VR/AR.</w:t>
            </w:r>
          </w:p>
          <w:p w:rsidR="00805C9A" w:rsidRPr="00805C9A" w:rsidRDefault="00805C9A" w:rsidP="00805C9A">
            <w:pPr>
              <w:pStyle w:val="Default"/>
            </w:pPr>
          </w:p>
          <w:p w:rsidR="00805C9A" w:rsidRPr="00805C9A" w:rsidRDefault="00805C9A" w:rsidP="00805C9A">
            <w:pPr>
              <w:pStyle w:val="Default"/>
            </w:pPr>
            <w:r w:rsidRPr="00805C9A">
              <w:t>6. Kontynuacja i utworzenie kolejnej Klasy Patronackiej, w ramach Projektu „</w:t>
            </w:r>
            <w:proofErr w:type="spellStart"/>
            <w:r w:rsidRPr="00805C9A">
              <w:t>e-Twining</w:t>
            </w:r>
            <w:proofErr w:type="spellEnd"/>
            <w:r w:rsidRPr="00805C9A">
              <w:t>”, jako odrębnego przedmiotu na ś</w:t>
            </w:r>
            <w:r>
              <w:t>wiadectwie szkolnym.</w:t>
            </w:r>
          </w:p>
          <w:p w:rsidR="00805C9A" w:rsidRPr="00805C9A" w:rsidRDefault="00805C9A" w:rsidP="00805C9A">
            <w:pPr>
              <w:pStyle w:val="Default"/>
            </w:pPr>
          </w:p>
          <w:p w:rsidR="00805C9A" w:rsidRPr="00805C9A" w:rsidRDefault="00805C9A" w:rsidP="00805C9A">
            <w:pPr>
              <w:pStyle w:val="Default"/>
            </w:pPr>
            <w:r w:rsidRPr="00805C9A">
              <w:t>7. Uczestniczenie w konkursach.</w:t>
            </w:r>
          </w:p>
          <w:p w:rsidR="00805C9A" w:rsidRPr="00805C9A" w:rsidRDefault="006C0621" w:rsidP="00805C9A">
            <w:pPr>
              <w:pStyle w:val="Default"/>
            </w:pPr>
            <w:r>
              <w:t>-Międzynarodowy Konkurs I</w:t>
            </w:r>
            <w:r w:rsidR="00805C9A" w:rsidRPr="00805C9A">
              <w:t>nformatyczny “Bóbr”</w:t>
            </w:r>
            <w:r w:rsidR="00805C9A">
              <w:br/>
            </w:r>
            <w:r>
              <w:t>-Ogólnopolski K</w:t>
            </w:r>
            <w:r w:rsidR="00805C9A" w:rsidRPr="00805C9A">
              <w:t>onkurs „Orzeł informatyczny”</w:t>
            </w:r>
          </w:p>
          <w:p w:rsidR="00805C9A" w:rsidRPr="00805C9A" w:rsidRDefault="00805C9A" w:rsidP="00805C9A">
            <w:pPr>
              <w:pStyle w:val="Default"/>
            </w:pPr>
          </w:p>
          <w:p w:rsidR="00805C9A" w:rsidRPr="00805C9A" w:rsidRDefault="00805C9A" w:rsidP="00805C9A">
            <w:pPr>
              <w:pStyle w:val="Default"/>
            </w:pPr>
            <w:r w:rsidRPr="00805C9A">
              <w:t xml:space="preserve">8. Sukcesywne doposażenie szkoły w sprzęt komputerowy </w:t>
            </w:r>
            <w:r w:rsidRPr="00805C9A">
              <w:br/>
              <w:t>i multimedia wraz z oprogramowaniem edukacyjnym.</w:t>
            </w:r>
          </w:p>
          <w:p w:rsidR="00805C9A" w:rsidRPr="00805C9A" w:rsidRDefault="00805C9A" w:rsidP="0080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669D2" w:rsidRDefault="00B669D2" w:rsidP="00B6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</w:t>
            </w:r>
            <w:r w:rsidR="006C0621">
              <w:rPr>
                <w:rFonts w:ascii="Times New Roman" w:hAnsi="Times New Roman" w:cs="Times New Roman"/>
                <w:sz w:val="24"/>
                <w:szCs w:val="24"/>
              </w:rPr>
              <w:t>yrekcja,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621">
              <w:rPr>
                <w:rFonts w:ascii="Times New Roman" w:hAnsi="Times New Roman" w:cs="Times New Roman"/>
                <w:sz w:val="24"/>
                <w:szCs w:val="24"/>
              </w:rPr>
              <w:t>Jarosław Szewczyk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C0621">
              <w:rPr>
                <w:rFonts w:ascii="Times New Roman" w:hAnsi="Times New Roman" w:cs="Times New Roman"/>
                <w:sz w:val="24"/>
                <w:szCs w:val="24"/>
              </w:rPr>
              <w:t xml:space="preserve"> Ewelina Kotowska, Agnieszka </w:t>
            </w:r>
            <w:proofErr w:type="spellStart"/>
            <w:r w:rsidR="006C0621">
              <w:rPr>
                <w:rFonts w:ascii="Times New Roman" w:hAnsi="Times New Roman" w:cs="Times New Roman"/>
                <w:sz w:val="24"/>
                <w:szCs w:val="24"/>
              </w:rPr>
              <w:t>Besser</w:t>
            </w:r>
            <w:proofErr w:type="spellEnd"/>
            <w:r w:rsidR="006C0621">
              <w:rPr>
                <w:rFonts w:ascii="Times New Roman" w:hAnsi="Times New Roman" w:cs="Times New Roman"/>
                <w:sz w:val="24"/>
                <w:szCs w:val="24"/>
              </w:rPr>
              <w:t xml:space="preserve">- Krysiak, </w:t>
            </w:r>
          </w:p>
          <w:p w:rsidR="008768EB" w:rsidRPr="00805C9A" w:rsidRDefault="006C0621" w:rsidP="00B6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  <w:tc>
          <w:tcPr>
            <w:tcW w:w="1417" w:type="dxa"/>
          </w:tcPr>
          <w:p w:rsidR="008768EB" w:rsidRPr="00805C9A" w:rsidRDefault="00A10E43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C0621">
              <w:rPr>
                <w:rFonts w:ascii="Times New Roman" w:hAnsi="Times New Roman" w:cs="Times New Roman"/>
                <w:sz w:val="24"/>
                <w:szCs w:val="24"/>
              </w:rPr>
              <w:t>ały rok</w:t>
            </w:r>
          </w:p>
        </w:tc>
      </w:tr>
      <w:tr w:rsidR="008768EB" w:rsidRPr="00805C9A" w:rsidTr="00125AA1">
        <w:tc>
          <w:tcPr>
            <w:tcW w:w="3749" w:type="dxa"/>
          </w:tcPr>
          <w:p w:rsidR="00D762AA" w:rsidRPr="00805C9A" w:rsidRDefault="008768EB" w:rsidP="00A10E43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805C9A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lastRenderedPageBreak/>
              <w:t xml:space="preserve">Promocja kształcenia zawodowego w szkołach podstawowych oraz </w:t>
            </w:r>
          </w:p>
          <w:p w:rsidR="008768EB" w:rsidRPr="00805C9A" w:rsidRDefault="008768EB" w:rsidP="00A10E43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805C9A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w środowisku pracodawców. Wzmocnienie roli doradztwa zawodowego.</w:t>
            </w:r>
          </w:p>
          <w:p w:rsidR="008768EB" w:rsidRPr="00805C9A" w:rsidRDefault="008768EB" w:rsidP="008768EB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</w:p>
        </w:tc>
        <w:tc>
          <w:tcPr>
            <w:tcW w:w="5857" w:type="dxa"/>
          </w:tcPr>
          <w:p w:rsidR="00D762AA" w:rsidRPr="00805C9A" w:rsidRDefault="00D762AA" w:rsidP="00D762AA">
            <w:pPr>
              <w:pStyle w:val="Default"/>
            </w:pPr>
            <w:r w:rsidRPr="00805C9A">
              <w:t>1. Organizowanie dni kariery i warsztatów-zapraszanie przedstawicieli lokalnych firm i instytucji na spotkania z uczniami oraz wycieczki do firm i instytucji.</w:t>
            </w:r>
          </w:p>
          <w:p w:rsidR="00D762AA" w:rsidRPr="00805C9A" w:rsidRDefault="00D762AA" w:rsidP="00D762AA">
            <w:pPr>
              <w:pStyle w:val="Default"/>
            </w:pPr>
          </w:p>
          <w:p w:rsidR="002475B2" w:rsidRDefault="00D762AA" w:rsidP="00D76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9A">
              <w:rPr>
                <w:rFonts w:ascii="Times New Roman" w:hAnsi="Times New Roman" w:cs="Times New Roman"/>
                <w:sz w:val="24"/>
                <w:szCs w:val="24"/>
              </w:rPr>
              <w:t xml:space="preserve">2. Współpraca z Poradnią Psychologiczno-Pedagogiczną, celem prowadzenia warsztatów dot. planowania kariery </w:t>
            </w:r>
          </w:p>
          <w:p w:rsidR="008768EB" w:rsidRPr="00805C9A" w:rsidRDefault="00D762AA" w:rsidP="00D76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9A">
              <w:rPr>
                <w:rFonts w:ascii="Times New Roman" w:hAnsi="Times New Roman" w:cs="Times New Roman"/>
                <w:sz w:val="24"/>
                <w:szCs w:val="24"/>
              </w:rPr>
              <w:t>i rozpoznawania swoich mocnych stron i zainteresowań.</w:t>
            </w:r>
          </w:p>
          <w:p w:rsidR="00D762AA" w:rsidRPr="00805C9A" w:rsidRDefault="00D762AA" w:rsidP="00D76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2AA" w:rsidRPr="00805C9A" w:rsidRDefault="00D762AA" w:rsidP="00D762AA">
            <w:pPr>
              <w:pStyle w:val="Default"/>
            </w:pPr>
            <w:r w:rsidRPr="00805C9A">
              <w:t>3. Organizowanie kół zainteresowań, w celu rozbudzania pasji u uczniów.</w:t>
            </w:r>
          </w:p>
          <w:p w:rsidR="00D762AA" w:rsidRPr="00805C9A" w:rsidRDefault="00D762AA" w:rsidP="00D762AA">
            <w:pPr>
              <w:pStyle w:val="Default"/>
            </w:pPr>
          </w:p>
          <w:p w:rsidR="00D762AA" w:rsidRPr="00805C9A" w:rsidRDefault="00D762AA" w:rsidP="002475B2">
            <w:pPr>
              <w:pStyle w:val="Default"/>
            </w:pPr>
            <w:r w:rsidRPr="00805C9A">
              <w:lastRenderedPageBreak/>
              <w:t>4. Rozwijanie umiejętności samodzielnego uczenia się poprzez udział w zajęciach, które pokazują jak się efektywnie uczyć, organizować czas, wyszukiwać informacje i rozwiązywać problemy.</w:t>
            </w:r>
            <w:r w:rsidR="002475B2">
              <w:t>+</w:t>
            </w:r>
          </w:p>
          <w:p w:rsidR="00D762AA" w:rsidRPr="00805C9A" w:rsidRDefault="00D762AA" w:rsidP="00D76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768EB" w:rsidRDefault="000A2E28" w:rsidP="00B6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Alicja Kowalska, Marzena Budzyńska- Górecka, Donata Jasiewicz, wychowawcy</w:t>
            </w:r>
          </w:p>
          <w:p w:rsidR="00A10E43" w:rsidRDefault="00A10E43" w:rsidP="00B6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  <w:p w:rsidR="00B669D2" w:rsidRDefault="00B669D2" w:rsidP="00B6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9D2" w:rsidRDefault="00B669D2" w:rsidP="00B6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9D2" w:rsidRDefault="00B669D2" w:rsidP="00B6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9D2" w:rsidRDefault="00B669D2" w:rsidP="00B6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wychowawcy, wszyscy nauczyciele</w:t>
            </w:r>
          </w:p>
          <w:p w:rsidR="00B669D2" w:rsidRDefault="00B669D2" w:rsidP="00B6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9D2" w:rsidRDefault="00B669D2" w:rsidP="00B6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wychowawcy, wszyscy nauczyciele</w:t>
            </w:r>
          </w:p>
          <w:p w:rsidR="00B669D2" w:rsidRPr="00805C9A" w:rsidRDefault="00B669D2" w:rsidP="00B6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768EB" w:rsidRPr="00805C9A" w:rsidRDefault="00A10E43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  <w:r w:rsidR="000A2E28">
              <w:rPr>
                <w:rFonts w:ascii="Times New Roman" w:hAnsi="Times New Roman" w:cs="Times New Roman"/>
                <w:sz w:val="24"/>
                <w:szCs w:val="24"/>
              </w:rPr>
              <w:t>ały rok</w:t>
            </w:r>
          </w:p>
        </w:tc>
      </w:tr>
      <w:tr w:rsidR="008768EB" w:rsidRPr="00805C9A" w:rsidTr="00125AA1">
        <w:tc>
          <w:tcPr>
            <w:tcW w:w="3749" w:type="dxa"/>
          </w:tcPr>
          <w:p w:rsidR="008768EB" w:rsidRPr="00805C9A" w:rsidRDefault="008768EB" w:rsidP="008768EB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805C9A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lastRenderedPageBreak/>
              <w:t xml:space="preserve">Wspieranie aktywności poznawczej </w:t>
            </w:r>
            <w:r w:rsidR="00125AA1" w:rsidRPr="00805C9A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br/>
            </w:r>
            <w:r w:rsidRPr="00805C9A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i poczucia sprawczości ucznia poprzez promowanie oceniania kształtującego i metod aktywizujących </w:t>
            </w:r>
            <w:r w:rsidR="00B669D2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 </w:t>
            </w:r>
            <w:r w:rsidRPr="00805C9A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w dydaktyce.</w:t>
            </w:r>
          </w:p>
          <w:p w:rsidR="008768EB" w:rsidRPr="00805C9A" w:rsidRDefault="008768EB" w:rsidP="008768E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</w:p>
        </w:tc>
        <w:tc>
          <w:tcPr>
            <w:tcW w:w="5857" w:type="dxa"/>
          </w:tcPr>
          <w:p w:rsidR="008768EB" w:rsidRDefault="0004368D" w:rsidP="0004368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Stosowanie oceniania kształtującego:</w:t>
            </w:r>
          </w:p>
          <w:p w:rsidR="0004368D" w:rsidRDefault="0004368D" w:rsidP="0004368D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jasne określanie celów lekcji i kryteriów sukcesu („na co zwracamy uwagę”)</w:t>
            </w:r>
            <w:r w:rsidR="00AE57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368D" w:rsidRDefault="0004368D" w:rsidP="0004368D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regularne udzielanie informacji </w:t>
            </w:r>
            <w:r w:rsidR="00AE5786">
              <w:rPr>
                <w:rFonts w:ascii="Times New Roman" w:hAnsi="Times New Roman" w:cs="Times New Roman"/>
                <w:sz w:val="24"/>
                <w:szCs w:val="24"/>
              </w:rPr>
              <w:t>zwrotnej, wskazywanie mocnych stron i obszarów do poprawy,</w:t>
            </w:r>
          </w:p>
          <w:p w:rsidR="00AE5786" w:rsidRDefault="00AE5786" w:rsidP="0004368D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włączanie uczniów w proces samooceny i oceny koleżeńskiej,</w:t>
            </w:r>
          </w:p>
          <w:p w:rsidR="00AE5786" w:rsidRDefault="00AE5786" w:rsidP="0004368D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umożliwienie uczniowi wpływu na sposób sprawdzania wiedzy (np. wybór formy projektu prezentacji, plakatu, quizu),</w:t>
            </w:r>
          </w:p>
          <w:p w:rsidR="00AE5786" w:rsidRDefault="00AE5786" w:rsidP="0004368D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stwarzanie sytuacji, w których uczniowie uczą się od siebie nawzajem (rola „eksperta” w grupie),</w:t>
            </w:r>
          </w:p>
          <w:p w:rsidR="00AE5786" w:rsidRDefault="00AE5786" w:rsidP="0004368D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włączanie uczniów w planowanie elementów lekcji (np. pytanie: Jak chcielibyście podsumować ten temat?).</w:t>
            </w:r>
          </w:p>
          <w:p w:rsidR="00AE5786" w:rsidRDefault="00AE5786" w:rsidP="0004368D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Wdrażanie metod aktywizujących:</w:t>
            </w:r>
          </w:p>
          <w:p w:rsidR="00806C74" w:rsidRDefault="00AE5786" w:rsidP="0004368D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praca w grupach i parach</w:t>
            </w:r>
            <w:r w:rsidR="00806C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3CEF" w:rsidRDefault="00353CEF" w:rsidP="0004368D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metody problemowe- studium przypadku, gry dydaktyczne, dyskusje kierowane,</w:t>
            </w:r>
          </w:p>
          <w:p w:rsidR="00353CEF" w:rsidRDefault="00353CEF" w:rsidP="0004368D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metody projektu- uczeń samodzielnie lub w zespole planuje, poszukuje informacji, tworzy produkt i prezentuje go, co buduje poczucie sprawczości,</w:t>
            </w:r>
          </w:p>
          <w:p w:rsidR="00353CEF" w:rsidRDefault="00353CEF" w:rsidP="0004368D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metody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dramowe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symulacyjne – odgrywanie ról, inscenizacje, symulacje sytuacji życiowych,</w:t>
            </w:r>
          </w:p>
          <w:p w:rsidR="00353CEF" w:rsidRPr="0004368D" w:rsidRDefault="000A2E28" w:rsidP="0004368D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technologie informacyjno- komunikacyjne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(TIK)- aplikacje do quizów (np.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Kahoot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Quizizz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interaktywne tablice.</w:t>
            </w:r>
          </w:p>
        </w:tc>
        <w:tc>
          <w:tcPr>
            <w:tcW w:w="2835" w:type="dxa"/>
          </w:tcPr>
          <w:p w:rsidR="008768EB" w:rsidRPr="00805C9A" w:rsidRDefault="00A10E43" w:rsidP="00B6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</w:t>
            </w:r>
            <w:r w:rsidR="000A2E28">
              <w:rPr>
                <w:rFonts w:ascii="Times New Roman" w:hAnsi="Times New Roman" w:cs="Times New Roman"/>
                <w:sz w:val="24"/>
                <w:szCs w:val="24"/>
              </w:rPr>
              <w:t>szyscy nauczyciele</w:t>
            </w:r>
          </w:p>
        </w:tc>
        <w:tc>
          <w:tcPr>
            <w:tcW w:w="1417" w:type="dxa"/>
          </w:tcPr>
          <w:p w:rsidR="008768EB" w:rsidRPr="00805C9A" w:rsidRDefault="00A10E43" w:rsidP="0087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A2E28">
              <w:rPr>
                <w:rFonts w:ascii="Times New Roman" w:hAnsi="Times New Roman" w:cs="Times New Roman"/>
                <w:sz w:val="24"/>
                <w:szCs w:val="24"/>
              </w:rPr>
              <w:t>ały rok</w:t>
            </w:r>
          </w:p>
        </w:tc>
      </w:tr>
    </w:tbl>
    <w:p w:rsidR="00B94D50" w:rsidRDefault="00B94D50" w:rsidP="001813F0">
      <w:pPr>
        <w:rPr>
          <w:rFonts w:ascii="Times New Roman" w:hAnsi="Times New Roman" w:cs="Times New Roman"/>
          <w:sz w:val="24"/>
          <w:szCs w:val="24"/>
        </w:rPr>
      </w:pPr>
    </w:p>
    <w:p w:rsidR="000E0BFF" w:rsidRDefault="000E0BFF" w:rsidP="001813F0">
      <w:pPr>
        <w:rPr>
          <w:rFonts w:ascii="Times New Roman" w:hAnsi="Times New Roman" w:cs="Times New Roman"/>
          <w:sz w:val="24"/>
          <w:szCs w:val="24"/>
        </w:rPr>
      </w:pPr>
    </w:p>
    <w:p w:rsidR="000E0BFF" w:rsidRPr="000E0BFF" w:rsidRDefault="00B669D2" w:rsidP="001813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E0BFF" w:rsidRPr="000E0BFF">
        <w:rPr>
          <w:rFonts w:ascii="Times New Roman" w:hAnsi="Times New Roman" w:cs="Times New Roman"/>
          <w:b/>
          <w:sz w:val="24"/>
          <w:szCs w:val="24"/>
        </w:rPr>
        <w:t xml:space="preserve">Wnioski dotyczące organizacji pracy szkoły za rok szkolny 2024/2025 przedstawione na radzie pedagogicznej na zebraniu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0E0BFF" w:rsidRPr="000E0BFF">
        <w:rPr>
          <w:rFonts w:ascii="Times New Roman" w:hAnsi="Times New Roman" w:cs="Times New Roman"/>
          <w:b/>
          <w:sz w:val="24"/>
          <w:szCs w:val="24"/>
        </w:rPr>
        <w:t xml:space="preserve">w dniu 28.08.2025 </w:t>
      </w:r>
      <w:proofErr w:type="spellStart"/>
      <w:r w:rsidR="000E0BFF" w:rsidRPr="000E0BFF">
        <w:rPr>
          <w:rFonts w:ascii="Times New Roman" w:hAnsi="Times New Roman" w:cs="Times New Roman"/>
          <w:b/>
          <w:sz w:val="24"/>
          <w:szCs w:val="24"/>
        </w:rPr>
        <w:t>r</w:t>
      </w:r>
      <w:proofErr w:type="spellEnd"/>
    </w:p>
    <w:p w:rsidR="00806C74" w:rsidRDefault="00806C74" w:rsidP="00806C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Style w:val="Tabela-Siatka"/>
        <w:tblW w:w="13858" w:type="dxa"/>
        <w:tblLayout w:type="fixed"/>
        <w:tblLook w:val="04A0"/>
      </w:tblPr>
      <w:tblGrid>
        <w:gridCol w:w="808"/>
        <w:gridCol w:w="5537"/>
        <w:gridCol w:w="7513"/>
      </w:tblGrid>
      <w:tr w:rsidR="00352454" w:rsidTr="00B669D2">
        <w:tc>
          <w:tcPr>
            <w:tcW w:w="808" w:type="dxa"/>
          </w:tcPr>
          <w:p w:rsidR="00352454" w:rsidRDefault="00352454" w:rsidP="005C5E3A">
            <w:pPr>
              <w:rPr>
                <w:rFonts w:ascii="Calibri" w:eastAsia="Calibri" w:hAnsi="Calibri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5537" w:type="dxa"/>
          </w:tcPr>
          <w:p w:rsidR="00352454" w:rsidRDefault="00352454" w:rsidP="00B915E8">
            <w:pPr>
              <w:jc w:val="center"/>
              <w:rPr>
                <w:rFonts w:ascii="Calibri" w:eastAsia="Calibri" w:hAnsi="Calibri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Wnioski. Wyniki.</w:t>
            </w:r>
          </w:p>
        </w:tc>
        <w:tc>
          <w:tcPr>
            <w:tcW w:w="7513" w:type="dxa"/>
          </w:tcPr>
          <w:p w:rsidR="00352454" w:rsidRDefault="00352454" w:rsidP="00B915E8">
            <w:pPr>
              <w:jc w:val="center"/>
              <w:rPr>
                <w:rFonts w:ascii="Calibri" w:eastAsia="Calibri" w:hAnsi="Calibri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Sposób ich wykorzystania.</w:t>
            </w:r>
          </w:p>
        </w:tc>
      </w:tr>
      <w:tr w:rsidR="00352454" w:rsidTr="00B669D2">
        <w:tc>
          <w:tcPr>
            <w:tcW w:w="808" w:type="dxa"/>
          </w:tcPr>
          <w:p w:rsidR="00352454" w:rsidRDefault="00352454" w:rsidP="00B915E8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537" w:type="dxa"/>
          </w:tcPr>
          <w:p w:rsidR="00352454" w:rsidRDefault="00352454" w:rsidP="00B915E8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Zwiększyć wśród uczniów świadomość zagrożeń online związanych ze zjawiskiem cyberprzemocy, korzystaniem z Internetu i mediów społecznościowych oraz udostępnianiem prywatnych informacji.</w:t>
            </w:r>
          </w:p>
        </w:tc>
        <w:tc>
          <w:tcPr>
            <w:tcW w:w="7513" w:type="dxa"/>
          </w:tcPr>
          <w:p w:rsidR="00352454" w:rsidRDefault="00352454" w:rsidP="00B915E8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Włączać uczniów w kampanie, akcje, projekty promujące kulturę szacunku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br/>
              <w:t>w sieci oraz przeciwdziałanie mowie nienawiści poprzez:</w:t>
            </w:r>
          </w:p>
          <w:p w:rsidR="00352454" w:rsidRDefault="00352454" w:rsidP="00352454">
            <w:pPr>
              <w:numPr>
                <w:ilvl w:val="0"/>
                <w:numId w:val="4"/>
              </w:num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realizację programów profilaktycznych</w:t>
            </w:r>
          </w:p>
          <w:p w:rsidR="00352454" w:rsidRDefault="00352454" w:rsidP="00352454">
            <w:pPr>
              <w:numPr>
                <w:ilvl w:val="0"/>
                <w:numId w:val="4"/>
              </w:num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promocję narzędzi wspierających bezpieczeństwo - RESQL</w:t>
            </w:r>
          </w:p>
        </w:tc>
      </w:tr>
      <w:tr w:rsidR="00352454" w:rsidTr="00B669D2">
        <w:tc>
          <w:tcPr>
            <w:tcW w:w="808" w:type="dxa"/>
          </w:tcPr>
          <w:p w:rsidR="00352454" w:rsidRDefault="00352454" w:rsidP="00B915E8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537" w:type="dxa"/>
          </w:tcPr>
          <w:p w:rsidR="00352454" w:rsidRDefault="00352454" w:rsidP="00B915E8">
            <w:pPr>
              <w:spacing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Trudności wychowawcze i edukacyjne często są efektem braku systematycznego uczęszczania na zajęcia szkolne i stopniowej izolacji uczniów, co potęguje zjawisko niskiej frekwencji uczniów oraz wczesne symptomy wycofania społecznego. </w:t>
            </w:r>
          </w:p>
        </w:tc>
        <w:tc>
          <w:tcPr>
            <w:tcW w:w="7513" w:type="dxa"/>
          </w:tcPr>
          <w:p w:rsidR="00352454" w:rsidRDefault="00352454" w:rsidP="00352454">
            <w:pPr>
              <w:numPr>
                <w:ilvl w:val="0"/>
                <w:numId w:val="5"/>
              </w:numPr>
              <w:suppressAutoHyphens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ścisła współpraca z rodzicami poprzez regularne monitorowanie frekwencji uczniów</w:t>
            </w:r>
          </w:p>
          <w:p w:rsidR="00352454" w:rsidRDefault="00352454" w:rsidP="00352454">
            <w:pPr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bieżące reagowanie na sytuacje mogące prowadzić do wykluczenia społecznego, poprzez organizowanie indywidualnych spotkań wspierających oraz w razie potrzeby wspólne opracowanie planów naprawczych. </w:t>
            </w:r>
          </w:p>
        </w:tc>
      </w:tr>
    </w:tbl>
    <w:p w:rsidR="005E45E8" w:rsidRPr="00805C9A" w:rsidRDefault="005E45E8" w:rsidP="00805C9A">
      <w:pPr>
        <w:pStyle w:val="Default"/>
      </w:pPr>
    </w:p>
    <w:sectPr w:rsidR="005E45E8" w:rsidRPr="00805C9A" w:rsidSect="00125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829DA"/>
    <w:multiLevelType w:val="hybridMultilevel"/>
    <w:tmpl w:val="C3A8A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F5F56"/>
    <w:multiLevelType w:val="hybridMultilevel"/>
    <w:tmpl w:val="C5747F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170AA"/>
    <w:multiLevelType w:val="hybridMultilevel"/>
    <w:tmpl w:val="61BAB43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15173"/>
    <w:multiLevelType w:val="hybridMultilevel"/>
    <w:tmpl w:val="43B28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040B6"/>
    <w:multiLevelType w:val="multilevel"/>
    <w:tmpl w:val="71986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E348C8"/>
    <w:multiLevelType w:val="hybridMultilevel"/>
    <w:tmpl w:val="6D9A3A12"/>
    <w:lvl w:ilvl="0" w:tplc="FE6E5A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7D70BB"/>
    <w:multiLevelType w:val="hybridMultilevel"/>
    <w:tmpl w:val="7E446F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1823C8"/>
    <w:multiLevelType w:val="hybridMultilevel"/>
    <w:tmpl w:val="0FC42F2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F44062"/>
    <w:multiLevelType w:val="multilevel"/>
    <w:tmpl w:val="443C34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9">
    <w:nsid w:val="6F817BBB"/>
    <w:multiLevelType w:val="hybridMultilevel"/>
    <w:tmpl w:val="4608ECF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DE0166"/>
    <w:multiLevelType w:val="hybridMultilevel"/>
    <w:tmpl w:val="F48E9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6069A1"/>
    <w:multiLevelType w:val="multilevel"/>
    <w:tmpl w:val="310029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11"/>
  </w:num>
  <w:num w:numId="5">
    <w:abstractNumId w:val="8"/>
  </w:num>
  <w:num w:numId="6">
    <w:abstractNumId w:val="6"/>
  </w:num>
  <w:num w:numId="7">
    <w:abstractNumId w:val="1"/>
  </w:num>
  <w:num w:numId="8">
    <w:abstractNumId w:val="3"/>
  </w:num>
  <w:num w:numId="9">
    <w:abstractNumId w:val="2"/>
  </w:num>
  <w:num w:numId="10">
    <w:abstractNumId w:val="9"/>
  </w:num>
  <w:num w:numId="11">
    <w:abstractNumId w:val="7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768EB"/>
    <w:rsid w:val="0004368D"/>
    <w:rsid w:val="000A2E28"/>
    <w:rsid w:val="000E0BFF"/>
    <w:rsid w:val="000F5CB3"/>
    <w:rsid w:val="00125AA1"/>
    <w:rsid w:val="00131C8D"/>
    <w:rsid w:val="0016698E"/>
    <w:rsid w:val="001813F0"/>
    <w:rsid w:val="002475B2"/>
    <w:rsid w:val="002E2FAD"/>
    <w:rsid w:val="00331961"/>
    <w:rsid w:val="00352454"/>
    <w:rsid w:val="00353CEF"/>
    <w:rsid w:val="003653E0"/>
    <w:rsid w:val="003A4BAC"/>
    <w:rsid w:val="003E0097"/>
    <w:rsid w:val="00421833"/>
    <w:rsid w:val="004E346F"/>
    <w:rsid w:val="004F0FEB"/>
    <w:rsid w:val="005C5E3A"/>
    <w:rsid w:val="005E45E8"/>
    <w:rsid w:val="0060298C"/>
    <w:rsid w:val="006649CC"/>
    <w:rsid w:val="006B1941"/>
    <w:rsid w:val="006C0621"/>
    <w:rsid w:val="00702665"/>
    <w:rsid w:val="0079130A"/>
    <w:rsid w:val="00805C9A"/>
    <w:rsid w:val="00806C74"/>
    <w:rsid w:val="0087063D"/>
    <w:rsid w:val="008768EB"/>
    <w:rsid w:val="00881BFC"/>
    <w:rsid w:val="008D3305"/>
    <w:rsid w:val="00913071"/>
    <w:rsid w:val="00925424"/>
    <w:rsid w:val="00A10E43"/>
    <w:rsid w:val="00A13FD9"/>
    <w:rsid w:val="00A3556C"/>
    <w:rsid w:val="00A55F3F"/>
    <w:rsid w:val="00AC5E62"/>
    <w:rsid w:val="00AE5786"/>
    <w:rsid w:val="00B5569E"/>
    <w:rsid w:val="00B669D2"/>
    <w:rsid w:val="00B94D50"/>
    <w:rsid w:val="00C001A8"/>
    <w:rsid w:val="00D762AA"/>
    <w:rsid w:val="00D93C69"/>
    <w:rsid w:val="00E556CA"/>
    <w:rsid w:val="00EB3FAC"/>
    <w:rsid w:val="00F94095"/>
    <w:rsid w:val="00F95A6B"/>
    <w:rsid w:val="00FE18B1"/>
    <w:rsid w:val="00FF0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55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768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876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lista1">
    <w:name w:val="Jasna lista1"/>
    <w:basedOn w:val="Standardowy"/>
    <w:uiPriority w:val="61"/>
    <w:rsid w:val="008768EB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876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8E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436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0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DF373-A4A3-4197-80D3-3E6DC3B32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2209</Words>
  <Characters>13257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Grażyna Leśniewska</cp:lastModifiedBy>
  <cp:revision>2</cp:revision>
  <dcterms:created xsi:type="dcterms:W3CDTF">2025-09-07T15:43:00Z</dcterms:created>
  <dcterms:modified xsi:type="dcterms:W3CDTF">2025-09-07T15:43:00Z</dcterms:modified>
</cp:coreProperties>
</file>