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9" w:rsidRPr="00AC7214" w:rsidRDefault="003E29C6" w:rsidP="001D7E4B">
      <w:pPr>
        <w:spacing w:line="276" w:lineRule="auto"/>
        <w:ind w:left="-567" w:right="-283"/>
      </w:pPr>
      <w:r w:rsidRPr="00AC7214">
        <w:t>Z</w:t>
      </w:r>
      <w:r w:rsidR="00AC7214" w:rsidRPr="00AC7214">
        <w:t xml:space="preserve"> dnia </w:t>
      </w:r>
      <w:r w:rsidR="00AB3C0D">
        <w:t xml:space="preserve">31.08.2020 r. </w:t>
      </w:r>
      <w:r w:rsidR="00AC7214" w:rsidRPr="00AC7214">
        <w:t>z</w:t>
      </w:r>
      <w:r w:rsidR="006E7CD9" w:rsidRPr="00AC7214">
        <w:t>awarta pomiędzy Stowarzyszeniem Inicjatyw Społeczno – Oświatowych w Widomej, reprezentowanym przez Zarząd ( Prezes i Członek Zarząd</w:t>
      </w:r>
      <w:r w:rsidR="00174746">
        <w:t xml:space="preserve">u) </w:t>
      </w:r>
      <w:r w:rsidR="00AB3C0D">
        <w:t xml:space="preserve">Annę Motykę i Martę </w:t>
      </w:r>
      <w:proofErr w:type="spellStart"/>
      <w:r w:rsidR="00AB3C0D">
        <w:t>Kucharską-Gurbiel</w:t>
      </w:r>
      <w:proofErr w:type="spellEnd"/>
      <w:r w:rsidR="00AB3C0D">
        <w:t xml:space="preserve"> </w:t>
      </w:r>
      <w:r w:rsidR="00AC7214" w:rsidRPr="00AC7214">
        <w:br/>
        <w:t xml:space="preserve">a Panią/Panem </w:t>
      </w:r>
      <w:r w:rsidR="006E7CD9" w:rsidRPr="00AC7214">
        <w:t>……………………………………………………………</w:t>
      </w:r>
      <w:r w:rsidR="00174746">
        <w:t>…………….</w:t>
      </w:r>
      <w:r w:rsidR="006E7CD9" w:rsidRPr="00AC7214">
        <w:t>………………………………………………</w:t>
      </w:r>
      <w:r w:rsidR="00253841">
        <w:t>…………………..……..</w:t>
      </w:r>
      <w:r w:rsidR="006E7CD9" w:rsidRPr="00AC7214">
        <w:br/>
        <w:t>zamieszkałą/</w:t>
      </w:r>
      <w:proofErr w:type="spellStart"/>
      <w:r w:rsidR="006E7CD9" w:rsidRPr="00AC7214">
        <w:t>łym</w:t>
      </w:r>
      <w:proofErr w:type="spellEnd"/>
      <w:r w:rsidR="00174746">
        <w:t xml:space="preserve"> </w:t>
      </w:r>
      <w:r w:rsidR="006E7CD9" w:rsidRPr="00AC7214">
        <w:t>…………………………………………………………………………………</w:t>
      </w:r>
      <w:r w:rsidR="00174746">
        <w:t>………..</w:t>
      </w:r>
      <w:r w:rsidR="006E7CD9" w:rsidRPr="00AC7214">
        <w:t>…………</w:t>
      </w:r>
      <w:r w:rsidR="00253841">
        <w:t>…………………..</w:t>
      </w:r>
      <w:r w:rsidR="006E7CD9" w:rsidRPr="00AC7214">
        <w:t>…</w:t>
      </w:r>
      <w:r w:rsidR="00AC7214" w:rsidRPr="00AC7214">
        <w:t>….</w:t>
      </w:r>
      <w:r w:rsidR="00253841">
        <w:t>…………………</w:t>
      </w:r>
      <w:r w:rsidR="006E7CD9" w:rsidRPr="00AC7214">
        <w:br/>
      </w:r>
      <w:r w:rsidR="00AC7214" w:rsidRPr="00174746">
        <w:rPr>
          <w:sz w:val="20"/>
        </w:rPr>
        <w:t xml:space="preserve">                                                                                    </w:t>
      </w:r>
      <w:r w:rsidR="006E7CD9" w:rsidRPr="00174746">
        <w:rPr>
          <w:sz w:val="20"/>
        </w:rPr>
        <w:t>(adres zamieszkania)</w:t>
      </w:r>
      <w:r w:rsidR="006E7CD9" w:rsidRPr="00AC7214">
        <w:br/>
        <w:t>nr dowodu osobistego …………………………………………</w:t>
      </w:r>
      <w:r w:rsidR="00253841">
        <w:t>…………</w:t>
      </w:r>
      <w:r w:rsidR="006E7CD9" w:rsidRPr="00AC7214">
        <w:t>………………………</w:t>
      </w:r>
      <w:r w:rsidR="00174746">
        <w:t xml:space="preserve"> </w:t>
      </w:r>
      <w:r w:rsidR="006E7CD9" w:rsidRPr="00AC7214">
        <w:t>rodzicem/ prawnym opiekunem dziecka</w:t>
      </w:r>
      <w:r w:rsidR="00AC7214" w:rsidRPr="00AC7214">
        <w:t xml:space="preserve"> </w:t>
      </w:r>
      <w:r w:rsidR="006E7CD9" w:rsidRPr="00AC7214">
        <w:t>………………………………………………</w:t>
      </w:r>
      <w:r w:rsidR="00AC7214" w:rsidRPr="00AC7214">
        <w:t>……………………………………</w:t>
      </w:r>
      <w:r w:rsidR="00253841">
        <w:t>……………………………….</w:t>
      </w:r>
      <w:r w:rsidR="00AC7214" w:rsidRPr="00AC7214">
        <w:t>………</w:t>
      </w:r>
      <w:r w:rsidR="00174746">
        <w:t>……………………………….</w:t>
      </w:r>
      <w:r w:rsidR="00AC7214" w:rsidRPr="00AC7214">
        <w:t>……………….</w:t>
      </w:r>
      <w:r w:rsidR="006E7CD9" w:rsidRPr="00AC7214">
        <w:br/>
      </w:r>
      <w:r w:rsidR="00AC7214" w:rsidRPr="00174746">
        <w:rPr>
          <w:sz w:val="20"/>
        </w:rPr>
        <w:t xml:space="preserve">                                                                                </w:t>
      </w:r>
      <w:r w:rsidR="006E7CD9" w:rsidRPr="00174746">
        <w:rPr>
          <w:sz w:val="20"/>
        </w:rPr>
        <w:t>(imię i nazwisko dziecka)</w:t>
      </w:r>
    </w:p>
    <w:p w:rsidR="00BD0CF6" w:rsidRPr="00AC7214" w:rsidRDefault="006E7CD9" w:rsidP="001D7E4B">
      <w:pPr>
        <w:ind w:left="-567" w:right="-142"/>
        <w:jc w:val="both"/>
      </w:pPr>
      <w:r w:rsidRPr="00AC7214">
        <w:t xml:space="preserve">w sprawie świadczeń udzielanych przez Punkt Przedszkolny „Biedroneczki” działający w Szkole Podstawowej </w:t>
      </w:r>
      <w:r w:rsidR="001D7E4B">
        <w:br/>
      </w:r>
      <w:r w:rsidR="006121CA">
        <w:t xml:space="preserve">im. </w:t>
      </w:r>
      <w:r w:rsidR="001D7E4B">
        <w:t>k</w:t>
      </w:r>
      <w:r w:rsidR="006121CA">
        <w:t xml:space="preserve">s. Jana Twardowskiego  </w:t>
      </w:r>
      <w:r w:rsidRPr="00AC7214">
        <w:t xml:space="preserve">w Widomej zwanym dalej Punktem Przedszkolnym, dla którego </w:t>
      </w:r>
      <w:r w:rsidR="005752E9">
        <w:t>osobą</w:t>
      </w:r>
      <w:r w:rsidRPr="00AC7214">
        <w:t xml:space="preserve"> prowadząc</w:t>
      </w:r>
      <w:r w:rsidR="005752E9">
        <w:t>ą</w:t>
      </w:r>
      <w:r w:rsidRPr="00AC7214">
        <w:t xml:space="preserve"> jest Stowarzyszenie Inicja</w:t>
      </w:r>
      <w:r w:rsidR="002B6D07" w:rsidRPr="00AC7214">
        <w:t xml:space="preserve">tyw Społeczno – Oświatowych. </w:t>
      </w:r>
    </w:p>
    <w:p w:rsidR="00635FD3" w:rsidRPr="00AC7214" w:rsidRDefault="00BD0CF6" w:rsidP="00AC7214">
      <w:pPr>
        <w:jc w:val="center"/>
      </w:pPr>
      <w:r w:rsidRPr="00AC7214">
        <w:t>§1</w:t>
      </w:r>
    </w:p>
    <w:p w:rsidR="009E6DB7" w:rsidRDefault="006E7CD9" w:rsidP="007530EB">
      <w:pPr>
        <w:pStyle w:val="Akapitzlist"/>
        <w:numPr>
          <w:ilvl w:val="0"/>
          <w:numId w:val="1"/>
        </w:numPr>
        <w:ind w:left="-567" w:firstLine="0"/>
        <w:jc w:val="both"/>
      </w:pPr>
      <w:r w:rsidRPr="00AC7214">
        <w:t>Punkt Przedszkolny zobowiązuje się do</w:t>
      </w:r>
      <w:r w:rsidR="009E6DB7">
        <w:t xml:space="preserve"> :</w:t>
      </w:r>
    </w:p>
    <w:p w:rsidR="006E7CD9" w:rsidRPr="00AC7214" w:rsidRDefault="001D7E4B" w:rsidP="007530EB">
      <w:pPr>
        <w:pStyle w:val="Akapitzlist"/>
        <w:numPr>
          <w:ilvl w:val="1"/>
          <w:numId w:val="1"/>
        </w:numPr>
        <w:ind w:left="567"/>
        <w:jc w:val="both"/>
      </w:pPr>
      <w:r>
        <w:t>z</w:t>
      </w:r>
      <w:r w:rsidR="006E7CD9" w:rsidRPr="00AC7214">
        <w:t>apewnienia dziecku fachowej opieki wychowawczo</w:t>
      </w:r>
      <w:r>
        <w:t>-</w:t>
      </w:r>
      <w:r w:rsidR="006E7CD9" w:rsidRPr="00AC7214">
        <w:t>dydaktycznej.</w:t>
      </w:r>
    </w:p>
    <w:p w:rsidR="00A60A37" w:rsidRPr="00A60A37" w:rsidRDefault="001D7E4B" w:rsidP="007530EB">
      <w:pPr>
        <w:pStyle w:val="Akapitzlist"/>
        <w:numPr>
          <w:ilvl w:val="1"/>
          <w:numId w:val="1"/>
        </w:numPr>
        <w:ind w:left="567"/>
        <w:jc w:val="both"/>
      </w:pPr>
      <w:r>
        <w:t>b</w:t>
      </w:r>
      <w:r w:rsidR="006E7CD9" w:rsidRPr="00AC7214">
        <w:t xml:space="preserve">ezpłatnego świadczenia usług w zakresie realizacji podstawy programowej w wymiarze </w:t>
      </w:r>
      <w:r w:rsidR="00270D3E">
        <w:br/>
      </w:r>
      <w:r w:rsidR="006E7CD9" w:rsidRPr="00AC7214">
        <w:t xml:space="preserve">5 godzin dziennie – w godzinach </w:t>
      </w:r>
      <w:r w:rsidR="00A60A37">
        <w:rPr>
          <w:b/>
        </w:rPr>
        <w:t xml:space="preserve">8.00 – 13.00 </w:t>
      </w:r>
      <w:r w:rsidR="00A60A37" w:rsidRPr="00A60A37">
        <w:t xml:space="preserve">(trzy dni w tygodniu) oraz </w:t>
      </w:r>
      <w:r w:rsidR="00A60A37">
        <w:rPr>
          <w:b/>
        </w:rPr>
        <w:t xml:space="preserve">8.00 – 13.30 </w:t>
      </w:r>
      <w:r w:rsidR="00A60A37" w:rsidRPr="00A60A37">
        <w:t xml:space="preserve">( dwa dni </w:t>
      </w:r>
      <w:r w:rsidR="00270D3E">
        <w:br/>
      </w:r>
      <w:r w:rsidR="00A60A37" w:rsidRPr="00A60A37">
        <w:t>w tygodniu )</w:t>
      </w:r>
      <w:r w:rsidR="00A60A37">
        <w:t>.</w:t>
      </w:r>
    </w:p>
    <w:p w:rsidR="006E7CD9" w:rsidRPr="00AC7214" w:rsidRDefault="00E202E4" w:rsidP="007530EB">
      <w:pPr>
        <w:pStyle w:val="Akapitzlist"/>
        <w:numPr>
          <w:ilvl w:val="1"/>
          <w:numId w:val="1"/>
        </w:numPr>
        <w:ind w:left="426" w:hanging="196"/>
        <w:jc w:val="both"/>
      </w:pPr>
      <w:r>
        <w:t xml:space="preserve">   </w:t>
      </w:r>
      <w:r w:rsidR="001D7E4B">
        <w:t>z</w:t>
      </w:r>
      <w:r w:rsidR="006E7CD9" w:rsidRPr="00AC7214">
        <w:t>apewnienia bezpieczeństwa dziecka w czasie pobytu na terenie Punktu Przedszkolnego.</w:t>
      </w:r>
    </w:p>
    <w:p w:rsidR="00BD0CF6" w:rsidRPr="00AC7214" w:rsidRDefault="00BD0CF6" w:rsidP="007530EB">
      <w:pPr>
        <w:pStyle w:val="Akapitzlist"/>
        <w:numPr>
          <w:ilvl w:val="0"/>
          <w:numId w:val="1"/>
        </w:numPr>
        <w:ind w:left="-142"/>
        <w:jc w:val="both"/>
      </w:pPr>
      <w:r w:rsidRPr="00AC7214">
        <w:t xml:space="preserve">Punkt Przedszkolny umożliwia ponadto korzystanie z usług w zakresie wykraczającym poza podstawę programową wychowania przedszkolnego. </w:t>
      </w:r>
    </w:p>
    <w:p w:rsidR="00E84E78" w:rsidRPr="00AC7214" w:rsidRDefault="00E84E78" w:rsidP="00AC7214">
      <w:pPr>
        <w:jc w:val="center"/>
      </w:pPr>
      <w:r w:rsidRPr="00AC7214">
        <w:t>§2</w:t>
      </w:r>
    </w:p>
    <w:p w:rsidR="007530EB" w:rsidRDefault="00E84E78" w:rsidP="007530EB">
      <w:pPr>
        <w:ind w:left="-567"/>
        <w:jc w:val="both"/>
      </w:pPr>
      <w:r w:rsidRPr="00AC7214">
        <w:t>Zasady funkcjonowania pracy Punktu Przedszkolnego określa Organizacja Punktu Przedszkolnego „Biedroneczki</w:t>
      </w:r>
      <w:r w:rsidR="008F79ED">
        <w:t>”</w:t>
      </w:r>
      <w:r w:rsidRPr="00AC7214">
        <w:t xml:space="preserve"> w Widomej</w:t>
      </w:r>
    </w:p>
    <w:p w:rsidR="00E84E78" w:rsidRPr="00AC7214" w:rsidRDefault="003E29C6" w:rsidP="007530EB">
      <w:pPr>
        <w:jc w:val="center"/>
      </w:pPr>
      <w:r w:rsidRPr="00AC7214">
        <w:t>§3</w:t>
      </w:r>
    </w:p>
    <w:p w:rsidR="00E84E78" w:rsidRPr="00AC7214" w:rsidRDefault="001F54DA" w:rsidP="007530EB">
      <w:pPr>
        <w:pStyle w:val="Akapitzlist"/>
        <w:numPr>
          <w:ilvl w:val="0"/>
          <w:numId w:val="2"/>
        </w:numPr>
        <w:ind w:left="-142" w:hanging="284"/>
        <w:jc w:val="both"/>
      </w:pPr>
      <w:r>
        <w:t>Rodzice/</w:t>
      </w:r>
      <w:r w:rsidR="008F79ED">
        <w:t>prawni</w:t>
      </w:r>
      <w:r w:rsidR="00174746">
        <w:t xml:space="preserve"> </w:t>
      </w:r>
      <w:r>
        <w:t>opiekunowie</w:t>
      </w:r>
      <w:r w:rsidRPr="00AC7214">
        <w:t xml:space="preserve"> </w:t>
      </w:r>
      <w:r w:rsidR="00E84E78" w:rsidRPr="00AC7214">
        <w:t>dziecka oświadczają, że jego dziecko korz</w:t>
      </w:r>
      <w:r w:rsidR="00270D3E">
        <w:t xml:space="preserve">ystać będzie </w:t>
      </w:r>
      <w:r w:rsidR="008F79ED">
        <w:t>z usług Punktu Przedszkolnego</w:t>
      </w:r>
      <w:r w:rsidR="00430C06">
        <w:t xml:space="preserve"> w okresie </w:t>
      </w:r>
      <w:r w:rsidR="00430C06" w:rsidRPr="001D7E4B">
        <w:rPr>
          <w:b/>
        </w:rPr>
        <w:t>od</w:t>
      </w:r>
      <w:r w:rsidR="00430C06">
        <w:t xml:space="preserve"> </w:t>
      </w:r>
      <w:r w:rsidR="00430C06" w:rsidRPr="001D7E4B">
        <w:rPr>
          <w:b/>
        </w:rPr>
        <w:t>……………………</w:t>
      </w:r>
      <w:r w:rsidR="001D7E4B">
        <w:rPr>
          <w:b/>
        </w:rPr>
        <w:t>..</w:t>
      </w:r>
      <w:r w:rsidR="00430C06" w:rsidRPr="001D7E4B">
        <w:rPr>
          <w:b/>
        </w:rPr>
        <w:t>……..</w:t>
      </w:r>
      <w:r w:rsidR="00430C06">
        <w:rPr>
          <w:b/>
        </w:rPr>
        <w:t xml:space="preserve"> r. do ………………………………</w:t>
      </w:r>
      <w:r w:rsidR="00E84E78" w:rsidRPr="00AC7214">
        <w:t xml:space="preserve"> </w:t>
      </w:r>
      <w:r w:rsidR="00E84E78" w:rsidRPr="007A3C3D">
        <w:rPr>
          <w:b/>
        </w:rPr>
        <w:t>r.</w:t>
      </w:r>
      <w:r w:rsidR="007A3C3D">
        <w:t xml:space="preserve"> ; w godzinach</w:t>
      </w:r>
      <w:r w:rsidR="00430C06">
        <w:t xml:space="preserve"> </w:t>
      </w:r>
      <w:r w:rsidR="00270D3E">
        <w:br/>
      </w:r>
      <w:r w:rsidR="00430C06">
        <w:rPr>
          <w:b/>
        </w:rPr>
        <w:t>od ……</w:t>
      </w:r>
      <w:r w:rsidR="001D7E4B">
        <w:rPr>
          <w:b/>
        </w:rPr>
        <w:t>……….</w:t>
      </w:r>
      <w:r w:rsidR="00430C06">
        <w:rPr>
          <w:b/>
        </w:rPr>
        <w:t>………. do ……………………..</w:t>
      </w:r>
      <w:r w:rsidR="007A3C3D">
        <w:t xml:space="preserve"> oraz z wyżyw</w:t>
      </w:r>
      <w:r w:rsidR="00E84E78" w:rsidRPr="00AC7214">
        <w:t>i</w:t>
      </w:r>
      <w:r w:rsidR="007A3C3D">
        <w:t>eni</w:t>
      </w:r>
      <w:r w:rsidR="00E84E78" w:rsidRPr="00AC7214">
        <w:t>a zapewnionego przez firmę cateringo</w:t>
      </w:r>
      <w:r w:rsidR="007A3C3D">
        <w:t>wą w kwo</w:t>
      </w:r>
      <w:r w:rsidR="00D46446">
        <w:t xml:space="preserve">cie </w:t>
      </w:r>
      <w:r w:rsidR="00AB3C0D" w:rsidRPr="00AB3C0D">
        <w:rPr>
          <w:b/>
        </w:rPr>
        <w:t>9,00 zł</w:t>
      </w:r>
      <w:r w:rsidR="00AB3C0D">
        <w:t xml:space="preserve">. </w:t>
      </w:r>
      <w:r w:rsidR="00430C06">
        <w:t>za obiad.</w:t>
      </w:r>
      <w:bookmarkStart w:id="0" w:name="_GoBack"/>
      <w:bookmarkEnd w:id="0"/>
    </w:p>
    <w:p w:rsidR="00E84E78" w:rsidRPr="00AC7214" w:rsidRDefault="001F54DA" w:rsidP="007530EB">
      <w:pPr>
        <w:pStyle w:val="Akapitzlist"/>
        <w:numPr>
          <w:ilvl w:val="0"/>
          <w:numId w:val="2"/>
        </w:numPr>
        <w:ind w:left="-142" w:hanging="284"/>
        <w:jc w:val="both"/>
      </w:pPr>
      <w:r>
        <w:t>Rodzice/</w:t>
      </w:r>
      <w:r w:rsidR="008F79ED">
        <w:t>prawni</w:t>
      </w:r>
      <w:r w:rsidRPr="001F54DA">
        <w:t xml:space="preserve"> </w:t>
      </w:r>
      <w:r>
        <w:t>opiekunowie</w:t>
      </w:r>
      <w:r w:rsidR="008F79ED">
        <w:t xml:space="preserve"> </w:t>
      </w:r>
      <w:r w:rsidR="0034555E" w:rsidRPr="00AC7214">
        <w:t xml:space="preserve"> zobowiązują się do </w:t>
      </w:r>
      <w:r w:rsidR="008F79ED">
        <w:t>odbierania dziecka z Punktu Przedszkolnego</w:t>
      </w:r>
      <w:r w:rsidR="0034555E" w:rsidRPr="00AC7214">
        <w:t xml:space="preserve"> osobiście lub przez osobę upoważnioną. </w:t>
      </w:r>
    </w:p>
    <w:p w:rsidR="0034555E" w:rsidRPr="00174746" w:rsidRDefault="0034555E" w:rsidP="007530EB">
      <w:pPr>
        <w:pStyle w:val="Akapitzlist"/>
        <w:numPr>
          <w:ilvl w:val="0"/>
          <w:numId w:val="2"/>
        </w:numPr>
        <w:ind w:left="-142" w:hanging="284"/>
        <w:jc w:val="both"/>
        <w:rPr>
          <w:b/>
        </w:rPr>
      </w:pPr>
      <w:r w:rsidRPr="00AC7214">
        <w:t xml:space="preserve">Czas pracy placówki: </w:t>
      </w:r>
      <w:r w:rsidRPr="00174746">
        <w:rPr>
          <w:b/>
        </w:rPr>
        <w:t>7.00 – 17.00</w:t>
      </w:r>
      <w:r w:rsidR="00CF530C">
        <w:rPr>
          <w:b/>
        </w:rPr>
        <w:t>.</w:t>
      </w:r>
    </w:p>
    <w:p w:rsidR="0034555E" w:rsidRPr="00A60A37" w:rsidRDefault="0034555E" w:rsidP="007530EB">
      <w:pPr>
        <w:pStyle w:val="Akapitzlist"/>
        <w:numPr>
          <w:ilvl w:val="0"/>
          <w:numId w:val="2"/>
        </w:numPr>
        <w:ind w:left="-142" w:hanging="284"/>
        <w:jc w:val="both"/>
        <w:rPr>
          <w:b/>
        </w:rPr>
      </w:pPr>
      <w:r w:rsidRPr="00AC7214">
        <w:t xml:space="preserve">Opłata za świadczenia za czas przebywania dziecka w Punkcie Przedszkolnym poza godzinami określonymi w §1 umowy wynosi </w:t>
      </w:r>
      <w:r w:rsidR="008F79ED">
        <w:rPr>
          <w:b/>
        </w:rPr>
        <w:t>1 zł za godzinę,</w:t>
      </w:r>
      <w:r w:rsidR="008F79ED" w:rsidRPr="008F79ED">
        <w:t xml:space="preserve"> rodzice są zobowiązani do </w:t>
      </w:r>
      <w:r w:rsidR="00430C06">
        <w:t>uiszczenia opłaty</w:t>
      </w:r>
      <w:r w:rsidR="00430C06">
        <w:br/>
        <w:t>za</w:t>
      </w:r>
      <w:r w:rsidR="008F79ED" w:rsidRPr="008F79ED">
        <w:t xml:space="preserve"> czas</w:t>
      </w:r>
      <w:r w:rsidR="008F79ED">
        <w:t xml:space="preserve"> pobytu dziecka w Punkcie Przedszkolnym</w:t>
      </w:r>
      <w:r w:rsidR="00430C06">
        <w:t xml:space="preserve"> do 25 dnia </w:t>
      </w:r>
      <w:r w:rsidR="00CF530C">
        <w:t xml:space="preserve">każdego </w:t>
      </w:r>
      <w:r w:rsidR="00430C06">
        <w:t>miesiąca</w:t>
      </w:r>
      <w:r w:rsidR="00A60A37">
        <w:t xml:space="preserve"> na konto Stowarzyszenia </w:t>
      </w:r>
      <w:r w:rsidR="00A60A37">
        <w:br/>
        <w:t xml:space="preserve">nr </w:t>
      </w:r>
      <w:r w:rsidR="008F79ED">
        <w:rPr>
          <w:b/>
        </w:rPr>
        <w:t xml:space="preserve"> </w:t>
      </w:r>
      <w:r w:rsidR="00A60A37" w:rsidRPr="00A60A37">
        <w:rPr>
          <w:b/>
        </w:rPr>
        <w:t>97 86140001 0020 0001 5176 0001</w:t>
      </w:r>
      <w:r w:rsidR="00CF530C">
        <w:rPr>
          <w:b/>
        </w:rPr>
        <w:t>.</w:t>
      </w:r>
    </w:p>
    <w:p w:rsidR="008423FB" w:rsidRPr="00AC7214" w:rsidRDefault="001F54DA" w:rsidP="007530EB">
      <w:pPr>
        <w:pStyle w:val="Akapitzlist"/>
        <w:numPr>
          <w:ilvl w:val="0"/>
          <w:numId w:val="2"/>
        </w:numPr>
        <w:ind w:left="-142" w:hanging="284"/>
        <w:jc w:val="both"/>
      </w:pPr>
      <w:r>
        <w:t>Rodzice/</w:t>
      </w:r>
      <w:r w:rsidR="000A25DD">
        <w:t xml:space="preserve">prawni </w:t>
      </w:r>
      <w:r>
        <w:t>opiekunowie</w:t>
      </w:r>
      <w:r w:rsidR="000A25DD" w:rsidRPr="00AC7214">
        <w:t xml:space="preserve"> zobowiązują się do </w:t>
      </w:r>
      <w:r w:rsidR="000A25DD">
        <w:t>odbierania</w:t>
      </w:r>
      <w:r w:rsidR="000A25DD" w:rsidRPr="00AC7214">
        <w:t xml:space="preserve"> </w:t>
      </w:r>
      <w:r w:rsidR="000A25DD">
        <w:t>d</w:t>
      </w:r>
      <w:r w:rsidR="008423FB" w:rsidRPr="00AC7214">
        <w:t>ziec</w:t>
      </w:r>
      <w:r w:rsidR="000A25DD">
        <w:t>ka</w:t>
      </w:r>
      <w:r w:rsidR="008423FB" w:rsidRPr="00AC7214">
        <w:t xml:space="preserve"> z przedszkola najpóźniej o godz. </w:t>
      </w:r>
      <w:r w:rsidR="008423FB" w:rsidRPr="00174746">
        <w:rPr>
          <w:b/>
        </w:rPr>
        <w:t>17.00</w:t>
      </w:r>
      <w:r w:rsidR="00CF530C">
        <w:rPr>
          <w:b/>
        </w:rPr>
        <w:t>.</w:t>
      </w:r>
    </w:p>
    <w:p w:rsidR="008423FB" w:rsidRPr="00AC7214" w:rsidRDefault="008423FB" w:rsidP="007530EB">
      <w:pPr>
        <w:pStyle w:val="Akapitzlist"/>
        <w:numPr>
          <w:ilvl w:val="0"/>
          <w:numId w:val="2"/>
        </w:numPr>
        <w:ind w:left="-142" w:hanging="284"/>
        <w:jc w:val="both"/>
      </w:pPr>
      <w:r w:rsidRPr="00AC7214">
        <w:t>W przypadku niespełnie</w:t>
      </w:r>
      <w:r w:rsidR="00430C06">
        <w:t>nia warunku określonego w pkt. 5</w:t>
      </w:r>
      <w:r w:rsidRPr="00AC7214">
        <w:t>, nauczyciel sprawujący opiekę nad danym dzieckiem kontaktuje się telefonicznie</w:t>
      </w:r>
      <w:r w:rsidR="00AC7214" w:rsidRPr="00AC7214">
        <w:t xml:space="preserve"> z rodzicem/opiekunem prawnym</w:t>
      </w:r>
      <w:r w:rsidRPr="00AC7214">
        <w:t xml:space="preserve"> i powiadamia go o zaistniałej sytuacji. </w:t>
      </w:r>
    </w:p>
    <w:p w:rsidR="00E202E4" w:rsidRDefault="008423FB" w:rsidP="00E202E4">
      <w:pPr>
        <w:pStyle w:val="Akapitzlist"/>
        <w:numPr>
          <w:ilvl w:val="0"/>
          <w:numId w:val="2"/>
        </w:numPr>
        <w:ind w:left="-142" w:hanging="284"/>
        <w:jc w:val="both"/>
      </w:pPr>
      <w:r w:rsidRPr="00AC7214">
        <w:t>W przypadku brak</w:t>
      </w:r>
      <w:r w:rsidR="00AC7214" w:rsidRPr="00AC7214">
        <w:t>u konta</w:t>
      </w:r>
      <w:r w:rsidR="001F54DA">
        <w:t>ktu z rodzicem/</w:t>
      </w:r>
      <w:r w:rsidR="008F79ED">
        <w:t>prawnym</w:t>
      </w:r>
      <w:r w:rsidR="0034432E" w:rsidRPr="00AC7214">
        <w:t xml:space="preserve"> </w:t>
      </w:r>
      <w:r w:rsidR="001F54DA">
        <w:t>opiekunem</w:t>
      </w:r>
      <w:r w:rsidR="001F54DA" w:rsidRPr="00AC7214">
        <w:t xml:space="preserve"> </w:t>
      </w:r>
      <w:r w:rsidR="0034432E" w:rsidRPr="00AC7214">
        <w:t>dziecka godzinę</w:t>
      </w:r>
      <w:r w:rsidR="00E94D93" w:rsidRPr="00AC7214">
        <w:t xml:space="preserve"> po zamknięciu przedszkola, nauczyciel ma obowiązek powiadomić o zaistniałej sytuacji </w:t>
      </w:r>
      <w:r w:rsidR="00174746">
        <w:t>Dyrektora S</w:t>
      </w:r>
      <w:r w:rsidR="00E94D93" w:rsidRPr="00AC7214">
        <w:t xml:space="preserve">zkoły oraz skontaktować się z Policją. </w:t>
      </w:r>
    </w:p>
    <w:p w:rsidR="00E94D93" w:rsidRPr="00AC7214" w:rsidRDefault="00E94D93" w:rsidP="00762324">
      <w:pPr>
        <w:pStyle w:val="Akapitzlist"/>
        <w:numPr>
          <w:ilvl w:val="0"/>
          <w:numId w:val="2"/>
        </w:numPr>
        <w:ind w:left="-142" w:hanging="284"/>
        <w:jc w:val="both"/>
      </w:pPr>
      <w:r w:rsidRPr="00AC7214">
        <w:t>Z przebiegu zaistniałej sytuacji należy sporządzić protokół zdarze</w:t>
      </w:r>
      <w:r w:rsidR="00ED6BC3">
        <w:t>nia, podpisany przez  świadków.</w:t>
      </w:r>
      <w:r w:rsidR="00762324">
        <w:t xml:space="preserve"> </w:t>
      </w:r>
      <w:r w:rsidRPr="00AC7214">
        <w:t>Protokół zostaje przekazany do wiadomości</w:t>
      </w:r>
      <w:r w:rsidR="00AC7214" w:rsidRPr="00AC7214">
        <w:t xml:space="preserve"> Dyrektora S</w:t>
      </w:r>
      <w:r w:rsidRPr="00AC7214">
        <w:t xml:space="preserve">zkoły, Radzie Pedagogicznej i Radzie Rodziców. </w:t>
      </w:r>
    </w:p>
    <w:p w:rsidR="007A3C3D" w:rsidRDefault="001F54DA" w:rsidP="00ED6BC3">
      <w:pPr>
        <w:pStyle w:val="Akapitzlist"/>
        <w:numPr>
          <w:ilvl w:val="0"/>
          <w:numId w:val="2"/>
        </w:numPr>
        <w:ind w:left="0" w:hanging="284"/>
        <w:jc w:val="both"/>
      </w:pPr>
      <w:r>
        <w:lastRenderedPageBreak/>
        <w:t>Jeżeli rodzice/</w:t>
      </w:r>
      <w:r w:rsidR="00AC7214" w:rsidRPr="00AC7214">
        <w:t>prawni</w:t>
      </w:r>
      <w:r w:rsidR="00E202E4" w:rsidRPr="00E202E4">
        <w:t xml:space="preserve"> </w:t>
      </w:r>
      <w:r w:rsidR="00E202E4" w:rsidRPr="00AC7214">
        <w:t>opiekunowie</w:t>
      </w:r>
      <w:r w:rsidR="00E94D93" w:rsidRPr="00AC7214">
        <w:t xml:space="preserve"> dziecka będą notorycznie łam</w:t>
      </w:r>
      <w:r w:rsidR="00174746">
        <w:t>ać warunek określony</w:t>
      </w:r>
      <w:r w:rsidR="00174746">
        <w:br/>
        <w:t xml:space="preserve">w pkt. </w:t>
      </w:r>
      <w:r w:rsidR="00430C06">
        <w:t>5</w:t>
      </w:r>
      <w:r w:rsidR="00AC7214" w:rsidRPr="00AC7214">
        <w:t>, Dyrektor S</w:t>
      </w:r>
      <w:r w:rsidR="00E94D93" w:rsidRPr="00AC7214">
        <w:t xml:space="preserve">zkoły ma prawo skreślić </w:t>
      </w:r>
      <w:r w:rsidR="001D7E4B">
        <w:t>dziecko z listy przedszkolaków,</w:t>
      </w:r>
      <w:r w:rsidR="00E202E4">
        <w:t xml:space="preserve"> o czym informuje rodziców/</w:t>
      </w:r>
      <w:r w:rsidR="005752E9">
        <w:t xml:space="preserve"> prawnych opiekunów na piśmie.</w:t>
      </w:r>
    </w:p>
    <w:p w:rsidR="007530EB" w:rsidRDefault="00ED6BC3" w:rsidP="00ED6BC3">
      <w:pPr>
        <w:pStyle w:val="Akapitzlist"/>
        <w:numPr>
          <w:ilvl w:val="0"/>
          <w:numId w:val="2"/>
        </w:numPr>
        <w:ind w:left="0" w:hanging="284"/>
        <w:jc w:val="both"/>
      </w:pPr>
      <w:r>
        <w:t xml:space="preserve"> </w:t>
      </w:r>
      <w:r w:rsidR="007530EB">
        <w:t>Punkt Przedszko</w:t>
      </w:r>
      <w:r>
        <w:t xml:space="preserve">lny działa przez 10 miesięcy ( </w:t>
      </w:r>
      <w:r w:rsidR="00564613">
        <w:t xml:space="preserve">od </w:t>
      </w:r>
      <w:r w:rsidR="005752E9">
        <w:rPr>
          <w:b/>
        </w:rPr>
        <w:t>dnia rozpoczęcia zajęć dydaktycznych w danym roku szkolnym</w:t>
      </w:r>
      <w:r w:rsidRPr="00D46446">
        <w:rPr>
          <w:b/>
        </w:rPr>
        <w:t xml:space="preserve">  </w:t>
      </w:r>
      <w:r w:rsidR="00564613">
        <w:rPr>
          <w:b/>
        </w:rPr>
        <w:t xml:space="preserve">do dnia zakończenia zajęć dydaktycznych </w:t>
      </w:r>
      <w:r w:rsidR="005752E9">
        <w:rPr>
          <w:b/>
        </w:rPr>
        <w:t>w danym roku szkolny</w:t>
      </w:r>
      <w:r w:rsidR="00564613">
        <w:rPr>
          <w:b/>
        </w:rPr>
        <w:t xml:space="preserve"> – dokładny termin zakończenia zajęć dydaktycznych ogłaszany jest każdorazowo przez MEN na początku roku szkolnego</w:t>
      </w:r>
      <w:r w:rsidR="005752E9">
        <w:rPr>
          <w:b/>
        </w:rPr>
        <w:t>)</w:t>
      </w:r>
      <w:r w:rsidR="005752E9">
        <w:t>.</w:t>
      </w:r>
    </w:p>
    <w:p w:rsidR="00E202E4" w:rsidRDefault="00E202E4" w:rsidP="00E202E4">
      <w:pPr>
        <w:pStyle w:val="Akapitzlist"/>
        <w:numPr>
          <w:ilvl w:val="0"/>
          <w:numId w:val="2"/>
        </w:numPr>
        <w:ind w:left="0" w:hanging="284"/>
        <w:jc w:val="both"/>
      </w:pPr>
      <w:r>
        <w:t>Punkt Przedszkolny nie działa w dni  ustawowo wolne od pracy. Dopuszcza się organizację zajęć w dni dodatkowo wolne od zajęć dydaktycznych, w  przerwach świątecznych, w jednym  tygodniu ferii zimowych oraz w pierwszym tygodniu wakacji.</w:t>
      </w:r>
      <w:r>
        <w:rPr>
          <w:rStyle w:val="Odwoanieprzypisudolnego"/>
        </w:rPr>
        <w:footnoteReference w:id="1"/>
      </w:r>
    </w:p>
    <w:p w:rsidR="00E94D93" w:rsidRPr="00AC7214" w:rsidRDefault="007A3C3D" w:rsidP="007A3C3D">
      <w:pPr>
        <w:ind w:left="360"/>
        <w:jc w:val="center"/>
      </w:pPr>
      <w:r>
        <w:t xml:space="preserve">       §4</w:t>
      </w:r>
    </w:p>
    <w:p w:rsidR="005752E9" w:rsidRDefault="00E94D93" w:rsidP="009F6F61">
      <w:pPr>
        <w:pStyle w:val="Akapitzlist"/>
        <w:numPr>
          <w:ilvl w:val="0"/>
          <w:numId w:val="3"/>
        </w:numPr>
        <w:ind w:left="142" w:hanging="426"/>
        <w:jc w:val="both"/>
      </w:pPr>
      <w:r w:rsidRPr="00AC7214">
        <w:t xml:space="preserve">W przypadku braku uiszczenia należności za usługi Punktu Przedszkolnego w terminie do 25 dnia miesiąca przelewem na wskazane konto, </w:t>
      </w:r>
      <w:r w:rsidR="005752E9">
        <w:t xml:space="preserve">po dwukrotnym wezwaniu do zapłaty </w:t>
      </w:r>
      <w:r w:rsidRPr="00AC7214">
        <w:t xml:space="preserve">dziecko zostanie skreślone z listy korzystających z Punktu Przedszkolnego, a umowa ulegnie rozwiązaniu. </w:t>
      </w:r>
    </w:p>
    <w:p w:rsidR="00E94D93" w:rsidRPr="00AC7214" w:rsidRDefault="00E94D93" w:rsidP="009F6F61">
      <w:pPr>
        <w:pStyle w:val="Akapitzlist"/>
        <w:numPr>
          <w:ilvl w:val="0"/>
          <w:numId w:val="3"/>
        </w:numPr>
        <w:ind w:left="142" w:hanging="426"/>
        <w:jc w:val="both"/>
      </w:pPr>
      <w:r w:rsidRPr="00AC7214">
        <w:t>O skreśleniu z list</w:t>
      </w:r>
      <w:r w:rsidR="001F54DA">
        <w:t>y Dyrektor powiadamia rodziców/</w:t>
      </w:r>
      <w:r w:rsidRPr="00AC7214">
        <w:t xml:space="preserve">prawnych </w:t>
      </w:r>
      <w:r w:rsidR="005752E9" w:rsidRPr="00AC7214">
        <w:t xml:space="preserve">opiekunów </w:t>
      </w:r>
      <w:r w:rsidRPr="00AC7214">
        <w:t>w formie pisemnej.</w:t>
      </w:r>
    </w:p>
    <w:p w:rsidR="00AC7214" w:rsidRPr="00AC7214" w:rsidRDefault="00E94D93" w:rsidP="00ED6BC3">
      <w:pPr>
        <w:pStyle w:val="Akapitzlist"/>
        <w:numPr>
          <w:ilvl w:val="0"/>
          <w:numId w:val="3"/>
        </w:numPr>
        <w:ind w:left="142" w:hanging="426"/>
        <w:jc w:val="both"/>
      </w:pPr>
      <w:r w:rsidRPr="00AC7214">
        <w:t>W przypadk</w:t>
      </w:r>
      <w:r w:rsidR="009E6DB7">
        <w:t xml:space="preserve">u </w:t>
      </w:r>
      <w:r w:rsidR="00762324">
        <w:t xml:space="preserve">rozwiązania umowy i </w:t>
      </w:r>
      <w:r w:rsidR="009E6DB7">
        <w:t>braku uregulowania należności</w:t>
      </w:r>
      <w:r w:rsidR="001F54DA">
        <w:t xml:space="preserve"> przez rodziców</w:t>
      </w:r>
      <w:r w:rsidR="00762324">
        <w:t>/prawnych opiekunów</w:t>
      </w:r>
      <w:r w:rsidR="009E6DB7">
        <w:t xml:space="preserve">, </w:t>
      </w:r>
      <w:r w:rsidR="00762324">
        <w:t>po dwukrotnym wezwaniu</w:t>
      </w:r>
      <w:r w:rsidR="00860DF8" w:rsidRPr="00AC7214">
        <w:t xml:space="preserve"> do zapłaty, sprawa zostanie skierowana na drogę sądową. </w:t>
      </w:r>
    </w:p>
    <w:p w:rsidR="00860DF8" w:rsidRPr="00AC7214" w:rsidRDefault="007A3C3D" w:rsidP="00AC7214">
      <w:pPr>
        <w:pStyle w:val="Akapitzlist"/>
        <w:jc w:val="center"/>
      </w:pPr>
      <w:r>
        <w:t>§5</w:t>
      </w:r>
    </w:p>
    <w:p w:rsidR="003E29C6" w:rsidRPr="00AC7214" w:rsidRDefault="00860DF8" w:rsidP="00AC7214">
      <w:pPr>
        <w:jc w:val="both"/>
      </w:pPr>
      <w:r w:rsidRPr="00AC7214">
        <w:t xml:space="preserve">Za nieterminowe wnoszenie opłat zgodnie z niniejszą umową nalicza się odsetki ustawowe. </w:t>
      </w:r>
    </w:p>
    <w:p w:rsidR="003E29C6" w:rsidRPr="00AC7214" w:rsidRDefault="007A3C3D" w:rsidP="00AC7214">
      <w:pPr>
        <w:pStyle w:val="Akapitzlist"/>
        <w:jc w:val="center"/>
      </w:pPr>
      <w:r>
        <w:t>§6</w:t>
      </w:r>
    </w:p>
    <w:p w:rsidR="00860DF8" w:rsidRPr="00AC7214" w:rsidRDefault="00860DF8" w:rsidP="00AC7214">
      <w:pPr>
        <w:jc w:val="both"/>
      </w:pPr>
      <w:r w:rsidRPr="00AC7214">
        <w:t xml:space="preserve">Za pobyt dziecka w Punkcie Przedszkolnym poza czasem realizacji podstawy programowej nalicza się opłatę odrębnie – za każdą rozpoczętą godzinę zajęć w ciągu dnia. </w:t>
      </w:r>
    </w:p>
    <w:p w:rsidR="00860DF8" w:rsidRPr="00AC7214" w:rsidRDefault="007A3C3D" w:rsidP="00AC7214">
      <w:pPr>
        <w:pStyle w:val="Akapitzlist"/>
        <w:jc w:val="center"/>
      </w:pPr>
      <w:r>
        <w:t>§7</w:t>
      </w:r>
    </w:p>
    <w:p w:rsidR="00AC7214" w:rsidRPr="00AC7214" w:rsidRDefault="005752E9" w:rsidP="00AC7214">
      <w:pPr>
        <w:jc w:val="both"/>
      </w:pPr>
      <w:r>
        <w:t>Osoba  prowadząca</w:t>
      </w:r>
      <w:r w:rsidR="00860DF8" w:rsidRPr="00AC7214">
        <w:t xml:space="preserve"> szkołę, w której działa Punkt Przedszkolny jest zobowiązan</w:t>
      </w:r>
      <w:r>
        <w:t>a</w:t>
      </w:r>
      <w:r w:rsidR="00860DF8" w:rsidRPr="00AC7214">
        <w:t xml:space="preserve"> powiadomić rodziców </w:t>
      </w:r>
      <w:r w:rsidR="00762324">
        <w:t xml:space="preserve">      </w:t>
      </w:r>
      <w:r w:rsidR="00860DF8" w:rsidRPr="00AC7214">
        <w:t>o każdorazowej zmianie w wysokości opłat w formie informacji na tablicy ogłoszeń.</w:t>
      </w:r>
    </w:p>
    <w:p w:rsidR="003E29C6" w:rsidRPr="00AC7214" w:rsidRDefault="003E29C6" w:rsidP="00AC7214">
      <w:pPr>
        <w:pStyle w:val="Akapitzlist"/>
        <w:jc w:val="center"/>
      </w:pPr>
      <w:r w:rsidRPr="00AC7214">
        <w:t>§</w:t>
      </w:r>
      <w:r w:rsidR="007A3C3D">
        <w:t>8</w:t>
      </w:r>
    </w:p>
    <w:p w:rsidR="003E29C6" w:rsidRPr="00AC7214" w:rsidRDefault="003E29C6" w:rsidP="00ED6BC3">
      <w:pPr>
        <w:pStyle w:val="Akapitzlist"/>
        <w:numPr>
          <w:ilvl w:val="0"/>
          <w:numId w:val="5"/>
        </w:numPr>
        <w:ind w:left="0" w:hanging="284"/>
        <w:jc w:val="both"/>
      </w:pPr>
      <w:r w:rsidRPr="00AC7214">
        <w:t>Rodzic</w:t>
      </w:r>
      <w:r w:rsidR="001F54DA">
        <w:t>/</w:t>
      </w:r>
      <w:r w:rsidRPr="00AC7214">
        <w:t>prawny</w:t>
      </w:r>
      <w:r w:rsidR="005752E9" w:rsidRPr="005752E9">
        <w:t xml:space="preserve"> </w:t>
      </w:r>
      <w:r w:rsidR="005752E9" w:rsidRPr="00AC7214">
        <w:t>opiekun</w:t>
      </w:r>
      <w:r w:rsidRPr="00AC7214">
        <w:t xml:space="preserve"> może dokonać zmiany w zapisie § 3 niniejszej umowy lub rozwiązać umowę </w:t>
      </w:r>
      <w:r w:rsidR="00762324">
        <w:t xml:space="preserve">         </w:t>
      </w:r>
      <w:r w:rsidR="001F54DA">
        <w:br/>
      </w:r>
      <w:r w:rsidRPr="00AC7214">
        <w:t xml:space="preserve">z zachowaniem miesięcznego wypowiedzenia złożonego na piśmie z końcem miesiąca kalendarzowego. </w:t>
      </w:r>
    </w:p>
    <w:p w:rsidR="003E29C6" w:rsidRPr="00AC7214" w:rsidRDefault="00762324" w:rsidP="00ED6BC3">
      <w:pPr>
        <w:pStyle w:val="Akapitzlist"/>
        <w:numPr>
          <w:ilvl w:val="0"/>
          <w:numId w:val="5"/>
        </w:numPr>
        <w:ind w:left="0" w:hanging="284"/>
      </w:pPr>
      <w:r>
        <w:t>Osoba prowadząca</w:t>
      </w:r>
      <w:r w:rsidR="003E29C6" w:rsidRPr="00AC7214">
        <w:t xml:space="preserve"> szkołę może rozwiązać umowę bez zachowania okresu wypowiedzenia</w:t>
      </w:r>
      <w:r w:rsidR="00174746">
        <w:t xml:space="preserve"> </w:t>
      </w:r>
      <w:r w:rsidR="005752E9">
        <w:t xml:space="preserve">jeśli    </w:t>
      </w:r>
      <w:r w:rsidR="001F54DA">
        <w:t>rodzic</w:t>
      </w:r>
      <w:r w:rsidR="005752E9">
        <w:t>/</w:t>
      </w:r>
      <w:r w:rsidR="005752E9" w:rsidRPr="005752E9">
        <w:t xml:space="preserve"> </w:t>
      </w:r>
      <w:r w:rsidR="005752E9">
        <w:t xml:space="preserve">prawny </w:t>
      </w:r>
      <w:r w:rsidR="001F54DA">
        <w:t xml:space="preserve">opiekun </w:t>
      </w:r>
      <w:r w:rsidR="003E29C6" w:rsidRPr="00AC7214">
        <w:t>zalega z należn</w:t>
      </w:r>
      <w:r w:rsidR="005752E9">
        <w:t>ą</w:t>
      </w:r>
      <w:r w:rsidR="003E29C6" w:rsidRPr="00AC7214">
        <w:t xml:space="preserve"> opłatą za 1 miesiąc</w:t>
      </w:r>
      <w:r w:rsidR="00174746">
        <w:t xml:space="preserve"> korzystania</w:t>
      </w:r>
      <w:r w:rsidR="005752E9">
        <w:t>, z zastrzeżeniem §4, ust. 1, 2.</w:t>
      </w:r>
      <w:r w:rsidR="00AC7214" w:rsidRPr="00AC7214">
        <w:br/>
      </w:r>
    </w:p>
    <w:p w:rsidR="003E29C6" w:rsidRPr="00AC7214" w:rsidRDefault="003E29C6" w:rsidP="00AC7214">
      <w:pPr>
        <w:pStyle w:val="Akapitzlist"/>
        <w:jc w:val="center"/>
      </w:pPr>
      <w:r w:rsidRPr="00AC7214">
        <w:t>§</w:t>
      </w:r>
      <w:r w:rsidR="007A3C3D">
        <w:t>9</w:t>
      </w:r>
    </w:p>
    <w:p w:rsidR="003E29C6" w:rsidRPr="00AC7214" w:rsidRDefault="003E29C6" w:rsidP="00AC7214">
      <w:pPr>
        <w:jc w:val="both"/>
      </w:pPr>
      <w:r w:rsidRPr="00AC7214">
        <w:t>W sprawach nie unormowanych niniejszą  umową, zastosowanie mają przepisy Kodeksu Cywilnego.</w:t>
      </w:r>
    </w:p>
    <w:p w:rsidR="00860DF8" w:rsidRPr="00AC7214" w:rsidRDefault="003E29C6" w:rsidP="00AC7214">
      <w:pPr>
        <w:pStyle w:val="Akapitzlist"/>
        <w:jc w:val="center"/>
      </w:pPr>
      <w:r w:rsidRPr="00AC7214">
        <w:t>§</w:t>
      </w:r>
      <w:r w:rsidR="007A3C3D">
        <w:t>10</w:t>
      </w:r>
    </w:p>
    <w:p w:rsidR="00A60A37" w:rsidRDefault="003E29C6" w:rsidP="00AC7214">
      <w:pPr>
        <w:jc w:val="both"/>
      </w:pPr>
      <w:r w:rsidRPr="00AC7214">
        <w:t xml:space="preserve">Umowa zostaje sporządzona w dwóch jednobrzmiących egzemplarzach po jednej dla każdej ze stron. </w:t>
      </w:r>
      <w:r w:rsidR="00ED6BC3">
        <w:br/>
      </w:r>
      <w:r w:rsidR="00AC7214" w:rsidRPr="00AC7214">
        <w:br/>
      </w:r>
    </w:p>
    <w:p w:rsidR="00860DF8" w:rsidRPr="00AC7214" w:rsidRDefault="003E29C6" w:rsidP="00AC7214">
      <w:pPr>
        <w:jc w:val="both"/>
      </w:pPr>
      <w:r w:rsidRPr="00AC7214">
        <w:t xml:space="preserve">  </w:t>
      </w:r>
      <w:r w:rsidR="008539AB">
        <w:t>………</w:t>
      </w:r>
      <w:r w:rsidRPr="00AC7214">
        <w:t>………………………………………………</w:t>
      </w:r>
      <w:r w:rsidRPr="00AC7214">
        <w:tab/>
      </w:r>
      <w:r w:rsidRPr="00AC7214">
        <w:tab/>
      </w:r>
      <w:r w:rsidRPr="00AC7214">
        <w:tab/>
      </w:r>
      <w:r w:rsidRPr="00AC7214">
        <w:tab/>
        <w:t xml:space="preserve">     </w:t>
      </w:r>
      <w:r w:rsidR="00AC7214" w:rsidRPr="00AC7214">
        <w:t>……..</w:t>
      </w:r>
      <w:r w:rsidRPr="00AC7214">
        <w:t>………..…</w:t>
      </w:r>
      <w:r w:rsidR="008539AB">
        <w:t>………………………</w:t>
      </w:r>
      <w:r w:rsidRPr="00AC7214">
        <w:t>…</w:t>
      </w:r>
      <w:r w:rsidR="00AC7214" w:rsidRPr="00AC7214">
        <w:t>.........</w:t>
      </w:r>
      <w:r w:rsidRPr="00AC7214">
        <w:br/>
        <w:t xml:space="preserve">            (rod</w:t>
      </w:r>
      <w:r w:rsidR="001F54DA">
        <w:t>zic</w:t>
      </w:r>
      <w:r w:rsidR="00CF530C">
        <w:t>/prawny opiekun)</w:t>
      </w:r>
      <w:r w:rsidR="00CF530C">
        <w:tab/>
      </w:r>
      <w:r w:rsidR="00CF530C">
        <w:tab/>
      </w:r>
      <w:r w:rsidR="00CF530C">
        <w:tab/>
      </w:r>
      <w:r w:rsidR="00CF530C">
        <w:tab/>
      </w:r>
      <w:r w:rsidR="00CF530C">
        <w:tab/>
        <w:t xml:space="preserve">  </w:t>
      </w:r>
      <w:r w:rsidR="001F54DA">
        <w:t xml:space="preserve">         </w:t>
      </w:r>
      <w:r w:rsidRPr="00AC7214">
        <w:t>(</w:t>
      </w:r>
      <w:r w:rsidR="00762324">
        <w:t>osoba prowadząca</w:t>
      </w:r>
      <w:r w:rsidR="00CF530C">
        <w:t xml:space="preserve"> szkołę</w:t>
      </w:r>
      <w:r w:rsidRPr="00AC7214">
        <w:t>)</w:t>
      </w:r>
    </w:p>
    <w:sectPr w:rsidR="00860DF8" w:rsidRPr="00AC7214" w:rsidSect="00762324">
      <w:head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3E" w:rsidRDefault="0047453E" w:rsidP="00A60A37">
      <w:pPr>
        <w:spacing w:after="0" w:line="240" w:lineRule="auto"/>
      </w:pPr>
      <w:r>
        <w:separator/>
      </w:r>
    </w:p>
  </w:endnote>
  <w:endnote w:type="continuationSeparator" w:id="0">
    <w:p w:rsidR="0047453E" w:rsidRDefault="0047453E" w:rsidP="00A6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3E" w:rsidRDefault="0047453E" w:rsidP="00A60A37">
      <w:pPr>
        <w:spacing w:after="0" w:line="240" w:lineRule="auto"/>
      </w:pPr>
      <w:r>
        <w:separator/>
      </w:r>
    </w:p>
  </w:footnote>
  <w:footnote w:type="continuationSeparator" w:id="0">
    <w:p w:rsidR="0047453E" w:rsidRDefault="0047453E" w:rsidP="00A60A37">
      <w:pPr>
        <w:spacing w:after="0" w:line="240" w:lineRule="auto"/>
      </w:pPr>
      <w:r>
        <w:continuationSeparator/>
      </w:r>
    </w:p>
  </w:footnote>
  <w:footnote w:id="1">
    <w:p w:rsidR="00E202E4" w:rsidRDefault="00E202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2324">
        <w:t>O wszystkich terminach przerw rodzice / prawni opiekunowie są informowani 2 tygodnie wcześniej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B" w:rsidRPr="007530EB" w:rsidRDefault="007530EB" w:rsidP="007530EB">
    <w:pPr>
      <w:pStyle w:val="Nagwek"/>
      <w:jc w:val="center"/>
      <w:rPr>
        <w:b/>
      </w:rPr>
    </w:pPr>
    <w:r w:rsidRPr="007530EB">
      <w:rPr>
        <w:b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4AE"/>
    <w:multiLevelType w:val="hybridMultilevel"/>
    <w:tmpl w:val="FED2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7E30"/>
    <w:multiLevelType w:val="hybridMultilevel"/>
    <w:tmpl w:val="AABC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66DE"/>
    <w:multiLevelType w:val="hybridMultilevel"/>
    <w:tmpl w:val="5D64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93269"/>
    <w:multiLevelType w:val="hybridMultilevel"/>
    <w:tmpl w:val="218A34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311CB"/>
    <w:multiLevelType w:val="hybridMultilevel"/>
    <w:tmpl w:val="38021874"/>
    <w:lvl w:ilvl="0" w:tplc="6422F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C6"/>
    <w:rsid w:val="000A25DD"/>
    <w:rsid w:val="000E52B8"/>
    <w:rsid w:val="00105333"/>
    <w:rsid w:val="00106C04"/>
    <w:rsid w:val="001171A5"/>
    <w:rsid w:val="00174746"/>
    <w:rsid w:val="001D7E4B"/>
    <w:rsid w:val="001F54DA"/>
    <w:rsid w:val="00253841"/>
    <w:rsid w:val="00270D3E"/>
    <w:rsid w:val="00297C58"/>
    <w:rsid w:val="002B6D07"/>
    <w:rsid w:val="0034432E"/>
    <w:rsid w:val="0034555E"/>
    <w:rsid w:val="003E29C6"/>
    <w:rsid w:val="00430C06"/>
    <w:rsid w:val="00466530"/>
    <w:rsid w:val="0047453E"/>
    <w:rsid w:val="00564613"/>
    <w:rsid w:val="005736D8"/>
    <w:rsid w:val="005752E9"/>
    <w:rsid w:val="006121CA"/>
    <w:rsid w:val="00635FD3"/>
    <w:rsid w:val="006E7CD9"/>
    <w:rsid w:val="007266AC"/>
    <w:rsid w:val="007530EB"/>
    <w:rsid w:val="00762324"/>
    <w:rsid w:val="007A3C3D"/>
    <w:rsid w:val="008423FB"/>
    <w:rsid w:val="008539AB"/>
    <w:rsid w:val="00860DF8"/>
    <w:rsid w:val="00872EC6"/>
    <w:rsid w:val="008F79ED"/>
    <w:rsid w:val="009E4773"/>
    <w:rsid w:val="009E6DB7"/>
    <w:rsid w:val="00A26D15"/>
    <w:rsid w:val="00A60A37"/>
    <w:rsid w:val="00AB3C0D"/>
    <w:rsid w:val="00AC7214"/>
    <w:rsid w:val="00B24794"/>
    <w:rsid w:val="00B44610"/>
    <w:rsid w:val="00BD0CF6"/>
    <w:rsid w:val="00BF15F1"/>
    <w:rsid w:val="00CF530C"/>
    <w:rsid w:val="00D22D07"/>
    <w:rsid w:val="00D46446"/>
    <w:rsid w:val="00E202E4"/>
    <w:rsid w:val="00E41FBC"/>
    <w:rsid w:val="00E84E78"/>
    <w:rsid w:val="00E94D93"/>
    <w:rsid w:val="00ED6BC3"/>
    <w:rsid w:val="00E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02E"/>
  <w15:chartTrackingRefBased/>
  <w15:docId w15:val="{932E4A99-611E-4773-9BFB-FA1D095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A37"/>
  </w:style>
  <w:style w:type="paragraph" w:styleId="Stopka">
    <w:name w:val="footer"/>
    <w:basedOn w:val="Normalny"/>
    <w:link w:val="StopkaZnak"/>
    <w:uiPriority w:val="99"/>
    <w:unhideWhenUsed/>
    <w:rsid w:val="00A6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A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4272-06B7-4067-9359-763AE769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12</dc:creator>
  <cp:keywords/>
  <dc:description/>
  <cp:lastModifiedBy>Sekretariat</cp:lastModifiedBy>
  <cp:revision>7</cp:revision>
  <cp:lastPrinted>2018-06-07T09:57:00Z</cp:lastPrinted>
  <dcterms:created xsi:type="dcterms:W3CDTF">2018-06-06T12:11:00Z</dcterms:created>
  <dcterms:modified xsi:type="dcterms:W3CDTF">2020-08-28T11:24:00Z</dcterms:modified>
</cp:coreProperties>
</file>