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D2" w:rsidRPr="00B14C6E" w:rsidRDefault="00B708D2" w:rsidP="00B70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14C6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PROCEDURA </w:t>
      </w:r>
    </w:p>
    <w:p w:rsidR="00B708D2" w:rsidRPr="00B14C6E" w:rsidRDefault="00B708D2" w:rsidP="00B70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14C6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PRZYPROWADZANIA I ODBIERANIA </w:t>
      </w:r>
    </w:p>
    <w:p w:rsidR="00B708D2" w:rsidRPr="00B14C6E" w:rsidRDefault="00B708D2" w:rsidP="00B70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14C6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UCZNIÓW KLAS 1-3</w:t>
      </w:r>
    </w:p>
    <w:p w:rsidR="00B708D2" w:rsidRPr="00B14C6E" w:rsidRDefault="00B708D2" w:rsidP="00B70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14C6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SZKOLE PODSTAWOWEJ </w:t>
      </w:r>
      <w:r w:rsidR="004014ED" w:rsidRPr="00B14C6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IM. JANA KOCHANOWSKIEGO </w:t>
      </w:r>
      <w:r w:rsidRPr="00B14C6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SZÓWSKU.</w:t>
      </w:r>
    </w:p>
    <w:p w:rsidR="00B708D2" w:rsidRPr="00B14C6E" w:rsidRDefault="00B708D2" w:rsidP="00B70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</w:p>
    <w:bookmarkEnd w:id="0"/>
    <w:p w:rsidR="00B708D2" w:rsidRPr="00B708D2" w:rsidRDefault="00B708D2" w:rsidP="00B708D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p w:rsidR="00B708D2" w:rsidRPr="00B14C6E" w:rsidRDefault="00B708D2" w:rsidP="00B14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 bezpieczeństwo dzieci w drodze do i ze szkoły </w:t>
      </w:r>
      <w:r w:rsidR="00316A8B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 rodzice/opiekunowie</w:t>
      </w:r>
      <w:r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708D2" w:rsidRPr="00B14C6E" w:rsidRDefault="00671EFB" w:rsidP="00B14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D71990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odzic/opiekun zobowiązany jes</w:t>
      </w:r>
      <w:r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t przyprowadzi</w:t>
      </w:r>
      <w:r w:rsidR="002024FB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ć dziecko do wejścia od strony p</w:t>
      </w:r>
      <w:r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atio</w:t>
      </w:r>
      <w:r w:rsidR="003A310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skończonych lekcjach uczniowie są odbierani w tym samym miejscu</w:t>
      </w:r>
      <w:r w:rsid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uprzednim sprawdzeniu </w:t>
      </w:r>
      <w:r w:rsidR="00D71990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nauczyciela </w:t>
      </w:r>
      <w:r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czy rodzic jest obecny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. Niedopuszczalne jest przychodzenie dziecka bez opi</w:t>
      </w:r>
      <w:r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eki lub pozostawienie samego na parkingu szkolnym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708D2" w:rsidRPr="00B14C6E" w:rsidRDefault="00B14C6E" w:rsidP="00B14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71EFB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 należy przyprowadzić do szkoły od 7:30 do 7:50. Po g</w:t>
      </w:r>
      <w:r w:rsidR="00D71990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odzinie 7:50</w:t>
      </w:r>
      <w:r w:rsidR="002024FB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71990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względu na brak</w:t>
      </w:r>
      <w:r w:rsidR="00671EFB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nauczyciela dyżurującego</w:t>
      </w:r>
      <w:r w:rsidR="00D64B7A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71EFB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 ma obowiązek przyprowadzić dziecko do sali lekcyjnej, w której się uczy.</w:t>
      </w:r>
    </w:p>
    <w:p w:rsidR="00665E12" w:rsidRDefault="00B14C6E" w:rsidP="00665E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65E12" w:rsidRPr="00665E12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Uczniowie, którzy r</w:t>
      </w:r>
      <w:r w:rsidR="00665E12">
        <w:rPr>
          <w:rFonts w:ascii="Times New Roman" w:eastAsia="Times New Roman" w:hAnsi="Times New Roman" w:cs="Times New Roman"/>
          <w:sz w:val="24"/>
          <w:szCs w:val="24"/>
          <w:lang w:eastAsia="pl-PL"/>
        </w:rPr>
        <w:t>ozpoczynają lekcje od godz. 8:35</w:t>
      </w:r>
      <w:r w:rsidR="00665E12" w:rsidRPr="00665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5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później, przychodzą do szkoły </w:t>
      </w:r>
      <w:r w:rsidR="00665E12" w:rsidRPr="00665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665E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45ACF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665E12" w:rsidRPr="00665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minut przed rozpoczęciem lekcji. Uczniowie, </w:t>
      </w:r>
      <w:r w:rsidR="00665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którzy uczęszczają do świetlicy </w:t>
      </w:r>
      <w:r w:rsidR="00665E12" w:rsidRPr="00665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szkolnej, mogą </w:t>
      </w:r>
      <w:r w:rsidR="00665E12">
        <w:rPr>
          <w:rFonts w:ascii="Times New Roman" w:eastAsia="Times New Roman" w:hAnsi="Times New Roman" w:cs="Times New Roman"/>
          <w:sz w:val="24"/>
          <w:szCs w:val="24"/>
          <w:lang w:eastAsia="pl-PL"/>
        </w:rPr>
        <w:t>z niej korzystać od godziny 6:45 do 16:15.</w:t>
      </w:r>
    </w:p>
    <w:p w:rsidR="00B708D2" w:rsidRPr="00B14C6E" w:rsidRDefault="00C45ACF" w:rsidP="00B14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 chorego lub podejrzanego o chorobę nie należy przyprowadzać do szkoły. Nauczyciel ma prawo nie przyjąć chorego dziecka.</w:t>
      </w:r>
    </w:p>
    <w:p w:rsidR="00D71990" w:rsidRPr="00B14C6E" w:rsidRDefault="00C45ACF" w:rsidP="00B14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zachorowania dziecka na terenie szkoły rodzice/opiekunowie zostaną poinformowani o sytuacji telefonicznie i poproszeni </w:t>
      </w:r>
      <w:r w:rsidR="0085600D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o n</w:t>
      </w:r>
      <w:r w:rsidR="00D71990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iezwłoczne odebranie dziecka z </w:t>
      </w:r>
      <w:r w:rsid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D71990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ali</w:t>
      </w:r>
      <w:r w:rsid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71990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71990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której się uczy.</w:t>
      </w:r>
    </w:p>
    <w:p w:rsidR="00D71990" w:rsidRPr="00B14C6E" w:rsidRDefault="00C45ACF" w:rsidP="00B14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71990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zwolnienia ucznia z zajęć , rodzic odbiera dziecko z sali, w której się obecnie uczy.</w:t>
      </w:r>
    </w:p>
    <w:p w:rsidR="00B708D2" w:rsidRPr="00B14C6E" w:rsidRDefault="00C45ACF" w:rsidP="00B14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zagrożenia życia dziecka szkoła wzywa karetkę pogotowia, przekazując dziecko pod opiekę lekarzowi, informując niezwłocznie rodziców/opiekunów o zaistniałej sytuacji. Nauczycielka lub pielęgniarka przebywa z dzieckiem do momentu przybycia rodziców/prawnych opiekunów.</w:t>
      </w:r>
    </w:p>
    <w:p w:rsidR="00B708D2" w:rsidRPr="00B14C6E" w:rsidRDefault="00C45ACF" w:rsidP="00B14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603A2A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Rodzice/opiekunowie zobowiązani są do powiadamiania szkoły o czasie nieobecności dziecka.</w:t>
      </w:r>
    </w:p>
    <w:p w:rsidR="00B708D2" w:rsidRPr="00B14C6E" w:rsidRDefault="00C45ACF" w:rsidP="00B14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. Wydanie dziecka innym osobom może nastąpić tylko w przypadku pisemnego upoważnienia podpisanego przez rodziców/opiekunó</w:t>
      </w:r>
      <w:r w:rsid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w. Wypełnione oświadczenia 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o osobach odpowiedzialnych za przyprowadzanie i odbieranie dziecka rodzice/opiekunowie osobiście przekazują wychowawcom na początku każdego roku szkolnego.</w:t>
      </w:r>
    </w:p>
    <w:p w:rsidR="00B708D2" w:rsidRPr="00B14C6E" w:rsidRDefault="00C45ACF" w:rsidP="00B14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11</w:t>
      </w:r>
      <w:r w:rsidR="002024FB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71990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uzasadnionym przypadku dopuszcza się możliwość odbioru dzieci przez nieletnie rodzeństwo za </w:t>
      </w:r>
      <w:r w:rsidR="00D71990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pisemną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zgodą rodziców.</w:t>
      </w:r>
    </w:p>
    <w:p w:rsidR="00B708D2" w:rsidRPr="00B14C6E" w:rsidRDefault="00C45ACF" w:rsidP="00B14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. Rodzice/opiekunowie</w:t>
      </w:r>
      <w:r w:rsidR="00671EFB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ponoszą odpowiedzialność prawną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bezpieczeństwo dziecka odbieranego ze szkoły przez upoważnioną przez nich osobę.</w:t>
      </w:r>
    </w:p>
    <w:p w:rsidR="00B708D2" w:rsidRPr="00B14C6E" w:rsidRDefault="00C45ACF" w:rsidP="00B14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. Nauczyciel może odmówić wydania dziecka w przypadku, gdy stan osoby zamierzającej je odebrać (np. upojenie alkoholowe, agresywne zachowanie) będzie wskazywał, że nie jest ona w stanie zapewnić dziecku bezpieczeństwa. Personel szkoły ma obowiązek zatrzymać dziecko do czasu wyjaśnienia sprawy. W tym przypadku należy wezwać drugiego rodzica, opiekuna prawnego dziecka lub upoważnioną osobę. Jeżeli jest to niemożliwe personel ma prawo wezwać Policję.</w:t>
      </w:r>
    </w:p>
    <w:p w:rsidR="00404E34" w:rsidRPr="00B14C6E" w:rsidRDefault="00C45ACF" w:rsidP="00B14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0B5C35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844F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Prośba rodzica dotycząca nie odbierania dziecka przez drugiego rodzica</w:t>
      </w:r>
      <w:r w:rsid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44F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musi być poświadczona orzeczeniem sądowym.</w:t>
      </w:r>
    </w:p>
    <w:p w:rsidR="00B708D2" w:rsidRPr="00B14C6E" w:rsidRDefault="00C45ACF" w:rsidP="00B14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. Obowiązkiem nauczycieli jest upewnienie się</w:t>
      </w:r>
      <w:r w:rsid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dziecko jest odbierane przez osobę wskazaną w oświadczeniu.</w:t>
      </w:r>
    </w:p>
    <w:p w:rsidR="00B708D2" w:rsidRPr="00B14C6E" w:rsidRDefault="00C45ACF" w:rsidP="00B14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0B5C35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dziecko nie zostanie odebrane po upływie czasu pracy szkoły, nauczyciel zobowiązany jest powiadomić telefonicznie rodziców lub osoby upow</w:t>
      </w:r>
      <w:r w:rsidR="000B5C35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ażnione do odbioru dziecka  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o zaistniałym fakcie.</w:t>
      </w:r>
    </w:p>
    <w:p w:rsidR="00B708D2" w:rsidRPr="00B14C6E" w:rsidRDefault="00C45ACF" w:rsidP="00B14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przypadku, gdy pod wskazanymi numerami telefonu nie można uzyskać informacji </w:t>
      </w:r>
      <w:r w:rsid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o miejscu pobytu rodziców lub osób upoważnionych do odbioru dziecka, nauczyciel oczekuje z dzieckiem w szkole 0,5 godziny.</w:t>
      </w:r>
    </w:p>
    <w:p w:rsidR="00B708D2" w:rsidRPr="00B14C6E" w:rsidRDefault="00C45ACF" w:rsidP="00B14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 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 upływie tego czasu nauczyciel powiadamia dyrektora szkoły. Dyrektor podejmuje decyzję o poinformowaniu najbliższego komisariatu Policji </w:t>
      </w:r>
      <w:r w:rsidR="00D71990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o niemożności skontaktowania się z rodzicami/opiekunami dziecka.</w:t>
      </w:r>
    </w:p>
    <w:p w:rsidR="00B708D2" w:rsidRPr="00B14C6E" w:rsidRDefault="00C45ACF" w:rsidP="00B14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braku możliwości powiadomienia dyrektora, nauczyciel sam podejmuje decyzję o powiadomieniu Policji.</w:t>
      </w:r>
    </w:p>
    <w:p w:rsidR="00B708D2" w:rsidRPr="00B14C6E" w:rsidRDefault="00C45ACF" w:rsidP="00B14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71990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Za właściwe przestrzeganie za</w:t>
      </w:r>
      <w:r w:rsid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>sad przyprowadzania i odbierania</w:t>
      </w:r>
      <w:r w:rsidR="00B708D2" w:rsidRPr="00B1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odpowiedzialni są rodzice/opiekunowie dzieci.</w:t>
      </w:r>
    </w:p>
    <w:p w:rsidR="001D0173" w:rsidRPr="00C45ACF" w:rsidRDefault="00404E34" w:rsidP="00B14C6E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45ACF">
        <w:rPr>
          <w:rFonts w:ascii="Times New Roman" w:hAnsi="Times New Roman" w:cs="Times New Roman"/>
          <w:sz w:val="24"/>
          <w:szCs w:val="24"/>
          <w:u w:val="single"/>
        </w:rPr>
        <w:t>Podstawa prawna:</w:t>
      </w:r>
    </w:p>
    <w:p w:rsidR="00B14C6E" w:rsidRDefault="00B14C6E" w:rsidP="00B14C6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14C6E">
        <w:rPr>
          <w:rFonts w:ascii="Times New Roman" w:hAnsi="Times New Roman" w:cs="Times New Roman"/>
          <w:i/>
          <w:sz w:val="24"/>
          <w:szCs w:val="24"/>
        </w:rPr>
        <w:t>Ustawa z dnia 14 grudnia 2016 r. Prawo Oświatowe (Dz. U. z 2017 r. poz. 59 i 949)</w:t>
      </w:r>
    </w:p>
    <w:p w:rsidR="00B14C6E" w:rsidRDefault="00404E34" w:rsidP="00B14C6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4E34">
        <w:rPr>
          <w:rFonts w:ascii="Times New Roman" w:hAnsi="Times New Roman" w:cs="Times New Roman"/>
          <w:i/>
          <w:sz w:val="24"/>
          <w:szCs w:val="24"/>
        </w:rPr>
        <w:t>Rozporządzenie Ministra Edukacji Narodowej i Sportu z 31 grudnia 2002 r. w sprawie bezpieczeństwa i higieny w publicznych i niepublicznych szkołach i placówkach (tekst jedn.: Dz.U. z 2020 r., poz. 1604)</w:t>
      </w:r>
    </w:p>
    <w:p w:rsidR="004014ED" w:rsidRPr="00404E34" w:rsidRDefault="004014ED" w:rsidP="00B14C6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Statut Szkoły Podstawowej im. Jana Kochanowskiego w Szówsku</w:t>
      </w:r>
    </w:p>
    <w:sectPr w:rsidR="004014ED" w:rsidRPr="00404E34" w:rsidSect="00316A8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D2"/>
    <w:rsid w:val="000844F2"/>
    <w:rsid w:val="000B5C35"/>
    <w:rsid w:val="001D0173"/>
    <w:rsid w:val="002024FB"/>
    <w:rsid w:val="00316A8B"/>
    <w:rsid w:val="003653F9"/>
    <w:rsid w:val="003A310D"/>
    <w:rsid w:val="004014ED"/>
    <w:rsid w:val="00404E34"/>
    <w:rsid w:val="00561985"/>
    <w:rsid w:val="00603A2A"/>
    <w:rsid w:val="00665E12"/>
    <w:rsid w:val="00671EFB"/>
    <w:rsid w:val="0085600D"/>
    <w:rsid w:val="00B14C6E"/>
    <w:rsid w:val="00B708D2"/>
    <w:rsid w:val="00C45ACF"/>
    <w:rsid w:val="00D64B7A"/>
    <w:rsid w:val="00D71990"/>
    <w:rsid w:val="00E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EFD3"/>
  <w15:chartTrackingRefBased/>
  <w15:docId w15:val="{FE425A0E-4180-41BD-9BFA-B7FF011B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1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2022-01-14T07:31:00Z</cp:lastPrinted>
  <dcterms:created xsi:type="dcterms:W3CDTF">2022-01-12T13:11:00Z</dcterms:created>
  <dcterms:modified xsi:type="dcterms:W3CDTF">2022-01-14T07:34:00Z</dcterms:modified>
</cp:coreProperties>
</file>