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C3" w:rsidRPr="00CC6B10" w:rsidRDefault="005029C1" w:rsidP="00963342">
      <w:pPr>
        <w:spacing w:before="120" w:after="120"/>
        <w:ind w:left="-567" w:right="-569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Style w:val="Pogrubienie"/>
        </w:rPr>
        <w:t>Wykaz podmiotów, które w 202</w:t>
      </w:r>
      <w:r w:rsidR="00AB45B9">
        <w:rPr>
          <w:rStyle w:val="Pogrubienie"/>
        </w:rPr>
        <w:t>1</w:t>
      </w:r>
      <w:r>
        <w:rPr>
          <w:rStyle w:val="Pogrubienie"/>
        </w:rPr>
        <w:t xml:space="preserve"> r. będą wykonywać badania lekarskie kandydatów do szkół ponad</w:t>
      </w:r>
      <w:r w:rsidR="00DC5778">
        <w:rPr>
          <w:rStyle w:val="Pogrubienie"/>
        </w:rPr>
        <w:t>podstawowych</w:t>
      </w:r>
      <w:r>
        <w:rPr>
          <w:rStyle w:val="Pogrubienie"/>
        </w:rPr>
        <w:t xml:space="preserve"> lub wyższych i na kwalifikacyjne kursy zawodowe, uczniów tych szkól, studentów, słuchaczy kwalifikacyjnych kursów zawodowych i uczestników studiów doktoranckich, którzy w trakcie praktycznej nauki zawodu lub studiów są narażeni na działanie czynników szkodliwych, uciążliwych lub niebezpiecznych dla zdrowia</w:t>
      </w:r>
      <w:r>
        <w:t>.</w:t>
      </w:r>
    </w:p>
    <w:tbl>
      <w:tblPr>
        <w:tblW w:w="10372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78"/>
      </w:tblGrid>
      <w:tr w:rsidR="00D054D4" w:rsidRPr="00D054D4" w:rsidTr="00963342">
        <w:trPr>
          <w:trHeight w:val="4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4D4" w:rsidRPr="001669B9" w:rsidRDefault="00D054D4" w:rsidP="00D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54D4" w:rsidRPr="001669B9" w:rsidRDefault="00D054D4" w:rsidP="00D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</w:tr>
      <w:tr w:rsidR="003C379C" w:rsidRPr="00D054D4" w:rsidTr="005D1540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379C" w:rsidRPr="003C379C" w:rsidRDefault="003C379C" w:rsidP="003C37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79C">
              <w:rPr>
                <w:rFonts w:ascii="Times New Roman" w:hAnsi="Times New Roman" w:cs="Times New Roman"/>
                <w:b/>
                <w:bCs/>
              </w:rPr>
              <w:t>Brzozowski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379C" w:rsidRPr="003C379C" w:rsidRDefault="00C70CC0" w:rsidP="003C3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B10" w:rsidRPr="00D054D4" w:rsidTr="00C92121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Dębicki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Dębicy, ul. Krakowska 91, 39-200 Dębica</w:t>
            </w:r>
          </w:p>
          <w:p w:rsidR="001669B9" w:rsidRPr="001669B9" w:rsidRDefault="00957BF8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(pn.-pt. 7:00-13:</w:t>
            </w:r>
            <w:r w:rsidR="00676D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0)</w:t>
            </w:r>
          </w:p>
        </w:tc>
      </w:tr>
      <w:tr w:rsidR="00C70CC0" w:rsidRPr="00D054D4" w:rsidTr="00C92121">
        <w:trPr>
          <w:trHeight w:val="6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Jarosławski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Roksolana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Głogowska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Medycyna Rodzinna Medycyna Pracy Jarosław 37-500,</w:t>
            </w:r>
          </w:p>
          <w:p w:rsid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Paderewskiego 4 </w:t>
            </w:r>
          </w:p>
          <w:p w:rsidR="00C70CC0" w:rsidRPr="00C70CC0" w:rsidRDefault="00C70CC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D33A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od  czerwca</w:t>
            </w:r>
            <w:proofErr w:type="gramEnd"/>
            <w:r w:rsidRPr="00D33A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(wt.-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 8:00 – 12:00)</w:t>
            </w:r>
          </w:p>
        </w:tc>
      </w:tr>
      <w:tr w:rsidR="00C70CC0" w:rsidRPr="00D054D4" w:rsidTr="00C92121">
        <w:trPr>
          <w:trHeight w:val="67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0CC0" w:rsidRDefault="00C70CC0" w:rsidP="00C7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., Sp. K.,</w:t>
            </w:r>
          </w:p>
          <w:p w:rsidR="00C70CC0" w:rsidRPr="001669B9" w:rsidRDefault="00C70CC0" w:rsidP="00C7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676D2C" w:rsidRPr="00D054D4" w:rsidTr="00C92121">
        <w:trPr>
          <w:trHeight w:val="96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6D2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Jasielski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76D2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NZOZ KEMED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spellEnd"/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38-200 Jasło, ul. Mickiewicza 108c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CC6B10" w:rsidRPr="00D054D4" w:rsidTr="00C92121">
        <w:trPr>
          <w:trHeight w:val="688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Krośnieński i Krosno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MEDIKOR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spellEnd"/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38-460 Jedlicze, ul. Rejtana 38 b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CC6B10" w:rsidRPr="00D054D4" w:rsidTr="00C92121">
        <w:trPr>
          <w:trHeight w:val="681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Specmed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spellEnd"/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38-400 Krosno, ul. Paderewskiego 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7:00-14:35)</w:t>
            </w:r>
          </w:p>
        </w:tc>
      </w:tr>
      <w:tr w:rsidR="00CC6B10" w:rsidRPr="00D054D4" w:rsidTr="00C92121">
        <w:trPr>
          <w:trHeight w:val="656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 Centrum Usług Medycznych „Eskulap” Sp. z o.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38-400 Krosno, ul. </w:t>
            </w:r>
            <w:proofErr w:type="spellStart"/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Kletówka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52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.-pt. 8:00-17:00)</w:t>
            </w:r>
          </w:p>
        </w:tc>
      </w:tr>
      <w:tr w:rsidR="00CC6B10" w:rsidRPr="00D054D4" w:rsidTr="00C92121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Kolbuszowski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Kolbuszowej, 36-100 Kolbuszowa, ul. Grunwaldzka 4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-wt.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13:30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-1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0, </w:t>
            </w:r>
            <w:proofErr w:type="gramStart"/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</w:t>
            </w:r>
            <w:proofErr w:type="gramEnd"/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9:00-10:00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., </w:t>
            </w:r>
            <w:proofErr w:type="gramStart"/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3.30-14:3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3C379C" w:rsidRPr="00D054D4" w:rsidTr="00C92121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676D2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CC6B10" w:rsidRPr="00D054D4" w:rsidTr="00C92121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Leżajski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Zespół Opieki Zdrowotnej w Leżajsku,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Leśna 22, 37-300 Leżajsk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 </w:t>
            </w:r>
            <w:proofErr w:type="gramStart"/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pn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0-1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0, 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czw</w:t>
            </w:r>
            <w:proofErr w:type="gramEnd"/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08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:00-1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676D2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3C379C" w:rsidRPr="00D054D4" w:rsidTr="00C92121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Lubaczowski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Sp. K.,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CC6B10" w:rsidRPr="00D054D4" w:rsidTr="00C92121">
        <w:trPr>
          <w:trHeight w:val="161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Łańcucki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Medyczne w Łańcucie Sp. z o.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37-100 Łańcut, ul. Paderewskiego 5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(rejestracja: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od </w:t>
            </w:r>
            <w:proofErr w:type="spell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pn</w:t>
            </w:r>
            <w:proofErr w:type="spellEnd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do pt.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7:00-13:3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, </w:t>
            </w:r>
          </w:p>
          <w:p w:rsidR="00CC6B10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proofErr w:type="gramStart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lekarz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: wt. </w:t>
            </w:r>
            <w:r w:rsidR="00D6060E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:00, </w:t>
            </w:r>
            <w:proofErr w:type="gram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15: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0-18:00, </w:t>
            </w:r>
            <w:proofErr w:type="gram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:30-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</w:p>
          <w:p w:rsidR="001669B9" w:rsidRDefault="001669B9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Badania podstawowe w gabinecie poradni medycyny pracy:</w:t>
            </w:r>
          </w:p>
          <w:p w:rsidR="001669B9" w:rsidRPr="001669B9" w:rsidRDefault="00CE6566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od </w:t>
            </w:r>
            <w:r w:rsidR="0089212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</w:t>
            </w:r>
            <w:r w:rsid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n.,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do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89212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7.00-9.00.</w:t>
            </w:r>
          </w:p>
        </w:tc>
      </w:tr>
      <w:tr w:rsidR="00CC6B10" w:rsidRPr="00D054D4" w:rsidTr="00C92121">
        <w:trPr>
          <w:trHeight w:val="67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Mielecki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F74E4" w:rsidRPr="001669B9" w:rsidRDefault="00461F00" w:rsidP="008F74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9B9">
              <w:rPr>
                <w:rFonts w:ascii="Times New Roman" w:hAnsi="Times New Roman" w:cs="Times New Roman"/>
                <w:color w:val="000000"/>
              </w:rPr>
              <w:t xml:space="preserve">Medycyna Pracy Aneta </w:t>
            </w:r>
            <w:proofErr w:type="spellStart"/>
            <w:r w:rsidRPr="001669B9">
              <w:rPr>
                <w:rFonts w:ascii="Times New Roman" w:hAnsi="Times New Roman" w:cs="Times New Roman"/>
                <w:color w:val="000000"/>
              </w:rPr>
              <w:t>Szwakop</w:t>
            </w:r>
            <w:proofErr w:type="spellEnd"/>
            <w:r w:rsidRPr="001669B9">
              <w:rPr>
                <w:rFonts w:ascii="Times New Roman" w:hAnsi="Times New Roman" w:cs="Times New Roman"/>
                <w:color w:val="000000"/>
              </w:rPr>
              <w:t xml:space="preserve"> Specjalistyczna Praktyka Lekarska </w:t>
            </w:r>
            <w:r w:rsidRPr="001669B9">
              <w:rPr>
                <w:rFonts w:ascii="Times New Roman" w:hAnsi="Times New Roman" w:cs="Times New Roman"/>
                <w:color w:val="000000"/>
              </w:rPr>
              <w:br/>
              <w:t>ul. Batorego 13 39-300 Mielec</w:t>
            </w:r>
            <w:r w:rsidR="008F74E4">
              <w:rPr>
                <w:rFonts w:ascii="Times New Roman" w:hAnsi="Times New Roman" w:cs="Times New Roman"/>
                <w:color w:val="000000"/>
              </w:rPr>
              <w:br/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(pn., wt., </w:t>
            </w:r>
            <w:proofErr w:type="gramStart"/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pt</w:t>
            </w:r>
            <w:proofErr w:type="gramEnd"/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po wcześniejszej rejestracji, czw. </w:t>
            </w:r>
            <w:r w:rsidR="00676D2C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676D2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8F74E4"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0-17:00)</w:t>
            </w:r>
          </w:p>
        </w:tc>
      </w:tr>
      <w:tr w:rsidR="00CC6B10" w:rsidRPr="00D054D4" w:rsidTr="00C92121">
        <w:trPr>
          <w:trHeight w:val="7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Niżański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Gabinet Chirurgiczny lek. Zbigniew Mączka,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37-420 Rudnik n/Sanem, ul. Piłsudskiego 21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(pn., śr. 17:00 – 20:00)</w:t>
            </w:r>
          </w:p>
        </w:tc>
      </w:tr>
      <w:tr w:rsidR="00CC6B10" w:rsidRPr="00D45308" w:rsidTr="00C92121">
        <w:trPr>
          <w:trHeight w:val="53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Przemyski i Przemyśl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552322" w:rsidRPr="00552322" w:rsidRDefault="00552322" w:rsidP="0055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Jerzy </w:t>
            </w:r>
            <w:proofErr w:type="spellStart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Tomaka</w:t>
            </w:r>
            <w:proofErr w:type="spellEnd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37-700 Przemyśl, ul. Jasińskiego 3 </w:t>
            </w:r>
          </w:p>
          <w:p w:rsidR="00CC6B10" w:rsidRPr="00552322" w:rsidRDefault="00552322" w:rsidP="0055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461F00" w:rsidRPr="00D45308" w:rsidTr="00C92121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461F00" w:rsidRPr="001669B9" w:rsidRDefault="00461F0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Przeworski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1F00" w:rsidRPr="001669B9" w:rsidRDefault="00461F00" w:rsidP="0016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Sp. K., 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 w:rsid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CC6B10" w:rsidRPr="00D45308" w:rsidTr="00C92121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Ropczycko-Sędziszowski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Zespół Opieki Zdrowotnej w Ropczycach,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39-100 Ropczyce, ul. Ks. K. St. Wyszyńskiego 54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(pn.-pt. </w:t>
            </w:r>
            <w:r w:rsidR="00AC4679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9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:00-13:00)</w:t>
            </w:r>
          </w:p>
        </w:tc>
      </w:tr>
      <w:tr w:rsidR="00CC6B10" w:rsidRPr="00D45308" w:rsidTr="00C92121">
        <w:trPr>
          <w:trHeight w:val="68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Sanocki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Ośrodek Leczniczo Rehabilitacyjny i Medycyny Pracy NZOZ Nafta-Med. Sp. z o.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38-500 Sanok, ul. Daszyńskiego 20a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CC6B10" w:rsidRPr="00D054D4" w:rsidTr="00C92121">
        <w:trPr>
          <w:trHeight w:val="697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C6B10" w:rsidRPr="001669B9" w:rsidRDefault="00CC6B10" w:rsidP="00C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Zespół Opieki Zdrowotnej, 38-500 Sanok, ul. 800-lecia 26,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Zakład Medycyny Pracy ul. Lipińskiego 10 (pn.-pt. 8:00-14:00)</w:t>
            </w:r>
          </w:p>
        </w:tc>
      </w:tr>
      <w:tr w:rsidR="00CC6B10" w:rsidRPr="00D054D4" w:rsidTr="00C92121">
        <w:trPr>
          <w:trHeight w:val="62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1" w:name="_Hlk511210888"/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Stalowowolski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E6566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Zakład Opieki Zdrowotnej w Stalowej Woli,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37-450 Stalowa Wola, ul. Kwiatkowskiego 2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proofErr w:type="spellStart"/>
            <w:proofErr w:type="gramStart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proofErr w:type="spellEnd"/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E6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  <w:proofErr w:type="gramEnd"/>
          </w:p>
          <w:p w:rsidR="00CC6B10" w:rsidRPr="001669B9" w:rsidRDefault="00CE6566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proofErr w:type="gramStart"/>
            <w:r w:rsidR="00CC6B10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C6B10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)</w:t>
            </w:r>
            <w:proofErr w:type="gramEnd"/>
          </w:p>
        </w:tc>
      </w:tr>
      <w:tr w:rsidR="00CC6B10" w:rsidRPr="00D054D4" w:rsidTr="00C92121">
        <w:trPr>
          <w:trHeight w:val="97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Strzyżowski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Grupowa Praktyka Lekarska Hanna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Zabrzycka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Stanisław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Znamirowski</w:t>
            </w:r>
            <w:proofErr w:type="spellEnd"/>
            <w:proofErr w:type="gram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38-100 Strzyżów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ul. Parkowa 4 </w:t>
            </w:r>
          </w:p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14:00-16:30, śr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="00957BF8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10:00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-13:00,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13:00-14:30, 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8:00-</w:t>
            </w:r>
            <w:r w:rsidR="00957BF8"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10:0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0)</w:t>
            </w:r>
          </w:p>
        </w:tc>
      </w:tr>
      <w:tr w:rsidR="00CC6B10" w:rsidRPr="00D054D4" w:rsidTr="00C92121">
        <w:trPr>
          <w:trHeight w:val="81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C6B1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Tarnobrzeski i Tarnobrzeg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C6B10" w:rsidRPr="001669B9" w:rsidRDefault="00C92121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Rzeszowski i Rzeszów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Rzeszowie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Hetmańska 120, 35-078 Rzeszów 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pn.-pt. 8:30-11:00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UWAGA:</w:t>
            </w:r>
            <w:r w:rsidRPr="0055232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Obowiązuje internetowa rezerwacja terminu badania lekarskiego: 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www.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womp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erecepcja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24.</w:t>
            </w:r>
            <w:proofErr w:type="gramStart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pl</w:t>
            </w:r>
            <w:proofErr w:type="gramEnd"/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Przychodnia Medycyny Pracy CM MEDYK, 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5-210 Rzeszów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Rejtana 53</w:t>
            </w:r>
          </w:p>
          <w:p w:rsidR="00C70CC0" w:rsidRPr="001669B9" w:rsidRDefault="00C70CC0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pn.-pt.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rejestracja e-mail (z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-dniowym wyprzedzeniem):</w:t>
            </w:r>
          </w:p>
          <w:p w:rsidR="003C379C" w:rsidRPr="001669B9" w:rsidRDefault="00D521C3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hyperlink r:id="rId7" w:history="1">
              <w:r w:rsidR="002C3E24">
                <w:rPr>
                  <w:rStyle w:val="Hipercze"/>
                </w:rPr>
                <w:t>studencimp@medyk.rzeszow.pl</w:t>
              </w:r>
            </w:hyperlink>
          </w:p>
        </w:tc>
      </w:tr>
      <w:tr w:rsidR="003C379C" w:rsidRPr="00D054D4" w:rsidTr="00C92121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79C" w:rsidRPr="001669B9" w:rsidRDefault="003C379C" w:rsidP="00CC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791453">
              <w:rPr>
                <w:rFonts w:ascii="Times New Roman" w:hAnsi="Times New Roman" w:cs="Times New Roman"/>
                <w:color w:val="000000"/>
              </w:rPr>
              <w:t>Podkarpackie  Centrum</w:t>
            </w:r>
            <w:proofErr w:type="gramEnd"/>
            <w:r w:rsidRPr="00791453">
              <w:rPr>
                <w:rFonts w:ascii="Times New Roman" w:hAnsi="Times New Roman" w:cs="Times New Roman"/>
                <w:color w:val="000000"/>
              </w:rPr>
              <w:t xml:space="preserve">  Medyczne  w Rzeszowie Sp. z o.</w:t>
            </w:r>
            <w:proofErr w:type="gramStart"/>
            <w:r w:rsidRPr="00791453">
              <w:rPr>
                <w:rFonts w:ascii="Times New Roman" w:hAnsi="Times New Roman" w:cs="Times New Roman"/>
                <w:color w:val="000000"/>
              </w:rPr>
              <w:t>o</w:t>
            </w:r>
            <w:proofErr w:type="gramEnd"/>
            <w:r w:rsidRPr="00791453">
              <w:rPr>
                <w:rFonts w:ascii="Times New Roman" w:hAnsi="Times New Roman" w:cs="Times New Roman"/>
                <w:color w:val="000000"/>
              </w:rPr>
              <w:t>.</w:t>
            </w:r>
            <w:r w:rsidRPr="00791453">
              <w:rPr>
                <w:rFonts w:ascii="Times New Roman" w:hAnsi="Times New Roman" w:cs="Times New Roman"/>
                <w:color w:val="000000"/>
              </w:rPr>
              <w:br/>
              <w:t xml:space="preserve">35-201 Rzeszów, </w:t>
            </w:r>
            <w:proofErr w:type="gramStart"/>
            <w:r w:rsidRPr="00791453">
              <w:rPr>
                <w:rFonts w:ascii="Times New Roman" w:hAnsi="Times New Roman" w:cs="Times New Roman"/>
                <w:color w:val="000000"/>
              </w:rPr>
              <w:t>Plac  Dworowy</w:t>
            </w:r>
            <w:proofErr w:type="gramEnd"/>
            <w:r w:rsidRPr="00791453">
              <w:rPr>
                <w:rFonts w:ascii="Times New Roman" w:hAnsi="Times New Roman" w:cs="Times New Roman"/>
                <w:color w:val="000000"/>
              </w:rPr>
              <w:t xml:space="preserve">  2</w:t>
            </w:r>
            <w:r w:rsidRPr="00D773B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773B1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D773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rejestracja tel.17 852-56-00 e-mail: </w:t>
            </w:r>
            <w:hyperlink r:id="rId8" w:history="1">
              <w:r w:rsidR="006F08BF" w:rsidRPr="00791453">
                <w:rPr>
                  <w:rStyle w:val="Hipercze"/>
                  <w:rFonts w:ascii="Times New Roman" w:eastAsia="Times New Roman" w:hAnsi="Times New Roman" w:cs="Times New Roman"/>
                  <w:color w:val="FF0000"/>
                  <w:lang w:eastAsia="pl-PL"/>
                </w:rPr>
                <w:t>medycynapracy@pcmrzeszow.pl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(szczegółowa informacja o godz. pracy lekarzy dostępna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rejestracji)</w:t>
            </w:r>
          </w:p>
        </w:tc>
      </w:tr>
      <w:bookmarkEnd w:id="1"/>
    </w:tbl>
    <w:p w:rsidR="00D054D4" w:rsidRDefault="00D054D4" w:rsidP="00963342"/>
    <w:sectPr w:rsidR="00D054D4" w:rsidSect="00D32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32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C3" w:rsidRDefault="00D521C3" w:rsidP="007207BD">
      <w:pPr>
        <w:spacing w:after="0" w:line="240" w:lineRule="auto"/>
      </w:pPr>
      <w:r>
        <w:separator/>
      </w:r>
    </w:p>
  </w:endnote>
  <w:endnote w:type="continuationSeparator" w:id="0">
    <w:p w:rsidR="00D521C3" w:rsidRDefault="00D521C3" w:rsidP="007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C1" w:rsidRDefault="005029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C1" w:rsidRDefault="005029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C1" w:rsidRDefault="005029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C3" w:rsidRDefault="00D521C3" w:rsidP="007207BD">
      <w:pPr>
        <w:spacing w:after="0" w:line="240" w:lineRule="auto"/>
      </w:pPr>
      <w:r>
        <w:separator/>
      </w:r>
    </w:p>
  </w:footnote>
  <w:footnote w:type="continuationSeparator" w:id="0">
    <w:p w:rsidR="00D521C3" w:rsidRDefault="00D521C3" w:rsidP="0072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C1" w:rsidRDefault="005029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00" w:rsidRPr="00B54A00" w:rsidRDefault="00B54A00" w:rsidP="005029C1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484094" cy="4840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MP plus jpg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497" cy="48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C1" w:rsidRDefault="005029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D4"/>
    <w:rsid w:val="000322BD"/>
    <w:rsid w:val="00067C2A"/>
    <w:rsid w:val="000F3E3F"/>
    <w:rsid w:val="0014060C"/>
    <w:rsid w:val="001669B9"/>
    <w:rsid w:val="00200BC2"/>
    <w:rsid w:val="002C3E24"/>
    <w:rsid w:val="002C4E48"/>
    <w:rsid w:val="003C379C"/>
    <w:rsid w:val="003D15EA"/>
    <w:rsid w:val="00461F00"/>
    <w:rsid w:val="004F05C1"/>
    <w:rsid w:val="005029C1"/>
    <w:rsid w:val="00552322"/>
    <w:rsid w:val="005855D9"/>
    <w:rsid w:val="00596B7F"/>
    <w:rsid w:val="00613C53"/>
    <w:rsid w:val="00676D2C"/>
    <w:rsid w:val="00686DFD"/>
    <w:rsid w:val="006F08BF"/>
    <w:rsid w:val="007207BD"/>
    <w:rsid w:val="00724576"/>
    <w:rsid w:val="007306EC"/>
    <w:rsid w:val="00787534"/>
    <w:rsid w:val="00811580"/>
    <w:rsid w:val="00853844"/>
    <w:rsid w:val="0089212B"/>
    <w:rsid w:val="008F74E4"/>
    <w:rsid w:val="009375C0"/>
    <w:rsid w:val="00957BF8"/>
    <w:rsid w:val="00963342"/>
    <w:rsid w:val="00A03F75"/>
    <w:rsid w:val="00A603AA"/>
    <w:rsid w:val="00AB45B9"/>
    <w:rsid w:val="00AC4679"/>
    <w:rsid w:val="00AD37C2"/>
    <w:rsid w:val="00B3449B"/>
    <w:rsid w:val="00B54A00"/>
    <w:rsid w:val="00C337DC"/>
    <w:rsid w:val="00C70CC0"/>
    <w:rsid w:val="00C92121"/>
    <w:rsid w:val="00CC6B10"/>
    <w:rsid w:val="00CE2FC3"/>
    <w:rsid w:val="00CE6566"/>
    <w:rsid w:val="00D054D4"/>
    <w:rsid w:val="00D2574B"/>
    <w:rsid w:val="00D32E35"/>
    <w:rsid w:val="00D33AB3"/>
    <w:rsid w:val="00D45308"/>
    <w:rsid w:val="00D521C3"/>
    <w:rsid w:val="00D6060E"/>
    <w:rsid w:val="00D819D1"/>
    <w:rsid w:val="00DC5778"/>
    <w:rsid w:val="00DD6E35"/>
    <w:rsid w:val="00EC0EA9"/>
    <w:rsid w:val="00F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29ED1-5B6D-413D-AB26-73999F4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BD"/>
  </w:style>
  <w:style w:type="paragraph" w:styleId="Stopka">
    <w:name w:val="footer"/>
    <w:basedOn w:val="Normalny"/>
    <w:link w:val="Stopka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BD"/>
  </w:style>
  <w:style w:type="paragraph" w:styleId="Tekstdymka">
    <w:name w:val="Balloon Text"/>
    <w:basedOn w:val="Normalny"/>
    <w:link w:val="TekstdymkaZnak"/>
    <w:uiPriority w:val="99"/>
    <w:semiHidden/>
    <w:unhideWhenUsed/>
    <w:rsid w:val="00B5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449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6DF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02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ycynapracy@pcmrzesz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udencimp@medyk.rzesz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91EE-05D9-4EE6-87CE-6037A3C8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Dubiel-Dąbrowska</cp:lastModifiedBy>
  <cp:revision>2</cp:revision>
  <cp:lastPrinted>2020-06-02T10:59:00Z</cp:lastPrinted>
  <dcterms:created xsi:type="dcterms:W3CDTF">2021-04-15T07:42:00Z</dcterms:created>
  <dcterms:modified xsi:type="dcterms:W3CDTF">2021-04-15T07:42:00Z</dcterms:modified>
</cp:coreProperties>
</file>