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4" w:rsidRDefault="001D7724" w:rsidP="00085775">
      <w:pPr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GoBack"/>
      <w:r>
        <w:rPr>
          <w:rFonts w:eastAsia="Times New Roman"/>
          <w:b/>
          <w:bCs/>
          <w:color w:val="000000"/>
          <w:lang w:eastAsia="pl-PL"/>
        </w:rPr>
        <w:t xml:space="preserve">Załącznik  nr </w:t>
      </w:r>
      <w:r>
        <w:rPr>
          <w:rFonts w:eastAsia="Times New Roman"/>
          <w:b/>
          <w:bCs/>
          <w:color w:val="000000"/>
          <w:lang w:eastAsia="pl-PL"/>
        </w:rPr>
        <w:t>6</w:t>
      </w:r>
      <w:r>
        <w:rPr>
          <w:rFonts w:eastAsia="Times New Roman"/>
          <w:b/>
          <w:bCs/>
          <w:color w:val="000000"/>
          <w:lang w:eastAsia="pl-PL"/>
        </w:rPr>
        <w:t xml:space="preserve"> do zarządzenia Dyrektora Publicznej Szkoły Podstawowej w Łopienniku Dolnym </w:t>
      </w:r>
      <w:r>
        <w:rPr>
          <w:rFonts w:eastAsia="Times New Roman"/>
          <w:b/>
          <w:bCs/>
          <w:color w:val="000000"/>
          <w:lang w:eastAsia="pl-PL"/>
        </w:rPr>
        <w:br/>
        <w:t>z dnia 27 sierpnia  2020 r.</w:t>
      </w:r>
    </w:p>
    <w:bookmarkEnd w:id="0"/>
    <w:p w:rsidR="00085775" w:rsidRDefault="00085775" w:rsidP="00085775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Procedura korzystania z szatni szkolnej obowiązująca w Publicznej szkole Podstawowej </w:t>
      </w:r>
      <w:r>
        <w:rPr>
          <w:rFonts w:eastAsia="Times New Roman"/>
          <w:b/>
          <w:sz w:val="24"/>
          <w:szCs w:val="24"/>
          <w:lang w:eastAsia="pl-PL"/>
        </w:rPr>
        <w:br/>
        <w:t>w Łopienniku Dolnym w czasie zagrożenia</w:t>
      </w:r>
      <w:r w:rsidR="001D7724">
        <w:rPr>
          <w:b/>
          <w:sz w:val="24"/>
          <w:szCs w:val="24"/>
        </w:rPr>
        <w:t xml:space="preserve"> rozprzestrzeniania się C</w:t>
      </w:r>
      <w:r>
        <w:rPr>
          <w:b/>
          <w:sz w:val="24"/>
          <w:szCs w:val="24"/>
        </w:rPr>
        <w:t>OVID-19</w:t>
      </w:r>
    </w:p>
    <w:p w:rsidR="00085775" w:rsidRDefault="00085775" w:rsidP="00085775">
      <w:pPr>
        <w:spacing w:after="0" w:line="360" w:lineRule="auto"/>
        <w:ind w:left="36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085775" w:rsidRDefault="00085775" w:rsidP="0008577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Dzieci z oddziału przedszkolnego i uczniowie klas I-II korzystają z szatni przy oddziale przedszkolnym, a uczniowie klas III-VIII z pomieszczenia szatni szkolnej.</w:t>
      </w:r>
    </w:p>
    <w:p w:rsidR="00085775" w:rsidRDefault="00085775" w:rsidP="0008577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Do szatni dzieci i uczniowie wchodzą z zakrytymi ustami i nosem po dezynfekcji rąk lub </w:t>
      </w:r>
      <w:r>
        <w:rPr>
          <w:rFonts w:eastAsia="Times New Roman"/>
          <w:lang w:eastAsia="pl-PL"/>
        </w:rPr>
        <w:br/>
        <w:t>w razie przeciwwskazań umyciu ich mydłem i ciepłą wodą.</w:t>
      </w:r>
    </w:p>
    <w:p w:rsidR="00085775" w:rsidRDefault="00085775" w:rsidP="0008577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szatni, tak jak w innych pomieszczeniach szkolnych należy unikać skupisk i mieszania się grup uczniów z różnych klas.</w:t>
      </w:r>
    </w:p>
    <w:p w:rsidR="00085775" w:rsidRDefault="00085775" w:rsidP="0008577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pomieszczeniu szatni może przebywać jednocześnie tylko sześciu uczniów.  Pozostali</w:t>
      </w:r>
      <w:r>
        <w:t xml:space="preserve"> uczniowie </w:t>
      </w:r>
      <w:r>
        <w:rPr>
          <w:rFonts w:eastAsia="Times New Roman"/>
          <w:lang w:eastAsia="pl-PL"/>
        </w:rPr>
        <w:t>czekają na dolnym korytarzu lub przed szkołą zachowując dystans społeczny 1,5 m</w:t>
      </w:r>
    </w:p>
    <w:p w:rsidR="00085775" w:rsidRDefault="00085775" w:rsidP="0008577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Uczniowie korzystają z wyznaczonego przez wychowawcę wieszaka i szafki na obuwie.</w:t>
      </w:r>
    </w:p>
    <w:p w:rsidR="00085775" w:rsidRDefault="00085775" w:rsidP="0008577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  <w:t>Po zmianie obuwia uczniowie udają się prosto do wyznaczonej sali, gdzie zdejmują maseczki zajmując swoje miejsca w ławkach.</w:t>
      </w:r>
    </w:p>
    <w:p w:rsidR="00085775" w:rsidRDefault="00085775" w:rsidP="0008577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czasie lekcji i  przerw międzylekcyjnych zabrania się przebywania w szatni.</w:t>
      </w:r>
    </w:p>
    <w:p w:rsidR="00085775" w:rsidRDefault="00085775" w:rsidP="0008577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Times New Roman"/>
          <w:lang w:eastAsia="pl-PL"/>
        </w:rPr>
      </w:pPr>
      <w:r>
        <w:t xml:space="preserve">Po zakończonych zajęciach procedura korzystania z szatni jest taka sama. </w:t>
      </w:r>
    </w:p>
    <w:p w:rsidR="00085775" w:rsidRDefault="00085775" w:rsidP="00085775">
      <w:pPr>
        <w:spacing w:after="0" w:line="360" w:lineRule="auto"/>
        <w:jc w:val="both"/>
      </w:pPr>
    </w:p>
    <w:p w:rsidR="00085775" w:rsidRDefault="00085775" w:rsidP="00085775">
      <w:pPr>
        <w:tabs>
          <w:tab w:val="left" w:pos="7319"/>
        </w:tabs>
        <w:ind w:left="284"/>
      </w:pPr>
      <w:r>
        <w:tab/>
      </w:r>
    </w:p>
    <w:p w:rsidR="00684D7E" w:rsidRDefault="001D7724"/>
    <w:sectPr w:rsidR="0068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79F"/>
    <w:multiLevelType w:val="multilevel"/>
    <w:tmpl w:val="D046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75"/>
    <w:rsid w:val="00085775"/>
    <w:rsid w:val="001D7724"/>
    <w:rsid w:val="007474FF"/>
    <w:rsid w:val="00C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Agnieszka</cp:lastModifiedBy>
  <cp:revision>2</cp:revision>
  <dcterms:created xsi:type="dcterms:W3CDTF">2020-08-25T20:13:00Z</dcterms:created>
  <dcterms:modified xsi:type="dcterms:W3CDTF">2020-08-28T14:25:00Z</dcterms:modified>
</cp:coreProperties>
</file>