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128" w:rsidRDefault="00790128" w:rsidP="00790128">
      <w:pPr>
        <w:pStyle w:val="NormalnyWeb"/>
        <w:spacing w:after="0"/>
        <w:jc w:val="center"/>
      </w:pPr>
      <w:r>
        <w:rPr>
          <w:b/>
          <w:bCs/>
          <w:sz w:val="36"/>
          <w:szCs w:val="36"/>
        </w:rPr>
        <w:t>Wyprawka na rok szkolny 2024 / 2025</w:t>
      </w:r>
    </w:p>
    <w:p w:rsidR="00790128" w:rsidRDefault="00790128" w:rsidP="00790128">
      <w:pPr>
        <w:pStyle w:val="NormalnyWeb"/>
        <w:spacing w:after="0"/>
      </w:pPr>
    </w:p>
    <w:p w:rsidR="00790128" w:rsidRDefault="00790128" w:rsidP="00790128">
      <w:pPr>
        <w:pStyle w:val="NormalnyWeb"/>
        <w:spacing w:after="0"/>
      </w:pPr>
      <w:r>
        <w:rPr>
          <w:sz w:val="26"/>
          <w:szCs w:val="26"/>
        </w:rPr>
        <w:t xml:space="preserve">1. Klej w sztyfcie </w:t>
      </w:r>
      <w:proofErr w:type="spellStart"/>
      <w:r>
        <w:rPr>
          <w:sz w:val="26"/>
          <w:szCs w:val="26"/>
        </w:rPr>
        <w:t>Bambino</w:t>
      </w:r>
      <w:proofErr w:type="spellEnd"/>
      <w:r>
        <w:rPr>
          <w:sz w:val="26"/>
          <w:szCs w:val="26"/>
        </w:rPr>
        <w:t xml:space="preserve"> – 4 szt.</w:t>
      </w:r>
    </w:p>
    <w:p w:rsidR="00790128" w:rsidRDefault="00790128" w:rsidP="00790128">
      <w:pPr>
        <w:pStyle w:val="NormalnyWeb"/>
        <w:spacing w:after="0"/>
      </w:pPr>
      <w:r>
        <w:rPr>
          <w:sz w:val="26"/>
          <w:szCs w:val="26"/>
        </w:rPr>
        <w:t xml:space="preserve">2. Klej </w:t>
      </w:r>
      <w:proofErr w:type="spellStart"/>
      <w:r>
        <w:rPr>
          <w:sz w:val="26"/>
          <w:szCs w:val="26"/>
        </w:rPr>
        <w:t>magic</w:t>
      </w:r>
      <w:proofErr w:type="spellEnd"/>
      <w:r>
        <w:rPr>
          <w:sz w:val="26"/>
          <w:szCs w:val="26"/>
        </w:rPr>
        <w:t xml:space="preserve"> w tubce -1 szt.</w:t>
      </w:r>
    </w:p>
    <w:p w:rsidR="00790128" w:rsidRDefault="00790128" w:rsidP="00790128">
      <w:pPr>
        <w:pStyle w:val="NormalnyWeb"/>
        <w:spacing w:after="0"/>
      </w:pPr>
      <w:r>
        <w:rPr>
          <w:sz w:val="26"/>
          <w:szCs w:val="26"/>
        </w:rPr>
        <w:t xml:space="preserve">3. Kredki </w:t>
      </w:r>
      <w:proofErr w:type="spellStart"/>
      <w:r>
        <w:rPr>
          <w:sz w:val="26"/>
          <w:szCs w:val="26"/>
        </w:rPr>
        <w:t>Bambino</w:t>
      </w:r>
      <w:proofErr w:type="spellEnd"/>
      <w:r>
        <w:rPr>
          <w:sz w:val="26"/>
          <w:szCs w:val="26"/>
        </w:rPr>
        <w:t xml:space="preserve"> w drewnianej oprawie (grube) – 1 op.</w:t>
      </w:r>
    </w:p>
    <w:p w:rsidR="00790128" w:rsidRDefault="00790128" w:rsidP="00790128">
      <w:pPr>
        <w:pStyle w:val="NormalnyWeb"/>
        <w:spacing w:after="0"/>
      </w:pPr>
      <w:r>
        <w:rPr>
          <w:sz w:val="26"/>
          <w:szCs w:val="26"/>
        </w:rPr>
        <w:t>4. Blok techniczny kolor A3 - 2 szt.</w:t>
      </w:r>
    </w:p>
    <w:p w:rsidR="00790128" w:rsidRDefault="00790128" w:rsidP="00790128">
      <w:pPr>
        <w:pStyle w:val="NormalnyWeb"/>
        <w:spacing w:after="0"/>
      </w:pPr>
      <w:r>
        <w:rPr>
          <w:sz w:val="26"/>
          <w:szCs w:val="26"/>
        </w:rPr>
        <w:t>5. Blok techniczny biały A3 – 2 szt.</w:t>
      </w:r>
    </w:p>
    <w:p w:rsidR="00790128" w:rsidRDefault="00790128" w:rsidP="00790128">
      <w:pPr>
        <w:pStyle w:val="NormalnyWeb"/>
        <w:spacing w:after="0"/>
      </w:pPr>
      <w:r>
        <w:rPr>
          <w:sz w:val="26"/>
          <w:szCs w:val="26"/>
        </w:rPr>
        <w:t>6. Blok techniczny biały A4 – 2 szt.</w:t>
      </w:r>
    </w:p>
    <w:p w:rsidR="00790128" w:rsidRDefault="00790128" w:rsidP="00790128">
      <w:pPr>
        <w:pStyle w:val="NormalnyWeb"/>
        <w:spacing w:after="0"/>
      </w:pPr>
      <w:r>
        <w:rPr>
          <w:sz w:val="26"/>
          <w:szCs w:val="26"/>
        </w:rPr>
        <w:t>7. Blok techniczny kolor A4 – 2 szt.</w:t>
      </w:r>
    </w:p>
    <w:p w:rsidR="00790128" w:rsidRDefault="00790128" w:rsidP="00790128">
      <w:pPr>
        <w:pStyle w:val="NormalnyWeb"/>
        <w:spacing w:after="0"/>
      </w:pPr>
      <w:r>
        <w:rPr>
          <w:sz w:val="26"/>
          <w:szCs w:val="26"/>
        </w:rPr>
        <w:t>8. Papier ksero – ryza</w:t>
      </w:r>
    </w:p>
    <w:p w:rsidR="00790128" w:rsidRDefault="00790128" w:rsidP="00790128">
      <w:pPr>
        <w:pStyle w:val="NormalnyWeb"/>
        <w:spacing w:after="0"/>
      </w:pPr>
      <w:r>
        <w:rPr>
          <w:sz w:val="26"/>
          <w:szCs w:val="26"/>
        </w:rPr>
        <w:t>9. Chusteczki higieniczne – 3 op. (wyciągane)</w:t>
      </w:r>
    </w:p>
    <w:p w:rsidR="00790128" w:rsidRDefault="00790128" w:rsidP="00790128">
      <w:pPr>
        <w:pStyle w:val="NormalnyWeb"/>
        <w:spacing w:after="0"/>
      </w:pPr>
      <w:r>
        <w:rPr>
          <w:sz w:val="26"/>
          <w:szCs w:val="26"/>
        </w:rPr>
        <w:t>10. Chusteczki nawilżane – 2 op. (grupa najmłodsza 3-latki - 3 opakowania)</w:t>
      </w:r>
    </w:p>
    <w:p w:rsidR="00790128" w:rsidRDefault="00790128" w:rsidP="00790128">
      <w:pPr>
        <w:pStyle w:val="NormalnyWeb"/>
        <w:spacing w:after="0"/>
      </w:pPr>
    </w:p>
    <w:p w:rsidR="00790128" w:rsidRDefault="00790128" w:rsidP="00790128">
      <w:pPr>
        <w:pStyle w:val="NormalnyWeb"/>
        <w:spacing w:after="0"/>
        <w:jc w:val="center"/>
      </w:pPr>
      <w:r>
        <w:rPr>
          <w:b/>
          <w:bCs/>
          <w:sz w:val="26"/>
          <w:szCs w:val="26"/>
        </w:rPr>
        <w:t>Dodatkowo tylko 6–latki:</w:t>
      </w:r>
    </w:p>
    <w:p w:rsidR="00790128" w:rsidRDefault="00790128" w:rsidP="00790128">
      <w:pPr>
        <w:pStyle w:val="NormalnyWeb"/>
        <w:spacing w:after="0"/>
      </w:pPr>
      <w:r>
        <w:rPr>
          <w:sz w:val="26"/>
          <w:szCs w:val="26"/>
        </w:rPr>
        <w:t>1. Piórnik z wyposażeniem: ołówek 2 szt. zielony BIC, gumka, temperówka, flamastry</w:t>
      </w:r>
    </w:p>
    <w:p w:rsidR="00790128" w:rsidRDefault="00790128" w:rsidP="00790128">
      <w:pPr>
        <w:pStyle w:val="NormalnyWeb"/>
        <w:spacing w:after="0"/>
      </w:pPr>
      <w:r>
        <w:rPr>
          <w:sz w:val="26"/>
          <w:szCs w:val="26"/>
        </w:rPr>
        <w:t xml:space="preserve">2. Zeszyt w </w:t>
      </w:r>
      <w:proofErr w:type="spellStart"/>
      <w:r>
        <w:rPr>
          <w:sz w:val="26"/>
          <w:szCs w:val="26"/>
        </w:rPr>
        <w:t>dwulinie</w:t>
      </w:r>
      <w:proofErr w:type="spellEnd"/>
      <w:r>
        <w:rPr>
          <w:sz w:val="26"/>
          <w:szCs w:val="26"/>
        </w:rPr>
        <w:t xml:space="preserve"> 16k – 3 szt.</w:t>
      </w:r>
    </w:p>
    <w:p w:rsidR="00790128" w:rsidRDefault="00790128" w:rsidP="00790128">
      <w:pPr>
        <w:pStyle w:val="NormalnyWeb"/>
        <w:spacing w:after="0"/>
      </w:pPr>
      <w:r>
        <w:rPr>
          <w:sz w:val="26"/>
          <w:szCs w:val="26"/>
        </w:rPr>
        <w:t>3. Zeszyt w kratkę 16k – 3 szt.</w:t>
      </w:r>
    </w:p>
    <w:p w:rsidR="00790128" w:rsidRDefault="00790128" w:rsidP="00790128">
      <w:pPr>
        <w:pStyle w:val="NormalnyWeb"/>
        <w:spacing w:after="0"/>
      </w:pPr>
    </w:p>
    <w:p w:rsidR="00790128" w:rsidRDefault="00790128" w:rsidP="00790128">
      <w:pPr>
        <w:pStyle w:val="NormalnyWeb"/>
        <w:spacing w:after="0"/>
        <w:jc w:val="center"/>
      </w:pPr>
      <w:r>
        <w:rPr>
          <w:b/>
          <w:bCs/>
          <w:sz w:val="26"/>
          <w:szCs w:val="26"/>
        </w:rPr>
        <w:t>Dziecko powinno mieć:</w:t>
      </w:r>
    </w:p>
    <w:p w:rsidR="00790128" w:rsidRDefault="00790128" w:rsidP="00790128">
      <w:pPr>
        <w:pStyle w:val="NormalnyWeb"/>
        <w:spacing w:after="0"/>
      </w:pPr>
      <w:r>
        <w:rPr>
          <w:sz w:val="26"/>
          <w:szCs w:val="26"/>
        </w:rPr>
        <w:t>1. Ciapy na rzepy + worek w szatni – podpisane</w:t>
      </w:r>
    </w:p>
    <w:p w:rsidR="00790128" w:rsidRDefault="00790128" w:rsidP="00790128">
      <w:pPr>
        <w:pStyle w:val="NormalnyWeb"/>
        <w:spacing w:after="0"/>
      </w:pPr>
      <w:r>
        <w:rPr>
          <w:sz w:val="26"/>
          <w:szCs w:val="26"/>
        </w:rPr>
        <w:t>2. Ubrania na zmianę - w szatni</w:t>
      </w:r>
    </w:p>
    <w:p w:rsidR="00790128" w:rsidRDefault="00790128" w:rsidP="00790128">
      <w:pPr>
        <w:pStyle w:val="NormalnyWeb"/>
        <w:spacing w:after="0"/>
      </w:pPr>
      <w:r>
        <w:rPr>
          <w:sz w:val="26"/>
          <w:szCs w:val="26"/>
        </w:rPr>
        <w:t xml:space="preserve">3. Poduszeczka i kocyk mały – podpisane tylko grupa najmłodsza 3–latki </w:t>
      </w:r>
    </w:p>
    <w:p w:rsidR="00790128" w:rsidRDefault="00790128" w:rsidP="00790128">
      <w:pPr>
        <w:pStyle w:val="NormalnyWeb"/>
        <w:spacing w:after="0"/>
        <w:jc w:val="center"/>
      </w:pPr>
    </w:p>
    <w:p w:rsidR="00790128" w:rsidRDefault="00790128" w:rsidP="00790128">
      <w:pPr>
        <w:pStyle w:val="NormalnyWeb"/>
        <w:spacing w:after="0"/>
        <w:jc w:val="center"/>
      </w:pPr>
      <w:r>
        <w:rPr>
          <w:b/>
          <w:bCs/>
          <w:sz w:val="26"/>
          <w:szCs w:val="26"/>
        </w:rPr>
        <w:t>Dodatkowo:</w:t>
      </w:r>
    </w:p>
    <w:p w:rsidR="00790128" w:rsidRDefault="00790128" w:rsidP="00790128">
      <w:pPr>
        <w:pStyle w:val="NormalnyWeb"/>
        <w:spacing w:after="0"/>
        <w:jc w:val="center"/>
      </w:pPr>
      <w:r>
        <w:rPr>
          <w:sz w:val="26"/>
          <w:szCs w:val="26"/>
        </w:rPr>
        <w:t>10 zł na zakup wspólnych rzeczy m. in. farb, pędzelków, plasteliny, dodatków kreatywnych, itp.</w:t>
      </w:r>
    </w:p>
    <w:p w:rsidR="0080559C" w:rsidRDefault="0080559C"/>
    <w:sectPr w:rsidR="0080559C" w:rsidSect="007901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90128"/>
    <w:rsid w:val="00790128"/>
    <w:rsid w:val="00805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55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9012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778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2024-07-11T13:45:00Z</dcterms:created>
  <dcterms:modified xsi:type="dcterms:W3CDTF">2024-07-11T13:49:00Z</dcterms:modified>
</cp:coreProperties>
</file>