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78" w:rsidRPr="00433FFA" w:rsidRDefault="00467DF5" w:rsidP="00433FFA">
      <w:pPr>
        <w:jc w:val="center"/>
        <w:rPr>
          <w:b/>
          <w:sz w:val="28"/>
          <w:szCs w:val="28"/>
        </w:rPr>
      </w:pPr>
      <w:r w:rsidRPr="00433FFA">
        <w:rPr>
          <w:b/>
          <w:sz w:val="28"/>
          <w:szCs w:val="28"/>
        </w:rPr>
        <w:t>Festyn Rodzinny w Szkole Podstawowej w Dębinie</w:t>
      </w:r>
    </w:p>
    <w:p w:rsidR="00467DF5" w:rsidRDefault="00467DF5"/>
    <w:p w:rsidR="00467DF5" w:rsidRDefault="00467DF5">
      <w:r>
        <w:t xml:space="preserve">Po raz drugi cała społeczność  Szkoły Podstawowej w Dębinie obchodziła Święto Rodziny w dniu 21 czerwca 2015r. Uroczystość odbyła się w niedzielne popołudnie od godziny 14.00 do 20.00. </w:t>
      </w:r>
    </w:p>
    <w:p w:rsidR="00467DF5" w:rsidRDefault="00467DF5">
      <w:r>
        <w:t>Swoją obecnością zaszczycili nas m.in. Pani Wójt Gminy Zakrzew Teodora Zaręba i zastępca wójta Pan Mariusz Widomski.</w:t>
      </w:r>
    </w:p>
    <w:p w:rsidR="006B7EB0" w:rsidRDefault="00467DF5">
      <w:r>
        <w:t xml:space="preserve">Imprezę rozpoczęła Pani Dyrektor szkoły Zofia </w:t>
      </w:r>
      <w:proofErr w:type="spellStart"/>
      <w:r>
        <w:t>Dziwul</w:t>
      </w:r>
      <w:r w:rsidR="006B7EB0">
        <w:t>ska</w:t>
      </w:r>
      <w:proofErr w:type="spellEnd"/>
      <w:r w:rsidR="006B7EB0">
        <w:t xml:space="preserve"> witając serdecznie wszystkich</w:t>
      </w:r>
      <w:r>
        <w:t xml:space="preserve"> przybyłych</w:t>
      </w:r>
      <w:r w:rsidR="006B7EB0">
        <w:t xml:space="preserve"> na festyn</w:t>
      </w:r>
      <w:r>
        <w:t>.</w:t>
      </w:r>
      <w:r w:rsidR="006B7EB0">
        <w:t xml:space="preserve"> Podziękowała sponsorom za wsparcie i życzyła wszystkim miłej zabawy w rodzinnej atmosferze.</w:t>
      </w:r>
    </w:p>
    <w:p w:rsidR="00433FFA" w:rsidRDefault="00467DF5">
      <w:r>
        <w:t xml:space="preserve">Pierwszym punktem programu był występ dzieci z oddziału przedszkolnego oraz przedstawienie </w:t>
      </w:r>
    </w:p>
    <w:p w:rsidR="00467DF5" w:rsidRDefault="00467DF5">
      <w:r>
        <w:t>pt.</w:t>
      </w:r>
      <w:r w:rsidR="00433FFA">
        <w:t xml:space="preserve"> </w:t>
      </w:r>
      <w:r>
        <w:t>”Śpiąca królewna” w wykonaniu kl.</w:t>
      </w:r>
      <w:r w:rsidR="00433FFA">
        <w:t xml:space="preserve"> </w:t>
      </w:r>
      <w:r>
        <w:t>II i III.</w:t>
      </w:r>
    </w:p>
    <w:p w:rsidR="00467DF5" w:rsidRDefault="00467DF5">
      <w:r>
        <w:t>Atrakcją tego dnia były również rodzinne zawody sportowe, które cieszyły się ogromnym zainteresowaniem. Dodatkowo można było spróbować swoich sił w przeciąganiu liny.</w:t>
      </w:r>
    </w:p>
    <w:p w:rsidR="00467DF5" w:rsidRDefault="00467DF5">
      <w:r>
        <w:t>Największe uznanie wśród najmłodszych uczestników festynu zdobyły : zabawa w dmuchanym zamku oraz malowanie twarzy.</w:t>
      </w:r>
    </w:p>
    <w:p w:rsidR="00467DF5" w:rsidRDefault="00467DF5">
      <w:r>
        <w:t>Licznie zgromadzoną publiczność od pierwszych chwil bawił zespół</w:t>
      </w:r>
      <w:r w:rsidR="00433FFA">
        <w:t xml:space="preserve"> </w:t>
      </w:r>
      <w:r>
        <w:t>”Escape”.</w:t>
      </w:r>
    </w:p>
    <w:p w:rsidR="00467DF5" w:rsidRDefault="00467DF5">
      <w:r>
        <w:t>Rada Rodziców przygotowała wyśmienite ciasta, napoje, potrawy z grilla i lody.</w:t>
      </w:r>
    </w:p>
    <w:p w:rsidR="00467DF5" w:rsidRDefault="00467DF5">
      <w:r>
        <w:t>Dziękujemy wszystkim organizatorom i sponsorom imprezy.</w:t>
      </w:r>
    </w:p>
    <w:p w:rsidR="00467DF5" w:rsidRDefault="00467DF5">
      <w:r>
        <w:t>Sponsorzy imprezy:</w:t>
      </w:r>
    </w:p>
    <w:p w:rsidR="00467DF5" w:rsidRDefault="00467DF5">
      <w:r>
        <w:t>„</w:t>
      </w:r>
      <w:proofErr w:type="spellStart"/>
      <w:r>
        <w:t>Budomix</w:t>
      </w:r>
      <w:proofErr w:type="spellEnd"/>
      <w:r>
        <w:t>”</w:t>
      </w:r>
      <w:r w:rsidR="006B7EB0">
        <w:t xml:space="preserve">- </w:t>
      </w:r>
      <w:r>
        <w:t xml:space="preserve"> </w:t>
      </w:r>
      <w:bookmarkStart w:id="0" w:name="_GoBack"/>
      <w:bookmarkEnd w:id="0"/>
      <w:r w:rsidR="006B7EB0">
        <w:t>Błaszczyk Waldemar i Agata</w:t>
      </w:r>
    </w:p>
    <w:p w:rsidR="00467DF5" w:rsidRDefault="006B7EB0">
      <w:r>
        <w:t xml:space="preserve">Sklep spożywczo-przemysłowy - </w:t>
      </w:r>
      <w:r w:rsidR="00467DF5">
        <w:t xml:space="preserve"> </w:t>
      </w:r>
      <w:proofErr w:type="spellStart"/>
      <w:r w:rsidR="00467DF5">
        <w:t>Widomska</w:t>
      </w:r>
      <w:proofErr w:type="spellEnd"/>
      <w:r w:rsidR="00467DF5">
        <w:t xml:space="preserve"> Monika</w:t>
      </w:r>
    </w:p>
    <w:p w:rsidR="00467DF5" w:rsidRDefault="00467DF5">
      <w:r>
        <w:t>Przedsiębio</w:t>
      </w:r>
      <w:r w:rsidR="006B7EB0">
        <w:t xml:space="preserve">rstwo usługowo-handlowe „Mark” - </w:t>
      </w:r>
      <w:r>
        <w:t>Marzec Krzysztof</w:t>
      </w:r>
    </w:p>
    <w:p w:rsidR="00467DF5" w:rsidRDefault="00467DF5">
      <w:r>
        <w:t>Apteka „</w:t>
      </w:r>
      <w:proofErr w:type="spellStart"/>
      <w:r>
        <w:t>Amber</w:t>
      </w:r>
      <w:proofErr w:type="spellEnd"/>
      <w:r>
        <w:t>”</w:t>
      </w:r>
      <w:r w:rsidR="006B7EB0">
        <w:t xml:space="preserve">- </w:t>
      </w:r>
      <w:r>
        <w:t xml:space="preserve"> Łukasz i Magdalena </w:t>
      </w:r>
      <w:proofErr w:type="spellStart"/>
      <w:r>
        <w:t>Dziwulscy</w:t>
      </w:r>
      <w:proofErr w:type="spellEnd"/>
    </w:p>
    <w:p w:rsidR="00467DF5" w:rsidRDefault="006B7EB0">
      <w:r>
        <w:t>Tłocznia soków „</w:t>
      </w:r>
      <w:proofErr w:type="spellStart"/>
      <w:r>
        <w:t>SkuBig</w:t>
      </w:r>
      <w:proofErr w:type="spellEnd"/>
      <w:r>
        <w:t xml:space="preserve">” - </w:t>
      </w:r>
      <w:r w:rsidR="00467DF5">
        <w:t xml:space="preserve"> Dorota </w:t>
      </w:r>
      <w:proofErr w:type="spellStart"/>
      <w:r w:rsidR="00467DF5">
        <w:t>Skubik</w:t>
      </w:r>
      <w:proofErr w:type="spellEnd"/>
    </w:p>
    <w:p w:rsidR="00467DF5" w:rsidRDefault="006B7EB0">
      <w:r>
        <w:t>„</w:t>
      </w:r>
      <w:proofErr w:type="spellStart"/>
      <w:r>
        <w:t>Dival</w:t>
      </w:r>
      <w:proofErr w:type="spellEnd"/>
      <w:r>
        <w:t xml:space="preserve">” - </w:t>
      </w:r>
      <w:r w:rsidR="00467DF5">
        <w:t xml:space="preserve"> Waldemar Michałek</w:t>
      </w:r>
    </w:p>
    <w:p w:rsidR="00467DF5" w:rsidRDefault="006B7EB0">
      <w:r>
        <w:t>„</w:t>
      </w:r>
      <w:proofErr w:type="spellStart"/>
      <w:r>
        <w:t>Armet</w:t>
      </w:r>
      <w:proofErr w:type="spellEnd"/>
      <w:r>
        <w:t xml:space="preserve">” - </w:t>
      </w:r>
      <w:r w:rsidR="00467DF5">
        <w:t>Bryk Artur</w:t>
      </w:r>
    </w:p>
    <w:p w:rsidR="00467DF5" w:rsidRDefault="00467DF5">
      <w:r>
        <w:t>„</w:t>
      </w:r>
      <w:proofErr w:type="spellStart"/>
      <w:r>
        <w:t>Gla</w:t>
      </w:r>
      <w:r w:rsidR="006B7EB0">
        <w:t>mar</w:t>
      </w:r>
      <w:proofErr w:type="spellEnd"/>
      <w:r w:rsidR="006B7EB0">
        <w:t xml:space="preserve">” przedsiębiorstwo usługowe - </w:t>
      </w:r>
      <w:r>
        <w:t>Głaz Marcin</w:t>
      </w:r>
    </w:p>
    <w:p w:rsidR="00467DF5" w:rsidRDefault="00433FFA">
      <w:r>
        <w:t>Elektromechanika po</w:t>
      </w:r>
      <w:r w:rsidR="006B7EB0">
        <w:t xml:space="preserve">jazdów i urządzeń samochodowych - </w:t>
      </w:r>
      <w:r>
        <w:t xml:space="preserve"> Mariusz </w:t>
      </w:r>
      <w:proofErr w:type="spellStart"/>
      <w:r w:rsidR="006B7EB0">
        <w:t>T</w:t>
      </w:r>
      <w:r>
        <w:t>ylus</w:t>
      </w:r>
      <w:proofErr w:type="spellEnd"/>
    </w:p>
    <w:p w:rsidR="00433FFA" w:rsidRDefault="006B7EB0">
      <w:r>
        <w:t>Usługi brukarskie „</w:t>
      </w:r>
      <w:proofErr w:type="spellStart"/>
      <w:r>
        <w:t>BrukSpec</w:t>
      </w:r>
      <w:proofErr w:type="spellEnd"/>
      <w:r>
        <w:t xml:space="preserve">” - </w:t>
      </w:r>
      <w:r w:rsidR="00433FFA">
        <w:t>Tomasz Łączka</w:t>
      </w:r>
    </w:p>
    <w:p w:rsidR="00433FFA" w:rsidRDefault="006B7EB0">
      <w:r>
        <w:t xml:space="preserve">„Delikatesy dla Ciebie” - </w:t>
      </w:r>
      <w:r w:rsidR="00433FFA">
        <w:t xml:space="preserve"> Jamróz Bogdan</w:t>
      </w:r>
    </w:p>
    <w:p w:rsidR="00433FFA" w:rsidRDefault="00433FFA">
      <w:r>
        <w:lastRenderedPageBreak/>
        <w:t xml:space="preserve">„Retro” </w:t>
      </w:r>
      <w:r w:rsidR="006B7EB0">
        <w:t xml:space="preserve">- </w:t>
      </w:r>
      <w:r>
        <w:t>Siczek Danuta</w:t>
      </w:r>
    </w:p>
    <w:p w:rsidR="006B7EB0" w:rsidRDefault="006B7EB0">
      <w:r>
        <w:t>Usługi hydrauliczne - Józef Makuch</w:t>
      </w:r>
      <w:r w:rsidR="00433FFA">
        <w:t xml:space="preserve"> </w:t>
      </w:r>
    </w:p>
    <w:p w:rsidR="006B7EB0" w:rsidRDefault="00433FFA">
      <w:r>
        <w:t xml:space="preserve">Anna i Dariusz </w:t>
      </w:r>
      <w:proofErr w:type="spellStart"/>
      <w:r>
        <w:t>Daśko</w:t>
      </w:r>
      <w:proofErr w:type="spellEnd"/>
    </w:p>
    <w:p w:rsidR="00433FFA" w:rsidRDefault="00433FFA">
      <w:r>
        <w:t>Halina i Stanisław Krzysztoń</w:t>
      </w:r>
    </w:p>
    <w:p w:rsidR="00433FFA" w:rsidRDefault="00433FFA">
      <w:r>
        <w:t>Pani Wójt Gminy Zakrzew Teodora Zaręba</w:t>
      </w:r>
    </w:p>
    <w:p w:rsidR="00433FFA" w:rsidRDefault="00433FFA">
      <w:r>
        <w:t>Handel środkami żywienia zwierząt</w:t>
      </w:r>
      <w:r w:rsidR="006B7EB0">
        <w:t xml:space="preserve"> - </w:t>
      </w:r>
      <w:r>
        <w:t xml:space="preserve"> Sylwia i Piotr </w:t>
      </w:r>
      <w:proofErr w:type="spellStart"/>
      <w:r>
        <w:t>Daśko</w:t>
      </w:r>
      <w:proofErr w:type="spellEnd"/>
    </w:p>
    <w:p w:rsidR="00433FFA" w:rsidRDefault="006B7EB0">
      <w:r>
        <w:t>Skup owoców -</w:t>
      </w:r>
      <w:r w:rsidR="00433FFA">
        <w:t xml:space="preserve"> Mirosław Kowalik</w:t>
      </w:r>
    </w:p>
    <w:sectPr w:rsidR="00433FFA" w:rsidSect="005F3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638F"/>
    <w:rsid w:val="002E638F"/>
    <w:rsid w:val="00433FFA"/>
    <w:rsid w:val="00467DF5"/>
    <w:rsid w:val="005F3CC9"/>
    <w:rsid w:val="006B7EB0"/>
    <w:rsid w:val="00B41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C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Dyrektor</cp:lastModifiedBy>
  <cp:revision>2</cp:revision>
  <dcterms:created xsi:type="dcterms:W3CDTF">2015-06-23T10:58:00Z</dcterms:created>
  <dcterms:modified xsi:type="dcterms:W3CDTF">2015-06-23T10:58:00Z</dcterms:modified>
</cp:coreProperties>
</file>