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05" w:rsidRDefault="00374BD2">
      <w:pPr>
        <w:shd w:val="clear" w:color="auto" w:fill="FFFFFF"/>
        <w:spacing w:after="0" w:line="100" w:lineRule="atLeast"/>
        <w:ind w:right="-142"/>
        <w:jc w:val="right"/>
        <w:rPr>
          <w:rFonts w:cs="Calibri"/>
          <w:sz w:val="20"/>
          <w:szCs w:val="20"/>
        </w:rPr>
      </w:pPr>
      <w:bookmarkStart w:id="0" w:name="_GoBack"/>
      <w:bookmarkEnd w:id="0"/>
      <w:r>
        <w:rPr>
          <w:rFonts w:cs="Calibri"/>
          <w:sz w:val="20"/>
          <w:szCs w:val="20"/>
        </w:rPr>
        <w:t xml:space="preserve">  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…………………………..........................   </w:t>
      </w:r>
    </w:p>
    <w:p w:rsidR="00282105" w:rsidRDefault="00374BD2">
      <w:pPr>
        <w:shd w:val="clear" w:color="auto" w:fill="FFFFFF"/>
        <w:spacing w:after="0" w:line="100" w:lineRule="atLeast"/>
        <w:ind w:right="-142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(pieczęć szkoły)</w:t>
      </w:r>
    </w:p>
    <w:p w:rsidR="00282105" w:rsidRDefault="00282105">
      <w:pPr>
        <w:shd w:val="clear" w:color="auto" w:fill="FFFFFF"/>
        <w:spacing w:after="0" w:line="100" w:lineRule="atLeast"/>
        <w:ind w:right="-142"/>
        <w:jc w:val="center"/>
        <w:rPr>
          <w:rFonts w:ascii="Arial" w:hAnsi="Arial" w:cs="Arial"/>
          <w:b/>
          <w:bCs/>
          <w:sz w:val="44"/>
          <w:szCs w:val="44"/>
        </w:rPr>
      </w:pPr>
    </w:p>
    <w:p w:rsidR="00282105" w:rsidRDefault="00282105">
      <w:pPr>
        <w:shd w:val="clear" w:color="auto" w:fill="FFFFFF"/>
        <w:spacing w:after="0" w:line="100" w:lineRule="atLeast"/>
        <w:ind w:right="-142"/>
        <w:rPr>
          <w:rFonts w:ascii="Arial" w:hAnsi="Arial" w:cs="Arial"/>
          <w:b/>
          <w:bCs/>
          <w:color w:val="FF0000"/>
          <w:sz w:val="44"/>
          <w:szCs w:val="44"/>
        </w:rPr>
      </w:pPr>
    </w:p>
    <w:p w:rsidR="00282105" w:rsidRDefault="00374BD2">
      <w:pPr>
        <w:shd w:val="clear" w:color="auto" w:fill="FFFFFF"/>
        <w:spacing w:after="0" w:line="100" w:lineRule="atLeast"/>
        <w:ind w:right="-142"/>
        <w:jc w:val="center"/>
        <w:rPr>
          <w:rFonts w:ascii="Cambria" w:hAnsi="Cambria" w:cs="Dubai Medium"/>
          <w:b/>
          <w:bCs/>
          <w:color w:val="0070C0"/>
          <w:sz w:val="52"/>
          <w:szCs w:val="52"/>
        </w:rPr>
      </w:pPr>
      <w:r>
        <w:rPr>
          <w:rFonts w:ascii="Cambria" w:hAnsi="Cambria" w:cs="Dubai Medium"/>
          <w:b/>
          <w:bCs/>
          <w:color w:val="0070C0"/>
          <w:sz w:val="52"/>
          <w:szCs w:val="52"/>
        </w:rPr>
        <w:t>STANDARDY OCHRONY MAŁOLETNICH</w:t>
      </w:r>
    </w:p>
    <w:p w:rsidR="00282105" w:rsidRDefault="00374BD2">
      <w:pPr>
        <w:shd w:val="clear" w:color="auto" w:fill="FFFFFF"/>
        <w:spacing w:after="0" w:line="100" w:lineRule="atLeast"/>
        <w:ind w:right="-142"/>
        <w:jc w:val="center"/>
        <w:rPr>
          <w:rFonts w:ascii="Cambria" w:hAnsi="Cambria" w:cs="Dubai Medium"/>
          <w:b/>
          <w:bCs/>
          <w:color w:val="0070C0"/>
          <w:sz w:val="48"/>
          <w:szCs w:val="48"/>
        </w:rPr>
      </w:pPr>
      <w:r>
        <w:rPr>
          <w:rFonts w:ascii="Cambria" w:hAnsi="Cambria" w:cs="Dubai Medium"/>
          <w:b/>
          <w:bCs/>
          <w:color w:val="0070C0"/>
          <w:sz w:val="48"/>
          <w:szCs w:val="48"/>
        </w:rPr>
        <w:t xml:space="preserve">W SZKOLE PODSTAWOWEJ </w:t>
      </w:r>
    </w:p>
    <w:p w:rsidR="00282105" w:rsidRDefault="00374BD2">
      <w:pPr>
        <w:shd w:val="clear" w:color="auto" w:fill="FFFFFF"/>
        <w:spacing w:after="0" w:line="100" w:lineRule="atLeast"/>
        <w:ind w:right="-142"/>
        <w:jc w:val="center"/>
        <w:rPr>
          <w:rFonts w:ascii="Cambria" w:hAnsi="Cambria" w:cs="Dubai Medium"/>
          <w:b/>
          <w:bCs/>
          <w:color w:val="0070C0"/>
          <w:sz w:val="48"/>
          <w:szCs w:val="48"/>
        </w:rPr>
      </w:pPr>
      <w:r>
        <w:rPr>
          <w:rFonts w:ascii="Cambria" w:hAnsi="Cambria" w:cs="Dubai Medium"/>
          <w:b/>
          <w:bCs/>
          <w:color w:val="0070C0"/>
          <w:sz w:val="48"/>
          <w:szCs w:val="48"/>
        </w:rPr>
        <w:t>im. KRÓLOWEJ  JADWIGI</w:t>
      </w:r>
    </w:p>
    <w:p w:rsidR="00282105" w:rsidRDefault="00374BD2">
      <w:pPr>
        <w:shd w:val="clear" w:color="auto" w:fill="FFFFFF"/>
        <w:spacing w:after="0" w:line="100" w:lineRule="atLeast"/>
        <w:ind w:right="-142"/>
        <w:jc w:val="center"/>
        <w:rPr>
          <w:rFonts w:ascii="Cambria" w:hAnsi="Cambria" w:cs="Dubai Medium"/>
          <w:b/>
          <w:bCs/>
          <w:color w:val="0070C0"/>
          <w:sz w:val="48"/>
          <w:szCs w:val="48"/>
        </w:rPr>
      </w:pPr>
      <w:r>
        <w:rPr>
          <w:rFonts w:ascii="Cambria" w:hAnsi="Cambria" w:cs="Dubai Medium"/>
          <w:b/>
          <w:bCs/>
          <w:color w:val="0070C0"/>
          <w:sz w:val="48"/>
          <w:szCs w:val="48"/>
        </w:rPr>
        <w:t>w Dębinie</w:t>
      </w:r>
    </w:p>
    <w:p w:rsidR="00282105" w:rsidRDefault="00282105">
      <w:pPr>
        <w:shd w:val="clear" w:color="auto" w:fill="FFFFFF"/>
        <w:spacing w:after="0" w:line="100" w:lineRule="atLeast"/>
        <w:ind w:right="-142"/>
        <w:jc w:val="center"/>
        <w:rPr>
          <w:rFonts w:ascii="Constantia" w:hAnsi="Constantia"/>
          <w:sz w:val="44"/>
          <w:szCs w:val="44"/>
        </w:rPr>
      </w:pPr>
    </w:p>
    <w:p w:rsidR="00282105" w:rsidRDefault="00374BD2">
      <w:pPr>
        <w:shd w:val="clear" w:color="auto" w:fill="FEF2E8"/>
        <w:spacing w:after="0" w:line="100" w:lineRule="atLeast"/>
        <w:ind w:right="-142"/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Podstawy prawne:</w:t>
      </w:r>
    </w:p>
    <w:p w:rsidR="00282105" w:rsidRDefault="00282105">
      <w:pPr>
        <w:ind w:left="720"/>
        <w:jc w:val="both"/>
        <w:rPr>
          <w:rFonts w:ascii="Arial" w:hAnsi="Arial" w:cs="Arial"/>
          <w:b/>
          <w:bCs/>
        </w:rPr>
      </w:pPr>
    </w:p>
    <w:p w:rsidR="00282105" w:rsidRDefault="00374BD2">
      <w:pPr>
        <w:numPr>
          <w:ilvl w:val="0"/>
          <w:numId w:val="1"/>
        </w:numPr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Ustawa z dnia 29 lipca 2005 r. o przeciwdziałaniu przemocy domowej (</w:t>
      </w:r>
      <w:proofErr w:type="spellStart"/>
      <w:r>
        <w:rPr>
          <w:rFonts w:ascii="Cambria" w:hAnsi="Cambria" w:cs="Arial"/>
          <w:i/>
          <w:iCs/>
        </w:rPr>
        <w:t>Dz.U</w:t>
      </w:r>
      <w:proofErr w:type="spellEnd"/>
      <w:r>
        <w:rPr>
          <w:rFonts w:ascii="Cambria" w:hAnsi="Cambria" w:cs="Arial"/>
          <w:i/>
          <w:iCs/>
        </w:rPr>
        <w:t xml:space="preserve">. </w:t>
      </w:r>
      <w:r>
        <w:rPr>
          <w:rFonts w:ascii="Cambria" w:hAnsi="Cambria" w:cs="Arial"/>
          <w:i/>
          <w:iCs/>
        </w:rPr>
        <w:br/>
        <w:t xml:space="preserve">z </w:t>
      </w:r>
      <w:r>
        <w:rPr>
          <w:rFonts w:ascii="Cambria" w:hAnsi="Cambria" w:cs="Arial"/>
          <w:i/>
          <w:iCs/>
        </w:rPr>
        <w:t>2021 r. poz. 1249 oraz z 2023 r. poz. 289 oraz 535)</w:t>
      </w:r>
    </w:p>
    <w:p w:rsidR="00282105" w:rsidRDefault="00374BD2">
      <w:pPr>
        <w:numPr>
          <w:ilvl w:val="0"/>
          <w:numId w:val="1"/>
        </w:numPr>
        <w:jc w:val="both"/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Rozporządzenie Rady Ministrów z dnia 13 września 2011 r. w sprawie procedury „Niebieskie Karty” oraz wzorów formularzy „Niebieska Karta” (Dz. U. poz. 1870)</w:t>
      </w:r>
    </w:p>
    <w:p w:rsidR="00282105" w:rsidRDefault="00374BD2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Ustawa z dnia 28 lipca 2023 r. o zmianie ustawy </w:t>
      </w:r>
      <w:r>
        <w:rPr>
          <w:rFonts w:ascii="Cambria" w:hAnsi="Cambria" w:cs="Arial"/>
          <w:i/>
          <w:iCs/>
        </w:rPr>
        <w:t>– Kodeks rodzinny i opiekuńczy oraz niektórych innych ustaw (</w:t>
      </w:r>
      <w:proofErr w:type="spellStart"/>
      <w:r>
        <w:rPr>
          <w:rFonts w:ascii="Cambria" w:hAnsi="Cambria" w:cs="Arial"/>
          <w:i/>
          <w:iCs/>
        </w:rPr>
        <w:t>Dz.U</w:t>
      </w:r>
      <w:proofErr w:type="spellEnd"/>
      <w:r>
        <w:rPr>
          <w:rFonts w:ascii="Cambria" w:hAnsi="Cambria" w:cs="Arial"/>
          <w:i/>
          <w:iCs/>
        </w:rPr>
        <w:t xml:space="preserve">. 1606) </w:t>
      </w:r>
    </w:p>
    <w:p w:rsidR="00282105" w:rsidRDefault="00374BD2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Ustawa z dnia 26 stycznia 1982 r. – Karta Nauczyciela (t. j. </w:t>
      </w:r>
      <w:proofErr w:type="spellStart"/>
      <w:r>
        <w:rPr>
          <w:rFonts w:ascii="Cambria" w:hAnsi="Cambria" w:cs="Arial"/>
          <w:i/>
          <w:iCs/>
        </w:rPr>
        <w:t>Dz.U</w:t>
      </w:r>
      <w:proofErr w:type="spellEnd"/>
      <w:r>
        <w:rPr>
          <w:rFonts w:ascii="Cambria" w:hAnsi="Cambria" w:cs="Arial"/>
          <w:i/>
          <w:iCs/>
        </w:rPr>
        <w:t>. z 2023 r. poz. 984 ze zm.)</w:t>
      </w:r>
    </w:p>
    <w:p w:rsidR="00282105" w:rsidRDefault="00374BD2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 xml:space="preserve">Ustawa z dnia 14 grudnia 2016 r. – Prawo oświatowe (t. j. </w:t>
      </w:r>
      <w:proofErr w:type="spellStart"/>
      <w:r>
        <w:rPr>
          <w:rFonts w:ascii="Cambria" w:hAnsi="Cambria" w:cs="Arial"/>
          <w:i/>
          <w:iCs/>
        </w:rPr>
        <w:t>Dz.U</w:t>
      </w:r>
      <w:proofErr w:type="spellEnd"/>
      <w:r>
        <w:rPr>
          <w:rFonts w:ascii="Cambria" w:hAnsi="Cambria" w:cs="Arial"/>
          <w:i/>
          <w:iCs/>
        </w:rPr>
        <w:t>. z 2023 r. poz. 900)</w:t>
      </w:r>
    </w:p>
    <w:p w:rsidR="00282105" w:rsidRDefault="00374BD2">
      <w:pPr>
        <w:numPr>
          <w:ilvl w:val="0"/>
          <w:numId w:val="1"/>
        </w:numPr>
        <w:rPr>
          <w:rFonts w:ascii="Cambria" w:hAnsi="Cambria" w:cs="Arial"/>
          <w:i/>
          <w:iCs/>
        </w:rPr>
      </w:pPr>
      <w:r>
        <w:rPr>
          <w:rFonts w:ascii="Cambria" w:hAnsi="Cambria" w:cs="Arial"/>
          <w:i/>
          <w:iCs/>
        </w:rPr>
        <w:t>Usta</w:t>
      </w:r>
      <w:r>
        <w:rPr>
          <w:rFonts w:ascii="Cambria" w:hAnsi="Cambria" w:cs="Arial"/>
          <w:i/>
          <w:iCs/>
        </w:rPr>
        <w:t>wa z dnia 10 maja 2018 r. o ochronie danych osobowych (</w:t>
      </w:r>
      <w:proofErr w:type="spellStart"/>
      <w:r>
        <w:rPr>
          <w:rFonts w:ascii="Cambria" w:hAnsi="Cambria" w:cs="Arial"/>
          <w:i/>
          <w:iCs/>
        </w:rPr>
        <w:t>t.j</w:t>
      </w:r>
      <w:proofErr w:type="spellEnd"/>
      <w:r>
        <w:rPr>
          <w:rFonts w:ascii="Cambria" w:hAnsi="Cambria" w:cs="Arial"/>
          <w:i/>
          <w:iCs/>
        </w:rPr>
        <w:t xml:space="preserve">. </w:t>
      </w:r>
      <w:proofErr w:type="spellStart"/>
      <w:r>
        <w:rPr>
          <w:rFonts w:ascii="Cambria" w:hAnsi="Cambria" w:cs="Arial"/>
          <w:i/>
          <w:iCs/>
        </w:rPr>
        <w:t>Dz.U</w:t>
      </w:r>
      <w:proofErr w:type="spellEnd"/>
      <w:r>
        <w:rPr>
          <w:rFonts w:ascii="Cambria" w:hAnsi="Cambria" w:cs="Arial"/>
          <w:i/>
          <w:iCs/>
        </w:rPr>
        <w:t>. z 2019 r. poz. 1781)</w:t>
      </w:r>
    </w:p>
    <w:p w:rsidR="00282105" w:rsidRDefault="00374BD2">
      <w:pPr>
        <w:numPr>
          <w:ilvl w:val="0"/>
          <w:numId w:val="1"/>
        </w:numPr>
        <w:rPr>
          <w:rFonts w:ascii="Cambria" w:hAnsi="Cambria"/>
          <w:i/>
          <w:iCs/>
        </w:rPr>
      </w:pPr>
      <w:r>
        <w:rPr>
          <w:rFonts w:ascii="Cambria" w:hAnsi="Cambria" w:cs="Arial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Konwencja o prawach dziecka (Dz.U.1991 nr 120, poz. 526) </w:t>
      </w:r>
    </w:p>
    <w:p w:rsidR="00282105" w:rsidRDefault="00374BD2">
      <w:pPr>
        <w:numPr>
          <w:ilvl w:val="0"/>
          <w:numId w:val="1"/>
        </w:num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Konwencja o prawach osób niepełnosprawnych (</w:t>
      </w:r>
      <w:proofErr w:type="spellStart"/>
      <w:r>
        <w:rPr>
          <w:rFonts w:ascii="Cambria" w:hAnsi="Cambria"/>
          <w:i/>
          <w:iCs/>
        </w:rPr>
        <w:t>Dz.U</w:t>
      </w:r>
      <w:proofErr w:type="spellEnd"/>
      <w:r>
        <w:rPr>
          <w:rFonts w:ascii="Cambria" w:hAnsi="Cambria"/>
          <w:i/>
          <w:iCs/>
        </w:rPr>
        <w:t>. 2012, poz. 1169)</w:t>
      </w:r>
    </w:p>
    <w:p w:rsidR="00282105" w:rsidRDefault="00282105">
      <w:pPr>
        <w:rPr>
          <w:rFonts w:ascii="Cambria" w:hAnsi="Cambria"/>
          <w:i/>
          <w:iCs/>
        </w:rPr>
      </w:pPr>
    </w:p>
    <w:p w:rsidR="00282105" w:rsidRDefault="00282105">
      <w:pPr>
        <w:rPr>
          <w:rFonts w:ascii="Cambria" w:hAnsi="Cambria"/>
          <w:i/>
          <w:iCs/>
        </w:rPr>
      </w:pPr>
    </w:p>
    <w:p w:rsidR="00282105" w:rsidRDefault="00282105">
      <w:pPr>
        <w:rPr>
          <w:rFonts w:ascii="Cambria" w:hAnsi="Cambria"/>
          <w:i/>
          <w:iCs/>
        </w:rPr>
      </w:pPr>
    </w:p>
    <w:p w:rsidR="00282105" w:rsidRDefault="00282105">
      <w:pPr>
        <w:rPr>
          <w:rFonts w:ascii="Cambria" w:hAnsi="Cambria"/>
          <w:iCs/>
        </w:rPr>
      </w:pPr>
    </w:p>
    <w:p w:rsidR="00282105" w:rsidRDefault="00374BD2">
      <w:pPr>
        <w:jc w:val="right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Obowiązują od  dnia 15.02.2024r.</w:t>
      </w:r>
    </w:p>
    <w:p w:rsidR="00282105" w:rsidRDefault="00282105">
      <w:pPr>
        <w:jc w:val="right"/>
        <w:rPr>
          <w:rFonts w:ascii="Cambria" w:hAnsi="Cambria" w:cs="Arial"/>
          <w:iCs/>
        </w:rPr>
      </w:pPr>
    </w:p>
    <w:p w:rsidR="00282105" w:rsidRDefault="00282105">
      <w:pPr>
        <w:jc w:val="right"/>
        <w:rPr>
          <w:rFonts w:ascii="Cambria" w:hAnsi="Cambria" w:cs="Arial"/>
          <w:iCs/>
        </w:rPr>
      </w:pPr>
    </w:p>
    <w:p w:rsidR="00282105" w:rsidRDefault="00282105">
      <w:pPr>
        <w:jc w:val="right"/>
        <w:rPr>
          <w:rFonts w:ascii="Cambria" w:hAnsi="Cambria" w:cs="Arial"/>
          <w:iCs/>
        </w:rPr>
      </w:pPr>
    </w:p>
    <w:p w:rsidR="00282105" w:rsidRDefault="00282105">
      <w:pPr>
        <w:jc w:val="right"/>
        <w:rPr>
          <w:rFonts w:ascii="Cambria" w:hAnsi="Cambria" w:cs="Arial"/>
          <w:iCs/>
        </w:rPr>
      </w:pPr>
    </w:p>
    <w:p w:rsidR="00282105" w:rsidRDefault="00282105">
      <w:pPr>
        <w:jc w:val="right"/>
        <w:rPr>
          <w:rFonts w:ascii="Cambria" w:hAnsi="Cambria" w:cs="Arial"/>
          <w:iCs/>
        </w:rPr>
      </w:pPr>
    </w:p>
    <w:p w:rsidR="00282105" w:rsidRDefault="00282105">
      <w:pPr>
        <w:jc w:val="both"/>
        <w:rPr>
          <w:rFonts w:ascii="Cambria" w:hAnsi="Cambria" w:cs="Arial"/>
          <w:iCs/>
        </w:rPr>
      </w:pPr>
    </w:p>
    <w:p w:rsidR="00282105" w:rsidRDefault="00282105">
      <w:pPr>
        <w:spacing w:line="360" w:lineRule="auto"/>
        <w:jc w:val="center"/>
        <w:rPr>
          <w:rFonts w:cs="Calibri"/>
          <w:b/>
          <w:iCs/>
          <w:sz w:val="24"/>
          <w:szCs w:val="24"/>
        </w:rPr>
      </w:pPr>
    </w:p>
    <w:p w:rsidR="00282105" w:rsidRDefault="00374BD2">
      <w:pPr>
        <w:spacing w:line="360" w:lineRule="auto"/>
        <w:jc w:val="center"/>
        <w:rPr>
          <w:rFonts w:cs="Calibri"/>
          <w:b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>Wstęp</w:t>
      </w:r>
    </w:p>
    <w:p w:rsidR="00282105" w:rsidRDefault="00282105">
      <w:pPr>
        <w:spacing w:line="360" w:lineRule="auto"/>
        <w:jc w:val="both"/>
        <w:rPr>
          <w:rFonts w:cs="Calibri"/>
          <w:iCs/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Dobro i bezpieczeństwo małoletnich w Szkole Podstawowej im. Królowej Jadwigi w Dębinie są priorytetem wszelkich działań podejmowanych przez pracowników na rzecz małoletnich. Pracownik Szkoły traktuje każdego ucznia z szacunkiem oraz uwzględnia jego</w:t>
      </w:r>
      <w:r>
        <w:rPr>
          <w:rFonts w:cs="Calibri"/>
          <w:iCs/>
          <w:sz w:val="24"/>
          <w:szCs w:val="24"/>
        </w:rPr>
        <w:t xml:space="preserve"> potrzeby. Realizując zadania Szkoły, działa w ramach obowiązującego prawa, obowiązujących w niej przepisów wewnętrznych oraz w ramach posiadanych kompetencji. Niedopuszczalne jest, by pracownik Szkoły stosował wobec małoletniego jakiekolwiek formy przemoc</w:t>
      </w:r>
      <w:r>
        <w:rPr>
          <w:rFonts w:cs="Calibri"/>
          <w:iCs/>
          <w:sz w:val="24"/>
          <w:szCs w:val="24"/>
        </w:rPr>
        <w:t>y.</w:t>
      </w:r>
    </w:p>
    <w:p w:rsidR="00282105" w:rsidRDefault="00374BD2">
      <w:pPr>
        <w:spacing w:line="360" w:lineRule="auto"/>
        <w:ind w:firstLine="708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>Niniejszy system ochrony małoletnich przed krzywdzeniem określa procedury interwencji, działania profilaktyczne, edukacyjne, zasady zapobiegania krzywdzeniu uczniów, a w sytuacji gdy do krzywdzenia doszło – określa zasady zmniejszenia rozmiaru jego skut</w:t>
      </w:r>
      <w:r>
        <w:rPr>
          <w:rFonts w:cs="Calibri"/>
          <w:iCs/>
          <w:sz w:val="24"/>
          <w:szCs w:val="24"/>
        </w:rPr>
        <w:t>ków poprzez prawidłową i efektywną pomoc uczniowi oraz wskazuje odpowiedzialność osób zatrudnionych w Szkole za bezpieczeństwo małoletnich do niej uczęszczających.</w:t>
      </w:r>
    </w:p>
    <w:p w:rsidR="00282105" w:rsidRDefault="00374BD2">
      <w:pPr>
        <w:spacing w:line="360" w:lineRule="auto"/>
        <w:ind w:firstLine="708"/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Niniejsze </w:t>
      </w:r>
      <w:r>
        <w:rPr>
          <w:rFonts w:cs="Calibri"/>
          <w:i/>
          <w:iCs/>
          <w:sz w:val="24"/>
          <w:szCs w:val="24"/>
        </w:rPr>
        <w:t>Standardy ochrony małoletnich</w:t>
      </w:r>
      <w:r>
        <w:rPr>
          <w:rFonts w:cs="Calibri"/>
          <w:iCs/>
          <w:sz w:val="24"/>
          <w:szCs w:val="24"/>
        </w:rPr>
        <w:t xml:space="preserve"> przed krzywdzeniem zostały opublikowane na stronie i</w:t>
      </w:r>
      <w:r>
        <w:rPr>
          <w:rFonts w:cs="Calibri"/>
          <w:iCs/>
          <w:sz w:val="24"/>
          <w:szCs w:val="24"/>
        </w:rPr>
        <w:t xml:space="preserve">nternetowej Szkoły </w:t>
      </w:r>
      <w:hyperlink r:id="rId7">
        <w:r>
          <w:rPr>
            <w:rStyle w:val="czeinternetowe"/>
            <w:rFonts w:cs="Calibri"/>
            <w:iCs/>
            <w:sz w:val="24"/>
            <w:szCs w:val="24"/>
          </w:rPr>
          <w:t>http://szkoladebina.superszkolna.pl/</w:t>
        </w:r>
      </w:hyperlink>
      <w:r>
        <w:rPr>
          <w:rFonts w:cs="Calibri"/>
          <w:iCs/>
          <w:color w:val="0070C0"/>
          <w:sz w:val="24"/>
          <w:szCs w:val="24"/>
        </w:rPr>
        <w:t xml:space="preserve">. </w:t>
      </w:r>
      <w:r>
        <w:rPr>
          <w:rFonts w:cs="Calibri"/>
          <w:iCs/>
          <w:sz w:val="24"/>
          <w:szCs w:val="24"/>
        </w:rPr>
        <w:t>Są szeroko promowane wśród całego personelu, rodziców i małoletnich uczęszczających do szkoły. Poszczególne grupy małoletnich są aktywnie zapozna</w:t>
      </w:r>
      <w:r>
        <w:rPr>
          <w:rFonts w:cs="Calibri"/>
          <w:iCs/>
          <w:sz w:val="24"/>
          <w:szCs w:val="24"/>
        </w:rPr>
        <w:t xml:space="preserve">wane z poniższymi </w:t>
      </w:r>
      <w:r>
        <w:rPr>
          <w:rFonts w:cs="Calibri"/>
          <w:i/>
          <w:iCs/>
          <w:sz w:val="24"/>
          <w:szCs w:val="24"/>
        </w:rPr>
        <w:t xml:space="preserve">Standardami </w:t>
      </w:r>
      <w:r>
        <w:rPr>
          <w:rFonts w:cs="Calibri"/>
          <w:iCs/>
          <w:sz w:val="24"/>
          <w:szCs w:val="24"/>
        </w:rPr>
        <w:t>poprzez prowadzone działania edukacyjne i informacyjne.</w:t>
      </w:r>
    </w:p>
    <w:p w:rsidR="00282105" w:rsidRDefault="00282105">
      <w:pPr>
        <w:jc w:val="both"/>
        <w:rPr>
          <w:rFonts w:ascii="Cambria" w:hAnsi="Cambria" w:cs="Arial"/>
          <w:iCs/>
        </w:rPr>
      </w:pPr>
    </w:p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/>
    <w:p w:rsidR="00282105" w:rsidRDefault="00282105">
      <w:pPr>
        <w:spacing w:after="0" w:line="360" w:lineRule="auto"/>
        <w:jc w:val="center"/>
        <w:rPr>
          <w:b/>
          <w:sz w:val="28"/>
          <w:szCs w:val="28"/>
        </w:rPr>
      </w:pP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Spis treści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Rozdział 1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Informacje ogólne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Wprowadzenie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Słowniczek pojęć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Rozdział 2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Standardy ochrony małoletnich  </w:t>
      </w:r>
      <w:r>
        <w:rPr>
          <w:sz w:val="24"/>
          <w:szCs w:val="24"/>
        </w:rPr>
        <w:t xml:space="preserve"> 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Rozdział 3 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ochrony dzieci/małoletnich przed krzywdzeniem obowiązujące  w Szkole  Podstawowej </w:t>
      </w:r>
      <w:r>
        <w:rPr>
          <w:rFonts w:cs="Calibri"/>
          <w:b/>
          <w:iCs/>
          <w:sz w:val="24"/>
          <w:szCs w:val="24"/>
        </w:rPr>
        <w:t>im. Królowej Jadwigi</w:t>
      </w:r>
      <w:r>
        <w:rPr>
          <w:b/>
          <w:sz w:val="24"/>
          <w:szCs w:val="24"/>
        </w:rPr>
        <w:t xml:space="preserve"> w Dębinie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Zasady ochrony dzieci/małoletnich przed krzywdzeniem obowiązujące w Szkole Podstawowej  </w:t>
      </w:r>
      <w:r>
        <w:rPr>
          <w:rFonts w:cs="Calibri"/>
          <w:iCs/>
          <w:sz w:val="24"/>
          <w:szCs w:val="24"/>
        </w:rPr>
        <w:t xml:space="preserve">im. Królowej Jadwigi </w:t>
      </w:r>
      <w:r>
        <w:rPr>
          <w:sz w:val="24"/>
          <w:szCs w:val="24"/>
        </w:rPr>
        <w:t xml:space="preserve">w Dębinie.              </w:t>
      </w:r>
      <w:r>
        <w:rPr>
          <w:sz w:val="24"/>
          <w:szCs w:val="24"/>
        </w:rPr>
        <w:t xml:space="preserve">              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Zasady zatrudniania pracowników w Szkole Podstawowej </w:t>
      </w:r>
      <w:r>
        <w:rPr>
          <w:rFonts w:cs="Calibri"/>
          <w:iCs/>
          <w:sz w:val="24"/>
          <w:szCs w:val="24"/>
        </w:rPr>
        <w:t xml:space="preserve">im. Królowej Jadwigi </w:t>
      </w:r>
      <w:r>
        <w:rPr>
          <w:sz w:val="24"/>
          <w:szCs w:val="24"/>
        </w:rPr>
        <w:t>w Dębinie oraz dopuszczania do kontaktu innych osób z dziećmi/małoletnimi.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Zasady bezpiecznych relacji uczniów i personelu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Zasady korzystania z urząd</w:t>
      </w:r>
      <w:r>
        <w:rPr>
          <w:sz w:val="24"/>
          <w:szCs w:val="24"/>
        </w:rPr>
        <w:t>zeń elektronicznych z dostępem do sieci Internetu oraz ochrony uczniów/dzieci przed treściami szkodliwymi i zagrożeniami  z sieci.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Zasady ochrony wizerunku małoletniego.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Zasady ochrony danych osobowych małoletnich/dzieci.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Rozdział 4 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i </w:t>
      </w:r>
      <w:r>
        <w:rPr>
          <w:b/>
          <w:sz w:val="24"/>
          <w:szCs w:val="24"/>
        </w:rPr>
        <w:t>procedury podejmowania  interwencji w przypadku podejrzenia krzywdzenia lub krzywdzenia małoletniego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Zasady i procedury podejmowania w sytuacji podejrzenia stosowania lub stosowania przemocy domowej.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Zasady i procedury postępowania w przypadku wystą</w:t>
      </w:r>
      <w:r>
        <w:rPr>
          <w:sz w:val="24"/>
          <w:szCs w:val="24"/>
        </w:rPr>
        <w:t>pienia zagrożenia cyfrowego.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Podejrzenie lub zaistnienia  „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  <w:t>Dostęp do treści szkodliwych, niepożądanych i nielegalnych.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2.3.</w:t>
      </w:r>
      <w:r>
        <w:rPr>
          <w:sz w:val="24"/>
          <w:szCs w:val="24"/>
        </w:rPr>
        <w:tab/>
        <w:t>Naruszenie prywatności dotyczących nieodpowiedniego lub niezgodnego  z prawem wykorzystania danych osobowy</w:t>
      </w:r>
      <w:r>
        <w:rPr>
          <w:sz w:val="24"/>
          <w:szCs w:val="24"/>
        </w:rPr>
        <w:t>ch lub wizerunku małoletniego.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  <w:t>Nawiązanie przez małoletnich niebezpiecznych kontaktów w Internecie – uwodzenie, pedofilia.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Seksing</w:t>
      </w:r>
      <w:proofErr w:type="spellEnd"/>
      <w:r>
        <w:rPr>
          <w:sz w:val="24"/>
          <w:szCs w:val="24"/>
        </w:rPr>
        <w:t>, prowokacyjne zachowania i aktywność seksualna  w celu osiągnięcia dochodu przez małoletniego.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  <w:t>Łamanie prawa a</w:t>
      </w:r>
      <w:r>
        <w:rPr>
          <w:sz w:val="24"/>
          <w:szCs w:val="24"/>
        </w:rPr>
        <w:t>utorskiego.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  <w:t>Bezkrytyczna wiara w treści zamieszczane w Internecie, nieumiejętność odróżniania treści prawdziwych od nieprawdziwych, szkodliwość reklam.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Rozdział 5. 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Organizacja procesu ochrony małoletnich w Szkole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Podstawowej </w:t>
      </w:r>
      <w:r>
        <w:rPr>
          <w:rFonts w:cs="Calibri"/>
          <w:b/>
          <w:iCs/>
          <w:sz w:val="24"/>
          <w:szCs w:val="24"/>
        </w:rPr>
        <w:t xml:space="preserve">im. Królowej Jadwigi </w:t>
      </w:r>
      <w:r>
        <w:rPr>
          <w:b/>
          <w:sz w:val="24"/>
          <w:szCs w:val="24"/>
        </w:rPr>
        <w:t>w D</w:t>
      </w:r>
      <w:r>
        <w:rPr>
          <w:b/>
          <w:sz w:val="24"/>
          <w:szCs w:val="24"/>
        </w:rPr>
        <w:t>ębinie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Podział obowiązków w zakresie wdrażania </w:t>
      </w:r>
      <w:r>
        <w:rPr>
          <w:i/>
          <w:iCs/>
          <w:sz w:val="24"/>
          <w:szCs w:val="24"/>
        </w:rPr>
        <w:t>Standardów ochrony małoletnich</w:t>
      </w:r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Zakres kompetencji osoby odpowiedzialnej za przygotowanie personelu szkoły do stosowania </w:t>
      </w:r>
      <w:r>
        <w:rPr>
          <w:i/>
          <w:iCs/>
          <w:sz w:val="24"/>
          <w:szCs w:val="24"/>
        </w:rPr>
        <w:t xml:space="preserve">Standardów ochrony małoletnich </w:t>
      </w:r>
      <w:r>
        <w:rPr>
          <w:sz w:val="24"/>
          <w:szCs w:val="24"/>
        </w:rPr>
        <w:t>oraz dokumentowanie tej czynności.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Osoby </w:t>
      </w:r>
      <w:r>
        <w:rPr>
          <w:sz w:val="24"/>
          <w:szCs w:val="24"/>
        </w:rPr>
        <w:t>odpowiedzialne za przyjmowanie zgłoszeń podejrzenia lub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Dokumentowanie zdarzeń podejrzenia krzywdzenia lub krzywdzenia małoletnich                               i archiwizowanie wytworzonej dokumentacji.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Zasady ustalania planu wsparcia m</w:t>
      </w:r>
      <w:r>
        <w:rPr>
          <w:sz w:val="24"/>
          <w:szCs w:val="24"/>
        </w:rPr>
        <w:t>ałoletniemu po ujawnieniu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Udostępnianie </w:t>
      </w:r>
      <w:r>
        <w:rPr>
          <w:i/>
          <w:iCs/>
          <w:sz w:val="24"/>
          <w:szCs w:val="24"/>
        </w:rPr>
        <w:t>Standardów ochrony małoletnich</w:t>
      </w:r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Zasady przeglądu i aktualizowania dokumentu  </w:t>
      </w:r>
      <w:r>
        <w:rPr>
          <w:i/>
          <w:iCs/>
          <w:sz w:val="24"/>
          <w:szCs w:val="24"/>
        </w:rPr>
        <w:t>Standardów ochrony małoletnich.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1</w:t>
      </w: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Informacje ogólne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 xml:space="preserve">WPROWADZENIE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Nowelizacja Kodeksu </w:t>
      </w:r>
      <w:r>
        <w:rPr>
          <w:sz w:val="24"/>
          <w:szCs w:val="24"/>
        </w:rPr>
        <w:t>rodzinnego i opiekuńczego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poz. 1606) określiła warunki skutecznej ochrony małoletnich przed różnymi formami przemocy. Wprowadzone zmiany wskazują na potrzebę opracowania jasnych i spójnych standardów postępowania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sytuacjach podejrzenia krzywdzenia</w:t>
      </w:r>
      <w:r>
        <w:rPr>
          <w:sz w:val="24"/>
          <w:szCs w:val="24"/>
        </w:rPr>
        <w:t xml:space="preserve"> lub krzywdzenia małoletnich.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i/>
          <w:iCs/>
          <w:sz w:val="24"/>
          <w:szCs w:val="24"/>
        </w:rPr>
        <w:t>Standardy ochrony małoletnich</w:t>
      </w:r>
      <w:r>
        <w:rPr>
          <w:sz w:val="24"/>
          <w:szCs w:val="24"/>
        </w:rPr>
        <w:t xml:space="preserve"> są jednym z elementów systemowego rozwiązania ochrony małoletnich przed krzywdzeniem i stanowią formę zabezpieczenia ich praw.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Należy je traktować jako jedno z narzędzi wzmacniających i ułatwiaj</w:t>
      </w:r>
      <w:r>
        <w:rPr>
          <w:sz w:val="24"/>
          <w:szCs w:val="24"/>
        </w:rPr>
        <w:t xml:space="preserve">ących skuteczniejszą ochronę uczniów /wychowanków przed krzywdzeniem.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konstruowaniu </w:t>
      </w:r>
      <w:r>
        <w:rPr>
          <w:i/>
          <w:iCs/>
          <w:sz w:val="24"/>
          <w:szCs w:val="24"/>
        </w:rPr>
        <w:t>Standardów ochrony małoletnich</w:t>
      </w:r>
      <w:r>
        <w:rPr>
          <w:sz w:val="24"/>
          <w:szCs w:val="24"/>
        </w:rPr>
        <w:t xml:space="preserve"> przyjęto następujące założenia: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Szkole Podstawowej im. Królowej Jadwigi w Dębinie nie są zatrudniane osoby mogące zagrażać bezpieczeńst</w:t>
      </w:r>
      <w:r>
        <w:rPr>
          <w:sz w:val="24"/>
          <w:szCs w:val="24"/>
        </w:rPr>
        <w:t>wu małoletnich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wszyscy pracownicy potrafią zdiagnozować symptomy krzywdzenia małoletniego oraz podejmować interwencje w przypadku podejrzenia, że małoletni jest ofiarą przemocy w szkole lub przemocy domowej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podejmowane w szkole postępowania nie mogą narusz</w:t>
      </w:r>
      <w:r>
        <w:rPr>
          <w:sz w:val="24"/>
          <w:szCs w:val="24"/>
        </w:rPr>
        <w:t>ać praw dziecka, praw człowieka,  praw ucznia określonych w statucie szkoły oraz bezpieczeństwa danych osobowych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małoletni wiedzą, jak unikać zagrożeń w kontaktach z dorosłymi i rówieśnikami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małoletni wiedzą, do kogo zwracać się o pomoc w sytuacjach dla ni</w:t>
      </w:r>
      <w:r>
        <w:rPr>
          <w:sz w:val="24"/>
          <w:szCs w:val="24"/>
        </w:rPr>
        <w:t>ch trudnych i czynią to mając świadomość  skuteczności podejmowanych w szkole działań</w:t>
      </w:r>
    </w:p>
    <w:p w:rsidR="00282105" w:rsidRDefault="00374BD2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rodzice poszerzają wiedzę i umiejętności o metodach wychowania dziecka  bez stosowania przemocy oraz potrafią je uczyć zasad bezpieczeństwa.</w:t>
      </w:r>
    </w:p>
    <w:p w:rsidR="00282105" w:rsidRDefault="00282105">
      <w:pPr>
        <w:pStyle w:val="Akapitzlist"/>
        <w:spacing w:after="0" w:line="360" w:lineRule="auto"/>
        <w:ind w:left="1425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Ponadto przyjęto, że:</w:t>
      </w:r>
    </w:p>
    <w:p w:rsidR="00282105" w:rsidRDefault="00374BD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prowadzone w szkole postępowanie na wypadek krzywdzenia lub podejrzenia krzywdzenia małoletnich jest zorganizowane w sposób zapewniający im skuteczną ochronę</w:t>
      </w:r>
    </w:p>
    <w:p w:rsidR="00282105" w:rsidRDefault="00374BD2">
      <w:pPr>
        <w:pStyle w:val="Akapitzlis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działania podejmowane w ramach ochrony małoletnich przed krzywdzeniem są dokumentowane oraz monito</w:t>
      </w:r>
      <w:r>
        <w:rPr>
          <w:sz w:val="24"/>
          <w:szCs w:val="24"/>
        </w:rPr>
        <w:t>rowane i poddawane okresowej weryfikacji przy udziale wszystkich zainteresowanych podmiotów.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Uwzględniając powyższe założenia niniejszy dokument określa zatem standardy ochrony małoletnich, stanowiące zbiór zasad i procedur postępowania w sytuacjach z</w:t>
      </w:r>
      <w:r>
        <w:rPr>
          <w:sz w:val="24"/>
          <w:szCs w:val="24"/>
        </w:rPr>
        <w:t>agrożenia ich bezpieczeństwa. Jego najważniejszym celem jest ochrona małoletnich przed różnymi formami przemocy oraz budowanie bezpiecznego i przyjaznego środowiska w szkole.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SŁOWNICZEK POJĘĆ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Ilekroć w dokumencie </w:t>
      </w:r>
      <w:r>
        <w:rPr>
          <w:i/>
          <w:iCs/>
          <w:sz w:val="24"/>
          <w:szCs w:val="24"/>
        </w:rPr>
        <w:t>Standardy ochrony małoletnich j</w:t>
      </w:r>
      <w:r>
        <w:rPr>
          <w:sz w:val="24"/>
          <w:szCs w:val="24"/>
        </w:rPr>
        <w:t>est mow</w:t>
      </w:r>
      <w:r>
        <w:rPr>
          <w:sz w:val="24"/>
          <w:szCs w:val="24"/>
        </w:rPr>
        <w:t xml:space="preserve">a o: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małoletnim (dziecku, uczniu, wychowanku)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każdą osobę do ukończenia 18 roku życia;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personelu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należy przez </w:t>
      </w:r>
      <w:proofErr w:type="spellStart"/>
      <w:r>
        <w:rPr>
          <w:sz w:val="24"/>
          <w:szCs w:val="24"/>
        </w:rPr>
        <w:t>ro</w:t>
      </w:r>
      <w:proofErr w:type="spellEnd"/>
      <w:r>
        <w:rPr>
          <w:sz w:val="24"/>
          <w:szCs w:val="24"/>
        </w:rPr>
        <w:t xml:space="preserve"> rozumieć każdego pracownika Szkoły Podstawowej im. Królowej Jadwigi w Dębinie bez względu na formę </w:t>
      </w:r>
      <w:r>
        <w:rPr>
          <w:sz w:val="24"/>
          <w:szCs w:val="24"/>
        </w:rPr>
        <w:t>zatrudnienia, w tym: wolontariuszy lub inne osoby, które z racji pełnionej funkcji lub zadań mają (nawet potencjalny) kontakt                      z małoletnimi/dziećmi;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dyrektorze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dyrektora Szkoły Podstawowej  im. Królowej Ja</w:t>
      </w:r>
      <w:r>
        <w:rPr>
          <w:sz w:val="24"/>
          <w:szCs w:val="24"/>
        </w:rPr>
        <w:t>dwigi w Dębinie;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 xml:space="preserve">rodzicu </w:t>
      </w:r>
      <w:r>
        <w:rPr>
          <w:sz w:val="24"/>
          <w:szCs w:val="24"/>
        </w:rPr>
        <w:t>– należy przez to rozumieć przedstawiciela ustawowego dziecka/małoletniego pozostającego pod ich władzą rodzicielską.  Jeżeli dziecko pozostaje pod władzą rodzicielską obojga rodziców, każde z nich może działać samodzielnie jako</w:t>
      </w:r>
      <w:r>
        <w:rPr>
          <w:sz w:val="24"/>
          <w:szCs w:val="24"/>
        </w:rPr>
        <w:t xml:space="preserve"> przedstawiciel ustawowy dziecka;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opiekunie prawnym dziecka/małoletniego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osobę, która ma za zadanie zastąpić dziecku rodziców, a także wypełnić wszystkie ciążące na nich obowiązki. Jest przedstawicielem ustawowym małoletniego,</w:t>
      </w:r>
      <w:r>
        <w:rPr>
          <w:sz w:val="24"/>
          <w:szCs w:val="24"/>
        </w:rPr>
        <w:t xml:space="preserve"> dlatego może dokonywać czynności prawnych w imieniu dziecka i ma za zadanie chronić jego interesy prawne, osobiste oraz finansowe;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osobie najbliższej dziecku/wychowankowi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osobę wstępną: matkę, ojca, babcię, dziadka; rodzeństw</w:t>
      </w:r>
      <w:r>
        <w:rPr>
          <w:sz w:val="24"/>
          <w:szCs w:val="24"/>
        </w:rPr>
        <w:t xml:space="preserve">o: siostrę, brata, w tym rodzeństwo przyrodnie, a także inne osoby pozostające we wspólnym gospodarstwie, a w przypadku jej braku – osobę pełnoletnią wskazaną przez dziecko/małoletniego;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przemocy fizycznej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każde intencjonalne</w:t>
      </w:r>
      <w:r>
        <w:rPr>
          <w:sz w:val="24"/>
          <w:szCs w:val="24"/>
        </w:rPr>
        <w:t xml:space="preserve"> działanie sprawcy, mające na celu przekroczenie granicy ciała dziecka/małoletniego, np. bicie, popychanie, szarpanie, itp.;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przemocy seksualnej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należy przez to rozumieć zaangażowanie dziecka/małoletniego w aktywność seksualną, której nie jest on lub </w:t>
      </w:r>
      <w:r>
        <w:rPr>
          <w:sz w:val="24"/>
          <w:szCs w:val="24"/>
        </w:rPr>
        <w:t>ona w stanie w pełni zrozumieć i udzielić na nią świadomej zgody, naruszającą prawo i obyczaje danego społeczeństwa;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przemocy psychicznej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powtarzający się wzorzec zachowań opiekuna lub skrajnie drastyczne wydarzenie (lub wydar</w:t>
      </w:r>
      <w:r>
        <w:rPr>
          <w:sz w:val="24"/>
          <w:szCs w:val="24"/>
        </w:rPr>
        <w:t>zenia), które powodują u dziecka poczucie, że jest nic niewarte, złe, niekochane, niechciane, zagrożone i że jego osoba ma jakąkolwiek wartość jedynie wtedy, gdy zaspokaja potrzeby innych;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 xml:space="preserve">zaniechanie </w:t>
      </w:r>
      <w:r>
        <w:rPr>
          <w:sz w:val="24"/>
          <w:szCs w:val="24"/>
        </w:rPr>
        <w:t>– należy przez to rozumieć chroniczne lub incydenta</w:t>
      </w:r>
      <w:r>
        <w:rPr>
          <w:sz w:val="24"/>
          <w:szCs w:val="24"/>
        </w:rPr>
        <w:t xml:space="preserve">lne niezaspokajanie podstawowych potrzeb fizycznych i psychicznych przez osoby zobowiązane do opieki, troski i ochrony zdrowia i/lub nierespektowanie podstawowych praw, powodujące zaburzenia jego zdrowia i/lub trudności w rozwoju;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przemocy domowej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</w:t>
      </w:r>
      <w:r>
        <w:rPr>
          <w:sz w:val="24"/>
          <w:szCs w:val="24"/>
        </w:rPr>
        <w:t>ależy przez to  rozumieć jednorazowe albo powtarzające się umyślne działanie lub zaniechanie naruszające prawa lub dobra osobiste członków rodziny, a także innych osób wspólnie zamieszkujących lub gospodarujących, w szczególności narażające te osoby na nie</w:t>
      </w:r>
      <w:r>
        <w:rPr>
          <w:sz w:val="24"/>
          <w:szCs w:val="24"/>
        </w:rPr>
        <w:t xml:space="preserve">bezpieczeństwo utraty życia, zdrowia, naruszające ich godność, nietykalność cielesną, wolność, w tym seksualną, powodujące szkody na ich zdrowiu </w:t>
      </w:r>
      <w:r>
        <w:rPr>
          <w:sz w:val="24"/>
          <w:szCs w:val="24"/>
        </w:rPr>
        <w:lastRenderedPageBreak/>
        <w:t>fizycznym lub psychicznym, a także wywołujące cierpienia i krzywdy moralne u osób dotkniętych przemocą;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os</w:t>
      </w:r>
      <w:r>
        <w:rPr>
          <w:i/>
          <w:color w:val="0070C0"/>
          <w:sz w:val="24"/>
          <w:szCs w:val="24"/>
        </w:rPr>
        <w:t>obie stosującej przemoc domową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należy przez to rozumieć pełnoletniego, który dopuszcza się przemocy domowej;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świadku przemocy domowej</w:t>
      </w:r>
      <w:r>
        <w:rPr>
          <w:color w:val="0070C0"/>
          <w:sz w:val="24"/>
          <w:szCs w:val="24"/>
        </w:rPr>
        <w:t xml:space="preserve"> – </w:t>
      </w:r>
      <w:r>
        <w:rPr>
          <w:sz w:val="24"/>
          <w:szCs w:val="24"/>
        </w:rPr>
        <w:t>należy przez to rozumieć osobę, która posiada wiedzę na temat stosowania przemocy domowej lub widziała akt przemoc</w:t>
      </w:r>
      <w:r>
        <w:rPr>
          <w:sz w:val="24"/>
          <w:szCs w:val="24"/>
        </w:rPr>
        <w:t>y domowej;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14)</w:t>
      </w:r>
      <w:r>
        <w:rPr>
          <w:sz w:val="24"/>
          <w:szCs w:val="24"/>
        </w:rPr>
        <w:tab/>
        <w:t>zgoda rodzica ucznia oznacza zgodę co najmniej jednego z rodziców ucznia. Jednak w przypadku braku porozumienia między rodzicami ucznia konieczne jest poinformowanie rodziców o konieczności rozstrzygnięcia sprawy przez sąd rodzinny;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15)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osoba odpowiedzialna za Internet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to wyznaczony przez dyrektora szkoły pracownik, sprawujący nadzór nad korzystaniem z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 xml:space="preserve"> przez uczniów na terenie szkoły oraz nad bezpieczeństwem uczniów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16)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osoba odpowiedzialna za Standardy Ochrony Mał</w:t>
      </w:r>
      <w:r>
        <w:rPr>
          <w:i/>
          <w:color w:val="0070C0"/>
          <w:sz w:val="24"/>
          <w:szCs w:val="24"/>
        </w:rPr>
        <w:t>oletnich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przed krzywdzeniem to wyznaczony przez dyrektora szkoły pracownik sprawujący nadzór nad realizacją niniejszych </w:t>
      </w:r>
      <w:r>
        <w:rPr>
          <w:i/>
          <w:iCs/>
          <w:sz w:val="24"/>
          <w:szCs w:val="24"/>
        </w:rPr>
        <w:t>Standardów ochrony małoletnich</w:t>
      </w:r>
      <w:r>
        <w:rPr>
          <w:sz w:val="24"/>
          <w:szCs w:val="24"/>
        </w:rPr>
        <w:t xml:space="preserve"> przed krzywdzeniem.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17)</w:t>
      </w:r>
      <w:r>
        <w:rPr>
          <w:sz w:val="24"/>
          <w:szCs w:val="24"/>
        </w:rPr>
        <w:tab/>
      </w:r>
      <w:r>
        <w:rPr>
          <w:i/>
          <w:color w:val="0070C0"/>
          <w:sz w:val="24"/>
          <w:szCs w:val="24"/>
        </w:rPr>
        <w:t>dane osobowe ucznia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to wszelkie informacje umożliwiające identyfikację małoletnie</w:t>
      </w:r>
      <w:r>
        <w:rPr>
          <w:sz w:val="24"/>
          <w:szCs w:val="24"/>
        </w:rPr>
        <w:t>go.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2</w:t>
      </w:r>
    </w:p>
    <w:p w:rsidR="00282105" w:rsidRDefault="00374BD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 xml:space="preserve">Standardy ochrony małoletnich </w:t>
      </w:r>
      <w:r>
        <w:rPr>
          <w:b/>
          <w:sz w:val="24"/>
          <w:szCs w:val="24"/>
        </w:rPr>
        <w:t>w Szkole Podstawowej  im. Królowej Jadwigi w Dębinie</w:t>
      </w:r>
    </w:p>
    <w:p w:rsidR="00282105" w:rsidRDefault="00282105">
      <w:pPr>
        <w:spacing w:after="0" w:line="360" w:lineRule="auto"/>
        <w:rPr>
          <w:b/>
          <w:color w:val="1F497D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Uczniowie, rodzice i pracownicy Szkoły Podstawowej  im. Królowej Jadwigi w Dębinie znają </w:t>
      </w:r>
      <w:r>
        <w:rPr>
          <w:b/>
          <w:i/>
          <w:iCs/>
          <w:color w:val="0070C0"/>
          <w:sz w:val="24"/>
          <w:szCs w:val="24"/>
        </w:rPr>
        <w:t>Standardy ochrony małoletnich.</w:t>
      </w:r>
      <w:r>
        <w:rPr>
          <w:b/>
          <w:color w:val="0070C0"/>
          <w:sz w:val="24"/>
          <w:szCs w:val="24"/>
        </w:rPr>
        <w:t xml:space="preserve"> Dokument jest dostępny i upowszechniany.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Wskaźniki realizacji standardu: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Dokument </w:t>
      </w:r>
      <w:r>
        <w:rPr>
          <w:i/>
          <w:iCs/>
          <w:sz w:val="24"/>
          <w:szCs w:val="24"/>
        </w:rPr>
        <w:t>Standardy ochrony małoletnich</w:t>
      </w:r>
      <w:r>
        <w:rPr>
          <w:sz w:val="24"/>
          <w:szCs w:val="24"/>
        </w:rPr>
        <w:t xml:space="preserve"> został opracowany, zgodnie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Ustawą z dnia 28 lipca 2023 r. o zmianie ustawy – Kodeks rodzinny i opiekuńczy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poz. 1606).            </w:t>
      </w:r>
      <w:r>
        <w:rPr>
          <w:sz w:val="24"/>
          <w:szCs w:val="24"/>
        </w:rPr>
        <w:t xml:space="preserve">                         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Zapoznano z nim personel szkoły, rodziców/opiekunów prawnych uczniów oraz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  <w:t>Dokument wprowadzono do stosowania w szkole.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Dokument udostępniono na stronie internetowej szkoły </w:t>
      </w:r>
      <w:hyperlink r:id="rId8">
        <w:r>
          <w:rPr>
            <w:rStyle w:val="czeinternetowe"/>
            <w:sz w:val="24"/>
            <w:szCs w:val="24"/>
          </w:rPr>
          <w:t>http://szkoladebina.superszkolna.pl/</w:t>
        </w:r>
      </w:hyperlink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oraz w bibliotece szkolnej.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Informacje o treści dokumentu upowszechniane są wśród rodziców na zebraniach z rodzicami, konsultacjach indywidualnych, w trakcie szkoleń.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Informacje istotne dla małoletn</w:t>
      </w:r>
      <w:r>
        <w:rPr>
          <w:sz w:val="24"/>
          <w:szCs w:val="24"/>
        </w:rPr>
        <w:t xml:space="preserve">ich zawarte w dokumencie upowszechniane są w trakcie lekcji wychowawczych oraz podczas  konsultacji indywidualnych.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Publikacja dokumentu spełnia wymogi Ustawy o zapewnianiu dostępności osobom ze szczególnymi potrzebami.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Personel współtworzy i gwarant</w:t>
      </w:r>
      <w:r>
        <w:rPr>
          <w:b/>
          <w:color w:val="0070C0"/>
          <w:sz w:val="24"/>
          <w:szCs w:val="24"/>
        </w:rPr>
        <w:t>uje bezpieczne i przyjazne środowisko w szkole.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Wskaźniki realizacji standardu: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szkole zatrudnia się personel po wcześniejszej weryfikacji w Krajowym Rejestrze Karnym, Rejestrze Sprawców Przestępstw na Tle Seksualnym,  a w przypadku stanowisk pedago</w:t>
      </w:r>
      <w:r>
        <w:rPr>
          <w:sz w:val="24"/>
          <w:szCs w:val="24"/>
        </w:rPr>
        <w:t>gicznych dodatkowo w Centralnym Rejestrze Orzeczeń Dyscyplinarnych. W przypadku zatrudnienia obcokrajowców personel weryfikuje osobę w rejestrach karalności państw trzecich w zakresie określonych przestępstw (lub odpowiadających im czynów zabronionych w pr</w:t>
      </w:r>
      <w:r>
        <w:rPr>
          <w:sz w:val="24"/>
          <w:szCs w:val="24"/>
        </w:rPr>
        <w:t>zepisach prawa obcego) lub w przypadkach prawem wskazanych poprzez oświadczenia o niekaralności.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Dyrektor szkoły określa organizację, stosowanie i dokumentowanie działań podejmowanych w ramach procedur określonych w dokumencie „Standardy ochrony małolet</w:t>
      </w:r>
      <w:r>
        <w:rPr>
          <w:sz w:val="24"/>
          <w:szCs w:val="24"/>
        </w:rPr>
        <w:t>nich”.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Pracownicy szkoły są świadomi swoich praw oraz odpowiedzialności prawnej ciążącej na nich za nieprzestrzeganie standardów ochrony małoletnich.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W szkole prowadzona jest systematyczna edukacja wszystkich pracowników z zakresu ochrony </w:t>
      </w:r>
      <w:r>
        <w:rPr>
          <w:sz w:val="24"/>
          <w:szCs w:val="24"/>
        </w:rPr>
        <w:t>dzieci/uczniów przed krzywdzeniem, a  w szczególności: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rozpoznawania symptomów krzywdzenia uczniów,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procedur interwencji w przypadku krzywdzenia lub podejrzenia krzywdzenia, a także posiadania informacji o krzywdzeniu  ucznia,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dokumentowania podejmowanych działań związanych z ochroną małoletnich,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>
        <w:rPr>
          <w:sz w:val="24"/>
          <w:szCs w:val="24"/>
        </w:rPr>
        <w:tab/>
        <w:t>znajomości praw dziecka, praw człowieka i praw ucznia oraz zasad bezpiecznego przetwarzania udostępnionych danych osobowych,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>odpowiedzialności prawnej za zdrowie i życie powierzo</w:t>
      </w:r>
      <w:r>
        <w:rPr>
          <w:sz w:val="24"/>
          <w:szCs w:val="24"/>
        </w:rPr>
        <w:t>nych opiece małoletnich,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procedury „Niebieskie Karty”,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>bezpieczeństwa relacji całego personelu z  uczniami, uwzględniającą wiedzę o zachowaniach pożądanych i niedozwolonych w kontaktach z uczniem,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 szkole prowadzi się systematyczną diagnozę czynn</w:t>
      </w:r>
      <w:r>
        <w:rPr>
          <w:sz w:val="24"/>
          <w:szCs w:val="24"/>
        </w:rPr>
        <w:t>ików ryzyka i czynników chroniących poczucia bezpieczeństwa uczniów, a w szczególności w obszarach: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relacji między nauczycielami i uczniami,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relacji między uczniami,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poczucia bezpieczeństwa psychofizycznego, z uwzględnieniem zagrożeń środowiskowyc</w:t>
      </w:r>
      <w:r>
        <w:rPr>
          <w:sz w:val="24"/>
          <w:szCs w:val="24"/>
        </w:rPr>
        <w:t>h,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środowiska kształcenia (bezpieczeństwo emocjonalne na lekcjach, poszanowanie odmienności, równość i sprawiedliwość w przestrzeganiu zasad i regulaminów szkolnych, podmiotowe traktowanie uczniów).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Szkoła oferuje rodzicom/opiekunom prawnym informację </w:t>
      </w:r>
      <w:r>
        <w:rPr>
          <w:b/>
          <w:color w:val="0070C0"/>
          <w:sz w:val="24"/>
          <w:szCs w:val="24"/>
        </w:rPr>
        <w:t>oraz edukację w zakresie wychowania dzieci  bez przemocy oraz ich ochrony przed krzywdzeniem  i wykorzystywaniem.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Wskaźniki realizacji standardu: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W szkole znajduje się </w:t>
      </w:r>
      <w:r>
        <w:rPr>
          <w:sz w:val="24"/>
          <w:szCs w:val="24"/>
        </w:rPr>
        <w:t xml:space="preserve">tablica informacyjna </w:t>
      </w:r>
      <w:r>
        <w:rPr>
          <w:sz w:val="24"/>
          <w:szCs w:val="24"/>
        </w:rPr>
        <w:t>oraz informacje w dzienniku elektronicznym  dla rodziców, gdzi</w:t>
      </w:r>
      <w:r>
        <w:rPr>
          <w:sz w:val="24"/>
          <w:szCs w:val="24"/>
        </w:rPr>
        <w:t xml:space="preserve">e można znaleźć przydatne informacje na temat: wychowania dzieci bez przemocy, ochrony dzieci przed przemocą i wykorzystywaniem, zagrożeń bezpieczeństwa dziecka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, możliwości podnoszenia umiejętności wychowawczych oraz dane kontaktowe placówek z</w:t>
      </w:r>
      <w:r>
        <w:rPr>
          <w:sz w:val="24"/>
          <w:szCs w:val="24"/>
        </w:rPr>
        <w:t>apewniających pomoc i opiekę w trudnych sytuacjach życiowych.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Wszyscy rodzice mają dostęp do  obowiązujących w szkole </w:t>
      </w:r>
      <w:r>
        <w:rPr>
          <w:i/>
          <w:iCs/>
          <w:sz w:val="24"/>
          <w:szCs w:val="24"/>
        </w:rPr>
        <w:t xml:space="preserve">Standardów ochrony małoletnich </w:t>
      </w:r>
      <w:r>
        <w:rPr>
          <w:sz w:val="24"/>
          <w:szCs w:val="24"/>
        </w:rPr>
        <w:t>oraz znają procedury zgłaszania zagrożeń.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Rodzice są angażowani w działania szkoły prowadzone na rzec</w:t>
      </w:r>
      <w:r>
        <w:rPr>
          <w:sz w:val="24"/>
          <w:szCs w:val="24"/>
        </w:rPr>
        <w:t>z ochrony małoletnich.</w:t>
      </w:r>
    </w:p>
    <w:p w:rsidR="00282105" w:rsidRDefault="00374BD2">
      <w:pPr>
        <w:spacing w:after="0" w:line="36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Szkoła uzyskuje od rodziców/opiekunów prawnych  swoich uczniów informacje zwrotne  na temat realizacji </w:t>
      </w:r>
      <w:r>
        <w:rPr>
          <w:i/>
          <w:iCs/>
          <w:sz w:val="24"/>
          <w:szCs w:val="24"/>
        </w:rPr>
        <w:t>Standardów ochrony małoletnich.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  <w:t>Szkoła umożliwia rodzicom oraz opiekunom prawnym dzieci, poprzez organizację warsztatów, szk</w:t>
      </w:r>
      <w:r>
        <w:rPr>
          <w:sz w:val="24"/>
          <w:szCs w:val="24"/>
        </w:rPr>
        <w:t xml:space="preserve">oleń, konsultacji indywidualnych, poszerzanie wiedzy i umiejętności związanych z ochroną dziecka przed zagrożeniami, w tym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 xml:space="preserve">  oraz z zakresu wychowania pozytywnymi metodami wychowawczymi, bez kar fizycznych i krzywdzenia psychicznego dziecka.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S</w:t>
      </w:r>
      <w:r>
        <w:rPr>
          <w:b/>
          <w:color w:val="0070C0"/>
          <w:sz w:val="24"/>
          <w:szCs w:val="24"/>
        </w:rPr>
        <w:t xml:space="preserve">zkoła lub placówka  zapewnia uczniom równe traktowanie oraz przestrzeganie ich praw. 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Wskaźniki realizacji standardu: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Szkoła oferuje uczniom edukację w zakresie praw dziecka, człowieka/ucznia oraz ochrony przed zagrożeniami przemocą i wykorzystywaniem.</w:t>
      </w:r>
      <w:r>
        <w:rPr>
          <w:sz w:val="24"/>
          <w:szCs w:val="24"/>
        </w:rPr>
        <w:t xml:space="preserve"> W każdej klasie odbywają  się:</w:t>
      </w:r>
    </w:p>
    <w:p w:rsidR="00282105" w:rsidRDefault="00374B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zajęcia na temat praw dziecka/praw człowieka/praw i obowiązków ucznia</w:t>
      </w:r>
    </w:p>
    <w:p w:rsidR="00282105" w:rsidRDefault="00374B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zajęcia na temat ochrony przed przemocą oraz wykorzystywaniem</w:t>
      </w:r>
    </w:p>
    <w:p w:rsidR="00282105" w:rsidRDefault="00374B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zajęcia z zakresu profilaktyki przemocy rówieśniczej</w:t>
      </w:r>
    </w:p>
    <w:p w:rsidR="00282105" w:rsidRDefault="00374BD2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zajęcia na temat zagrożeń </w:t>
      </w:r>
      <w:r>
        <w:rPr>
          <w:sz w:val="24"/>
          <w:szCs w:val="24"/>
        </w:rPr>
        <w:t xml:space="preserve">bezpieczeństwa dzieci w </w:t>
      </w:r>
      <w:proofErr w:type="spellStart"/>
      <w:r>
        <w:rPr>
          <w:sz w:val="24"/>
          <w:szCs w:val="24"/>
        </w:rPr>
        <w:t>internecie</w:t>
      </w:r>
      <w:proofErr w:type="spellEnd"/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W każdej klasie uczniowie zostali  poinformowani, do kogo mają się zgłosić po pomoc i radę w przypadku krzywdzenia lub wykorzystywania.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z w:val="24"/>
          <w:szCs w:val="24"/>
        </w:rPr>
        <w:tab/>
        <w:t>W szkole dostępne są dla uczniów materiały edukacyjne w zakresie: praw dzie</w:t>
      </w:r>
      <w:r>
        <w:rPr>
          <w:sz w:val="24"/>
          <w:szCs w:val="24"/>
        </w:rPr>
        <w:t>cka oraz ochrony przed zagrożeniami przemocą  i wykorzystywaniem seksualnym oraz zasad bezpieczeństwa  w Internecie (broszury, ulotki, książki).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4"/>
          <w:szCs w:val="24"/>
        </w:rPr>
        <w:tab/>
        <w:t xml:space="preserve">W szkole wyeksponowane są informacje dla uczniów na temat możliwości uzyskania pomocy w trudnej sytuacji, </w:t>
      </w:r>
      <w:r>
        <w:rPr>
          <w:sz w:val="24"/>
          <w:szCs w:val="24"/>
        </w:rPr>
        <w:t>w tym numery bezpłatnych telefonów zaufania dla dzieci i młodzieży.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Organizacja postępowania na wypadek krzywdzenia lub podejrzenia krzywdzenia małoletnich zapewnia skuteczną ochronę uczniom.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Wskaźniki realizacji standardu: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Precyzyjnie określono </w:t>
      </w:r>
      <w:r>
        <w:rPr>
          <w:sz w:val="24"/>
          <w:szCs w:val="24"/>
        </w:rPr>
        <w:t>procedury interwencji personelu w sytuacjach krzywdzenia lub podejrzenia krzywdzenia małoletniego, tj.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przemocy rówieśniczej,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przemocy domowej,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c)</w:t>
      </w:r>
      <w:r>
        <w:rPr>
          <w:sz w:val="24"/>
          <w:szCs w:val="24"/>
        </w:rPr>
        <w:tab/>
        <w:t>niedozwolonych zachowań personelu wobec małoletnich,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Postępowanie na wypadek krzyw</w:t>
      </w:r>
      <w:r>
        <w:rPr>
          <w:sz w:val="24"/>
          <w:szCs w:val="24"/>
        </w:rPr>
        <w:t>dzenia lub podejrzenia krzywdzenia ucznia nie może naruszać jego godności, wolności, prawa do prywatności oraz nie może powodować szkody na jego zdrowiu psychicznym lub fizycznym (poczucie krzywdy, poniżenia, zagrożenia, wstydu).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 szkole ustalone są za</w:t>
      </w:r>
      <w:r>
        <w:rPr>
          <w:sz w:val="24"/>
          <w:szCs w:val="24"/>
        </w:rPr>
        <w:t xml:space="preserve">sady wsparcia małoletniego po ujawnieniu doznanej przez niego krzywdy.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 szkole wskazano osoby odpowiedzialne za składanie zawiadomień o popełnieniu przestępstwa na szkodę małoletniego, zawiadamianie sądu opiekuńczego oraz osobę odpowiedzialną za wszcz</w:t>
      </w:r>
      <w:r>
        <w:rPr>
          <w:sz w:val="24"/>
          <w:szCs w:val="24"/>
        </w:rPr>
        <w:t>ynanie procedury „Niebieskie Karty”.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 szkole wskazano osoby odpowiedzialne za przyjmowanie zgłoszeń o zdarzeniach zagrażających małoletniemu i udzielenia mu wsparcia. Informacja o osobach przyjmujących zgłoszenia jest upowszechniona na stronie internet</w:t>
      </w:r>
      <w:r>
        <w:rPr>
          <w:sz w:val="24"/>
          <w:szCs w:val="24"/>
        </w:rPr>
        <w:t xml:space="preserve">owej szkoły oraz na tablicy ogłoszeń w budynku szkolnym.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Podmioty postępowania uprawnione  do przetwarzania danych osobowych uczestników postępowania w sprawach krzywdzenia małoletnich przestrzegają Politykę Bezpieczeństwa Przetwarzania Danych Osobowyc</w:t>
      </w:r>
      <w:r>
        <w:rPr>
          <w:sz w:val="24"/>
          <w:szCs w:val="24"/>
        </w:rPr>
        <w:t xml:space="preserve">h, obowiązującą w szkole (RODO).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W  szkole wzmacniane jest poczucie bezpieczeństwa uczniów w obszarze relacji społecznych oraz ochrony przed treściami szkodliwymi i zagrożeniami z sieci. 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Wskaźniki realizacji standardu: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szkole opracowano zasady za</w:t>
      </w:r>
      <w:r>
        <w:rPr>
          <w:sz w:val="24"/>
          <w:szCs w:val="24"/>
        </w:rPr>
        <w:t>pewniające bezpieczne relacje między małoletnimi a personelem.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szkole określono wymogi dotyczące bezpiecznych relacji między małoletnimi, a w szczególności zachowania niedozwolone.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 szkole opracowano zasady korzystania z urządzeń elektronicznych z dostępem do sieci internetowej oraz procedury ochrony małoletnich przed treściami szkodliwymi i zagrożeniami w sieci Internet oraz utrwalanymi w innej formie.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W szkole opracowano i wdr</w:t>
      </w:r>
      <w:r>
        <w:rPr>
          <w:sz w:val="24"/>
          <w:szCs w:val="24"/>
        </w:rPr>
        <w:t>ożono procedury ochrony małoletnich przed krzywdzeniem w sytuacjach: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przemocy fizycznej,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przemocy psychicznej,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przemocy domowej,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przemocy seksualnej,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 szkole opracowano i wdrożono procedurę „Niebieskie Karty”.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Pracown</w:t>
      </w:r>
      <w:r>
        <w:rPr>
          <w:sz w:val="24"/>
          <w:szCs w:val="24"/>
        </w:rPr>
        <w:t xml:space="preserve">icy szkoły realizują plan wsparcia ucznia po ujawnieniu doznanej przez niego krzywdy. 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Działania podejmowane w ramach ochrony małoletnich przed krzywdzeniem są dokumentowane.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Wskaźniki realizacji standardu: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szkole prowadzony jest rejestr spraw zgłas</w:t>
      </w:r>
      <w:r>
        <w:rPr>
          <w:sz w:val="24"/>
          <w:szCs w:val="24"/>
        </w:rPr>
        <w:t>zanych i rozpatrywanych w związku z podejrzeniem lub krzywdzeniem małoletnich.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W procedurze „Niebieskie Karty” stosowane są wzory Kart „A” i „B” oraz kwestionariusze rozpoznania przemocy domowej.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Zasady przechowywania ujawnionych incydentów lub zgło</w:t>
      </w:r>
      <w:r>
        <w:rPr>
          <w:sz w:val="24"/>
          <w:szCs w:val="24"/>
        </w:rPr>
        <w:t xml:space="preserve">szonych incydentów lub zdarzeń zagrażających dobru małoletniemu są zgody z Instrukcją Archiwizacyjną.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Dokonuje się szacowania ryzyka naruszeń bezpieczeństwa danych osobowych oraz zasadności przyjętych technicznych i organizacyjnych środków ochrony.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Dla czynności przetwarzania danych osobowych szczególnej kategorii przetwarzania opracowano Karty rejestrów czynności przetwarzania.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Szkoła monitoruje i okresowo weryfikuje zgodność prowadzonych działań z przyjętymi zasadami i procedurami ochrony dzieci.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Wskaźniki realizacji standardu: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Przyjęte zasady i realizowane procedury ochrony uczniów są weryfikowane przez dyrektora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>W ramach kontroli zasad i praktyk ochrony małoletnich szkoła może pozyskiwać opinie uczniów oraz  ich rodziców lub opieku</w:t>
      </w:r>
      <w:r>
        <w:rPr>
          <w:sz w:val="24"/>
          <w:szCs w:val="24"/>
        </w:rPr>
        <w:t>nów prawnych.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Do weryfikacji szkolnej dokumentacji mogą być wykorzystywane wnioski z kontroli „Standardów ochrony małoletnich” przez uprawnione do kontroli podmioty zewnętrzne.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Zasady monitoringu  oraz termin, zakres i sposób kontroli określa </w:t>
      </w:r>
      <w:r>
        <w:rPr>
          <w:sz w:val="24"/>
          <w:szCs w:val="24"/>
        </w:rPr>
        <w:t>dyrektor szkoły.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Rozdział 3</w:t>
      </w:r>
    </w:p>
    <w:p w:rsidR="00282105" w:rsidRDefault="00374BD2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Zasady ochrony dzieci przed krzywdzeniem obowiązujące w Szkole Podstawowej im. Królowej Jadwigi w Dębinie.</w:t>
      </w:r>
    </w:p>
    <w:p w:rsidR="00282105" w:rsidRDefault="00282105">
      <w:pPr>
        <w:spacing w:after="0" w:line="360" w:lineRule="auto"/>
        <w:jc w:val="center"/>
        <w:rPr>
          <w:b/>
          <w:sz w:val="28"/>
          <w:szCs w:val="28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I.</w:t>
      </w:r>
      <w:r>
        <w:rPr>
          <w:b/>
          <w:color w:val="0070C0"/>
          <w:sz w:val="24"/>
          <w:szCs w:val="24"/>
        </w:rPr>
        <w:tab/>
        <w:t>Zasady zatrudniania pracowników w Szkole Podstawowej im. Królowej Jadwigi w Dębinie oraz dopuszczania innych osób do</w:t>
      </w:r>
      <w:r>
        <w:rPr>
          <w:b/>
          <w:color w:val="0070C0"/>
          <w:sz w:val="24"/>
          <w:szCs w:val="24"/>
        </w:rPr>
        <w:t xml:space="preserve"> opieki nad małoletnimi/dziećmi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Dyrektor szkoły przed nawiązaniem stosunku pracy, niezależne od podstawy nawiązania stosunku pracy (Karta Nauczyciela, Kodeks pracy) oraz terminu jej trwania uzyskuje informacje: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w przypadku każdego pracownika, wolonta</w:t>
      </w:r>
      <w:r>
        <w:rPr>
          <w:sz w:val="24"/>
          <w:szCs w:val="24"/>
        </w:rPr>
        <w:t>riusza, praktykanta z Krajowego Rejestru Karnego w zakresie przestępstw określonych w rozdziale XIX i XXV Kodeksu karnego, w art. 189a i art. 207 Kodeksu karnego oraz w ustawie z dnia 29 lipca 2005 r. o przeciwdziałaniu narkomanii (Dz. U. z 2023 r. poz. 17</w:t>
      </w:r>
      <w:r>
        <w:rPr>
          <w:sz w:val="24"/>
          <w:szCs w:val="24"/>
        </w:rPr>
        <w:t>2 oraz z 2022 r. poz. 2600), lub za odpowiadające tym przestępstwom czyny zabronione określone w przepisach prawa obcego;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w przypadku zatrudnienia osoby na stanowisku pedagogicznym, w tym praktykantów i wolontariuszy dopuszczonych do pracy z uczniami za</w:t>
      </w:r>
      <w:r>
        <w:rPr>
          <w:sz w:val="24"/>
          <w:szCs w:val="24"/>
        </w:rPr>
        <w:t>świadczenie z Rejestru Orzeczeń Dyscyplinarnych dla Nauczycieli;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w przypadku zatrudnienia każdej osoby w szkole i dopuszczeniem wolontariuszy lub praktykantów do kontaktu z uczniami/ dziećmi i opieki, z Rejestru Sprawców Przestępstw na Tle Seksualnym z </w:t>
      </w:r>
      <w:r>
        <w:rPr>
          <w:sz w:val="24"/>
          <w:szCs w:val="24"/>
        </w:rPr>
        <w:t>dostępem ograniczonym.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Nie jest wymagane przedstawienie zaświadczeń, w przypadku, gdy z nauczycielem jest nawiązywany kolejny stosunek pracy w tej samej szkole w ciągu 3 miesięcy od dnia rozwiązania albo wygaśnięcia na podstawie art. 20 ust. 5c poprzedn</w:t>
      </w:r>
      <w:r>
        <w:rPr>
          <w:sz w:val="24"/>
          <w:szCs w:val="24"/>
        </w:rPr>
        <w:t>iego stosunku pracy.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Pracownicy zatrudnieni na stanowiskach pedagogicznych składają przed nawiązaniem stosunku pracy pisemne potwierdzenie spełniania warunku:</w:t>
      </w:r>
    </w:p>
    <w:p w:rsidR="00282105" w:rsidRDefault="00374BD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posiadania pełnej zdolności do czynności prawnych i korzystania z praw publicznych;</w:t>
      </w:r>
    </w:p>
    <w:p w:rsidR="00282105" w:rsidRDefault="00374BD2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że nie toc</w:t>
      </w:r>
      <w:r>
        <w:rPr>
          <w:sz w:val="24"/>
          <w:szCs w:val="24"/>
        </w:rPr>
        <w:t>zy się przeciwko kandydatowi postępowanie karne w sprawie o umyślne przestępstwo ścigane z oskarżenia publicznego lub postępowanie dyscyplinarne.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 przypadku zatrudniania kandydata do pracy lub dopuszczenia do kontaktu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dziećmi osoby posiadającej obywa</w:t>
      </w:r>
      <w:r>
        <w:rPr>
          <w:sz w:val="24"/>
          <w:szCs w:val="24"/>
        </w:rPr>
        <w:t xml:space="preserve">telstwo innego państwa jest on zobowiązany do złożenia przed zatrudnieniem lub dopuszczeniem do kontaktu z uczniami/dziećmi informacji z rejestru karnego państwa, którego jest obywatelem, uzyskiwanej do celów działalności zawodowej lub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zwią</w:t>
      </w:r>
      <w:r>
        <w:rPr>
          <w:sz w:val="24"/>
          <w:szCs w:val="24"/>
        </w:rPr>
        <w:t>zanej z kontaktami z dziećmi.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W przypadku, gdy prawo państwa, którego obywatelem jest osoba, o której mowa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pkt.4 nie przewiduje wydawania informacji do celów działalności zawodowej lub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związanej z kontaktami z dziećmi, osoba ta przedk</w:t>
      </w:r>
      <w:r>
        <w:rPr>
          <w:sz w:val="24"/>
          <w:szCs w:val="24"/>
        </w:rPr>
        <w:t xml:space="preserve">łada informację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rejestru karnego tego państwa.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W przypadku, gdy prawo państwa, z którego ma być przedłożona informacja, o której mowa w ust. 4–5, nie przewiduje jej sporządzenia lub w danym państwie nie prowadzi się rejestru karnego, osoba, o której </w:t>
      </w:r>
      <w:r>
        <w:rPr>
          <w:sz w:val="24"/>
          <w:szCs w:val="24"/>
        </w:rPr>
        <w:t xml:space="preserve">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5, składa pracodawcy oświadczenie o tym fakcie wraz z oświadczeniem, że nie była prawomocnie skazana w tym państwie za czyny zabronione odpowiadające przestępstwom określonym w rozdziale XIX i XXV Kodeksu karnego, w art. 189a i art. 207 Kodeksu </w:t>
      </w:r>
      <w:r>
        <w:rPr>
          <w:sz w:val="24"/>
          <w:szCs w:val="24"/>
        </w:rPr>
        <w:t>karnego oraz w ustawie z dnia 29 lipca 2005 r. o przeciwdziałaniu narkomanii oraz, że nie wydano wobec niej innego orzeczenia, w którym stwierdzono, iż dopuściła się takich czynów zabronionych, oraz że nie ma obowiązku wynikającego z orzeczenia sądu, inneg</w:t>
      </w:r>
      <w:r>
        <w:rPr>
          <w:sz w:val="24"/>
          <w:szCs w:val="24"/>
        </w:rPr>
        <w:t>o uprawnionego organu lub ustawy stosowania się do zakazu zajmowania wszelkich lub określonych stanowisk, wykonywania wszelkich lub określonych zawodów albo działalności, związanych z wychowaniem, edukacją, wypoczynkiem, leczeniem, świadczeniem porad psych</w:t>
      </w:r>
      <w:r>
        <w:rPr>
          <w:sz w:val="24"/>
          <w:szCs w:val="24"/>
        </w:rPr>
        <w:t>ologicznych, rozwojem duchowym, uprawianiem sportu lub realizacją innych zainteresowań przez małoletnich, lub z opieką nad nimi.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Oświadczenia, o których 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6, składane są pod rygorem odpowiedzialności karnej za złożenie fałszywego oświadczenia. </w:t>
      </w:r>
      <w:r>
        <w:rPr>
          <w:sz w:val="24"/>
          <w:szCs w:val="24"/>
        </w:rPr>
        <w:t>Składający oświadczenie jest obowiązany do zawarcia w nim klauzuli następującej treści: „Jestem świadomy odpowiedzialności karnej za złożenie fałszywego oświadczenia”. Klauzula ta zastępuje pouczenie organu o odpowiedzialności karnej za złożenie fałszywego</w:t>
      </w:r>
      <w:r>
        <w:rPr>
          <w:sz w:val="24"/>
          <w:szCs w:val="24"/>
        </w:rPr>
        <w:t xml:space="preserve"> oświadczenia.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 xml:space="preserve">Informacje, o których 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4 – 8, pracodawca utrwala w formie wydruku i załącza do akt osobowych pracownika albo dokumentacji dotyczącej osoby dopuszczonej do działalności związanej z wychowaniem, edukacją, wypoczynkiem, świadczenie</w:t>
      </w:r>
      <w:r>
        <w:rPr>
          <w:sz w:val="24"/>
          <w:szCs w:val="24"/>
        </w:rPr>
        <w:t>m porad psychologicznych, rozwojem duchowym, uprawianiem sportu lub realizacją innych zainteresowań przez małoletnich, lub z opieką nad nimi.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 xml:space="preserve">Informacje oraz oświadczenia, o których mowa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5 -8, pracodawca załącza do akt osobowych pracownika albo do</w:t>
      </w:r>
      <w:r>
        <w:rPr>
          <w:sz w:val="24"/>
          <w:szCs w:val="24"/>
        </w:rPr>
        <w:t>kumentacji dotyczącej osoby dopuszczonej do takiej działalności.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Zatrudniani pracownicy, praktykanci i wolontariusze przed rozpoczęciem pracy lub dopuszczeniem do kontaktu z dziećmi/uczniami są zobowiązani do zapoznania się z:</w:t>
      </w:r>
    </w:p>
    <w:p w:rsidR="00282105" w:rsidRDefault="00374BD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Statutem szkoły </w:t>
      </w:r>
    </w:p>
    <w:p w:rsidR="00282105" w:rsidRDefault="00374BD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Regulami</w:t>
      </w:r>
      <w:r>
        <w:rPr>
          <w:sz w:val="24"/>
          <w:szCs w:val="24"/>
        </w:rPr>
        <w:t>nem pracy</w:t>
      </w:r>
    </w:p>
    <w:p w:rsidR="00282105" w:rsidRDefault="00374BD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Standardami ochrony małoletnich</w:t>
      </w:r>
      <w:r>
        <w:rPr>
          <w:sz w:val="24"/>
          <w:szCs w:val="24"/>
        </w:rPr>
        <w:t xml:space="preserve"> obowiązującymi w szkole</w:t>
      </w:r>
    </w:p>
    <w:p w:rsidR="00282105" w:rsidRDefault="00374BD2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Regulaminami i instrukcjami bhp i p/</w:t>
      </w:r>
      <w:proofErr w:type="spellStart"/>
      <w:r>
        <w:rPr>
          <w:sz w:val="24"/>
          <w:szCs w:val="24"/>
        </w:rPr>
        <w:t>poż</w:t>
      </w:r>
      <w:proofErr w:type="spellEnd"/>
    </w:p>
    <w:p w:rsidR="00282105" w:rsidRDefault="00282105">
      <w:pPr>
        <w:pStyle w:val="Akapitzlist"/>
        <w:spacing w:after="0" w:line="360" w:lineRule="auto"/>
        <w:ind w:left="0"/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Potwierdzenie zapoznania się z w/w dokumentami oraz oświadczenia o zobowiązaniu się do ich przestrzegania składane jest w formie pisemnej i </w:t>
      </w:r>
      <w:r>
        <w:rPr>
          <w:sz w:val="24"/>
          <w:szCs w:val="24"/>
        </w:rPr>
        <w:t xml:space="preserve">umieszczone w aktach osobowych lub dołączane do umów oświadczenie działalności </w:t>
      </w:r>
      <w:proofErr w:type="spellStart"/>
      <w:r>
        <w:rPr>
          <w:sz w:val="24"/>
          <w:szCs w:val="24"/>
        </w:rPr>
        <w:t>wolontariackiej</w:t>
      </w:r>
      <w:proofErr w:type="spellEnd"/>
      <w:r>
        <w:rPr>
          <w:sz w:val="24"/>
          <w:szCs w:val="24"/>
        </w:rPr>
        <w:t xml:space="preserve"> lub praktyki zawodowej, dokumentacji wycieczki.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II.</w:t>
      </w:r>
      <w:r>
        <w:rPr>
          <w:b/>
          <w:color w:val="0070C0"/>
          <w:sz w:val="24"/>
          <w:szCs w:val="24"/>
        </w:rPr>
        <w:tab/>
        <w:t>Zasady bezpiecznych relacji uczniów i personelu w Szkole Podstawowej im. Królowej Jadwigi w Dębinie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Zasa</w:t>
      </w:r>
      <w:r>
        <w:rPr>
          <w:b/>
          <w:sz w:val="24"/>
          <w:szCs w:val="24"/>
        </w:rPr>
        <w:t>dy ogólne: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Pracownicy dbają o bezpieczeństwo dzieci podczas pobytu w szkole, monitorują sytuacje i dobrostan dziecka.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Pracownicy wspierają dzieci w pokonywaniu trudności. Pomoc dzieciom uwzględnia: umiejętności rozwojowe dzieci, możliwości wynikające z nie</w:t>
      </w:r>
      <w:r>
        <w:rPr>
          <w:sz w:val="24"/>
          <w:szCs w:val="24"/>
        </w:rPr>
        <w:t>pełnosprawności/ specjalnych potrzeb edukacyjnych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Pracownicy podejmują działania wychowawcze mające na celu kształtowanie prawidłowych postaw – wyrażanie emocji w sposób niekrzywdzący innych, niwelowanie zachowań agresywnych, promowanie zasad „dobrego wych</w:t>
      </w:r>
      <w:r>
        <w:rPr>
          <w:sz w:val="24"/>
          <w:szCs w:val="24"/>
        </w:rPr>
        <w:t>owania”.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Zasady bezpiecznych relacji personelu z dziećmi obowiązują wszystkich pracowników, stażystów i wolontariuszy.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Zasady komunikacji z dzieckiem/uczniem. Komunikacja budująca dobre relacje z uczniem</w:t>
      </w: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Personel: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W komunikacji z uczniami </w:t>
      </w:r>
      <w:r>
        <w:rPr>
          <w:sz w:val="24"/>
          <w:szCs w:val="24"/>
        </w:rPr>
        <w:t>zachowuje spokój, cierpliwość i szacunek. Okazuje też zrozumienie dla trudności i problemów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Reaguje wg zasad konstruktywnej komunikacji i krytyki na każde obraźliwe, niewłaściwe, dyskryminacyjne zachowanie lub słowa uczniów oraz na wszelkie for</w:t>
      </w:r>
      <w:r>
        <w:rPr>
          <w:sz w:val="24"/>
          <w:szCs w:val="24"/>
        </w:rPr>
        <w:t>my zastraszania i nietolerancji wśród nich.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Daje uczniowi prawo do odczuwania i mówienia o swoich emocjach, do wyrażania własnego zdania oraz prawo do bycia wysłuchanym przez personel/nauczyciela.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Komunikacja z uczniami prowadzona jest w sposób konst</w:t>
      </w:r>
      <w:r>
        <w:rPr>
          <w:sz w:val="24"/>
          <w:szCs w:val="24"/>
        </w:rPr>
        <w:t xml:space="preserve">ruktywny, budujący relacje, a nie hierarchię zależności oraz nieufność i wrogość.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Nie zawstydza, nie upokarza, nie lekceważy i nie obraża ucznia.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Nie grozi uczniowi, nie wyraża dezaprobaty wobec jego zachowania czy postępów w nauce w sposób uwłaczaj</w:t>
      </w:r>
      <w:r>
        <w:rPr>
          <w:sz w:val="24"/>
          <w:szCs w:val="24"/>
        </w:rPr>
        <w:t>ący godności i poczuciu własnej wartości ucznia.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Nie reaguje </w:t>
      </w:r>
      <w:proofErr w:type="spellStart"/>
      <w:r>
        <w:rPr>
          <w:sz w:val="24"/>
          <w:szCs w:val="24"/>
        </w:rPr>
        <w:t>złośliwościami</w:t>
      </w:r>
      <w:proofErr w:type="spellEnd"/>
      <w:r>
        <w:rPr>
          <w:sz w:val="24"/>
          <w:szCs w:val="24"/>
        </w:rPr>
        <w:t>, sarkazmem na zachowanie ucznia lub jego postępy w nauce, nie dowcipkuje i nie żartuje z ucznia, w sposób który obniża poczucie własnej wartości ucznia.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Słucha uważnie uczni</w:t>
      </w:r>
      <w:r>
        <w:rPr>
          <w:sz w:val="24"/>
          <w:szCs w:val="24"/>
        </w:rPr>
        <w:t xml:space="preserve">ów, udziela im odpowiedzi adekwatnych do ich wieku i danej sytuacji. W relacjach z uczniami stosuje zasady pozytywnej komunikacji: aktywne słuchanie i komunikat JA.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Stosuje zasady konstruktywnej krytyki wobec, np. niewłaściwego zachowania ucznia, tj. k</w:t>
      </w:r>
      <w:r>
        <w:rPr>
          <w:sz w:val="24"/>
          <w:szCs w:val="24"/>
        </w:rPr>
        <w:t>rytykuje zachowanie ucznia w taki sposób, aby nie czuł się zraniony, zmuszony do obrony.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Komunikacja z uczniami służąca rozwiązywaniu konfliktów i utrzymywaniu świadomej dyscypliny  </w:t>
      </w: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Personel: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W rozwiązywaniu konfliktów stosuje następujące zasady </w:t>
      </w:r>
      <w:r>
        <w:rPr>
          <w:sz w:val="24"/>
          <w:szCs w:val="24"/>
        </w:rPr>
        <w:t>konstruktywnej komunikacji: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nie uogólnia, nie interpretuje,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stosuje komunikaty „JA”,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oddziela problem od osoby, wyraża brak akceptacji dla zachowania a nie człowieka,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>skupia swoją uwagę na rozmówcy, koncentruje się na tym, co mówi,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 xml:space="preserve"> okazuje </w:t>
      </w:r>
      <w:r>
        <w:rPr>
          <w:sz w:val="24"/>
          <w:szCs w:val="24"/>
        </w:rPr>
        <w:t>rozmówcy szacunek,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upewnia się, czy dobrze rozumie swojego rozmówcę,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>wysłuchuje ucznia,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h)</w:t>
      </w:r>
      <w:r>
        <w:rPr>
          <w:sz w:val="24"/>
          <w:szCs w:val="24"/>
        </w:rPr>
        <w:tab/>
        <w:t>mówi wprost – otwarcie wyraża swoje potrzeby, uczucia i propozycje,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udziela konkretnych informacji zwrotnych.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procesie rozwiązywania konfliktu dba o ko</w:t>
      </w:r>
      <w:r>
        <w:rPr>
          <w:sz w:val="24"/>
          <w:szCs w:val="24"/>
        </w:rPr>
        <w:t>munikację dającą uczniowi poczucie bezpieczeństwa emocjonalnego i psychospołecznego, chroniącą go od poczucia, że rozwiązanie konfliktu jest dla niego krzywdzące i rodzi u ucznia poczucie niesprawiedliwości, zlekceważenia czy odrzucenia.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Umiejętnie, w s</w:t>
      </w:r>
      <w:r>
        <w:rPr>
          <w:sz w:val="24"/>
          <w:szCs w:val="24"/>
        </w:rPr>
        <w:t>posób konstruktywny uczestniczy w rozwiązywaniu konfliktów, stosując w zależności od potrzeb różne metody ich rozwiązywania, np. negocjacje, mediacje, arbitraż.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Szybko reaguje na problemy związane z dyscypliną uczniów: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rozwiązuje pojawiające się pro</w:t>
      </w:r>
      <w:r>
        <w:rPr>
          <w:sz w:val="24"/>
          <w:szCs w:val="24"/>
        </w:rPr>
        <w:t>blemy z dyscypliną bezpośrednio po naruszeniu zasad przez uczniów,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 zwraca uwagę tym uczniom, którzy łamią ustalony porządek,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wykazuje empatię wobec uczniów,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ustala (przypomina) obowiązujące zasady – wyraźnie określa oczekiwane zachowania uczniów </w:t>
      </w:r>
      <w:r>
        <w:rPr>
          <w:sz w:val="24"/>
          <w:szCs w:val="24"/>
        </w:rPr>
        <w:t>dotyczące różnych rodzajów aktywności uczniów, np. pracy w ławce, dyskusji w grupie, nauczania skierowanego do całej klasy, praca samodzielna.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Metody dyscyplinowania uczniów dobiera adekwatnie do ich wieku i poziomu rozwoju. Metody te nie mogą naruszać </w:t>
      </w:r>
      <w:r>
        <w:rPr>
          <w:sz w:val="24"/>
          <w:szCs w:val="24"/>
        </w:rPr>
        <w:t>godności i nietykalności osobistej uczniów (zakaz stosowania kar fizycznych).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 Karanie uczniów stosuje rozważnie, w sposób uzasadniony i zrozumiały dla nich.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Upominając słownie, perswazyjnie, stara się opanować własne negatywne emocje, np. złość, zde</w:t>
      </w:r>
      <w:r>
        <w:rPr>
          <w:sz w:val="24"/>
          <w:szCs w:val="24"/>
        </w:rPr>
        <w:t>nerwowanie.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 xml:space="preserve">Wyjaśnia uczniowi, za co i dlaczego został ukarany. Przekazuje uczniowi utrzymany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spokojnym tonie komunikat jasny, konkretny/ rzeczowy, wolny od stygmatyzowania ucznia, nakierowany na ocenę zachowania ucznia, a nie jego osoby.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Karząc u</w:t>
      </w:r>
      <w:r>
        <w:rPr>
          <w:sz w:val="24"/>
          <w:szCs w:val="24"/>
        </w:rPr>
        <w:t>cznia za naganne/niewłaściwe zachowania, personel równocześnie dostrzega i nagradza   pozytywne zachowania ucznia.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Zakaz stosowania przemocy wobec dziecka w jakiejkolwiek formie, w tym nawiązywania relacji o charakterze seksualnym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Kontakty personelu</w:t>
      </w:r>
      <w:r>
        <w:rPr>
          <w:sz w:val="24"/>
          <w:szCs w:val="24"/>
        </w:rPr>
        <w:t xml:space="preserve"> z uczniami nie łamią obowiązującego prawa, ustalonych norm i zasad. Wszyscy uczniowie są sprawiedliwie traktowani. Pracownicy nie dzielą ich i nie dyskryminują(ze względu na pochodzenie, poczucie tożsamości, wiek, płeć, status materialny, wygląd zewnętrzn</w:t>
      </w:r>
      <w:r>
        <w:rPr>
          <w:sz w:val="24"/>
          <w:szCs w:val="24"/>
        </w:rPr>
        <w:t>y, wiedzę i umiejętności).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Personel nie wykorzystuje wobec ucznia relacji władzy lub przewagi fizycznej (zastraszanie, przymuszanie, groźby).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Personel nie stosuje żadnej formy przemocy fizycznej wobec ucznia, np. takiej jak: niszczenie rzeczy, bicie,</w:t>
      </w:r>
      <w:r>
        <w:rPr>
          <w:sz w:val="24"/>
          <w:szCs w:val="24"/>
        </w:rPr>
        <w:t xml:space="preserve"> popychanie, szturchanie, ograniczenie swobody ruchu, szczypanie, klapsy, pociągnięcie za włosy, bicie przedmiotami, wykręcanie rąk.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Personel nie stosuje żadnej formy przemocy psychicznej wobec ucznia, np. takiej jak: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izolowanie, pomijanie, obniżanie</w:t>
      </w:r>
      <w:r>
        <w:rPr>
          <w:sz w:val="24"/>
          <w:szCs w:val="24"/>
        </w:rPr>
        <w:t xml:space="preserve"> statusu ucznia w grupie,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stygmatyzowanie uczniów z powodu ich zdrowia, osiągnięć edukacyjnych, wyglądu, orientacji seksualnej, światopoglądu czy sytuacji majątkowej,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 xml:space="preserve"> wyszydzanie uczniów, wyśmiewanie, ośmieszanie, poniżanie, wyzywanie, grożenie,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>
        <w:rPr>
          <w:sz w:val="24"/>
          <w:szCs w:val="24"/>
        </w:rPr>
        <w:t>nadmierne, wygórowane wymagania nauczycieli/personelu, zbyt surowe oceny, zastraszanie uczniów, obrażanie ich godności, stosowanie kar niewspółmiernych do win,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 xml:space="preserve"> agresywne wypowiedzi, komentarze i ataki na czatach, komunikatorach i forach internetowych.;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rozpowszechnianie wszelkich nieprawdziwych, poniżających uczniów materiałów,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cyberstalking</w:t>
      </w:r>
      <w:proofErr w:type="spellEnd"/>
      <w:r>
        <w:rPr>
          <w:sz w:val="24"/>
          <w:szCs w:val="24"/>
        </w:rPr>
        <w:t xml:space="preserve"> – śledzenie w sieci poczynań uczniów i upublicznianie ich.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  <w:t>Personel nie stosuje naruszających godność ucznia wypowiedzi o podtekście seksualnym, nie nawiąz</w:t>
      </w:r>
      <w:r>
        <w:rPr>
          <w:sz w:val="24"/>
          <w:szCs w:val="24"/>
        </w:rPr>
        <w:t>uje w wypowiedziach do aktywności bądź atrakcyjności seksualnej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tym: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komentarzy na temat ciała/wyglądu/ubioru z podtekstem seksualnym;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dyskryminujących komentarzy odnoszących się do płci,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wulgarnych lub niestosownych dowcipów i żartów, cmokania,</w:t>
      </w:r>
      <w:r>
        <w:rPr>
          <w:sz w:val="24"/>
          <w:szCs w:val="24"/>
        </w:rPr>
        <w:t xml:space="preserve"> itp.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  <w:t xml:space="preserve">nie pisze do uczniów wulgarnych lub dwuznacznych </w:t>
      </w:r>
      <w:proofErr w:type="spellStart"/>
      <w:r>
        <w:rPr>
          <w:sz w:val="24"/>
          <w:szCs w:val="24"/>
        </w:rPr>
        <w:t>smsów</w:t>
      </w:r>
      <w:proofErr w:type="spellEnd"/>
      <w:r>
        <w:rPr>
          <w:sz w:val="24"/>
          <w:szCs w:val="24"/>
        </w:rPr>
        <w:t xml:space="preserve">, e-maili,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 xml:space="preserve">nie publikuje żadnych prywatnych zdjęć ani innych informacji o uczniach i ich rodzinach w osobistych mediach </w:t>
      </w:r>
      <w:proofErr w:type="spellStart"/>
      <w:r>
        <w:rPr>
          <w:sz w:val="24"/>
          <w:szCs w:val="24"/>
        </w:rPr>
        <w:t>społecznościowych</w:t>
      </w:r>
      <w:proofErr w:type="spellEnd"/>
      <w:r>
        <w:rPr>
          <w:sz w:val="24"/>
          <w:szCs w:val="24"/>
        </w:rPr>
        <w:t xml:space="preserve">, np.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>, bez zgody zainteresowanych stron,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nie wdaje się w prywatne rozmowy uczniów w mediach </w:t>
      </w:r>
      <w:proofErr w:type="spellStart"/>
      <w:r>
        <w:rPr>
          <w:sz w:val="24"/>
          <w:szCs w:val="24"/>
        </w:rPr>
        <w:t>społecznościowych</w:t>
      </w:r>
      <w:proofErr w:type="spellEnd"/>
      <w:r>
        <w:rPr>
          <w:sz w:val="24"/>
          <w:szCs w:val="24"/>
        </w:rPr>
        <w:t>, nie zamieszcza komentarzy i nie udostępnia zdjęć, w jakimkolwiek podtekście lub kontekście erotycznym, które mogłyby uczniom wyrządzić krzywdę,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Nie zmusza ucznia do odbycia jakiekol</w:t>
      </w:r>
      <w:r>
        <w:rPr>
          <w:sz w:val="24"/>
          <w:szCs w:val="24"/>
        </w:rPr>
        <w:t>wiek aktywności o charakterze seksualnym.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Nie prowokuje nieodpowiednich kontaktów z dziećmi/uczniami, np.  nie angażuje się w takie aktywności jak łaskotanie, udawane walki z dziećmi czy brutalne zabawy fizyczne.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Upewnia/ informuje dzieci, że jeśli c</w:t>
      </w:r>
      <w:r>
        <w:rPr>
          <w:sz w:val="24"/>
          <w:szCs w:val="24"/>
        </w:rPr>
        <w:t>zują się niekomfortowo w jakiejś sytuacji, wobec konkretnego zachowania czy słów, mogą o tym powiedzieć Tobie lub wskazanej osobie i mogą oczekiwać odpowiedniej reakcji lub pomocy.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Personel zachowuje szczególną ostrożność wobec dzieci, które doświadczył</w:t>
      </w:r>
      <w:r>
        <w:rPr>
          <w:sz w:val="24"/>
          <w:szCs w:val="24"/>
        </w:rPr>
        <w:t xml:space="preserve">y nadużycia i krzywdzenia, w tym seksualnego, fizycznego bądź zaniedbania. Jeżeli dzieci te dążyłyby do nawiązania niestosownych bądź nieadekwatnych fizycznych kontaktów z dorosłymi, personel   reaguje z wyczuciem, jednak stanowczo, a także pomaga dziecku </w:t>
      </w:r>
      <w:r>
        <w:rPr>
          <w:sz w:val="24"/>
          <w:szCs w:val="24"/>
        </w:rPr>
        <w:t>zrozumieć znaczenie osobistych granic.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Stale nadzoruje dzieci, każdorazowo upewniając się, że warunki wyjazdów i wycieczek organizowanych przez szkołę, rozgrywek i meczów wyjazdowych są bezpieczne, co obejmuje m.in. brak dzielenia pokoju/ łóżka z uczni</w:t>
      </w:r>
      <w:r>
        <w:rPr>
          <w:sz w:val="24"/>
          <w:szCs w:val="24"/>
        </w:rPr>
        <w:t>ami.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nawiązywania kontaktu z uczniami w godzinach pracy, za pomocą kanałów służbowych oraz w celach edukacyjnych lub wychowawczych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Kontaktując się z uczniem personel traktuje go podmiotowo.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ab/>
        <w:t xml:space="preserve">Kontakt z uczniem nigdy nie może być niejawny bądź </w:t>
      </w:r>
      <w:r>
        <w:rPr>
          <w:sz w:val="24"/>
          <w:szCs w:val="24"/>
        </w:rPr>
        <w:t>ukrywany, nie może wiązać się z jakąkolwiek gratyfikacją ani wynikać z relacji władzy.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Jeśli zachodzi taka konieczność, właściwą formą komunikacji z uczniami poza godzinami pracy są kanały służbowe (e-mail, telefon służbowy, dziennik elektroniczny).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Utrzymywanie relacji towarzyskich lub rodzinnych (jeśli dzieci i rodzice/opiekunowie dzieci /uczniów są osobami bliskimi dla członka personelu) wymaga zachowania poufności wszystkich informacji dotyczących innych dzieci, ich rodziców/opiekunów.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III.</w:t>
      </w:r>
      <w:r>
        <w:rPr>
          <w:b/>
          <w:color w:val="0070C0"/>
          <w:sz w:val="24"/>
          <w:szCs w:val="24"/>
        </w:rPr>
        <w:tab/>
        <w:t>Zasad</w:t>
      </w:r>
      <w:r>
        <w:rPr>
          <w:b/>
          <w:color w:val="0070C0"/>
          <w:sz w:val="24"/>
          <w:szCs w:val="24"/>
        </w:rPr>
        <w:t>y bezpiecznych relacji między małoletnimi w Szkole Podstawowej im. Królowej Jadwigi w Dębinie, a  w szczególności działania niedozwolone</w:t>
      </w:r>
    </w:p>
    <w:p w:rsidR="00282105" w:rsidRDefault="00282105">
      <w:pPr>
        <w:spacing w:after="0" w:line="360" w:lineRule="auto"/>
        <w:rPr>
          <w:b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bezpiecznych relacji między małoletnimi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Uczniowie mają prawo do życia i przebywania  w bezpiecznym środowisk</w:t>
      </w:r>
      <w:r>
        <w:rPr>
          <w:sz w:val="24"/>
          <w:szCs w:val="24"/>
        </w:rPr>
        <w:t>u,  także w szkole. Nauczyciele i personel szkolny  chronią uczniów  i zapewniają  im bezpieczeństwo.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Uczniowie mają obowiązek przestrzegania zasad i norm zachowania/postępowania określonych w statucie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Uczniowie uznają prawo innych uczniów do</w:t>
      </w:r>
      <w:r>
        <w:rPr>
          <w:sz w:val="24"/>
          <w:szCs w:val="24"/>
        </w:rPr>
        <w:t xml:space="preserve">  odmienności i zachowania tożsamości ze względu na: pochodzenie etniczne, geograficzne, narodowe, religię, status ekonomiczny, cechy rodzinne, wiek, płeć, orientację seksualną, cechy fizyczne, niepełnosprawność. Nie  naruszają  praw innych uczniów – nikog</w:t>
      </w:r>
      <w:r>
        <w:rPr>
          <w:sz w:val="24"/>
          <w:szCs w:val="24"/>
        </w:rPr>
        <w:t>o  nie dyskryminują  ze względu na jakąkolwiek jego odmienność.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Zachowanie i postępowanie uczniów wobec kolegów/innych osób nie narusza ich poczucia godności/wartości osobistej. Uczniowie  są zobowiązani do respektowania  praw i wolności osobistych swoi</w:t>
      </w:r>
      <w:r>
        <w:rPr>
          <w:sz w:val="24"/>
          <w:szCs w:val="24"/>
        </w:rPr>
        <w:t>ch kolegów i koleżanek,  ich prawa do własnego zdania, do poszukiwań i popełniania błędów, do własnych poglądów, wyglądu i zachowania – w ramach społecznie przyjętych norm i wartości.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Kontakty  między uczniami cechuje  zachowanie  przez nich  wysokiej k</w:t>
      </w:r>
      <w:r>
        <w:rPr>
          <w:sz w:val="24"/>
          <w:szCs w:val="24"/>
        </w:rPr>
        <w:t>ultury osobistej, np. używanie zwrotów grzecznościowych typu proszę, dziękuję, przepraszam; uprzejmość; życzliwość; poprawny, wolny od wulgaryzmów język; kontrola swojego zachowania i emocji; wyrażanie sądów i opinii w spokojny sposób, który nikogo nie obr</w:t>
      </w:r>
      <w:r>
        <w:rPr>
          <w:sz w:val="24"/>
          <w:szCs w:val="24"/>
        </w:rPr>
        <w:t>aża i nie krzywdzi.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ab/>
        <w:t>Uczniowie budują   wzajemne  relacje poprzez niwelowanie konkurencyjności między sobą w różnych obszarach życia, wzajemne zrozumienie oraz konstruktywne, bez użycia siły rozwiązywanie  problemów i konfliktów między sobą.  Akceptują i</w:t>
      </w:r>
      <w:r>
        <w:rPr>
          <w:sz w:val="24"/>
          <w:szCs w:val="24"/>
        </w:rPr>
        <w:t xml:space="preserve"> szanują siebie nawzajem.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Uczniowie okazują  zrozumienie dla trudności i problemów kolegów/koleżanek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oferują im pomoc. Nie kpią, nie szydzą z ich słabości,  nie wyśmiewają ich, nie krytykują.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W kontaktach między sobą uczniowie nie powinni zachowywa</w:t>
      </w:r>
      <w:r>
        <w:rPr>
          <w:sz w:val="24"/>
          <w:szCs w:val="24"/>
        </w:rPr>
        <w:t>ć się prowokacyjnie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konkurencyjnie. Nie powinni również mieć poczucia zagrożenia czy odczuwać wrogości  ze strony kolegów.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Uczniowie mają  prawo do własnych poglądów, ocen i spojrzenia na świat oraz wyrażania ich, pod warunkiem, że  sposób ich wyrażan</w:t>
      </w:r>
      <w:r>
        <w:rPr>
          <w:sz w:val="24"/>
          <w:szCs w:val="24"/>
        </w:rPr>
        <w:t>ia wolny jest od  agresji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 przemocy  oraz   nikomu nie wyrządza krzywdy.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Bez względu na powód, agresja i przemoc fizyczna, słowna lub psychiczna wśród uczniów nigdy nie może być przez nich akceptowana lub usprawiedliwiona. Uczniowie nie mają prawa st</w:t>
      </w:r>
      <w:r>
        <w:rPr>
          <w:sz w:val="24"/>
          <w:szCs w:val="24"/>
        </w:rPr>
        <w:t xml:space="preserve">osować z jakiegokolwiek powodu słownej, fizycznej i psychicznej agresji i przemocy wobec innych uczniów. 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Uczniowie mają obowiązek przeciwstawiania się wszelkim przejawom brutalności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 wulgarności oraz informowania pracowników szkoły o zaistniałych za</w:t>
      </w:r>
      <w:r>
        <w:rPr>
          <w:sz w:val="24"/>
          <w:szCs w:val="24"/>
        </w:rPr>
        <w:t>grożeniach.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Jeśli  uczeń jest  świadkiem stosowania przez innego ucznia/uczniów jakiejkolwiek formy agresji lub przemocy, ma obowiązek reagowania  na nią, np.: pomaga ofierze, chroni ją, szuka pomocy dla ofiary u  osoby dorosłej.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 xml:space="preserve">Wszyscy uczniowie </w:t>
      </w:r>
      <w:r>
        <w:rPr>
          <w:sz w:val="24"/>
          <w:szCs w:val="24"/>
        </w:rPr>
        <w:t>znają obowiązujące w szkole procedury bezpieczeństwa – wiedzą, jak  zachowywać się w sytuacjach, które zagrażają ich bezpieczeństwu lub bezpieczeństwa innych uczniów, gdzie i do kogo  dorosłego mogą się w szkole zwrócić  o pomoc.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Jeśli uczeń stał się o</w:t>
      </w:r>
      <w:r>
        <w:rPr>
          <w:sz w:val="24"/>
          <w:szCs w:val="24"/>
        </w:rPr>
        <w:t>fiarą  agresji lub przemocy, może uzyskać w szkole pomoc, zgodnie z obowiązującymi w niej procedurami.</w:t>
      </w:r>
    </w:p>
    <w:p w:rsidR="00282105" w:rsidRDefault="00282105">
      <w:pPr>
        <w:spacing w:after="0" w:line="360" w:lineRule="auto"/>
        <w:rPr>
          <w:b/>
          <w:sz w:val="28"/>
          <w:szCs w:val="28"/>
        </w:rPr>
      </w:pPr>
    </w:p>
    <w:p w:rsidR="00282105" w:rsidRDefault="00374BD2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Niedozwolone zachowania małoletnich w szkole.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Stosowanie agresji i przemocy wobec uczniów/innych osób: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agresji i przemocy fizycznej w różnych formach, np.: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bicie/uderzenie/popychanie/kopanie/opluwanie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wymuszenia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napastowanie seksualne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nadużywanie swojej przewagi nad inną osobą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fizyczne zaczepki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zmuszanie innej osoby do podejmowania niewłaściwych dzia</w:t>
      </w:r>
      <w:r>
        <w:rPr>
          <w:sz w:val="24"/>
          <w:szCs w:val="24"/>
        </w:rPr>
        <w:t>łań</w:t>
      </w:r>
    </w:p>
    <w:p w:rsidR="00282105" w:rsidRDefault="00374BD2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rzucanie w kogoś przedmiotami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 agresji i przemocy słownej w różnych formach, np.:</w:t>
      </w:r>
    </w:p>
    <w:p w:rsidR="00282105" w:rsidRDefault="00374BD2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obelgi, wyzwiska</w:t>
      </w:r>
    </w:p>
    <w:p w:rsidR="00282105" w:rsidRDefault="00374BD2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wyśmiewanie, drwienie, szydzenie z ofiary</w:t>
      </w:r>
    </w:p>
    <w:p w:rsidR="00282105" w:rsidRDefault="00374BD2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bezpośrednie obrażanie ofiary</w:t>
      </w:r>
    </w:p>
    <w:p w:rsidR="00282105" w:rsidRDefault="00374BD2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plotki i obraźliwe żarty, przedrzeźnianie ofiary</w:t>
      </w:r>
    </w:p>
    <w:p w:rsidR="00282105" w:rsidRDefault="00374BD2">
      <w:pPr>
        <w:pStyle w:val="Akapitzlist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groźby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agresji i prz</w:t>
      </w:r>
      <w:r>
        <w:rPr>
          <w:sz w:val="24"/>
          <w:szCs w:val="24"/>
        </w:rPr>
        <w:t>emocy psychicznej w różnych formach, np.: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poniżanie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wykluczanie/izolacja/milczenie/manipulowanie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pisanie na ścianach (np. w toalecie lub na korytarzu)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wulgarne gesty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śledzenie/szpiegowanie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obraźliwe </w:t>
      </w:r>
      <w:proofErr w:type="spellStart"/>
      <w:r>
        <w:rPr>
          <w:sz w:val="24"/>
          <w:szCs w:val="24"/>
        </w:rPr>
        <w:t>SMSy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MMSy</w:t>
      </w:r>
      <w:proofErr w:type="spellEnd"/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wiadomości na forach i grupach interne</w:t>
      </w:r>
      <w:r>
        <w:rPr>
          <w:sz w:val="24"/>
          <w:szCs w:val="24"/>
        </w:rPr>
        <w:t xml:space="preserve">towych 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telefony i e-maile zawierające groźby, poniżające, wulgarne, zastraszające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niszczenie/zabieranie rzeczy należących do ofiary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straszenie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gapienie się</w:t>
      </w:r>
    </w:p>
    <w:p w:rsidR="00282105" w:rsidRDefault="00374BD2">
      <w:pPr>
        <w:pStyle w:val="Akapitzlist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szantażowanie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Stwarzanie niebezpiecznych sytuacji w szkole lub klasie, np. rzucanie </w:t>
      </w:r>
      <w:r>
        <w:rPr>
          <w:sz w:val="24"/>
          <w:szCs w:val="24"/>
        </w:rPr>
        <w:t>kamieniami, przynoszenie do szkoły ostrych narzędzi, innych niebezpiecznych przedmiotów i substancji (środków pirotechnicznych, łańcuchów, noży, zapalniczek), używanie ognia na terenie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Nieuzasadnione, bez zgody nauczyciela opuszczanie sali lekcy</w:t>
      </w:r>
      <w:r>
        <w:rPr>
          <w:sz w:val="24"/>
          <w:szCs w:val="24"/>
        </w:rPr>
        <w:t>jnej. Wagarowanie. Wyjście bez zezwolenia poza teren szkoły w trakcie przerwy lub lekcji.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Celowe nieprzestrzeganie zasad bezpieczeństwa podczas zajęć i zabaw organizowanych w szkole. Celowe zachowania zagrażające zdrowiu bądź życiu.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ab/>
        <w:t>Niewłaściwe zacho</w:t>
      </w:r>
      <w:r>
        <w:rPr>
          <w:sz w:val="24"/>
          <w:szCs w:val="24"/>
        </w:rPr>
        <w:t>wanie podczas wycieczek szkolnych i przerw międzylekcyjnych, np. przebywanie w miejscach niedozwolonych, bieganie, itp.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Uleganie nałogom, np. palenie papierosów, picie alkoholu.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Rozprowadzanie i stosowanie narkotyków/ środków odurzających.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Niestos</w:t>
      </w:r>
      <w:r>
        <w:rPr>
          <w:sz w:val="24"/>
          <w:szCs w:val="24"/>
        </w:rPr>
        <w:t>owne odzywanie się do kolegów lub innych osób w szkole lub poza nią.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Używanie wulgaryzmów w szkole i poza nią.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Celowe niszczenie lub nieszanowanie własności innych osób oraz własności szkolnej.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Kradzież/ przywłaszczenie własności kolegów lub inn</w:t>
      </w:r>
      <w:r>
        <w:rPr>
          <w:sz w:val="24"/>
          <w:szCs w:val="24"/>
        </w:rPr>
        <w:t>ych osób oraz własności szkolnej.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Wyłudzanie pieniędzy lub innych rzeczy od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Wysługiwanie się innymi uczniami w zamian za korzyści materialne.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Rozwiązywanie w sposób siłowy konfliktów z kolegami. Udział w bójce.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Szykanowanie uczniów</w:t>
      </w:r>
      <w:r>
        <w:rPr>
          <w:sz w:val="24"/>
          <w:szCs w:val="24"/>
        </w:rPr>
        <w:t xml:space="preserve"> lub innych osób w szkole z powodu odmienności przekonań, religii, światopoglądu, płci, poczucia tożsamości, pochodzenia, statusu ekonomicznego i społecznego, niepełnosprawności, wyglądu.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Niereagowanie na niewłaściwe zachowania kolegów (bicie, wyzywani</w:t>
      </w:r>
      <w:r>
        <w:rPr>
          <w:sz w:val="24"/>
          <w:szCs w:val="24"/>
        </w:rPr>
        <w:t>e, dokuczanie).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Znęcanie się (współudział w znęcaniu się nad kolegami, zorganizowana przemoc, zastraszanie).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Aroganckie/niegrzeczne zachowanie wobec kolegów, wulgaryzmy. Kłamanie, oszukiwanie kolegów/ innych osób w szkole.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>Fotografowanie lub fi</w:t>
      </w:r>
      <w:r>
        <w:rPr>
          <w:sz w:val="24"/>
          <w:szCs w:val="24"/>
        </w:rPr>
        <w:t>lmowanie zdarzeń z udziałem innych uczniów/ osób bez ich zgody.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  <w:t>Upublicznianie materiałów i fotografii bez zgody obecnych na nich osób.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 xml:space="preserve">Stosowanie wobec innych uczniów/innych osób różnych form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korzystania z urządzeń elektroni</w:t>
      </w:r>
      <w:r>
        <w:rPr>
          <w:b/>
          <w:sz w:val="24"/>
          <w:szCs w:val="24"/>
        </w:rPr>
        <w:t>cznych z dostępem do sieci Internetu oraz ochrony małoletnich przed treściami szkodliwymi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 zagrożeniami z sieci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Obowiązkiem prawnym szkoły jest takie wykorzystanie sieci, które będzie adekwatne do poziomu dojrzałości poznawczej i emocjonalno-społecznej </w:t>
      </w:r>
      <w:r>
        <w:rPr>
          <w:sz w:val="24"/>
          <w:szCs w:val="24"/>
        </w:rPr>
        <w:t>ucznia oraz nie będzie mu szkodzić ani zagrażać jego rozwojowi psychofizycznemu. Do potencjalnych zagrożeń płynących z użytkowania sieci należy zaliczyć: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dostęp do treści niezgodnych z celami wychowania i edukacji (narkotyki, przemoc, pornografia, hazar</w:t>
      </w:r>
      <w:r>
        <w:rPr>
          <w:sz w:val="24"/>
          <w:szCs w:val="24"/>
        </w:rPr>
        <w:t>d),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2)</w:t>
      </w:r>
      <w:r>
        <w:rPr>
          <w:sz w:val="24"/>
          <w:szCs w:val="24"/>
        </w:rPr>
        <w:tab/>
        <w:t>działalność innych użytkowników zagrażająca dobru dziecka,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>oprogramowanie umożliwiające śledzenie i pozyskanie danych osobowych użytkowników szkolnej sieci.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korzystania z urządzeń elektronicznych z dostępem do Internetu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Infrastruktura</w:t>
      </w:r>
      <w:r>
        <w:rPr>
          <w:sz w:val="24"/>
          <w:szCs w:val="24"/>
        </w:rPr>
        <w:t xml:space="preserve"> sieciowa szkoły umożliwia dostęp do Internetu, zarówno personelowi, jak i uczniom, w czasie zajęć i poza nimi.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Rozwiązania organizacyjne na poziomie szkoły bazują na aktualnych standardach bezpieczeństwa.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Na wszystkich komputerach z dostępem do Inte</w:t>
      </w:r>
      <w:r>
        <w:rPr>
          <w:sz w:val="24"/>
          <w:szCs w:val="24"/>
        </w:rPr>
        <w:t xml:space="preserve">rnetu na terenie szkoły jest zainstalowane oraz systematycznie aktualizowane oprogramowanie antywirusowe, </w:t>
      </w:r>
      <w:proofErr w:type="spellStart"/>
      <w:r>
        <w:rPr>
          <w:sz w:val="24"/>
          <w:szCs w:val="24"/>
        </w:rPr>
        <w:t>antyspamowe</w:t>
      </w:r>
      <w:proofErr w:type="spellEnd"/>
      <w:r>
        <w:rPr>
          <w:sz w:val="24"/>
          <w:szCs w:val="24"/>
        </w:rPr>
        <w:t>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 szkole wyznaczony jest pracownik odpowiedzialny za bezpieczeństwo sieci.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Do jego obowiązków należą: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zabezpieczenie sieci inter</w:t>
      </w:r>
      <w:r>
        <w:rPr>
          <w:sz w:val="24"/>
          <w:szCs w:val="24"/>
        </w:rPr>
        <w:t>netowej placówki przed niebezpiecznymi treściami poprzez instalację i aktualizację, odpowiedniego oprogramowania;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sprawdzanie, czy na komputerach, w tym ze swobodnym dostępem do Internetu nie znajdują się niebezpieczne treści.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Pracownik odpowiedzialn</w:t>
      </w:r>
      <w:r>
        <w:rPr>
          <w:sz w:val="24"/>
          <w:szCs w:val="24"/>
        </w:rPr>
        <w:t>y za Internet posiada indywidualny login i hasło, umożliwiające korzystanie z Internetu na terenie instytucji. Pracownik zachowuje login i hasło w tajemnicy.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Indywidualny login i hasło do Internetu posiada każdy nauczyciel prowadzący zajęcia komputerowe</w:t>
      </w:r>
      <w:r>
        <w:rPr>
          <w:sz w:val="24"/>
          <w:szCs w:val="24"/>
        </w:rPr>
        <w:t xml:space="preserve"> z dziećmi.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Na terenie szkoły dostęp ucznia do Internetu możliwy jest pod nadzorem nauczyciela na zajęciach komputerowych.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Uczeń może korzystać z Internetu tylko na komputerze z zainstalowanym programem filtrującym treści.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Uczniowie korzystają z </w:t>
      </w:r>
      <w:r>
        <w:rPr>
          <w:sz w:val="24"/>
          <w:szCs w:val="24"/>
        </w:rPr>
        <w:t>komputera wyłącznie pod opieką nauczyciela.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 Korzystanie z multimediów, Internetu i programów użytkowych służy wyłącznie celom informacyjnym i edukacyjnym.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  <w:t>Uczeń obsługuje sprzęt komputerowy zgodnie z zaleceniami nauczyciela oraz z obowiązującym re</w:t>
      </w:r>
      <w:r>
        <w:rPr>
          <w:sz w:val="24"/>
          <w:szCs w:val="24"/>
        </w:rPr>
        <w:t>gulaminem/ instrukcją korzystania z komputerów?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Użytkownikowi( uczniowi) komputera zabrania się: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instalowania oprogramowania oraz dokonywania zmian w konfiguracji oprogramowania zainstalowanego w systemie,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usuwania cudzych plików, odinstalowania </w:t>
      </w:r>
      <w:r>
        <w:rPr>
          <w:sz w:val="24"/>
          <w:szCs w:val="24"/>
        </w:rPr>
        <w:t>programów, dekompletowania sprzętu,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dotykania elementów z tyłu komputera, kabli zasilających, a także kabli sieciowy.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korzystania z telefonów komórkowych i innych oraz innych urządzeń elektronicznych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Uczeń ma prawo korzystać na terenie szkoły</w:t>
      </w:r>
      <w:r>
        <w:rPr>
          <w:sz w:val="24"/>
          <w:szCs w:val="24"/>
        </w:rPr>
        <w:t xml:space="preserve"> z telefonu komórkowego oraz innych urządzeń elektronicznych zgodnie z ustalonymi w szkole zasadami.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Przez pojęcie „telefon komórkowy” rozumie się także </w:t>
      </w:r>
      <w:proofErr w:type="spellStart"/>
      <w:r>
        <w:rPr>
          <w:sz w:val="24"/>
          <w:szCs w:val="24"/>
        </w:rPr>
        <w:t>smartfon</w:t>
      </w:r>
      <w:proofErr w:type="spellEnd"/>
      <w:r>
        <w:rPr>
          <w:sz w:val="24"/>
          <w:szCs w:val="24"/>
        </w:rPr>
        <w:t xml:space="preserve">, urządzenie typu </w:t>
      </w:r>
      <w:proofErr w:type="spellStart"/>
      <w:r>
        <w:rPr>
          <w:sz w:val="24"/>
          <w:szCs w:val="24"/>
        </w:rPr>
        <w:t>smartwatch</w:t>
      </w:r>
      <w:proofErr w:type="spellEnd"/>
      <w:r>
        <w:rPr>
          <w:sz w:val="24"/>
          <w:szCs w:val="24"/>
        </w:rPr>
        <w:t>, itp..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Przez pojęcie „inne urządzenia elektroniczne” rozumie</w:t>
      </w:r>
      <w:r>
        <w:rPr>
          <w:sz w:val="24"/>
          <w:szCs w:val="24"/>
        </w:rPr>
        <w:t xml:space="preserve"> się także tablet, odtwarzacz muzyki, dyktafon, kamerę, aparat cyfrowy, słuchawki, itp..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Uczniowie przynoszą do szkoły telefony komórkowe oraz inny sprzęt elektroniczny na własną odpowiedzialność oraz za zgodą rodziców.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Szkoła nie ponosi odpowiedzial</w:t>
      </w:r>
      <w:r>
        <w:rPr>
          <w:sz w:val="24"/>
          <w:szCs w:val="24"/>
        </w:rPr>
        <w:t>ności za zaginięcie lub zniszczenie czy kradzież sprzętu przynoszonego przez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Uczniowie nie mogą korzystać z telefonu komórkowego oraz innych urządzeń elektronicznych   z dostępem do Internetu podczas zajęć edukacyjnych, opiekuńczych, treningów,</w:t>
      </w:r>
      <w:r>
        <w:rPr>
          <w:sz w:val="24"/>
          <w:szCs w:val="24"/>
        </w:rPr>
        <w:t xml:space="preserve"> uroczystości, a także zajęć pozalekcyjnych organizowanych na terenie szkoły.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Uczeń ma obowiązek wyłączyć lub wyciszyć telefon (bez wibracji) i schować go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torbie/plecaku przed rozpoczęciem zajęć edukacyjnych. Telefon pozostaje niewidoczny zarówno dla</w:t>
      </w:r>
      <w:r>
        <w:rPr>
          <w:sz w:val="24"/>
          <w:szCs w:val="24"/>
        </w:rPr>
        <w:t xml:space="preserve"> ucznia, jak i pozostałych osób.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Na terenie szkoły obowiązuje zakaz korzystania z Internetu za pośrednictwem telefonu komórkowego. Powyższe nie dotyczy sytuacji edukacyjnych, które wynikają z organizacji oraz przebiegu zajęć lekcyjnych prowadzonych prze</w:t>
      </w:r>
      <w:r>
        <w:rPr>
          <w:sz w:val="24"/>
          <w:szCs w:val="24"/>
        </w:rPr>
        <w:t>z nauczyciela.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Telefony i inne urządzenia elektroniczne (np. tablety) można wykorzystywać podczas zajęć lekcyjnych w celach dydaktycznych pod opieką oraz za zgodą nauczyciela prowadzącego zajęcia. Uczeń może korzystać z telefonu, a także innych urządzeń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elektronicznych w celu wyszukania informacji niezbędnych do realizacji zadań podczas zajęć, po uzyskaniu zgody nauczyciela prowadzącego dane zajęcia lub na jego wyraźne polecenie.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Jeśli uczeń czeka na ważną informację (połączenie, SMS, etc.) ma obowi</w:t>
      </w:r>
      <w:r>
        <w:rPr>
          <w:sz w:val="24"/>
          <w:szCs w:val="24"/>
        </w:rPr>
        <w:t>ązek poinformować o tym fakcie nauczyciela przed lekcją, poprosić o pozwolenie na skorzystanie z telefonu i ustalić sposób odebrania tej wiadomości. Dotyczy to także sytuacji, gdy wystąpiła pilna potrzeba skontaktowania się, np. z rodzicami lub w innej waż</w:t>
      </w:r>
      <w:r>
        <w:rPr>
          <w:sz w:val="24"/>
          <w:szCs w:val="24"/>
        </w:rPr>
        <w:t xml:space="preserve">nej sprawie.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Na terenie szkoły bezwzględnie zakazuje się uczniom filmowania, fotografowania oraz utrwalania dźwięku na jakichkolwiek nośnikach cyfrowych.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Powyższe nie dotyczy wydarzeń publicznych odbywających się w szkole, w tym uroczystości szkol</w:t>
      </w:r>
      <w:r>
        <w:rPr>
          <w:sz w:val="24"/>
          <w:szCs w:val="24"/>
        </w:rPr>
        <w:t>nych.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W szczególnych przypadkach nagrywanie zajęć edukacyjnych oraz utrwalanie ich w jakikolwiek sposób możliwe jest wyłącznie po uzyskaniu zgody dyrektora szkoły lub nauczyciela prowadzącego zajęcia edukacyjne.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>Nagrywanie dźwięku i obrazu za pomoc</w:t>
      </w:r>
      <w:r>
        <w:rPr>
          <w:sz w:val="24"/>
          <w:szCs w:val="24"/>
        </w:rPr>
        <w:t>ą telefonu, lub innych   urządzeń jest możliwe jedynie za zgodą osoby nagrywanej lub fotografowanej. Niedopuszczalne jest nagrywanie lub fotografowanie sytuacji niezgodnych z powszechnie przyjętymi normami etycznymi i społecznymi oraz przesyłanie treści ob</w:t>
      </w:r>
      <w:r>
        <w:rPr>
          <w:sz w:val="24"/>
          <w:szCs w:val="24"/>
        </w:rPr>
        <w:t>rażających inne osoby.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korzystania z telefonów i innych urządzeń elektronicznych podczas wyjść, wycieczek edukacyjnych organizowanych przez szkołę.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Każdorazowo decyzję o zabraniu telefonów komórkowych i/lub innych urządzeń elektronicznych podejm</w:t>
      </w:r>
      <w:r>
        <w:rPr>
          <w:sz w:val="24"/>
          <w:szCs w:val="24"/>
        </w:rPr>
        <w:t>uje kierownik wycieczki w porozumieniu z wychowawcami klas oraz za zgodą rodziców i na ich odpowiedzialność.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Jeśli istnieje możliwość zabrania telefonu i/lub innego urządzenia elektronicznego na wycieczkę, wyjście edukacyjne uczeń ma prawo korzystania z</w:t>
      </w:r>
      <w:r>
        <w:rPr>
          <w:sz w:val="24"/>
          <w:szCs w:val="24"/>
        </w:rPr>
        <w:t xml:space="preserve"> tych urządzeń wyłącznie w zakresie niewpływającym na organizację i przebieg tego przedsięwzięcia.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Podczas wyjść zorganizowanych przez szkołę (teatr, kino, muzeum, filharmonia, zwiedzanie z przewodnikiem, lekcja w terenie, konkursy, zawody sportowe itp.</w:t>
      </w:r>
      <w:r>
        <w:rPr>
          <w:sz w:val="24"/>
          <w:szCs w:val="24"/>
        </w:rPr>
        <w:t>) uczeń jest zobowiązany do wyłączenia/wyciszenia telefonu (bez wibracji) i schowania go w torbie/plecaku.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Zasady postępowania w przypadku naruszenia zasad korzystania z telefonów i innych urządzeń elektronicznych na terenie szkoły.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przypadku narusze</w:t>
      </w:r>
      <w:r>
        <w:rPr>
          <w:sz w:val="24"/>
          <w:szCs w:val="24"/>
        </w:rPr>
        <w:t xml:space="preserve">nia przez ucznia zasad używania telefonów komórkowych na terenie szkoły, wychowawca klasy odnotowuje zaistniałą sytuację w e-dzienniku jako uwagę negatywną, która ma wpływ na ocenę z zachowania zgodnie z </w:t>
      </w:r>
      <w:r>
        <w:rPr>
          <w:color w:val="000000"/>
          <w:sz w:val="24"/>
          <w:szCs w:val="24"/>
        </w:rPr>
        <w:t>warunkami i sposobem oceniania wewnątrzszkolnego ucz</w:t>
      </w:r>
      <w:r>
        <w:rPr>
          <w:color w:val="000000"/>
          <w:sz w:val="24"/>
          <w:szCs w:val="24"/>
        </w:rPr>
        <w:t>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przypadku, gdy sytuacja powtarza się, wychowawca bezzwłocznie informuje o tym fakcie rodziców/prawnych opiekunów ucznia i wspólnie z pedagogiem szkolnym oraz rodzicami/prawnymi opiekunami ustala plan dalszego postępowania.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ochrony ucznió</w:t>
      </w:r>
      <w:r>
        <w:rPr>
          <w:b/>
          <w:sz w:val="24"/>
          <w:szCs w:val="24"/>
        </w:rPr>
        <w:t>w przed treściami szkodliwymi i zagrożeniami z sieci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Szkoła ma obowiązek podejmować działania zabezpieczające dzieci przed łatwym dostępem do tych treści z sieci, które mogą zagrażać ich prawidłowemu rozwojowi.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Pod pojęciem „treści szkodliwe i zagroż</w:t>
      </w:r>
      <w:r>
        <w:rPr>
          <w:sz w:val="24"/>
          <w:szCs w:val="24"/>
        </w:rPr>
        <w:t>enia z sieci” rozumiane są:</w:t>
      </w:r>
    </w:p>
    <w:p w:rsidR="00282105" w:rsidRDefault="00374BD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treści szkodliwe, niedozwolone, nielegalne i niebezpieczne dla zdrowia (pornografia, treści obrazujące przemoc, promujące działania szkodliwe dla zdrowia   i życia dzieci, popularyzujące ideologię faszystowską i działalność </w:t>
      </w:r>
      <w:r>
        <w:rPr>
          <w:sz w:val="24"/>
          <w:szCs w:val="24"/>
        </w:rPr>
        <w:t>niezgodną z prawem, nawołujące do samookaleczeń i samobójstw, korzystania z narkotyków</w:t>
      </w:r>
    </w:p>
    <w:p w:rsidR="00282105" w:rsidRDefault="00374BD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treści stwarzające niebezpieczeństwo werbunku dzieci do organizacji nielegalnych i terrorystycznych</w:t>
      </w:r>
    </w:p>
    <w:p w:rsidR="00282105" w:rsidRDefault="00374BD2">
      <w:pPr>
        <w:pStyle w:val="Akapitzlist"/>
        <w:numPr>
          <w:ilvl w:val="0"/>
          <w:numId w:val="10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różne formy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, np. nękanie, straszenie, szantażowanie z u</w:t>
      </w:r>
      <w:r>
        <w:rPr>
          <w:sz w:val="24"/>
          <w:szCs w:val="24"/>
        </w:rPr>
        <w:t>życiem sieci, publikowanie lub rozsyłanie ośmieszających, kompromitujących informacji, zdjęć, filmów z użyciem sieci oraz podszywanie się w sieci pod kogoś wbrew jego woli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Podstawowe działania zabezpieczające dzieci przed dostępem do treści szkodliwych </w:t>
      </w:r>
      <w:r>
        <w:rPr>
          <w:sz w:val="24"/>
          <w:szCs w:val="24"/>
        </w:rPr>
        <w:t>i zagrożeń z sieci: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 xml:space="preserve">monitorowanie działania i aktualizowanie programu antywirusowego, zapory sieciowej; stosowanie filtrów </w:t>
      </w:r>
      <w:proofErr w:type="spellStart"/>
      <w:r>
        <w:rPr>
          <w:sz w:val="24"/>
          <w:szCs w:val="24"/>
        </w:rPr>
        <w:t>antyspamowych</w:t>
      </w:r>
      <w:proofErr w:type="spellEnd"/>
      <w:r>
        <w:rPr>
          <w:sz w:val="24"/>
          <w:szCs w:val="24"/>
        </w:rPr>
        <w:t>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edukacja medialna – dostarczanie dzieciom wiedzy i umiejętności dotyczących posługiwania się technologią komunik</w:t>
      </w:r>
      <w:r>
        <w:rPr>
          <w:sz w:val="24"/>
          <w:szCs w:val="24"/>
        </w:rPr>
        <w:t>acyjną ( na godzinach wychowawczych);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prowadzenie systematycznych działań wychowawczych (integracja zespołu klasowego, budowanie dobrych relacji pomiędzy uczniami, wprowadzanie norm grupowych; uczenie dzieci odróżniania dobra od zła);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>
        <w:rPr>
          <w:sz w:val="24"/>
          <w:szCs w:val="24"/>
        </w:rPr>
        <w:tab/>
        <w:t>prowadzenie dzi</w:t>
      </w:r>
      <w:r>
        <w:rPr>
          <w:sz w:val="24"/>
          <w:szCs w:val="24"/>
        </w:rPr>
        <w:t>ałań profilaktycznych propagujących zasady bezpiecznego korzystania z sieci oraz uświadamiających zagrożenia płynące z użytkowania różnych technologii komunikacyjnych. Celem tych działań jest:</w:t>
      </w:r>
    </w:p>
    <w:p w:rsidR="00282105" w:rsidRDefault="00374BD2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poszerzanie wiedzy na temat różnych form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, prewenc</w:t>
      </w:r>
      <w:r>
        <w:rPr>
          <w:sz w:val="24"/>
          <w:szCs w:val="24"/>
        </w:rPr>
        <w:t>ji oraz sposobu reagowania w przypadku pojawienia się zagrożenia</w:t>
      </w:r>
    </w:p>
    <w:p w:rsidR="00282105" w:rsidRDefault="00374BD2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ukazanie sposobów bezpiecznego korzystania z sieci, w tym przestrzeganie przed zagrożeniami płynącymi z niewłaściwego użytkowania urządzeń multimedialnych</w:t>
      </w:r>
    </w:p>
    <w:p w:rsidR="00282105" w:rsidRDefault="00374BD2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zapobieganie i ograniczenie lub wyel</w:t>
      </w:r>
      <w:r>
        <w:rPr>
          <w:sz w:val="24"/>
          <w:szCs w:val="24"/>
        </w:rPr>
        <w:t xml:space="preserve">iminowanie zachowań </w:t>
      </w:r>
      <w:proofErr w:type="spellStart"/>
      <w:r>
        <w:rPr>
          <w:sz w:val="24"/>
          <w:szCs w:val="24"/>
        </w:rPr>
        <w:t>agresywno-przemocowych</w:t>
      </w:r>
      <w:proofErr w:type="spellEnd"/>
      <w:r>
        <w:rPr>
          <w:sz w:val="24"/>
          <w:szCs w:val="24"/>
        </w:rPr>
        <w:t xml:space="preserve"> realizowanych przy użyciu technologii komunikacyjnych w szkole i poza nią,</w:t>
      </w:r>
    </w:p>
    <w:p w:rsidR="00282105" w:rsidRDefault="00374BD2">
      <w:pPr>
        <w:pStyle w:val="Akapitzlist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propagowanie zasad dobrego zachowania w Internecie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24"/>
          <w:szCs w:val="24"/>
        </w:rPr>
        <w:tab/>
        <w:t xml:space="preserve">włączenie rodziców uczniów w działania szkoły na rzecz zapobiegania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poinformowanie ich o polityce szkoły w zakresie reagowania na </w:t>
      </w:r>
      <w:proofErr w:type="spellStart"/>
      <w:r>
        <w:rPr>
          <w:sz w:val="24"/>
          <w:szCs w:val="24"/>
        </w:rPr>
        <w:t>cyberprzemoc</w:t>
      </w:r>
      <w:proofErr w:type="spellEnd"/>
      <w:r>
        <w:rPr>
          <w:sz w:val="24"/>
          <w:szCs w:val="24"/>
        </w:rPr>
        <w:t xml:space="preserve">; edukacja na temat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 xml:space="preserve"> i zagrożeń z sieci: warsztaty, szkolenia dla rodziców, udostępnianie materiałów i publikacji, w tym polecanie i wskazywanie sposobów instalowania oc</w:t>
      </w:r>
      <w:r>
        <w:rPr>
          <w:sz w:val="24"/>
          <w:szCs w:val="24"/>
        </w:rPr>
        <w:t>hrony rodzicielskiej;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f)</w:t>
      </w:r>
      <w:r>
        <w:rPr>
          <w:sz w:val="24"/>
          <w:szCs w:val="24"/>
        </w:rPr>
        <w:tab/>
        <w:t>instalowanie aplikacji filtrujących na każdym komputerze, z których korzystają   uczniowie oraz aplikacji filtrujących do usług sieciowych, które analizują przepływające dane i są w stanie zablokować dostęp do podejrzanych lokaliza</w:t>
      </w:r>
      <w:r>
        <w:rPr>
          <w:sz w:val="24"/>
          <w:szCs w:val="24"/>
        </w:rPr>
        <w:t>cji niezależnie od tego, czy przyłączony komputer wyposażono w odpowiednie narzędzie, czy też nie (bo na przykład jest to laptop lub inteligentny telefon z przeglądarką przyniesiony przez ucznia);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komputerach uczniowskich zainstalowane są: </w:t>
      </w:r>
    </w:p>
    <w:p w:rsidR="00282105" w:rsidRDefault="00374BD2">
      <w:pPr>
        <w:pStyle w:val="Akapitzlist"/>
        <w:numPr>
          <w:ilvl w:val="0"/>
          <w:numId w:val="1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Ogólnopolska</w:t>
      </w:r>
      <w:r>
        <w:rPr>
          <w:sz w:val="24"/>
          <w:szCs w:val="24"/>
        </w:rPr>
        <w:t xml:space="preserve"> Sieć Edukacyjna (OSE) – dostawca Internetu, który zapewnia wszechstronną ochronę przed treściami szkodliwymi i nieodpowiednimi dla małoletnich;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 xml:space="preserve">podejmowanie interwencji w każdym przypadku ujawnienia lub podejrzenia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 xml:space="preserve"> lub ujawnienie niebezpi</w:t>
      </w:r>
      <w:r>
        <w:rPr>
          <w:sz w:val="24"/>
          <w:szCs w:val="24"/>
        </w:rPr>
        <w:t>ecznych treści, która obejmuje: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ustalenie okoliczności zdarzenia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zabezpieczenie dowodów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poinformowanie o sytuacji rodziców uczniów – uczestników zdarzenia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objęcie pomocą poszkodowanego ucznia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podjęcie działań wobec agresorów, w tym zastosowanie środków dys</w:t>
      </w:r>
      <w:r>
        <w:rPr>
          <w:sz w:val="24"/>
          <w:szCs w:val="24"/>
        </w:rPr>
        <w:t>cyplinujących zgodnie z obowiązującym regulaminem szkoły i rodzajem przewinienia</w:t>
      </w:r>
    </w:p>
    <w:p w:rsidR="00282105" w:rsidRDefault="00374BD2">
      <w:pPr>
        <w:pStyle w:val="Akapitzlist"/>
        <w:numPr>
          <w:ilvl w:val="0"/>
          <w:numId w:val="1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powiadomienie policji, gdy sprawa jest poważna, zostało złamane prawo lub sprawca nie jest uczniem szkoły i jego tożsamość nie jest nikomu znana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h)</w:t>
      </w:r>
      <w:r>
        <w:rPr>
          <w:sz w:val="24"/>
          <w:szCs w:val="24"/>
        </w:rPr>
        <w:tab/>
        <w:t>określenie procedury wskazu</w:t>
      </w:r>
      <w:r>
        <w:rPr>
          <w:sz w:val="24"/>
          <w:szCs w:val="24"/>
        </w:rPr>
        <w:t xml:space="preserve">jącej osoby w szkole, do których należy się zwrócić oraz   działania, które należy podjąć w sytuacji znalezienia niebezpiecznych treści na komputerze lub zjawiska doświadczonej/ zaobserwowanej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ochrony wizerunku małoletnich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Szkoła </w:t>
      </w:r>
      <w:r>
        <w:rPr>
          <w:sz w:val="24"/>
          <w:szCs w:val="24"/>
        </w:rPr>
        <w:t>uznając prawo dziecka do prywatności i ochrony dóbr osobistych, zapewnia ochronę wizerunku dziecka.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Wizerunek podlega ochronie na podstawie przepisów zawartych w Kodeksie cywilnym, w ustawie o prawie autorskim o prawach pokrewnych, a także na podstawie </w:t>
      </w:r>
      <w:r>
        <w:rPr>
          <w:sz w:val="24"/>
          <w:szCs w:val="24"/>
        </w:rPr>
        <w:t>ustawy o ochronie danych osobowych (RODO) –jako tzw. dana szczególnej kategorii przetwarzania.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Upublicznianie wizerunku dziecka do 16 lat, utrwalonego w jakiejkolwiek formie (fotografia, nagranie audio-wideo) wymaga wyrażenia zgody osoby sprawującej wła</w:t>
      </w:r>
      <w:r>
        <w:rPr>
          <w:sz w:val="24"/>
          <w:szCs w:val="24"/>
        </w:rPr>
        <w:t>dzę rodzicielską lub opiekę nad dzieckiem (wymóg art. 8 RODO).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Osoba małoletnia powyżej 16 roku życia ma prawo do wyrażenia zgody samodzielnie.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Zgody, o których mowa w pkt. 3 i 4 są wyrażane w formie pisemnej.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Zgody jw. są jednocześnie </w:t>
      </w:r>
      <w:proofErr w:type="spellStart"/>
      <w:r>
        <w:rPr>
          <w:sz w:val="24"/>
          <w:szCs w:val="24"/>
        </w:rPr>
        <w:t>zgodami</w:t>
      </w:r>
      <w:proofErr w:type="spellEnd"/>
      <w:r>
        <w:rPr>
          <w:sz w:val="24"/>
          <w:szCs w:val="24"/>
        </w:rPr>
        <w:t xml:space="preserve"> na r</w:t>
      </w:r>
      <w:r>
        <w:rPr>
          <w:sz w:val="24"/>
          <w:szCs w:val="24"/>
        </w:rPr>
        <w:t>ozpowszechnianie wizerunku małoletniego wskazaną w art. 81 ustawy o prawie autorskim i prawach pokrewnych.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Osoba wyrażająca zgodę otrzymuje klauzulę informacyjną o zasadach przetwarzania danych osobowych w postaci wizerunku małoletniego oraz jest inform</w:t>
      </w:r>
      <w:r>
        <w:rPr>
          <w:sz w:val="24"/>
          <w:szCs w:val="24"/>
        </w:rPr>
        <w:t>owana przez osobę reprezentującą administratora danych osobowych o przysługujących prawach, w tym prawie do wycofania zgody oraz innych, zgodnie z art. 5 RODO.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Jeżeli wizerunek małoletniego stanowi jedynie szczegół całości, takiej jak zgromadzenie, kraj</w:t>
      </w:r>
      <w:r>
        <w:rPr>
          <w:sz w:val="24"/>
          <w:szCs w:val="24"/>
        </w:rPr>
        <w:t>obraz, publiczna impreza, zgoda rodziców/opiekunów lub małoletniego powyżej 16 roku życia na utrwalanie wizerunku dziecka nie jest wymagana. Zabrania się umieszczania informacji pozwalających ustalić tożsamość osób ujętych na zdjęciu lub innej formie publi</w:t>
      </w:r>
      <w:r>
        <w:rPr>
          <w:sz w:val="24"/>
          <w:szCs w:val="24"/>
        </w:rPr>
        <w:t>kacji.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 xml:space="preserve">Pracownikowi szkoły nie wolno umożliwiać przedstawicielom mediów utrwalania wizerunku dziecka (filmowanie, fotografowanie, nagrywanie głosu dziecka) na terenie instytucji bez pisemnej zgody opiekuna dziecka.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Niedopuszczalne jest podanie przed</w:t>
      </w:r>
      <w:r>
        <w:rPr>
          <w:sz w:val="24"/>
          <w:szCs w:val="24"/>
        </w:rPr>
        <w:t xml:space="preserve">stawicielowi mediów danych kontaktowych do opiekuna dziecka – bez wiedzy i zgody tego opiekuna.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 xml:space="preserve">W przypadku utrwalania wizerunku dzieci /uczniów na zajęciach „otwartych”, „pokazowych” wymagana jest zgoda, jak w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3 i 4.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Nauczyciel może wykorzys</w:t>
      </w:r>
      <w:r>
        <w:rPr>
          <w:sz w:val="24"/>
          <w:szCs w:val="24"/>
        </w:rPr>
        <w:t>tać w celach szkoleniowych lub edukacyjnych utrwalony materiał z udziałem małoletnich tylko z zachowaniem ich anonimowości oraz w sposób uniemożliwiający identyfikację dziecka, za zgodą dyrektora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Ochrona wizerunku małoletnich utrwalanych przez </w:t>
      </w:r>
      <w:r>
        <w:rPr>
          <w:sz w:val="24"/>
          <w:szCs w:val="24"/>
        </w:rPr>
        <w:t xml:space="preserve">kamery monitoringu odbywa się na zasadach określonych w Regulaminie monitoringu.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Regulamin monitoringu określa zasady udostępniania nagrań podmiotom zewnętrznym, w tym policji, służbom porządkowym oraz w sprawach wymagających wyjaśnień.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ochron</w:t>
      </w:r>
      <w:r>
        <w:rPr>
          <w:b/>
          <w:sz w:val="24"/>
          <w:szCs w:val="24"/>
        </w:rPr>
        <w:t xml:space="preserve">y danych osobowych małoletnich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szkole wdrożono Politykę ochrony danych osobowych osób fizycznych (pracowników, uczniów, rodziców/opiekunów).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Dokumentacja RODO została opracowana zgodnie z wymogami rozporządzenia Parlamentu Europejskiego i Rady (UE</w:t>
      </w:r>
      <w:r>
        <w:rPr>
          <w:sz w:val="24"/>
          <w:szCs w:val="24"/>
        </w:rPr>
        <w:t>) nr 2016/679Europejskiego i Rady (UE) nr 2016/679 z 27.04.2016 r. w sprawie ochrony osób fizycznych w związku z przetwarzaniem danych osobowych i w sprawie swobodnego przepływu takich danych oraz uchylenia dyrektywy 95/46/WE (ogólne rozporządzenie o ochro</w:t>
      </w:r>
      <w:r>
        <w:rPr>
          <w:sz w:val="24"/>
          <w:szCs w:val="24"/>
        </w:rPr>
        <w:t>nie danych) (Dz. Urz. UE L z 2016 r. 119, s. 1 ze zm.) oraz ustawy z dnia 10 maja 2018 r. o ochronie danych osobowych.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Osoby upoważnione do przetwarzania danych osobowych małoletnich / uczniów/ rodziców posiadają upoważnienie do  przetwarzania ich danyc</w:t>
      </w:r>
      <w:r>
        <w:rPr>
          <w:sz w:val="24"/>
          <w:szCs w:val="24"/>
        </w:rPr>
        <w:t>h osobowych na podstawie art. 6 i 9 RODO.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Na potrzeby przetwarzania w formach zdalnych (nauka zdalna, przekazywanie danych osobowych do OKE, SIO, organów upoważnionych do ich przetwarzania danych osobowych małoletnich w formie zdalnej)  w szkole opracow</w:t>
      </w:r>
      <w:r>
        <w:rPr>
          <w:color w:val="000000"/>
          <w:sz w:val="24"/>
          <w:szCs w:val="24"/>
        </w:rPr>
        <w:t xml:space="preserve">ano zasady ich przetwarzania oraz zasady </w:t>
      </w:r>
      <w:r>
        <w:rPr>
          <w:color w:val="000000"/>
          <w:sz w:val="24"/>
          <w:szCs w:val="24"/>
        </w:rPr>
        <w:lastRenderedPageBreak/>
        <w:t>zachowania bezpieczeństwa przetwarzania – System Zarządzania Bezpieczeństwem Informacji (SZBI).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Każdy pracownik posiadający dostęp do danych osobowych złożył pisemne oświadczenie o znajomości Polityki bezpieczeńs</w:t>
      </w:r>
      <w:r>
        <w:rPr>
          <w:sz w:val="24"/>
          <w:szCs w:val="24"/>
        </w:rPr>
        <w:t xml:space="preserve">twa przetwarzania danych osobowych pod rygorem odpowiedzialności karnej i zobowiązał się do jej przestrzegania pod rygorem odpowiedzialności karnej. 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Dane osobowe uczniów zarejestrowane w formie pisemnej (dzienniki lekcyjne, arkusze ocen, zaświadczenia,</w:t>
      </w:r>
      <w:r>
        <w:rPr>
          <w:sz w:val="24"/>
          <w:szCs w:val="24"/>
        </w:rPr>
        <w:t xml:space="preserve"> zwolnienia oraz inna dokumentacja pisemna zawierająca dane osobowe małoletnich) jest chroniona w zamykanych szafach z ograniczonym dostępem do pomieszczeń ich przechowywani</w:t>
      </w:r>
      <w:r>
        <w:rPr>
          <w:color w:val="000000"/>
          <w:sz w:val="24"/>
          <w:szCs w:val="24"/>
        </w:rPr>
        <w:t>a (kancelaria, pokój nauczycielski).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Dane osobowe małoletnich udostępniane są wy</w:t>
      </w:r>
      <w:r>
        <w:rPr>
          <w:color w:val="000000"/>
          <w:sz w:val="24"/>
          <w:szCs w:val="24"/>
        </w:rPr>
        <w:t>łącznie podmiotom upoważnionym do ich uzyskania.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Dane osobowe umieszczone w Niebieskiej Karcie „A” udostępniane są zespołowi interdyscyplinarnemu, powołanemu w trybie ustawy z dnia 9 marca 2023 r. o zmianie ustawy o przeciwdziałaniu przemocy domowej.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IV. Zasady i procedury podejmowania  interwencji w przypadku podejrzenia krzywdzenia lub krzywdzenia małoletniego</w:t>
      </w:r>
    </w:p>
    <w:p w:rsidR="00282105" w:rsidRDefault="00282105">
      <w:pPr>
        <w:spacing w:after="0" w:line="360" w:lineRule="auto"/>
        <w:jc w:val="center"/>
        <w:rPr>
          <w:b/>
          <w:color w:val="0070C0"/>
          <w:sz w:val="28"/>
          <w:szCs w:val="28"/>
        </w:rPr>
      </w:pPr>
    </w:p>
    <w:p w:rsidR="00282105" w:rsidRDefault="00374BD2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Zasady i procedury podejmowania interwencji w sytuacji podejrzenia stosowania lub stosowania przemocy domowej.</w:t>
      </w:r>
    </w:p>
    <w:p w:rsidR="00282105" w:rsidRDefault="00282105">
      <w:pPr>
        <w:rPr>
          <w:b/>
          <w:sz w:val="24"/>
          <w:szCs w:val="24"/>
        </w:rPr>
      </w:pPr>
    </w:p>
    <w:p w:rsidR="00282105" w:rsidRDefault="00374BD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Każdy człowiek ma prawo do </w:t>
      </w:r>
      <w:r>
        <w:rPr>
          <w:sz w:val="24"/>
          <w:szCs w:val="24"/>
        </w:rPr>
        <w:t>życia w środowisku domowym wolnym od przemocy. Człowiek doświadczający przemocy nie może być za nią obwiniany. Każdy człowiek doświadczający przemocy ma prawo do pomocy prawnej, socjalnej, psychologicznej i medycznej.</w:t>
      </w:r>
    </w:p>
    <w:p w:rsidR="00282105" w:rsidRDefault="00374BD2">
      <w:pPr>
        <w:spacing w:line="360" w:lineRule="auto"/>
        <w:rPr>
          <w:sz w:val="24"/>
          <w:szCs w:val="24"/>
        </w:rPr>
      </w:pPr>
      <w:r>
        <w:rPr>
          <w:b/>
          <w:color w:val="0070C0"/>
          <w:sz w:val="24"/>
          <w:szCs w:val="24"/>
        </w:rPr>
        <w:t>„Przemoc domowa”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– jednorazowe albo po</w:t>
      </w:r>
      <w:r>
        <w:rPr>
          <w:sz w:val="24"/>
          <w:szCs w:val="24"/>
        </w:rPr>
        <w:t>wtarzające się umyślne działanie lub zaniechanie, wykorzystujące przewagę fizyczną, psychiczną lub ekonomiczną, naruszające prawa lub dobra osobiste osoby doznającej przemocy domowej, w szczególności: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a) narażające tę osobę na niebezpieczeństwo utraty życ</w:t>
      </w:r>
      <w:r>
        <w:rPr>
          <w:sz w:val="24"/>
          <w:szCs w:val="24"/>
        </w:rPr>
        <w:t>ia, zdrowia lub mienia,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b) naruszające jej godność, nietykalność cielesną lub wolność, w tym seksualną,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c) powodujące szkody na jej zdrowiu fizycznym lub psychicznym, wywołujące u tej osoby cierpienie lub krzywdę,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d) ograniczające lub pozbawiające tę osob</w:t>
      </w:r>
      <w:r>
        <w:rPr>
          <w:sz w:val="24"/>
          <w:szCs w:val="24"/>
        </w:rPr>
        <w:t>ę dostępu do środków finansowych lub możliwości podjęcia pracy lub uzyskania samodzielności finansowej,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e)   istotnie naruszające prywatność tej osoby lub wzbudzające u niej poczucie zagrożenia, poniżenia lub udręczenia, w tym podejmowane za pomocą środków</w:t>
      </w:r>
      <w:r>
        <w:rPr>
          <w:sz w:val="24"/>
          <w:szCs w:val="24"/>
        </w:rPr>
        <w:t xml:space="preserve"> komunikacji elektronicznej.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line="360" w:lineRule="auto"/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Rodzaje przemocy domowej: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Przemoc fizyczna</w:t>
      </w:r>
      <w:r>
        <w:rPr>
          <w:sz w:val="24"/>
          <w:szCs w:val="24"/>
        </w:rPr>
        <w:t xml:space="preserve"> – to każde intencjonalne działanie sprawcy, mające na celu przekroczenie granicy ciała dziecka. Może powodować różnego rodzaju urazy.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Przemoc psychiczna („maltretowanie psychiczne”)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to powtarzający się wzorzec zachowań opiekuna lub skrajnie drastyczne wydarzenie (lub wydarzenia), które powodują u dziecka poczucie, że jest nic nie warte, złe, niekochane, niechciane, zagrożone i że jego osoba ma jakąkolwiek wartość jedynie wtedy, gdy z</w:t>
      </w:r>
      <w:r>
        <w:rPr>
          <w:sz w:val="24"/>
          <w:szCs w:val="24"/>
        </w:rPr>
        <w:t>aspokaja potrzeby innych.</w:t>
      </w: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Wyróżnia się sześć form maltretowania psychicznego: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1) odtrącanie (werbalne i niewerbalne wrogie odrzucanie lub poniżanie),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2) zastraszanie,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3) wyzyskiwanie/przekupstwo,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4) odmowa reakcji emocjonalnych (ignorowanie potrzeb dz</w:t>
      </w:r>
      <w:r>
        <w:rPr>
          <w:sz w:val="24"/>
          <w:szCs w:val="24"/>
        </w:rPr>
        <w:t>iecka, brak emocji w kontakcie),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5) izolowanie (odmawianie dziecku kontaktów z rówieśnikami i dorosłymi),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6) zaniedbywanie rozwoju umysłowego, nauki, zdrowia, opieki medycznej;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Przemoc seksualna</w:t>
      </w:r>
      <w:r>
        <w:rPr>
          <w:sz w:val="24"/>
          <w:szCs w:val="24"/>
        </w:rPr>
        <w:t xml:space="preserve"> – według Światowej Organizacji Zdrowia przemoc seksualna to</w:t>
      </w:r>
      <w:r>
        <w:rPr>
          <w:sz w:val="24"/>
          <w:szCs w:val="24"/>
        </w:rPr>
        <w:t xml:space="preserve"> wszelkie akty seksualne, próby zmuszenia do aktów seksualnych, niechciane komentarze lub propozycje o seksualnym charakterze, zmuszanie do prostytucji, komentarze dotyczące seksualności danej osoby, niezależnie od relacji między ofiarą a sprawcą/sprawczyn</w:t>
      </w:r>
      <w:r>
        <w:rPr>
          <w:sz w:val="24"/>
          <w:szCs w:val="24"/>
        </w:rPr>
        <w:t>ią.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Zaniedbywanie</w:t>
      </w:r>
      <w:r>
        <w:rPr>
          <w:sz w:val="24"/>
          <w:szCs w:val="24"/>
        </w:rPr>
        <w:t xml:space="preserve"> – to jedna z form krzywdzenia dziecka polegająca na incydentalnym, bądź chronicznym niezaspokajaniu jego potrzeb oraz nie respektowaniu podstawowych praw, powodująca zaburzenia jego zdrowia, a także generująca trudności rozwojowe.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>Rozpoznawanie przemocy wobec małoletniego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Rozpoznawanie przemocy wobec dziecka odbywa się poprzez: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ujawnienie przez dziecko przemocy domowej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informacje od osoby będącej bezpośrednim świadkiem przemocy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analizę objawów krzywdzenia występujących u </w:t>
      </w:r>
      <w:r>
        <w:rPr>
          <w:sz w:val="24"/>
          <w:szCs w:val="24"/>
        </w:rPr>
        <w:t>dziecka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ocenę stopnia ryzyka wystąpienia przemocy w danej rodzinie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Ujawnienie przez dziecko przemocy w rodzinie ma miejsce wtedy, kiedy dziecko poinformuje pracownika szkoły o tym, że doznaje jednej lub kilku jednocześnie form przemocy ze strony swoich n</w:t>
      </w:r>
      <w:r>
        <w:rPr>
          <w:sz w:val="24"/>
          <w:szCs w:val="24"/>
        </w:rPr>
        <w:t>ajbliższych.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W każdym przypadku informacje o przemocy wobec dziecka wskazywane jako fakty, a nie domniemania, należy potraktować z pełną odpowiedzialnością i zareagować zgodnie z obowiązującymi zasadami wskazanymi w niniejszej procedurze.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Zgłaszanie pr</w:t>
      </w:r>
      <w:r>
        <w:rPr>
          <w:b/>
          <w:sz w:val="24"/>
          <w:szCs w:val="24"/>
        </w:rPr>
        <w:t>zemocy domowej przez ucznia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Każdy małoletni będący uczniem Szkoły Podstawowej im. Królowej Jadwigi w Dębinie może zgłosić ustnie lub pisemnie, dowolnej osobie, do której ma zaufanie, będącej pracownikiem szkoły, fakt stosowania wobec niego przemocy domo</w:t>
      </w:r>
      <w:r>
        <w:rPr>
          <w:color w:val="000000"/>
          <w:sz w:val="24"/>
          <w:szCs w:val="24"/>
        </w:rPr>
        <w:t xml:space="preserve">wej. 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Zgłoszenie doznawanej krzywdy przez małoletniego może nastąpić w bezpośredniej rozmowie, drogą elektroniczną, telefoniczną lub inną dostępną, w każdym czasie.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 przypadku dziecka obcojęzycznego lub mającego trudności w mowie i piśmie, osoba, do</w:t>
      </w:r>
      <w:r>
        <w:rPr>
          <w:sz w:val="24"/>
          <w:szCs w:val="24"/>
        </w:rPr>
        <w:t xml:space="preserve"> której zgłosił się małoletni zapewnia pomoc w nawiązaniu komunikacji poprzez skorzystanie z pomocy osoby władającej językiem obcym lub zapewnia komunikację w innych formach, np. poprzez wykorzystanie alternatywnych i wspomagających metod komunikacji.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O</w:t>
      </w:r>
      <w:r>
        <w:rPr>
          <w:sz w:val="24"/>
          <w:szCs w:val="24"/>
        </w:rPr>
        <w:t>soba, która powzięła informację od krzywdzonego wychowanka podejmuje w pierwszej kolejności działania mające na celu zatrzymanie krzywdzenia dziecka.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 przypadku zagrożenia życia dziecka, po przekazaniu informacji dyrektorowi szkoły, zawiadamia w trybie</w:t>
      </w:r>
      <w:r>
        <w:rPr>
          <w:sz w:val="24"/>
          <w:szCs w:val="24"/>
        </w:rPr>
        <w:t xml:space="preserve"> pilnym odpowiednie służby porządkowe – Policję  i pogotowie ratunkowe o zagrożeniu życia dziecka.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 ramach procedury funkcjonariusz Policji: udziela niezbędnej pomocy osobie doznającej przemocy, w tym dostępu do pomocy medycznej, podejmuje czynności ch</w:t>
      </w:r>
      <w:r>
        <w:rPr>
          <w:sz w:val="24"/>
          <w:szCs w:val="24"/>
        </w:rPr>
        <w:t xml:space="preserve">roniące życie, zdrowie i mienie, zabezpiecza ślady i dowody przestępstwa oraz podejmuje działania </w:t>
      </w:r>
      <w:r>
        <w:rPr>
          <w:sz w:val="24"/>
          <w:szCs w:val="24"/>
        </w:rPr>
        <w:lastRenderedPageBreak/>
        <w:t>mające na celu zapobiec dalszym zagrożeniom mogącym występować w tej rodzinie, zgodnie z zasadami i procedurami postępowania w takiej sytuacji.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 przypadka</w:t>
      </w:r>
      <w:r>
        <w:rPr>
          <w:sz w:val="24"/>
          <w:szCs w:val="24"/>
        </w:rPr>
        <w:t>ch nie wymagających podejmowania nagłych interwencji, osoba, która otrzymała  informację od dziecka postępuje zgodnie ze szkolną procedurą.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 Zgłaszanie przemocy domowej przez pracownika szkoły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Każdy pracownik szkoły, który zauważy lub podejrzewa u uc</w:t>
      </w:r>
      <w:r>
        <w:rPr>
          <w:sz w:val="24"/>
          <w:szCs w:val="24"/>
        </w:rPr>
        <w:t>znia symptomy krzywdzenia, jest zobowiązany zareagować – jeśli to konieczne, udzielić pierwszej pomocy.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Pracownik w trybie pilnym przekazuje informację o zaobserwowanym zdarzeniu pedagogowi szkolnemu lub wychowawcy, dołączając pisemną notatkę zawierając</w:t>
      </w:r>
      <w:r>
        <w:rPr>
          <w:sz w:val="24"/>
          <w:szCs w:val="24"/>
        </w:rPr>
        <w:t>ą istotne informacje dotyczące: wyglądu, stanu, dolegliwości oraz zachowania dziecka, cytaty jego wypowiedzi oraz podjęte działania.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Pedagog szkolny jako osoba upoważniona do prowadzenia spraw związanych z przemocą wobec małoletnich wraz z osobą zgłasza</w:t>
      </w:r>
      <w:r>
        <w:rPr>
          <w:sz w:val="24"/>
          <w:szCs w:val="24"/>
        </w:rPr>
        <w:t>jącą wypełniają tzw. Kartę zgłoszenia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( Zał.1). Na karcie podpisują się: pedagog szkolny i osoba zgłaszająca.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 Zgłaszanie przemocy domowej przez osoby z zewnątrz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Osoba, która jest świadkiem stosowanej przemocy domowej wobec dziecka ma prawo do zgłos</w:t>
      </w:r>
      <w:r>
        <w:rPr>
          <w:sz w:val="24"/>
          <w:szCs w:val="24"/>
        </w:rPr>
        <w:t>zenia podejrzenia stosowania przemocy lub przemocy w szkole.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celu zgłoszenia stosowanej wobec dziecka przemocy domowej w/w osoba jest obowiązana dokonać zgłoszenia bezpośredniego pedagogowi szkolnemu.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W trakcie rozmowy z pedagogiem szkolnym, osoba </w:t>
      </w:r>
      <w:r>
        <w:rPr>
          <w:sz w:val="24"/>
          <w:szCs w:val="24"/>
        </w:rPr>
        <w:t>wskazuje na fakty, na podstawie których domniema o stosowaniu przemocy domowej wobec małoletniego.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Osoba zgłaszająca przemoc jest zobowiązana wylegitymować się dokumentem zawierającym fotografię oraz wskazać dane do kontaktu.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W przypadku zgłoszeń anonimowych, w tym telefonicznych do kancelarii szkoły, pracownik szkoły sporządza notatkę z rozmowy telefonicznej. 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W sytuacji, jak w pkt. 5, pracownik szkoły powiadamia pedagoga szkolnego i dyrektora szkoły o anonimowym zgłoszeniu</w:t>
      </w:r>
      <w:r>
        <w:rPr>
          <w:color w:val="000000"/>
          <w:sz w:val="24"/>
          <w:szCs w:val="24"/>
        </w:rPr>
        <w:t>, dołączając notatkę z rozmowy telefonicznej ze zgłaszającym lub wydruk ze skrzynki elektronicznej szkoły.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W przypadkach anonimowych zgłoszeń stosowanie przemocy wobec małoletniego podlega analizie i zdiagnozowaniu.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Pracownik, do którego wpłynęło zgł</w:t>
      </w:r>
      <w:r>
        <w:rPr>
          <w:sz w:val="24"/>
          <w:szCs w:val="24"/>
        </w:rPr>
        <w:t xml:space="preserve">oszenie podejrzenia stosowania przemocy lub jej stosowania wypełnia Kartę zgłoszenia – (Zał. nr 1), w obecności – o ile to możliwe – osoby zgłaszającej i w trybie pilnym przekazuje ją </w:t>
      </w:r>
      <w:r>
        <w:rPr>
          <w:color w:val="000000"/>
          <w:sz w:val="24"/>
          <w:szCs w:val="24"/>
        </w:rPr>
        <w:t xml:space="preserve">koordynatorowi </w:t>
      </w:r>
      <w:r>
        <w:rPr>
          <w:i/>
          <w:iCs/>
          <w:color w:val="000000"/>
          <w:sz w:val="24"/>
          <w:szCs w:val="24"/>
        </w:rPr>
        <w:t>Standardów ochrony małoletnich</w:t>
      </w:r>
      <w:r>
        <w:rPr>
          <w:color w:val="000000"/>
          <w:sz w:val="24"/>
          <w:szCs w:val="24"/>
        </w:rPr>
        <w:t>. Na karcie podpisuje się o</w:t>
      </w:r>
      <w:r>
        <w:rPr>
          <w:color w:val="000000"/>
          <w:sz w:val="24"/>
          <w:szCs w:val="24"/>
        </w:rPr>
        <w:t>sob</w:t>
      </w:r>
      <w:r>
        <w:rPr>
          <w:sz w:val="24"/>
          <w:szCs w:val="24"/>
        </w:rPr>
        <w:t>a, do której wpłynęło zgłoszenie i osoba zgłaszająca.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W przypadku, gdy zgłaszana przemoc zagraża życiu lub zdrowiu małoletniego, osoba pozyskująca taką wiedzę, jest obowiązana w trybie pilnym zawiadomić Policję.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  Wstępna ocena sytuacji osoby krzy</w:t>
      </w:r>
      <w:r>
        <w:rPr>
          <w:b/>
          <w:sz w:val="24"/>
          <w:szCs w:val="24"/>
        </w:rPr>
        <w:t>wdzonej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 każdym przypadku zgłoszenia krzywdzenia lub podejrzenia krzywdzenia dziecka, Dyrektor szkoły powołuje Szkolny Zespół Interwencyjny do wstępnego zdiagnozowania sytuacji ofiary, w szczególności, tzw. czynniki ryzyka oraz dane świadczące o przemo</w:t>
      </w:r>
      <w:r>
        <w:rPr>
          <w:sz w:val="24"/>
          <w:szCs w:val="24"/>
        </w:rPr>
        <w:t>cy lub wykluczające ją: kto jest sprawcą krzywdzenia i w jakiej relacji pozostaje z dzieckiem, jak często i od jak dawna dziecko jest krzywdzone, informacje o zachowaniach pozostałych członków rodziny wobec dziecka, relacjach jakie ma dziecko z osobą rodzi</w:t>
      </w:r>
      <w:r>
        <w:rPr>
          <w:sz w:val="24"/>
          <w:szCs w:val="24"/>
        </w:rPr>
        <w:t>ca niekrzywdzącego, o osobach wspierających je, informacje o innych czynnikach towarzyszących przemocy – np. uzależnieniu od alkoholu rodziców.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skład Szkolnego Zespołu Interwencyjnego wchodzą: pedagog specjalny, psycholog i wychowawca klasy dziecka.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Zaleca się, by Zespół przeprowadził rozmowę z osobą pokrzywdzoną i osobą zgłaszającą podejrzenie lub krzywdzenie dziecka, a także z rodzicem/opiekunem „nie krzywdzącym”.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Wstępną diagnozę przeprowadza się z wykorzystaniem karty obserwacji i diagnozy (</w:t>
      </w:r>
      <w:r>
        <w:rPr>
          <w:sz w:val="24"/>
          <w:szCs w:val="24"/>
        </w:rPr>
        <w:t xml:space="preserve"> Zał. 3)  a w przypadku zaniedbania – kwestionariusza diagnozującego oznaki zaniedbania ( Zał.5).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W przypadku uwiarygodnienia podejrzenia stosowania przemocy lub stwierdzenia jej stosowania, pedagog szkolny/psycholog lub wychowawca wszczyna procedurę „N</w:t>
      </w:r>
      <w:r>
        <w:rPr>
          <w:sz w:val="24"/>
          <w:szCs w:val="24"/>
        </w:rPr>
        <w:t>iebieskiej Karty”.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 przypadkach nie wskazujących na wiarygodność zgłoszenia (pomówienie, kłamstwo) - wychowawca klasy, pedagog, psycholog szkolny i nauczyciele prowadzą wnikliwą obserwację małoletniego i w terminie 3 miesięcy od zgłoszenia ponownie w s</w:t>
      </w:r>
      <w:r>
        <w:rPr>
          <w:sz w:val="24"/>
          <w:szCs w:val="24"/>
        </w:rPr>
        <w:t>kładzie, jak w pkt. 2 dokonują oceny sytuacji ucznia.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 Procedura “Niebieskiej Karty”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Celem procedury jest wskazanie zasad postępowania nauczycieli i dyrektora szkoły w przypadku stwierdzenia krzywdzenia dziecka lub uzasadnionego podejrzenia krzywdzenia.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Zakres Procedury i ogólne zasady jej stosowania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  Procedura postępowania „Niebieskie Karty” obowiązuje wszystkich pracowników zatrudnionych w Szkole Podstawowej im. Królowej Jadwigi w Dębinie.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  Nadzór nad stosowaniem procedury sprawuje Dyrektor szko</w:t>
      </w:r>
      <w:r>
        <w:rPr>
          <w:sz w:val="24"/>
          <w:szCs w:val="24"/>
        </w:rPr>
        <w:t>ły.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3. Dyrektor szkoły udziela wsparcia i pomocy osobom bezpośrednio zaangażowanym w proces pomocy ofierze przemocy domowej, w tym prawnej i organizacyjnej.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4. Koordynatorem pomocy dziecku krzywdzonemu jest pedagog szkolny, psycholog lub wychowawca. W sytu</w:t>
      </w:r>
      <w:r>
        <w:rPr>
          <w:sz w:val="24"/>
          <w:szCs w:val="24"/>
        </w:rPr>
        <w:t>acji prowadzenia dużej liczby przypadków lub ich złożoności i wielu działań, dyrektor może zadanie koordynacji kolejnych powierzyć innej osobie, przy czym nadal pozostają one w ogólnym rejestrze prowadzonym przez pedagoga.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5. Zasadą udzielania pomocy dziec</w:t>
      </w:r>
      <w:r>
        <w:rPr>
          <w:sz w:val="24"/>
          <w:szCs w:val="24"/>
        </w:rPr>
        <w:t>ku krzywdzonemu przez szkołę jest interdyscyplinarna współpraca zespołowa ograniczona do osób pracujących z dzieckiem.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Druki i formularze „Niebieskiej Karty – A” i „Niebieskiej Karty – B” znajdują się w kancelarii szkoły oraz są dostępne u psychologa  o</w:t>
      </w:r>
      <w:r>
        <w:rPr>
          <w:color w:val="000000"/>
          <w:sz w:val="24"/>
          <w:szCs w:val="24"/>
        </w:rPr>
        <w:t>raz pedagoga specjalnego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 Rejestr wszczętych procedur „Niebieskie Karty” prowadzi kancelaria szkoły, zgodnie z zasadami określonymi w Instrukcji Kancelaryjnej.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8. Wgląd w dokumentację wszczętych procedur posiadają wyłącznie osoby upoważnione imiennie pr</w:t>
      </w:r>
      <w:r>
        <w:rPr>
          <w:sz w:val="24"/>
          <w:szCs w:val="24"/>
        </w:rPr>
        <w:t>zez Dyrektora szkoły.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9.   Dokumentację związaną ze wszczętymi procedurami „Niebieskiej Karty” prowadzi i przechowuje pedagog lub psycholog szkolny.</w:t>
      </w:r>
    </w:p>
    <w:p w:rsidR="00282105" w:rsidRDefault="00374BD2">
      <w:pPr>
        <w:spacing w:after="0" w:line="360" w:lineRule="auto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Po zakończeniu sprawy, koordynator </w:t>
      </w:r>
      <w:r>
        <w:rPr>
          <w:i/>
          <w:iCs/>
          <w:color w:val="000000"/>
          <w:sz w:val="24"/>
          <w:szCs w:val="24"/>
        </w:rPr>
        <w:t>Standardów ochrony małoletnich</w:t>
      </w:r>
      <w:r>
        <w:rPr>
          <w:color w:val="000000"/>
          <w:sz w:val="24"/>
          <w:szCs w:val="24"/>
        </w:rPr>
        <w:t xml:space="preserve"> przekazuje teczkę z dokumentacją do kancelarii szkoły.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12.Archiwizacja dokumentacji odbywa się na zasadach określonych w Instrukcji Archiwalnej.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Zasady i procedury postępowania w przypadku wystąpienia zagrożenia cyfrowego</w:t>
      </w:r>
    </w:p>
    <w:p w:rsidR="00282105" w:rsidRDefault="00374BD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1. Szkoła prowadzi działania pro</w:t>
      </w:r>
      <w:r>
        <w:rPr>
          <w:sz w:val="24"/>
          <w:szCs w:val="24"/>
        </w:rPr>
        <w:t>filaktyczne uświadamiające całej społeczności szkolnej zasady korzystania i zagrożenia płynące z użytkowania różnych technologii komunikacyjnych.</w:t>
      </w:r>
    </w:p>
    <w:p w:rsidR="00282105" w:rsidRDefault="00374BD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Procedury zawierają zasady postępowania nauczycieli i innych pracowników szkoły w sytuacji podejrzenia lub </w:t>
      </w:r>
      <w:r>
        <w:rPr>
          <w:sz w:val="24"/>
          <w:szCs w:val="24"/>
        </w:rPr>
        <w:t xml:space="preserve">ujawnienia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374BD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3. Z procedurami zapoznawani są uczniowie naszej szkoły oraz ich rodzice/opiekunowie prawni.</w:t>
      </w:r>
    </w:p>
    <w:p w:rsidR="00282105" w:rsidRDefault="00374BD2">
      <w:pPr>
        <w:pStyle w:val="Akapitzlist"/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 O obowiązujących procedurach w przypadku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 xml:space="preserve"> wychowawcy informują rodziców (opiekunów) na spotkaniach z rodzicami oraz uczni</w:t>
      </w:r>
      <w:r>
        <w:rPr>
          <w:sz w:val="24"/>
          <w:szCs w:val="24"/>
        </w:rPr>
        <w:t xml:space="preserve">ów podczas zajęć z wychowawcą. </w:t>
      </w:r>
    </w:p>
    <w:p w:rsidR="00282105" w:rsidRDefault="00374BD2">
      <w:pPr>
        <w:pStyle w:val="Akapitzlist"/>
        <w:spacing w:after="0" w:line="36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Poniższe procedury są dostępne na stronie internetowej  szkoły i  w bibliotece szkolnej.</w:t>
      </w:r>
    </w:p>
    <w:p w:rsidR="00282105" w:rsidRDefault="00282105">
      <w:pPr>
        <w:pStyle w:val="Akapitzlist"/>
        <w:spacing w:after="0" w:line="360" w:lineRule="auto"/>
        <w:rPr>
          <w:sz w:val="24"/>
          <w:szCs w:val="24"/>
          <w:u w:val="single"/>
        </w:rPr>
      </w:pP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1. Dostęp do treści szkodliwych, niepożądanych i nielegalnych. 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>
        <w:rPr>
          <w:i/>
          <w:color w:val="0070C0"/>
          <w:sz w:val="24"/>
          <w:szCs w:val="24"/>
        </w:rPr>
        <w:t>Rodzaj zagrożenia objętego procedurą: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Zagrożenie łatwym dostępem </w:t>
      </w:r>
      <w:r>
        <w:rPr>
          <w:sz w:val="24"/>
          <w:szCs w:val="24"/>
        </w:rPr>
        <w:t xml:space="preserve">do treści szkodliwych, niedozwolonych, nielegalnych i niebezpiecznych dla zdrowia (pornografia, treści obrazujące przemoc, promujące działania szkodliwe dla zdrowia i życia dzieci, popularyzujące działalność niezgodną z prawem, nawołujące do samookaleczeń </w:t>
      </w:r>
      <w:r>
        <w:rPr>
          <w:sz w:val="24"/>
          <w:szCs w:val="24"/>
        </w:rPr>
        <w:t>i samobójstw, korzystania z narkotyków; niebezpieczeństwo werbunku dzieci i młodzieży do organizacji nielegalnych i terrorystycznych).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Telefony/kontakty alarmowe krajowe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Zgłaszanie nielegalnych treści: www.dyżurnet.pl, numer alarmowy 112, policja 997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</w:t>
      </w:r>
      <w:r>
        <w:rPr>
          <w:sz w:val="24"/>
          <w:szCs w:val="24"/>
        </w:rPr>
        <w:t>fon zaufania dla dzieci i młodzieży: 116 111, https://116111.pl/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 dla rodziców i nauczycieli w sprawie bezpieczeństwa dzieci: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800 100 </w:t>
      </w:r>
      <w:proofErr w:type="spellStart"/>
      <w:r>
        <w:rPr>
          <w:sz w:val="24"/>
          <w:szCs w:val="24"/>
        </w:rPr>
        <w:t>100</w:t>
      </w:r>
      <w:proofErr w:type="spellEnd"/>
      <w:r>
        <w:rPr>
          <w:sz w:val="24"/>
          <w:szCs w:val="24"/>
        </w:rPr>
        <w:t>, https://800100100.pl/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Zgłaszanie nielegalnych treści: dyzurnet.pl dyzurnet@dyzurnet.pl,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801 615 005</w:t>
      </w:r>
    </w:p>
    <w:p w:rsidR="00282105" w:rsidRDefault="00282105">
      <w:pPr>
        <w:spacing w:after="0" w:line="360" w:lineRule="auto"/>
        <w:rPr>
          <w:i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Sposób po</w:t>
      </w:r>
      <w:r>
        <w:rPr>
          <w:i/>
          <w:color w:val="0070C0"/>
          <w:sz w:val="24"/>
          <w:szCs w:val="24"/>
        </w:rPr>
        <w:t>stępowania w przypadku wystąpienia zagrożenia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1. Opis okoliczności, analiza, zabezpieczenie dowodów (w pierwszej kolejności należy zabezpieczyć dowody w formie elektronicznej (pliki z treściami niedozwolonymi, zapisy rozmów w komunikatorach, e-maile, zrzut</w:t>
      </w:r>
      <w:r>
        <w:rPr>
          <w:sz w:val="24"/>
          <w:szCs w:val="24"/>
        </w:rPr>
        <w:t xml:space="preserve">y ekranu), znalezione w Internecie lub w komputerze ucznia. Zabezpieczenie dowodów jest zadaniem rodziców lub opiekunów </w:t>
      </w:r>
      <w:r>
        <w:rPr>
          <w:sz w:val="24"/>
          <w:szCs w:val="24"/>
        </w:rPr>
        <w:lastRenderedPageBreak/>
        <w:t>prawnych dziecka, w czynnościach tych może wspomagać ich przedstawiciel szkoły posiadający odpowiednie kompetencje techniczne.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Reakcja szkoły w przypadku pozyskania wiedzy o wystąpieniu zagrożenia będzie zależna od tego, czy treści te można bezpośrednio powiązać z uczniami naszej szkoły i czy sytuacja wymaga  kontaktu szkoły z odpowiednimi służbami.</w:t>
      </w:r>
    </w:p>
    <w:p w:rsidR="00282105" w:rsidRDefault="00282105">
      <w:pPr>
        <w:pStyle w:val="Akapitzlist"/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Identyfikacja sprawcy(-ów)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W i</w:t>
      </w:r>
      <w:r>
        <w:rPr>
          <w:sz w:val="24"/>
          <w:szCs w:val="24"/>
        </w:rPr>
        <w:t>dentyfikacji sprawców kluczową rolę odgrywają zgromadzone dowody. W procesie udostępniania nielegalnych i szkodliwych treści małoletnim biorą udział na ogół  twórca treści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pornograficznych oraz osoby, które udostępniły je dzieciom, uczniowie tej samej szko</w:t>
      </w:r>
      <w:r>
        <w:rPr>
          <w:sz w:val="24"/>
          <w:szCs w:val="24"/>
        </w:rPr>
        <w:t>ły czy klasy.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Konieczne jest poinformowanie wszystkich rodziców/prawnych opiekunów dzieci uczestniczących w zdarzeniu o sytuacji i roli ich dzieci.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wobec sprawców zdarzenia ze szkoły/spoza szkoły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W przypadku udostępniania przez ucznia treści o</w:t>
      </w:r>
      <w:r>
        <w:rPr>
          <w:sz w:val="24"/>
          <w:szCs w:val="24"/>
        </w:rPr>
        <w:t>pisanych wcześniej jako szkodliwe, nielegalne i niebezpieczne dla zdrowia należy przeprowadzić z nim rozmowę na temat jego postępowania i w jej trakcie uzmysłowić mu szkodliwość prowadzonych przez niego działań. Działania szkoły powinny koncentrować się na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aktywnościach</w:t>
      </w:r>
      <w:proofErr w:type="spellEnd"/>
      <w:r>
        <w:rPr>
          <w:sz w:val="24"/>
          <w:szCs w:val="24"/>
        </w:rPr>
        <w:t xml:space="preserve"> wychowawczych. W przypadku upowszechniania przez sprawców treści nielegalnych (np. pornografii dziecięcej) należy złożyć zawiadomienie o zdarzeniu na policji.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wobec ofiar zdarzenia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Dzieci – ofiary i świadków zdarzenia - począwsz</w:t>
      </w:r>
      <w:r>
        <w:rPr>
          <w:sz w:val="24"/>
          <w:szCs w:val="24"/>
        </w:rPr>
        <w:t>y od pierwszego etapu interwencji otacza się opieką psychologiczno-pedagogiczną. Rozmowę z dzieckiem przeprowadza się z uwzględnieniem jego komfortu psychicznego, z poszanowaniem poufności i podmiotowości ucznia ze względu na fakt, iż kontakt z treściami n</w:t>
      </w:r>
      <w:r>
        <w:rPr>
          <w:sz w:val="24"/>
          <w:szCs w:val="24"/>
        </w:rPr>
        <w:t>ielegalnymi może mieć bardzo szkodliwy wpływ na jego psychikę. W trakcie rozmowy należy ustalić okoliczności uzyskania przez ofiarę dostępu do ww. treści.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Należy koniecznie powiadomić rodziców lub opiekunów prawnych ofiary o zdarzeniu i uzgodnić z nimi pod</w:t>
      </w:r>
      <w:r>
        <w:rPr>
          <w:sz w:val="24"/>
          <w:szCs w:val="24"/>
        </w:rPr>
        <w:t>ejmowane działania i formy wsparcia dziecka. Działania szkoły w takich przypadkach powinna cechować poufność i empatia w kontaktach ze wszystkimi uczestnikami zdarzenia oraz osobami udzielającymi wsparcia.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Współpraca z policją i sądami rodzinnymi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W przyp</w:t>
      </w:r>
      <w:r>
        <w:rPr>
          <w:sz w:val="24"/>
          <w:szCs w:val="24"/>
        </w:rPr>
        <w:t>adku naruszenia prawa, np. rozpowszechniania materiałów pornograficznych z udziałem nieletniego lub prób uwiedzenia małoletniego w wieku do 15 lat przez osobę dorosłą, szkoła  niezwłocznie powiadamia policję i informuje rodziców.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2. Naruszenie prywatności</w:t>
      </w:r>
      <w:r>
        <w:rPr>
          <w:sz w:val="24"/>
          <w:szCs w:val="24"/>
          <w:u w:val="single"/>
        </w:rPr>
        <w:t xml:space="preserve"> dotyczących nieodpowiedniego lub niezgodnego z prawem wykorzystania danych osobowych lub wizerunku małoletniego</w:t>
      </w:r>
    </w:p>
    <w:p w:rsidR="00282105" w:rsidRDefault="00282105">
      <w:pPr>
        <w:spacing w:after="0" w:line="360" w:lineRule="auto"/>
        <w:rPr>
          <w:b/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Zagrożenie to polega na naruszeniu prywatności dziecka lub pracownika szkoły poprzez nieodpowiednie lub niezgodne z prawem wykorzystanie danyc</w:t>
      </w:r>
      <w:r>
        <w:rPr>
          <w:sz w:val="24"/>
          <w:szCs w:val="24"/>
        </w:rPr>
        <w:t>h osobowych lub wizerunku ucznia albo pracownika szkoły. Podszywanie się pod inną osobę, wykorzystywanie jej wizerunku lub danych osobowych w celu wyrządzenia jej szkody osobistej lub majątkowej jest w świetle polskiego prawa przestępstwem.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3. Nawiązanie </w:t>
      </w:r>
      <w:r>
        <w:rPr>
          <w:sz w:val="24"/>
          <w:szCs w:val="24"/>
          <w:u w:val="single"/>
        </w:rPr>
        <w:t>przez małoletnich niebezpiecznych kontaktów w Internecie – uwodzenie, pedofilia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Podstawy prawne - Kodeks karny: art. 200, art. 200a §1 i 2, art. 286 §1</w:t>
      </w:r>
    </w:p>
    <w:p w:rsidR="00282105" w:rsidRDefault="00282105">
      <w:pPr>
        <w:spacing w:after="0" w:line="360" w:lineRule="auto"/>
        <w:ind w:firstLine="708"/>
        <w:rPr>
          <w:i/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i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Rodzaj zagrożenia objętego procedurą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Zagrożenie obejmuje kontakt osoby dorosłej z małoletnią w celu </w:t>
      </w:r>
      <w:r>
        <w:rPr>
          <w:sz w:val="24"/>
          <w:szCs w:val="24"/>
        </w:rPr>
        <w:t>zainicjowania znajomości prowadzących do wyłudzenia poufnych informacji, nawiązania kontaktów seksualnych, skłonienia dziecka do zachowań niebezpiecznych dla jego zdrowia i życia lub wyłudzenia własności (np. danych, pieniędzy, cennych przedmiotów rodzinny</w:t>
      </w:r>
      <w:r>
        <w:rPr>
          <w:sz w:val="24"/>
          <w:szCs w:val="24"/>
        </w:rPr>
        <w:t>ch).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Telefony alarmowe krajowe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Telefon zaufania dla dzieci i młodzieży: 116 111,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 dla rodziców i nauczycieli w sprawie bezpieczeństwa dzieci: 800 100 </w:t>
      </w:r>
      <w:proofErr w:type="spellStart"/>
      <w:r>
        <w:rPr>
          <w:sz w:val="24"/>
          <w:szCs w:val="24"/>
        </w:rPr>
        <w:t>100</w:t>
      </w:r>
      <w:proofErr w:type="spellEnd"/>
      <w:r>
        <w:rPr>
          <w:sz w:val="24"/>
          <w:szCs w:val="24"/>
        </w:rPr>
        <w:t>,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Zgłaszanie nielegalnych treści: 801 615 005, dyzurnet.pl dyzurnet@dyzurnet.pl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 xml:space="preserve">Sposób </w:t>
      </w:r>
      <w:r>
        <w:rPr>
          <w:i/>
          <w:color w:val="0070C0"/>
          <w:sz w:val="24"/>
          <w:szCs w:val="24"/>
        </w:rPr>
        <w:t>postępowania w przypadku wystąpienia zagrożenia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Osobami najczęściej zgłaszającymi omawiany problem są rodzice/opiekunowie prawni ucznia lub osoby „ścigające </w:t>
      </w:r>
      <w:proofErr w:type="spellStart"/>
      <w:r>
        <w:rPr>
          <w:sz w:val="24"/>
          <w:szCs w:val="24"/>
        </w:rPr>
        <w:t>pedofili</w:t>
      </w:r>
      <w:proofErr w:type="spellEnd"/>
      <w:r>
        <w:rPr>
          <w:sz w:val="24"/>
          <w:szCs w:val="24"/>
        </w:rPr>
        <w:t>”. W pierwszym przypadku informacja trafia najpierw do szkół, w drugim – na policję. Zdarza</w:t>
      </w:r>
      <w:r>
        <w:rPr>
          <w:sz w:val="24"/>
          <w:szCs w:val="24"/>
        </w:rPr>
        <w:t xml:space="preserve"> się, że informacja uzyskiwana jest ze środowiska rówieśników ofiary. Kluczowe znaczenie w działaniach szkoły ma czas reakcji – szybkość przeciwdziałania zagrożeniu ze względu na niezwykle szkodliwe konsekwencje realizacji kontaktu </w:t>
      </w:r>
      <w:proofErr w:type="spellStart"/>
      <w:r>
        <w:rPr>
          <w:sz w:val="24"/>
          <w:szCs w:val="24"/>
        </w:rPr>
        <w:t>online</w:t>
      </w:r>
      <w:proofErr w:type="spellEnd"/>
      <w:r>
        <w:rPr>
          <w:sz w:val="24"/>
          <w:szCs w:val="24"/>
        </w:rPr>
        <w:t xml:space="preserve">, przeradzającego </w:t>
      </w:r>
      <w:r>
        <w:rPr>
          <w:sz w:val="24"/>
          <w:szCs w:val="24"/>
        </w:rPr>
        <w:t>się w zachowania w świecie rzeczywistym: uwiedzenie i wykorzystanie seksualne, kidnaping, a także wyłudzenie pieniędzy czy przedmiotów dużej wartości. W przypadku niebezpiecznych kontaktów inicjowanych w Internecie może dochodzić do zagrożenia życia i zdro</w:t>
      </w:r>
      <w:r>
        <w:rPr>
          <w:sz w:val="24"/>
          <w:szCs w:val="24"/>
        </w:rPr>
        <w:t>wia ucznia, szantażu i przymusu realizacji czynności seksualnych.</w:t>
      </w:r>
    </w:p>
    <w:p w:rsidR="00282105" w:rsidRDefault="00282105">
      <w:pPr>
        <w:spacing w:after="0" w:line="360" w:lineRule="auto"/>
        <w:ind w:firstLine="708"/>
        <w:rPr>
          <w:i/>
          <w:color w:val="1F497D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Opis okoliczności, analiza, zabezpieczenie dowodów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Należy zidentyfikować i zabezpieczyć w szkole, w formie elektronicznej, dowody działania dorosłego sprawcy uwodzenia (zapisy rozmów w komu</w:t>
      </w:r>
      <w:r>
        <w:rPr>
          <w:sz w:val="24"/>
          <w:szCs w:val="24"/>
        </w:rPr>
        <w:t xml:space="preserve">nikatorach czy na portalach </w:t>
      </w:r>
      <w:proofErr w:type="spellStart"/>
      <w:r>
        <w:rPr>
          <w:sz w:val="24"/>
          <w:szCs w:val="24"/>
        </w:rPr>
        <w:t>społecznościowych</w:t>
      </w:r>
      <w:proofErr w:type="spellEnd"/>
      <w:r>
        <w:rPr>
          <w:sz w:val="24"/>
          <w:szCs w:val="24"/>
        </w:rPr>
        <w:t>, zrzuty ekranowe, zdjęcia, wiadomości e-mail). Jednocześnie bezzwłocznie należy zawiadomić policję o wystąpieniu zdarzenia.</w:t>
      </w:r>
    </w:p>
    <w:p w:rsidR="00282105" w:rsidRDefault="00282105">
      <w:pPr>
        <w:spacing w:after="0" w:line="360" w:lineRule="auto"/>
        <w:ind w:firstLine="708"/>
        <w:rPr>
          <w:i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Identyfikacja sprawcy(-ów)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Ze względu na bezpieczeństwo nie należy podejmować samodzi</w:t>
      </w:r>
      <w:r>
        <w:rPr>
          <w:sz w:val="24"/>
          <w:szCs w:val="24"/>
        </w:rPr>
        <w:t>elnych działań w celu dotarcia do sprawcy, lecz udzielać wszelkiego możliwego wsparcia organom ścigania, m.in. zabezpieczyć i przekazać zebrane dowody. Identyfikacja sprawcy wykracza poza kompetencje i możliwości szkoły w większości przypadków uwodzenia pr</w:t>
      </w:r>
      <w:r>
        <w:rPr>
          <w:sz w:val="24"/>
          <w:szCs w:val="24"/>
        </w:rPr>
        <w:t>zez Internet.</w:t>
      </w:r>
    </w:p>
    <w:p w:rsidR="00282105" w:rsidRDefault="00282105">
      <w:pPr>
        <w:spacing w:after="0" w:line="360" w:lineRule="auto"/>
        <w:ind w:firstLine="708"/>
        <w:rPr>
          <w:i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wobec ofiar zdarzenia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każdym przypadku próby nawiązania niebezpiecznego kontaktu – np. w celu pozyskania do grupy promującej niebezpieczne zachowania – należy przede wszystkim zapewnić ofierze opiekę psychologiczną i poczucie bez</w:t>
      </w:r>
      <w:r>
        <w:rPr>
          <w:sz w:val="24"/>
          <w:szCs w:val="24"/>
        </w:rPr>
        <w:t xml:space="preserve">pieczeństwa. Podobnego wsparcia należy udzielić w przypadku zaobserwowania zachowań uczniów zagrażających ich zdrowiu i życiu </w:t>
      </w:r>
      <w:r>
        <w:rPr>
          <w:sz w:val="24"/>
          <w:szCs w:val="24"/>
        </w:rPr>
        <w:lastRenderedPageBreak/>
        <w:t xml:space="preserve">(samookaleczenia, zażywanie substancji psychoaktywnych), bowiem zachowania te mogą być inicjowane i wzmacniane poprzez kontakty w </w:t>
      </w:r>
      <w:r>
        <w:rPr>
          <w:sz w:val="24"/>
          <w:szCs w:val="24"/>
        </w:rPr>
        <w:t xml:space="preserve">Internecie. O możliwym związku takich zachowań uczniów z inspiracją płynącą z Internetu należy powiadomić rodziców. 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Pierwszą czynnością w ramach reakcji na zagrożenie jest otoczenie ofiary pomocą psychologiczno-pedagogiczną we współpracy szkoły z rodzicam</w:t>
      </w:r>
      <w:r>
        <w:rPr>
          <w:sz w:val="24"/>
          <w:szCs w:val="24"/>
        </w:rPr>
        <w:t>i/opiekunami prawnymi. W trakcie rozmowy z uczniem prowadzonej z uwzględnieniem jego komfortu psychicznego przez wychowawcę/pedagoga/psychologa/pracownika szkoły, do którego dziecko ma szczególne zaufanie, należy uzyskać wszelkie możliwe informacje o spraw</w:t>
      </w:r>
      <w:r>
        <w:rPr>
          <w:sz w:val="24"/>
          <w:szCs w:val="24"/>
        </w:rPr>
        <w:t xml:space="preserve">cy i przekazać je policji. Trzeba upewnić się, że kontakt ofiary ze sprawcą został przerwany, a uczeń odzyskał poczucie bezpieczeństwa. Towarzyszyć temu powinna analiza sytuacji domowej (rodzinnej) ucznia, w której tkwić może źródło poszukiwania kontaktów </w:t>
      </w:r>
      <w:r>
        <w:rPr>
          <w:sz w:val="24"/>
          <w:szCs w:val="24"/>
        </w:rPr>
        <w:t>w Internecie. Dziecku należy udzielić profesjonalnej opieki terapeutycznej i/lub lekarskiej. Wszelkie działania szkoły wobec ucznia powinny być uzgadniane z rodzicami/opiekunami prawnymi i inicjowane za ich zgodą.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4. </w:t>
      </w:r>
      <w:proofErr w:type="spellStart"/>
      <w:r>
        <w:rPr>
          <w:sz w:val="24"/>
          <w:szCs w:val="24"/>
          <w:u w:val="single"/>
        </w:rPr>
        <w:t>Seksting</w:t>
      </w:r>
      <w:proofErr w:type="spellEnd"/>
      <w:r>
        <w:rPr>
          <w:sz w:val="24"/>
          <w:szCs w:val="24"/>
          <w:u w:val="single"/>
        </w:rPr>
        <w:t>, prowokacyjne zachowania i ak</w:t>
      </w:r>
      <w:r>
        <w:rPr>
          <w:sz w:val="24"/>
          <w:szCs w:val="24"/>
          <w:u w:val="single"/>
        </w:rPr>
        <w:t>tywność seksualna  w celu osiągnięcia dochodu przez małoletniego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Seksting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to przesyłanie wiadomości drogą elektroniczną w formie wiadomości MMS lub z wykorzystaniem różnych aplikacji i komunikatorów albo publikowanie np. na portalach (</w:t>
      </w:r>
      <w:proofErr w:type="spellStart"/>
      <w:r>
        <w:rPr>
          <w:sz w:val="24"/>
          <w:szCs w:val="24"/>
        </w:rPr>
        <w:t>społecznościowych</w:t>
      </w:r>
      <w:proofErr w:type="spellEnd"/>
      <w:r>
        <w:rPr>
          <w:sz w:val="24"/>
          <w:szCs w:val="24"/>
        </w:rPr>
        <w:t>) pr</w:t>
      </w:r>
      <w:r>
        <w:rPr>
          <w:sz w:val="24"/>
          <w:szCs w:val="24"/>
        </w:rPr>
        <w:t>ywatnych treści, głównie zdjęć lub filmów, o kontekście seksualnym, erotycznym.</w:t>
      </w:r>
    </w:p>
    <w:p w:rsidR="00282105" w:rsidRDefault="00374BD2">
      <w:pPr>
        <w:spacing w:after="0" w:line="36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Przyjęcie zgłoszenia i ustalenie okoliczności zdarzenia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przypadku </w:t>
      </w:r>
      <w:proofErr w:type="spellStart"/>
      <w:r>
        <w:rPr>
          <w:sz w:val="24"/>
          <w:szCs w:val="24"/>
        </w:rPr>
        <w:t>sekstingu</w:t>
      </w:r>
      <w:proofErr w:type="spellEnd"/>
      <w:r>
        <w:rPr>
          <w:sz w:val="24"/>
          <w:szCs w:val="24"/>
        </w:rPr>
        <w:t xml:space="preserve"> zgłoszeń dokonują głównie rodzice lub opiekunowie prawni dziecka-ofiary. Czasami informacja doci</w:t>
      </w:r>
      <w:r>
        <w:rPr>
          <w:sz w:val="24"/>
          <w:szCs w:val="24"/>
        </w:rPr>
        <w:t>era do szkoły bezpośrednio od ucznia lub z grona bliskich znajomych ucznia. W rzadkich wypadkach nauczyciele i inni pracownicy szkoły sami identyfikują takie zdarzenia w sieci. Delikatny charakter sprawy, a także odpowiedzialność karna sprawcy, wymagają za</w:t>
      </w:r>
      <w:r>
        <w:rPr>
          <w:sz w:val="24"/>
          <w:szCs w:val="24"/>
        </w:rPr>
        <w:t>chowania daleko posuniętej dyskrecji i profesjonalnej reakcji. Niekiedy zgłoszenia dokonują ofiary lub osoby je znające.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Opis okoliczności, analiza, zabezpieczenie dowodów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Wyróżniamy trzy podstawowe rodzaje </w:t>
      </w:r>
      <w:proofErr w:type="spellStart"/>
      <w:r>
        <w:rPr>
          <w:sz w:val="24"/>
          <w:szCs w:val="24"/>
        </w:rPr>
        <w:t>sekstingu</w:t>
      </w:r>
      <w:proofErr w:type="spellEnd"/>
      <w:r>
        <w:rPr>
          <w:sz w:val="24"/>
          <w:szCs w:val="24"/>
        </w:rPr>
        <w:t xml:space="preserve">, które skutkują koniecznością </w:t>
      </w:r>
      <w:r>
        <w:rPr>
          <w:sz w:val="24"/>
          <w:szCs w:val="24"/>
        </w:rPr>
        <w:t>realizacji zmodyfikowanych procedur reagowania: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1. Wymiana materiałów o charakterze seksualnym następuje tylko w ramach związku między dwojgiem rówieśników. Materiały nie uległy rozprzestrzenieniu dalej.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 Materiały o charakterze seksualnym zostały rozesł</w:t>
      </w:r>
      <w:r>
        <w:rPr>
          <w:sz w:val="24"/>
          <w:szCs w:val="24"/>
        </w:rPr>
        <w:t xml:space="preserve">ane większej liczbie osób, jednak nie dochodzi do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 xml:space="preserve"> na tym tle. Młodzież traktuje materiał jako formę wyrażenia siebie.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3. Materiały zostały rozesłane większej liczbie osób (bez względu na intencje) i na tym tle dochodzi do </w:t>
      </w:r>
      <w:proofErr w:type="spellStart"/>
      <w:r>
        <w:rPr>
          <w:sz w:val="24"/>
          <w:szCs w:val="24"/>
        </w:rPr>
        <w:t>cyberprzemocy</w:t>
      </w:r>
      <w:proofErr w:type="spellEnd"/>
      <w:r>
        <w:rPr>
          <w:sz w:val="24"/>
          <w:szCs w:val="24"/>
        </w:rPr>
        <w:t>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Iden</w:t>
      </w:r>
      <w:r>
        <w:rPr>
          <w:i/>
          <w:color w:val="0070C0"/>
          <w:sz w:val="24"/>
          <w:szCs w:val="24"/>
        </w:rPr>
        <w:t>tyfikacja sprawcy (-ów)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Identyfikacja sprawcy będzie możliwa przede wszystkim dzięki zabezpieczeniu dowodów- przesyłanych zdjęć czy zrzutów ekranów portali, w których opublikowano zdjęcie(a).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W niektórych przypadkach </w:t>
      </w:r>
      <w:proofErr w:type="spellStart"/>
      <w:r>
        <w:rPr>
          <w:sz w:val="24"/>
          <w:szCs w:val="24"/>
        </w:rPr>
        <w:t>seksting</w:t>
      </w:r>
      <w:proofErr w:type="spellEnd"/>
      <w:r>
        <w:rPr>
          <w:sz w:val="24"/>
          <w:szCs w:val="24"/>
        </w:rPr>
        <w:t xml:space="preserve"> może nosić znamiona przestęps</w:t>
      </w:r>
      <w:r>
        <w:rPr>
          <w:sz w:val="24"/>
          <w:szCs w:val="24"/>
        </w:rPr>
        <w:t xml:space="preserve">twa związanego z produkcją oraz rozpowszechnianiem materiałów pornograficznych z udziałem osoby małoletniej (poniżej 18. </w:t>
      </w:r>
      <w:proofErr w:type="spellStart"/>
      <w:r>
        <w:rPr>
          <w:sz w:val="24"/>
          <w:szCs w:val="24"/>
        </w:rPr>
        <w:t>r.ż</w:t>
      </w:r>
      <w:proofErr w:type="spellEnd"/>
      <w:r>
        <w:rPr>
          <w:sz w:val="24"/>
          <w:szCs w:val="24"/>
        </w:rPr>
        <w:t xml:space="preserve">.) – art. 202 § 3 i 4 </w:t>
      </w:r>
      <w:proofErr w:type="spellStart"/>
      <w:r>
        <w:rPr>
          <w:sz w:val="24"/>
          <w:szCs w:val="24"/>
        </w:rPr>
        <w:t>kk</w:t>
      </w:r>
      <w:proofErr w:type="spellEnd"/>
      <w:r>
        <w:rPr>
          <w:sz w:val="24"/>
          <w:szCs w:val="24"/>
        </w:rPr>
        <w:t>, dlatego skrupulatność i wiarygodność dokumentacji ma duże znaczenie. Należy przy tym przestrzegać zasad dy</w:t>
      </w:r>
      <w:r>
        <w:rPr>
          <w:sz w:val="24"/>
          <w:szCs w:val="24"/>
        </w:rPr>
        <w:t>skrecji, szczególnie w środowisku rówieśniczym ofiary.</w:t>
      </w:r>
    </w:p>
    <w:p w:rsidR="00282105" w:rsidRDefault="00282105">
      <w:pPr>
        <w:spacing w:after="0" w:line="360" w:lineRule="auto"/>
        <w:ind w:firstLine="708"/>
        <w:rPr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wobec ofiar zdarzenia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razie upublicznienia przypadku </w:t>
      </w:r>
      <w:proofErr w:type="spellStart"/>
      <w:r>
        <w:rPr>
          <w:sz w:val="24"/>
          <w:szCs w:val="24"/>
        </w:rPr>
        <w:t>sekstingu</w:t>
      </w:r>
      <w:proofErr w:type="spellEnd"/>
      <w:r>
        <w:rPr>
          <w:sz w:val="24"/>
          <w:szCs w:val="24"/>
        </w:rPr>
        <w:t xml:space="preserve"> w środowisku rówieśniczym pierwszą reakcją szkoły i rodziców, oprócz dokumentacji dowodów, jest otoczenie opieką psychologicz</w:t>
      </w:r>
      <w:r>
        <w:rPr>
          <w:sz w:val="24"/>
          <w:szCs w:val="24"/>
        </w:rPr>
        <w:t xml:space="preserve">no-pedagogiczną ofiary oraz zaproponowanie odpowiednich działań wychowawczych. Rozmowa na temat identyfikacji potencjalnego sprawcy powinna być realizowana z uwzględnieniem komfortu psychicznego dziecka – ofiary </w:t>
      </w:r>
      <w:proofErr w:type="spellStart"/>
      <w:r>
        <w:rPr>
          <w:sz w:val="24"/>
          <w:szCs w:val="24"/>
        </w:rPr>
        <w:t>sekstingu</w:t>
      </w:r>
      <w:proofErr w:type="spellEnd"/>
      <w:r>
        <w:rPr>
          <w:sz w:val="24"/>
          <w:szCs w:val="24"/>
        </w:rPr>
        <w:t>, z jego poszanowaniem.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5. Łamanie</w:t>
      </w:r>
      <w:r>
        <w:rPr>
          <w:sz w:val="24"/>
          <w:szCs w:val="24"/>
          <w:u w:val="single"/>
        </w:rPr>
        <w:t xml:space="preserve"> prawa autorskiego</w:t>
      </w:r>
    </w:p>
    <w:p w:rsidR="00282105" w:rsidRDefault="00282105">
      <w:pPr>
        <w:spacing w:after="0" w:line="360" w:lineRule="auto"/>
        <w:rPr>
          <w:sz w:val="24"/>
          <w:szCs w:val="24"/>
          <w:u w:val="single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Podstawy prawne - Ustawa o prawie autorskim i prawach pokrewnych, Kodeks karny, Kodeks cywilny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Ryzyko poniesienia odpowiedzialności cywilnej lub karnej z tytułu naruszenia prawa autorskiego albo negatywnych skutków pochopnego spełnienia</w:t>
      </w:r>
      <w:r>
        <w:rPr>
          <w:sz w:val="24"/>
          <w:szCs w:val="24"/>
        </w:rPr>
        <w:t xml:space="preserve"> nieuzasadnionych roszczeń (tzw. copyright </w:t>
      </w:r>
      <w:proofErr w:type="spellStart"/>
      <w:r>
        <w:rPr>
          <w:sz w:val="24"/>
          <w:szCs w:val="24"/>
        </w:rPr>
        <w:t>trolling</w:t>
      </w:r>
      <w:proofErr w:type="spellEnd"/>
      <w:r>
        <w:rPr>
          <w:sz w:val="24"/>
          <w:szCs w:val="24"/>
        </w:rPr>
        <w:t>).</w:t>
      </w:r>
    </w:p>
    <w:p w:rsidR="00282105" w:rsidRDefault="00282105">
      <w:pPr>
        <w:spacing w:after="0" w:line="360" w:lineRule="auto"/>
        <w:ind w:firstLine="708"/>
        <w:rPr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Przyjęcie zgłoszenia i ustalenie okoliczności zdarzenia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zależności od okoliczności oraz skali problemu zdarzenie może zostać zgłoszone w sposób nieformalny (ustnie, telefonicznie, pocztą elektroniczn</w:t>
      </w:r>
      <w:r>
        <w:rPr>
          <w:sz w:val="24"/>
          <w:szCs w:val="24"/>
        </w:rPr>
        <w:t>ą, na zamkniętym lub publicznym forum internetowym, na piśmie w postaci wezwania podpisanego przez domniemanego uprawnionego lub jego pełnomocnika) lub formalny (w postaci doręczenia odpisu pozwu lub innego pisma urzędowego, np. wezwania z policji lub prok</w:t>
      </w:r>
      <w:r>
        <w:rPr>
          <w:sz w:val="24"/>
          <w:szCs w:val="24"/>
        </w:rPr>
        <w:t xml:space="preserve">uratury). 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Przyjęcie zgłoszenia dokonanego w sposób nieformalny powinno zaowocować powstaniem bardziej formalnego śladu, w postaci np. notatki służbowej, zakomunikowania przełożonemu itd., w zależności od wagi sprawy. Na wstępnym etapie należy przede wszys</w:t>
      </w:r>
      <w:r>
        <w:rPr>
          <w:sz w:val="24"/>
          <w:szCs w:val="24"/>
        </w:rPr>
        <w:t>tkim unikać wdawania się w argumentację, pochopnego przyznawania roszczeń lub spełniania żądań, piętnowania domniemanych sprawców itd. bez ustalenia wszystkich okoliczności sprawy, w razie potrzeby w konsultacji z prawnikiem. Prawo autorskie jest regulacją</w:t>
      </w:r>
      <w:r>
        <w:rPr>
          <w:sz w:val="24"/>
          <w:szCs w:val="24"/>
        </w:rPr>
        <w:t xml:space="preserve"> skomplikowaną, dlatego w większości przypadków uzyskanie fachowej pomocy prawnej jest wskazane. Najczęstszym przypadkiem, w którym szkoła może zetknąć się z problemem naruszenia praw autorskich, jest użycie materiałów prawnie chronionych na stronach inter</w:t>
      </w:r>
      <w:r>
        <w:rPr>
          <w:sz w:val="24"/>
          <w:szCs w:val="24"/>
        </w:rPr>
        <w:t xml:space="preserve">netowych szkoły, poza zakresem dozwolonego użytku, przez jej pracowników bądź uczniów. W przypadku naruszeń dokonanych przez uczniów, szkoła nie może występować w roli sędziego – dochodzenie roszczeń należy pozostawić osobom uprawnionym. Szkoła powinna na </w:t>
      </w:r>
      <w:r>
        <w:rPr>
          <w:sz w:val="24"/>
          <w:szCs w:val="24"/>
        </w:rPr>
        <w:t>każdym etapie skupić się na swojej roli edukacyjno-wychowawczej poprzez realizację podstawy programowej w tym zakresie oraz organizację pogadanek na temat praw autorskich, zwracając przy tym uwagę, że powinny one rzeczowo i konkretnie informować, jakie czy</w:t>
      </w:r>
      <w:r>
        <w:rPr>
          <w:sz w:val="24"/>
          <w:szCs w:val="24"/>
        </w:rPr>
        <w:t>ny są dozwolone, a jakie zabronione prawem.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Opis okoliczności, analiza, zabezpieczenie dowodów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Należy zebrać informacje przede wszystkim o: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1) osobie dokonującej zgłoszenia, czy jest do tego uprawniona (czy faktycznie przysługują jej prawa autorskie do d</w:t>
      </w:r>
      <w:r>
        <w:rPr>
          <w:sz w:val="24"/>
          <w:szCs w:val="24"/>
        </w:rPr>
        <w:t>anego utworu, czy posiada ważne pełnomocnictwo itd.);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2) wykorzystanym utworze (czy faktycznie jest chroniony przez prawo autorskie, w jakim zakresie został wykorzystany i czy zakres ten mieści się w zakresie posiadanych licencji lub dozwolonego użytku).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Należy zweryfikować informacje podawane przez zgłaszającego lub inne osoby. Jeżeli np. powołuje się on na toczące się w sprawie postępowanie karne, należy podjąć kontakt z odpowiednimi służbami w celu ustalenia, czy takie postępowanie faktycznie się toczy,</w:t>
      </w:r>
      <w:r>
        <w:rPr>
          <w:sz w:val="24"/>
          <w:szCs w:val="24"/>
        </w:rPr>
        <w:t xml:space="preserve"> czego dokładnie dotyczy i jaka jest w nim rola poszczególnych osób. Taki kontakt najlepiej przeprowadzać za pośrednictwem adwokata lub radcy prawnego. Należy sprawdzić, czy okoliczności podane w zgłoszeniu faktycznie miały miejsce i czy przedstawiane tam </w:t>
      </w:r>
      <w:r>
        <w:rPr>
          <w:sz w:val="24"/>
          <w:szCs w:val="24"/>
        </w:rPr>
        <w:t>dowody nie zostały zmanipulowane.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Identyfikacja sprawcy(-ów)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Dochodzenie naruszeń praw autorskich realizowane jest, co do zasady, z inicjatywy samego uprawnionego przed sądami, a w przypadku naruszeń stanowiących przestępstwo dodatkowo zaangażowane mogą b</w:t>
      </w:r>
      <w:r>
        <w:rPr>
          <w:sz w:val="24"/>
          <w:szCs w:val="24"/>
        </w:rPr>
        <w:t xml:space="preserve">yć policja i prokuratura. Szkoła nie powinna wyręczać tych organów w ich obowiązkach ani też wkraczać w ich kompetencje. Powinna skupić się na swojej roli wychowawczej i edukacyjnej, wykorzystując okoliczność zgłoszenia rzekomego naruszenia do przekazania </w:t>
      </w:r>
      <w:r>
        <w:rPr>
          <w:sz w:val="24"/>
          <w:szCs w:val="24"/>
        </w:rPr>
        <w:t>zaangażowanym osobom (a być może i wszystkim uczniom, nauczycielom i opiekunom) wiedzy na temat tego, jak faktycznie prawo reguluje konkretne kwestie.</w:t>
      </w:r>
    </w:p>
    <w:p w:rsidR="00282105" w:rsidRDefault="00282105">
      <w:pPr>
        <w:spacing w:after="0" w:line="360" w:lineRule="auto"/>
        <w:ind w:firstLine="708"/>
        <w:rPr>
          <w:i/>
          <w:color w:val="0070C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wobec ofiar zdarzenia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Jeżeli osobą, której prawa autorskie naruszono, jest uczeń, należy rozwa</w:t>
      </w:r>
      <w:r>
        <w:rPr>
          <w:sz w:val="24"/>
          <w:szCs w:val="24"/>
        </w:rPr>
        <w:t>żyć możliwość wystąpienia w roli mediatora, aby stosownie do okoliczności ułatwić stronom ugodowe lub kompromisowe zakończenie powstałego sporu. Np. w przypadku, gdy ofiarą jest osoba ze szkoły, autorytet szkoły może pomóc w nakłonieniu sprawcy do zaprzest</w:t>
      </w:r>
      <w:r>
        <w:rPr>
          <w:sz w:val="24"/>
          <w:szCs w:val="24"/>
        </w:rPr>
        <w:t>ania naruszeń. Z kolei w przypadku, gdy ofiarą jest osoba spoza szkoły, szkoła może pomóc sprawcy w doprowadzeniu do zaniechania naruszeń i naprawienia ich skutków bez niepotrzebnej eskalacji sporu.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Współpraca z policją i sądami rodzinnymi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Dochodzenie ros</w:t>
      </w:r>
      <w:r>
        <w:rPr>
          <w:sz w:val="24"/>
          <w:szCs w:val="24"/>
        </w:rPr>
        <w:t>zczeń z tytułu naruszeń zależy od decyzji uprawnionego. To uprawniony musi samodzielnie zdecydować czy zawiadamiać policję lub składać powództwo. Stosownie do wskazanej wyżej roli mediatora szkoła powinna przede wszystkim zaangażować się w ułatwienie zakoń</w:t>
      </w:r>
      <w:r>
        <w:rPr>
          <w:sz w:val="24"/>
          <w:szCs w:val="24"/>
        </w:rPr>
        <w:t>czenia sporu bez nadmiernej jego eskalacji.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6. Bezkrytyczna wiara w treści zamieszczane w Internecie, nieumiejętność odróżniania treści prawdziwych od nieprawdziwych, szkodliwość reklam</w:t>
      </w:r>
    </w:p>
    <w:p w:rsidR="00282105" w:rsidRDefault="00282105">
      <w:pPr>
        <w:spacing w:after="0" w:line="360" w:lineRule="auto"/>
        <w:rPr>
          <w:sz w:val="24"/>
          <w:szCs w:val="24"/>
          <w:u w:val="single"/>
        </w:rPr>
      </w:pP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Podstawy prawne - Ustawa z 14 grudnia 2016 r. Prawo oświatowe (</w:t>
      </w:r>
      <w:proofErr w:type="spellStart"/>
      <w:r>
        <w:rPr>
          <w:sz w:val="24"/>
          <w:szCs w:val="24"/>
        </w:rPr>
        <w:t>Dz.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2020, poz. 910, z </w:t>
      </w:r>
      <w:proofErr w:type="spellStart"/>
      <w:r>
        <w:rPr>
          <w:sz w:val="24"/>
          <w:szCs w:val="24"/>
        </w:rPr>
        <w:t>późn.zm</w:t>
      </w:r>
      <w:proofErr w:type="spellEnd"/>
      <w:r>
        <w:rPr>
          <w:sz w:val="24"/>
          <w:szCs w:val="24"/>
        </w:rPr>
        <w:t>.).</w:t>
      </w:r>
    </w:p>
    <w:p w:rsidR="00282105" w:rsidRDefault="00282105">
      <w:pPr>
        <w:spacing w:after="0" w:line="360" w:lineRule="auto"/>
        <w:ind w:firstLine="708"/>
        <w:rPr>
          <w:i/>
          <w:color w:val="1F497D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Rodzaj zagrożenia objętego procedurą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Brak umiejętności odróżniania informacji prawdziwych od nieprawdziwych publikowanych w Internecie,</w:t>
      </w:r>
      <w:r>
        <w:rPr>
          <w:color w:val="000000"/>
          <w:sz w:val="24"/>
          <w:szCs w:val="24"/>
        </w:rPr>
        <w:t xml:space="preserve"> bezkrytyczne uznawanie za prawdę treści publikowanych na forach internetowych, kierowan</w:t>
      </w:r>
      <w:r>
        <w:rPr>
          <w:color w:val="000000"/>
          <w:sz w:val="24"/>
          <w:szCs w:val="24"/>
        </w:rPr>
        <w:t>ie s</w:t>
      </w:r>
      <w:r>
        <w:rPr>
          <w:sz w:val="24"/>
          <w:szCs w:val="24"/>
        </w:rPr>
        <w:t>ię informacjami zawartymi w reklamach. Taka postawa uczniów może prowadzić do zagrożeń życia i zdrowia (np. stosowania wyniszczającej diety, samookaleczeń), skutkować rozczarowaniami i porażkami życiowymi (w efekcie korzystania z fałszywych informacji)</w:t>
      </w:r>
      <w:r>
        <w:rPr>
          <w:sz w:val="24"/>
          <w:szCs w:val="24"/>
        </w:rPr>
        <w:t xml:space="preserve">, utrudniać lub uniemożliwiać osiąganie dobrych wyników w edukacji (korzystanie z upraszczających i zawężających wiedzę nieprofesjonalnych opracowań), a także do utrwalania się u ucznia ambiwalentnych postaw moralnych. Działania mające na celu wyposażenie </w:t>
      </w:r>
      <w:r>
        <w:rPr>
          <w:sz w:val="24"/>
          <w:szCs w:val="24"/>
        </w:rPr>
        <w:t>uczniów w kompetencje pozwalające na radzenie sobie z dezinformacją i krytyczne podejście do informacji powinny być elementem edukacji prowadzonej dla całej społeczności szkolnej.</w:t>
      </w:r>
    </w:p>
    <w:p w:rsidR="00282105" w:rsidRDefault="00282105">
      <w:pPr>
        <w:spacing w:after="0" w:line="360" w:lineRule="auto"/>
        <w:ind w:firstLine="708"/>
        <w:rPr>
          <w:i/>
          <w:color w:val="1F497D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Sposób postępowania w przypadku wystąpienia zagrożenia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Uczniowie nieumiejąc</w:t>
      </w:r>
      <w:r>
        <w:rPr>
          <w:sz w:val="24"/>
          <w:szCs w:val="24"/>
        </w:rPr>
        <w:t>y odróżniać prawdy od fałszu informacji publikowanych w Internecie powinni być identyfikowani przez nauczycieli i wychowawców w trakcie lekcji wszystkich przedmiotów. Często niepożądana postawa ujawnia się podczas przygotowania prac domowych i jest stosunk</w:t>
      </w:r>
      <w:r>
        <w:rPr>
          <w:sz w:val="24"/>
          <w:szCs w:val="24"/>
        </w:rPr>
        <w:t xml:space="preserve">owo łatwa do zidentyfikowania przez oceniającego je nauczyciela. Procedury interwencyjne mają uzasadnienie w przypadku uczniów </w:t>
      </w:r>
      <w:r>
        <w:rPr>
          <w:sz w:val="24"/>
          <w:szCs w:val="24"/>
        </w:rPr>
        <w:lastRenderedPageBreak/>
        <w:t>podejmujących zachowania ryzykowne (np. autodestrukcyjnych lub stosujących ryzykowne diety itp.)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Opis okoliczności, analiza, zab</w:t>
      </w:r>
      <w:r>
        <w:rPr>
          <w:i/>
          <w:color w:val="0070C0"/>
          <w:sz w:val="24"/>
          <w:szCs w:val="24"/>
        </w:rPr>
        <w:t>ezpieczenie dowodów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Posługiwanie się nieprawdziwymi informacjami zaczerpniętymi z Internetu w procesie dydaktycznym – podczas lekcji lub w zadaniach domowych – każdorazowo powinno być zauważone przez nauczyciela, przeanalizowane i skomentowane.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Działania w</w:t>
      </w:r>
      <w:r>
        <w:rPr>
          <w:i/>
          <w:color w:val="0070C0"/>
          <w:sz w:val="24"/>
          <w:szCs w:val="24"/>
        </w:rPr>
        <w:t>obec ofiar zdarzenia i świadków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Szkoła powinna prowadzić działania profilaktyczne – edukację medialną (informacyjną), w trakcie zajęć nieinformatycznych </w:t>
      </w:r>
      <w:r>
        <w:rPr>
          <w:sz w:val="24"/>
          <w:szCs w:val="24"/>
        </w:rPr>
        <w:t xml:space="preserve">przez wszystkie lata nauki ucznia w szkole lub podczas lekcji ukierunkowanych na zdobywanie przez </w:t>
      </w:r>
      <w:r>
        <w:rPr>
          <w:sz w:val="24"/>
          <w:szCs w:val="24"/>
        </w:rPr>
        <w:t>dzieci i młodzież kompetencji cyfrowych. Edukacja medialna może być prowadzona na zajęciach pozalekcyjnych. Działania mające na celu zapobieganie angażowaniu się młodzieży w zachowania autodestrukcyjne powinny być zaplanowane w ramach programu wychowawczo-</w:t>
      </w:r>
      <w:r>
        <w:rPr>
          <w:sz w:val="24"/>
          <w:szCs w:val="24"/>
        </w:rPr>
        <w:t>profilaktycznego szkoły oraz skierowane do ogółu uczniów (profilaktyka uniwersalna).</w:t>
      </w: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374BD2">
      <w:pPr>
        <w:spacing w:after="0" w:line="360" w:lineRule="auto"/>
        <w:ind w:firstLine="708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V. Organizacja procesu ochrony małoletnich w Szkole Podstawowej</w:t>
      </w:r>
    </w:p>
    <w:p w:rsidR="00282105" w:rsidRDefault="00374BD2">
      <w:pPr>
        <w:spacing w:after="0" w:line="360" w:lineRule="auto"/>
        <w:ind w:firstLine="708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im. Królowej Jadwigi w Dębinie</w:t>
      </w:r>
    </w:p>
    <w:p w:rsidR="00282105" w:rsidRDefault="00282105">
      <w:pPr>
        <w:spacing w:after="0" w:line="360" w:lineRule="auto"/>
        <w:ind w:firstLine="708"/>
        <w:rPr>
          <w:b/>
          <w:color w:val="0070C0"/>
          <w:sz w:val="28"/>
          <w:szCs w:val="28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szkoły odpowiada za: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Zatwierdzenie </w:t>
      </w:r>
      <w:r>
        <w:rPr>
          <w:i/>
          <w:iCs/>
          <w:sz w:val="24"/>
          <w:szCs w:val="24"/>
        </w:rPr>
        <w:t>Standardów ochrony małolet</w:t>
      </w:r>
      <w:r>
        <w:rPr>
          <w:i/>
          <w:iCs/>
          <w:sz w:val="24"/>
          <w:szCs w:val="24"/>
        </w:rPr>
        <w:t xml:space="preserve">nich </w:t>
      </w:r>
      <w:r>
        <w:rPr>
          <w:sz w:val="24"/>
          <w:szCs w:val="24"/>
        </w:rPr>
        <w:t>i wdrożenie ich w życie zarządzeniem dyrektora.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Opublikowanie dokumentu na stronie szkoły, udostępnienie w szkolnej bibliotece.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Wyznaczenie koordynatora wdrażania do praktyki szkolnej zasad określonych w dokumencie. Przydział pedagogowi i psycho</w:t>
      </w:r>
      <w:r>
        <w:rPr>
          <w:sz w:val="24"/>
          <w:szCs w:val="24"/>
        </w:rPr>
        <w:t>logowi zadań związanych z postępowaniem w przypadku krzywdzenia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Powoływanie Zespołów interwencyjnych do rozpoznania sprawy krzywdzenia małoletniego - oddzielnie dla każdego przypadku (bezpośrednio po otrzymaniu informacji).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Przeprowadzenie s</w:t>
      </w:r>
      <w:r>
        <w:rPr>
          <w:sz w:val="24"/>
          <w:szCs w:val="24"/>
        </w:rPr>
        <w:t>zkolenia wstępnego pracowników szkoły: omówienie treści dokumentu, zasad organizacyjnych, wspierania i ochrony małoletnich, standardów obowiązujących w szkole w zakresie ochrony małoletnich, postępowania w sytuacji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ab/>
        <w:t>Zapoznanie z dokumentem i</w:t>
      </w:r>
      <w:r>
        <w:rPr>
          <w:sz w:val="24"/>
          <w:szCs w:val="24"/>
        </w:rPr>
        <w:t xml:space="preserve"> procedurami Rady Pedagogicznej.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Podejmowanie interwencji prawnej, podpisywanie pism interwencyjnych w trudnych sytuacjach.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Określenie obiegu dokumentów związanych z rozpatrywaniem przypadków krzywdzenia uczniów.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Przypomnienie/zapoznanie pracowni</w:t>
      </w:r>
      <w:r>
        <w:rPr>
          <w:sz w:val="24"/>
          <w:szCs w:val="24"/>
        </w:rPr>
        <w:t>ków szkoły z zasadami bezpieczeństwa przetwarzania danych osobowych i Polityką bezpieczeństwa danych.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</w:t>
      </w:r>
      <w:r>
        <w:rPr>
          <w:color w:val="000000"/>
          <w:sz w:val="24"/>
          <w:szCs w:val="24"/>
        </w:rPr>
        <w:tab/>
        <w:t>Przedstawienie Radzie Rodziców treści dokumentu – luty 2024.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Zapewnianie środków finansowych na doskonalenie pracowników szkoły (w miarę potrzeb).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Wychowawca klasy odpowiada za: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Zapoznanie się i przestrzeganie  postanowień </w:t>
      </w:r>
      <w:r>
        <w:rPr>
          <w:i/>
          <w:iCs/>
          <w:sz w:val="24"/>
          <w:szCs w:val="24"/>
        </w:rPr>
        <w:t>Standardów ochrony małoletnich</w:t>
      </w:r>
      <w:r>
        <w:rPr>
          <w:sz w:val="24"/>
          <w:szCs w:val="24"/>
        </w:rPr>
        <w:t xml:space="preserve"> ( na wstępie oraz na bieżąco).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Szczegółowo zapoznaje wychowanków z treścią dokumentu.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W przypadkach podejrzenia krzywdzenia ucznia podejmu</w:t>
      </w:r>
      <w:r>
        <w:rPr>
          <w:sz w:val="24"/>
          <w:szCs w:val="24"/>
        </w:rPr>
        <w:t>je działania określone w poszczególnych procedurach postępowania, współdziała z pedagogiem szkolnym ( na bieżąco).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Zapoznaje z dokumentem wszystkich rodziców w najbardziej dostępnej dla nich formie ( na pierwszym zebraniu z rodzicami, e- dziennik).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Pedagog/psycholog odpowiada za: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Wspieranie wychowawców klas w rozpoznawaniu krzywdzenia małoletniego ( na bieżąco).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W czasie indywidualnych konsultacji, wyjaśnianie uczniom i rodzicom zasad ochrony małoletnich obowiązujących w szkole ( na bieżąco).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Realizowanie programów wychowawczo-profilaktycznych związanych z przemocą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( zgodnie z planem).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Koordynator </w:t>
      </w:r>
      <w:r>
        <w:rPr>
          <w:b/>
          <w:i/>
          <w:iCs/>
          <w:color w:val="000000"/>
          <w:sz w:val="24"/>
          <w:szCs w:val="24"/>
        </w:rPr>
        <w:t>Standardów ochrony małoletnich 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ab/>
        <w:t xml:space="preserve">Kontroluje jakość dostępnych dokumentów w szkole  oraz na stronie szkoły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 na bieżąco).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 przypadkach wątpliwości udziela wyjaśnień nauczycielom, rodzicom i uczniom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(na bieżąco).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Nadzoruje prawidłowość sporządzania dokumentacji, w tym wypełnienia Karty A i B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 na bieżąco).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Zakres kompetencji osoby odpowiedzialnej za przygotowanie person</w:t>
      </w:r>
      <w:r>
        <w:rPr>
          <w:b/>
          <w:sz w:val="24"/>
          <w:szCs w:val="24"/>
        </w:rPr>
        <w:t xml:space="preserve">elu szkoły do stosowania </w:t>
      </w:r>
      <w:r>
        <w:rPr>
          <w:b/>
          <w:i/>
          <w:iCs/>
          <w:sz w:val="24"/>
          <w:szCs w:val="24"/>
        </w:rPr>
        <w:t>Standardów ochrony małoletnich</w:t>
      </w:r>
      <w:r>
        <w:rPr>
          <w:b/>
          <w:sz w:val="24"/>
          <w:szCs w:val="24"/>
        </w:rPr>
        <w:t xml:space="preserve"> oraz dokumentowanie tej czynności.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Osobą odpowiedzialną za przygotowanie personelu do stosowania standardów jest dyrektor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Przygotowanie personelu polega na pogłębianiu wiedzy i umiejętno</w:t>
      </w:r>
      <w:r>
        <w:rPr>
          <w:sz w:val="24"/>
          <w:szCs w:val="24"/>
        </w:rPr>
        <w:t>ści rozpoznawania krzywdzenia, objawów, identyfikacji ryzyka krzywdzenia i podejmowania, zgodnie z prawem właściwych działań, a także wiedzy z zakresu odpowiedzialności prawnej w przypadku zaniechania postępowania w celu ochrony i wsparcia uczniów. Wypraco</w:t>
      </w:r>
      <w:r>
        <w:rPr>
          <w:sz w:val="24"/>
          <w:szCs w:val="24"/>
        </w:rPr>
        <w:t>wanie procedur/sposobów reagowania i postępowania w zaistniałych przypadkach w szkole.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Dokumentację doskonalenia w roku szkolnym gromadzi i przechowuje </w:t>
      </w:r>
      <w:r>
        <w:rPr>
          <w:color w:val="000000"/>
          <w:sz w:val="24"/>
          <w:szCs w:val="24"/>
        </w:rPr>
        <w:t xml:space="preserve"> koordynator Standardów ochrony małoletnich.</w:t>
      </w:r>
    </w:p>
    <w:p w:rsidR="00282105" w:rsidRDefault="00282105">
      <w:pPr>
        <w:spacing w:after="0" w:line="360" w:lineRule="auto"/>
        <w:rPr>
          <w:color w:val="FF0000"/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Osoby odpowiedzialne za przyjmowanie zgłoszeń podejrzen</w:t>
      </w:r>
      <w:r>
        <w:rPr>
          <w:b/>
          <w:sz w:val="24"/>
          <w:szCs w:val="24"/>
        </w:rPr>
        <w:t>ia lub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Pedagog specjalny – p. Agnieszka Wójcik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Psycholog - p. Leszek Chmielnicki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Nauczyciel i Członek Komisji Interdyscyplinarnej </w:t>
      </w:r>
    </w:p>
    <w:p w:rsidR="00282105" w:rsidRDefault="00282105">
      <w:pPr>
        <w:spacing w:after="0" w:line="360" w:lineRule="auto"/>
        <w:rPr>
          <w:color w:val="FF0000"/>
          <w:sz w:val="24"/>
          <w:szCs w:val="24"/>
        </w:rPr>
      </w:pP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Godziny pracy pedagoga i psychologa wykazane są na stronie internetowej szkoły.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pedagogiem można kon</w:t>
      </w:r>
      <w:r>
        <w:rPr>
          <w:sz w:val="24"/>
          <w:szCs w:val="24"/>
        </w:rPr>
        <w:t xml:space="preserve">taktować się: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telefonicznie - tel. szkoły  tel. 84 6800104,  602-475-133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mailowo:  </w:t>
      </w:r>
      <w:bookmarkStart w:id="1" w:name="__DdeLink__4220_647654450"/>
      <w:r>
        <w:rPr>
          <w:sz w:val="24"/>
          <w:szCs w:val="24"/>
        </w:rPr>
        <w:t>a</w:t>
      </w:r>
      <w:bookmarkEnd w:id="1"/>
      <w:r>
        <w:rPr>
          <w:sz w:val="24"/>
          <w:szCs w:val="24"/>
        </w:rPr>
        <w:t>wojcik.sp@zakrzew.eu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psychologiem można kontaktować się: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telefonicznie: tel. szkoły  84 6800104,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mailowo: lchmielnicki.sp@zakrzew.eu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 koordynatorem </w:t>
      </w:r>
      <w:r>
        <w:rPr>
          <w:i/>
          <w:iCs/>
          <w:sz w:val="24"/>
          <w:szCs w:val="24"/>
        </w:rPr>
        <w:t xml:space="preserve">Standardów </w:t>
      </w:r>
      <w:r>
        <w:rPr>
          <w:i/>
          <w:iCs/>
          <w:sz w:val="24"/>
          <w:szCs w:val="24"/>
        </w:rPr>
        <w:t>ochrony małoletnich</w:t>
      </w:r>
      <w:r>
        <w:rPr>
          <w:sz w:val="24"/>
          <w:szCs w:val="24"/>
        </w:rPr>
        <w:t xml:space="preserve"> można kontaktować się: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telefonicznie: tel. szkoły  84 6800104, 602-475-133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mailowo: awojcik.sp@zakrzew.eu 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Dyrektor szkoły - p. Krzysztof </w:t>
      </w:r>
      <w:proofErr w:type="spellStart"/>
      <w:r>
        <w:rPr>
          <w:sz w:val="24"/>
          <w:szCs w:val="24"/>
        </w:rPr>
        <w:t>Smerdel</w:t>
      </w:r>
      <w:proofErr w:type="spellEnd"/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 dyrektorem można kontaktować się: 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telefonicznie:  84 6800104</w:t>
      </w:r>
    </w:p>
    <w:p w:rsidR="00282105" w:rsidRDefault="00374BD2">
      <w:pPr>
        <w:spacing w:after="0" w:line="360" w:lineRule="auto"/>
        <w:rPr>
          <w:rStyle w:val="czeinternetowe"/>
          <w:sz w:val="24"/>
          <w:szCs w:val="24"/>
        </w:rPr>
      </w:pPr>
      <w:r>
        <w:rPr>
          <w:sz w:val="24"/>
          <w:szCs w:val="24"/>
        </w:rPr>
        <w:t xml:space="preserve">mailowo:  </w:t>
      </w:r>
      <w:r>
        <w:rPr>
          <w:rStyle w:val="czeinternetowe"/>
          <w:sz w:val="24"/>
          <w:szCs w:val="24"/>
        </w:rPr>
        <w:t>sp.debina@zakrzew.eu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 przypadkach zagrożenia życia lub zdrowia małoletniego należy zostawić zawiadomienie o przemocy pierwszemu napotkanemu pracownikowi szkoły.</w:t>
      </w:r>
    </w:p>
    <w:p w:rsidR="00282105" w:rsidRDefault="00282105">
      <w:pPr>
        <w:rPr>
          <w:b/>
          <w:color w:val="FF0000"/>
          <w:sz w:val="28"/>
          <w:szCs w:val="28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Dokumentowanie zdarzeń podejrzenia krzywdzenia lub krzywdzenia małoletnich</w:t>
      </w: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 archiwizowanie</w:t>
      </w:r>
      <w:r>
        <w:rPr>
          <w:b/>
          <w:sz w:val="24"/>
          <w:szCs w:val="24"/>
        </w:rPr>
        <w:t xml:space="preserve"> powstałej dokumentacji.</w:t>
      </w:r>
    </w:p>
    <w:p w:rsidR="00282105" w:rsidRDefault="00374BD2">
      <w:pPr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Dla każdego zdarzenia podejrzenia krzywdzenia lub krzywdzenia małoletnich zakładana jest imienna teczka z nazwiskiem małoletniego. Teczkę zakłada i prowadzi pedagog lub psycholog szkolny. </w:t>
      </w:r>
      <w:r>
        <w:rPr>
          <w:color w:val="000000"/>
          <w:sz w:val="24"/>
          <w:szCs w:val="24"/>
        </w:rPr>
        <w:t>Do czasu zakończenia sprawy teczka po</w:t>
      </w:r>
      <w:r>
        <w:rPr>
          <w:color w:val="000000"/>
          <w:sz w:val="24"/>
          <w:szCs w:val="24"/>
        </w:rPr>
        <w:t>zostaje u pedagoga/psychologa i jest należycie chroniona przed dostępem osób nieuprawnionych.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teczce umieszcza się jako załączniki /według wskazanej kolejności/: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Zgłoszenie podejrzenia krzywdzenia lub zgłoszenie krzywdzenia ucznia.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Protokół rozmow</w:t>
      </w:r>
      <w:r>
        <w:rPr>
          <w:sz w:val="24"/>
          <w:szCs w:val="24"/>
        </w:rPr>
        <w:t>y ze zgłaszającym, o ile jest możliwym jego sporządzenie.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Kwestionariusz oceny ryzyka występowania przemocy.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Protokoły i notatki z rozmów z małoletnim i osobą jemu najbliższą lub nie krzywdzącym rodzicem/opiekunem.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 Protokół z posiedzenia Zespołu i</w:t>
      </w:r>
      <w:r>
        <w:rPr>
          <w:sz w:val="24"/>
          <w:szCs w:val="24"/>
        </w:rPr>
        <w:t>nterwencyjnego, powołanego przez dyrektora.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 Kopię „Niebieskiej Karty – A” , w przypadku, gdy zostanie wszczęta procedura „Niebieskiej Karty”.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 Kopię „Niebieskiej Karty – B” , w przypadku, gdy została wszczęta procedura „Niebieskiej Karty”.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>Protokoły z rozmów z osobą krzywdzącą – o ile taka będzie przeprowadzana.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9. Korespondencję pomiędzy np. poradnią psychologiczno-pedagogiczną, sądem rodzinnym, Ośrodkiem Pomocy Społecznej i innymi.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 Plan wspierania ucznia krzywdzonego.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11. Karty monitor</w:t>
      </w:r>
      <w:r>
        <w:rPr>
          <w:sz w:val="24"/>
          <w:szCs w:val="24"/>
        </w:rPr>
        <w:t>owania zachowań krzywdzonego, informacje wychowawcy i nauczycieli uczących.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12. Ocena efektywności wsparcia.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13. Wykaz telefonów, adresów instytucji świadczących wsparcie ofiarom przemocy.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Zasady ustalania planu wsparcia małoletniemu po ujawnieniu </w:t>
      </w:r>
      <w:r>
        <w:rPr>
          <w:b/>
          <w:sz w:val="24"/>
          <w:szCs w:val="24"/>
        </w:rPr>
        <w:t>krzywdzenia.</w:t>
      </w:r>
    </w:p>
    <w:p w:rsidR="00282105" w:rsidRDefault="00374BD2">
      <w:pPr>
        <w:spacing w:after="0"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Plan wsparcia małoletniego po ujawnieniu jego krzywdzenia opracowuje zespół nauczycieli i specjalistów zatrudnionych w szkole powołany przez dyrektora.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jego skład wchodzą: wychowawca,  pedagog specjalny, psycholog, koordynator oraz dwóch nau</w:t>
      </w:r>
      <w:r>
        <w:rPr>
          <w:sz w:val="24"/>
          <w:szCs w:val="24"/>
        </w:rPr>
        <w:t>czycieli – uczących dziecko powołanych przez dyrektora szkoły.</w:t>
      </w: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374BD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wsparcia małoletniego po ujawnieniu krzywdzenia – dokument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Podstawa prawna: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Rozporządzenie Ministra Edukacji Narodowej w sprawie organizacji i świadczenia pomocy psychologiczno-pedagogicz</w:t>
      </w:r>
      <w:r>
        <w:rPr>
          <w:sz w:val="24"/>
          <w:szCs w:val="24"/>
        </w:rPr>
        <w:t>nej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2023 r. poz. 1798 - § 2 ust. 2)</w:t>
      </w:r>
    </w:p>
    <w:p w:rsidR="00282105" w:rsidRDefault="00374BD2">
      <w:pPr>
        <w:spacing w:after="0" w:line="360" w:lineRule="auto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Dokument zawiera: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1. Imię i nazwisko ucznia.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2. Imiona i nazwiska członków zespołu sporządzającego plan wsparcia.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3. Tytuł, z jakiego został opracowany plan wsparcia.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4. Diagnoza sytuacji małoletniego po ujawnie</w:t>
      </w:r>
      <w:r>
        <w:rPr>
          <w:sz w:val="24"/>
          <w:szCs w:val="24"/>
        </w:rPr>
        <w:t>niu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5. Cel wsparcia małoletniego.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6. Identyfikacja zasobów wewnętrznych szkoły oraz źródeł zewnętrznych wsparcia dziecka - ofiary krzywdzenia.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7. Zakres współdziałania szkoły z podmiotami zewnętrznymi na rzecz wsparcia dziecka.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8. Zakres, wymi</w:t>
      </w:r>
      <w:r>
        <w:rPr>
          <w:sz w:val="24"/>
          <w:szCs w:val="24"/>
        </w:rPr>
        <w:t>ar godzin, okres wsparcia udzielanego dziecku.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9. Formy i metody wsparcia dziecka.</w:t>
      </w:r>
    </w:p>
    <w:p w:rsidR="00282105" w:rsidRDefault="00374BD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10. Ocena efektywności udzielanego wsparcia.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AD.4. 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Przeprowadzenie diagnozy sytuacji ucznia po ujawnieniu krzywdzenia: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a) charakterystyka doznanej krzywdy (rodzaj </w:t>
      </w:r>
      <w:r>
        <w:rPr>
          <w:rFonts w:cs="Calibri"/>
          <w:sz w:val="24"/>
          <w:szCs w:val="24"/>
        </w:rPr>
        <w:t>doznanej krzywdy, okoliczności doznanej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krzywdy, stopień naruszenia prawa, stopień zagrożenia bezpieczeństwa ucznia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– w obszarze zdrowia, życia, rozwoju dziecka);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b) analiza dostępnej dokumentacji, np. wyniki rozmów z uczniem, wyniki ob</w:t>
      </w:r>
      <w:r>
        <w:rPr>
          <w:rFonts w:cs="Calibri"/>
          <w:sz w:val="24"/>
          <w:szCs w:val="24"/>
        </w:rPr>
        <w:t>serwacji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ucznia (zachowanie, wygląd) dokonane przez np. rodziców, nauczycieli, innych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pracowników oraz instytucji wspomagających ochronę dziecka, specjalistów –</w:t>
      </w:r>
    </w:p>
    <w:p w:rsidR="00282105" w:rsidRDefault="00374BD2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psychologów, p</w:t>
      </w:r>
      <w:r>
        <w:rPr>
          <w:rFonts w:cs="Calibri"/>
          <w:color w:val="000000"/>
          <w:sz w:val="24"/>
          <w:szCs w:val="24"/>
        </w:rPr>
        <w:t>edagoga, terapeutę;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c) określenie czynników ryzyka doz</w:t>
      </w:r>
      <w:r>
        <w:rPr>
          <w:rFonts w:cs="Calibri"/>
          <w:sz w:val="24"/>
          <w:szCs w:val="24"/>
        </w:rPr>
        <w:t>nanej krzywdy oraz czynników wsparcia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</w:t>
      </w:r>
      <w:proofErr w:type="spellStart"/>
      <w:r>
        <w:rPr>
          <w:rFonts w:cs="Calibri"/>
          <w:sz w:val="24"/>
          <w:szCs w:val="24"/>
        </w:rPr>
        <w:t>małoletniego–ustalenie</w:t>
      </w:r>
      <w:proofErr w:type="spellEnd"/>
      <w:r>
        <w:rPr>
          <w:rFonts w:cs="Calibri"/>
          <w:sz w:val="24"/>
          <w:szCs w:val="24"/>
        </w:rPr>
        <w:t xml:space="preserve"> indywidualnych potrzeb ofiary krzywdzenia w obszarze jej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zdrowia/życia, zdrowia psychicznego, funkcjonowania emocjonalno-społecznego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oraz w obszarze prawnym i socjalnym.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AD. 5.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Zdefiniowanie celu oferowanego wsparcia, np.: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a) udzielanie systematycznej/okresowej pomocy, np. psychologiczno-pedagogicznej,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terapeutycznej, prawnej;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b) zapewnienie specjalistycznego wsparcia uczniowi/jego rodzinie;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c) wdrożenie </w:t>
      </w:r>
      <w:r>
        <w:rPr>
          <w:rFonts w:cs="Calibri"/>
          <w:sz w:val="24"/>
          <w:szCs w:val="24"/>
        </w:rPr>
        <w:t>działań mających przywrócić równowagę emocjonalną dziecku/jego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rodzinie;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d) wspieranie rodziców/opiekunów prawnych ucznia w rozwiązywaniu problemów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wychowawczych;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e) pomoc uczniowi w rozwiązywaniu konfliktów;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f) łagodzenie psychicz</w:t>
      </w:r>
      <w:r>
        <w:rPr>
          <w:rFonts w:cs="Calibri"/>
          <w:sz w:val="24"/>
          <w:szCs w:val="24"/>
        </w:rPr>
        <w:t>nych i behawioralnych objawów skrzywdzenia, złagodzenie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stresu, lęku małoletniego;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g) zapewnienie bezpieczeństwa (np. socjalnego, psychicznego, prawnego);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h) wzmacnianie poczucia własnej wartości ucznia;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i) kształcenie umiejętności radzenia </w:t>
      </w:r>
      <w:r>
        <w:rPr>
          <w:rFonts w:cs="Calibri"/>
          <w:sz w:val="24"/>
          <w:szCs w:val="24"/>
        </w:rPr>
        <w:t>sobie z brakiem akceptacji społecznej, izolowaniem, z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trudnymi sytuacjami w środowisku rodzinnym i społecznym, np. szkolnym.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AD.6.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Identyfikacja zasobów wewnętrznych szkoły oraz źródeł zewnętrznych wsparcia ucznia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ofiary krzywdzenia:</w:t>
      </w:r>
    </w:p>
    <w:p w:rsidR="00282105" w:rsidRDefault="00374BD2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   a) </w:t>
      </w:r>
      <w:r>
        <w:rPr>
          <w:rFonts w:cs="Calibri"/>
          <w:sz w:val="24"/>
          <w:szCs w:val="24"/>
        </w:rPr>
        <w:tab/>
        <w:t>zasoby</w:t>
      </w:r>
      <w:r>
        <w:rPr>
          <w:rFonts w:cs="Calibri"/>
          <w:sz w:val="24"/>
          <w:szCs w:val="24"/>
        </w:rPr>
        <w:t xml:space="preserve"> wewnętrzne szkoły: dyrektor, wychowawcy,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zespół interwencyjny,</w:t>
      </w:r>
    </w:p>
    <w:p w:rsidR="00282105" w:rsidRDefault="00374BD2">
      <w:pPr>
        <w:spacing w:after="0" w:line="360" w:lineRule="auto"/>
        <w:ind w:left="70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specjaliści zatrudnieni w szkole (psycholog, pedagog, pedagog specjalny), pielęgniarka                              szkolna; rodzice/opiekunowie prawni dziecka;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b) </w:t>
      </w:r>
      <w:r>
        <w:rPr>
          <w:rFonts w:cs="Calibri"/>
          <w:sz w:val="24"/>
          <w:szCs w:val="24"/>
        </w:rPr>
        <w:tab/>
        <w:t>źródła zewnętrzne wspar</w:t>
      </w:r>
      <w:r>
        <w:rPr>
          <w:rFonts w:cs="Calibri"/>
          <w:sz w:val="24"/>
          <w:szCs w:val="24"/>
        </w:rPr>
        <w:t>cia dziecka krzywdzonego, np. sąd rodzinny,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ab/>
        <w:t>kurator sądowy, policja, poradnia psychologiczno-pedagogiczna, placówki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ab/>
        <w:t>doskonalenia nauczycieli, służba zdrowia, GOPS; organizacje pozarządowe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</w:t>
      </w:r>
      <w:r>
        <w:rPr>
          <w:rFonts w:cs="Calibri"/>
          <w:sz w:val="24"/>
          <w:szCs w:val="24"/>
        </w:rPr>
        <w:tab/>
        <w:t>działające na rzecz ochrony dzieci prz</w:t>
      </w:r>
      <w:r>
        <w:rPr>
          <w:rFonts w:cs="Calibri"/>
          <w:sz w:val="24"/>
          <w:szCs w:val="24"/>
        </w:rPr>
        <w:t xml:space="preserve">ed krzywdzeniem. 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AD. 7.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>Ustalenie zakresu współdziałania szkoły z podmiotami zewnętrznymi na rzecz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wsparcia dziecka. Pracownicy szkoły działają na rzecz wsparcia dziecka zgodnie z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zakresem swoich obowiązków i uprawnień, współpracując z rodzicami/opiekun</w:t>
      </w:r>
      <w:r>
        <w:rPr>
          <w:rFonts w:cs="Calibri"/>
          <w:sz w:val="24"/>
          <w:szCs w:val="24"/>
        </w:rPr>
        <w:t>ami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prawnymi dziecka.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AD. 8.</w:t>
      </w:r>
    </w:p>
    <w:p w:rsidR="00282105" w:rsidRDefault="00374BD2">
      <w:pPr>
        <w:spacing w:after="0" w:line="36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Ustalenie zakresu, wymiaru godzin, okresu wsparcia: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a) </w:t>
      </w:r>
      <w:r>
        <w:rPr>
          <w:rFonts w:cs="Calibri"/>
          <w:sz w:val="24"/>
          <w:szCs w:val="24"/>
        </w:rPr>
        <w:tab/>
        <w:t>zakres wsparcia wynika ze zdiagnozowanych w różnych obszarach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ab/>
        <w:t>indywidualnych potrzeb rozwojowych, edukacyjnych oraz psychofizycznych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ab/>
        <w:t xml:space="preserve">ucznia– ofiary </w:t>
      </w:r>
      <w:r>
        <w:rPr>
          <w:rFonts w:cs="Calibri"/>
          <w:sz w:val="24"/>
          <w:szCs w:val="24"/>
        </w:rPr>
        <w:t>krzywdzenia;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b) </w:t>
      </w:r>
      <w:r>
        <w:rPr>
          <w:rFonts w:cs="Calibri"/>
          <w:sz w:val="24"/>
          <w:szCs w:val="24"/>
        </w:rPr>
        <w:tab/>
        <w:t>wymiar godzin i okres, w jakim będzie udzielane wsparcie zależy od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ab/>
        <w:t xml:space="preserve"> doświadczanych przez ucznia skutków krzywdy oraz zaobserwowanych efektów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ab/>
        <w:t>wsparcia ucznia w okresie ich monitorowania.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AD.9.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ab/>
        <w:t>Ustalenie form i metod wspa</w:t>
      </w:r>
      <w:r>
        <w:rPr>
          <w:rFonts w:cs="Calibri"/>
          <w:sz w:val="24"/>
          <w:szCs w:val="24"/>
        </w:rPr>
        <w:t>rcia ucznia:</w:t>
      </w:r>
    </w:p>
    <w:p w:rsidR="00282105" w:rsidRDefault="00374BD2">
      <w:pPr>
        <w:spacing w:after="0" w:line="36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indywidualna – konsultacje indywidualne; praca indywidualna z dzieckiem, w zależności od rodzaju krzywdy – pomoc prawna, medyczna, socjalna – zgodnie z przyjętymi w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szkole procedurami; indywidualne zajęcia terapeutyczne;</w:t>
      </w:r>
    </w:p>
    <w:p w:rsidR="00282105" w:rsidRDefault="00374BD2">
      <w:pPr>
        <w:spacing w:after="0" w:line="36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zespołowa: warsztaty r</w:t>
      </w:r>
      <w:r>
        <w:rPr>
          <w:rFonts w:cs="Calibri"/>
          <w:sz w:val="24"/>
          <w:szCs w:val="24"/>
        </w:rPr>
        <w:t>ozwojowe, lekcje wychowawcze, zajęcia grupowe.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Metody wsparcia krzywdzonego dziecka: 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 xml:space="preserve">bezpośrednia rozmowa prowadzona przez wychowawcę /pedagoga/ psychologa innego nauczyciela 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>zajęcia socjoterapeutyczne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>zajęcia psychologiczno-pedagogiczne, warsztaty</w:t>
      </w:r>
      <w:r>
        <w:rPr>
          <w:rFonts w:cs="Calibri"/>
          <w:sz w:val="24"/>
          <w:szCs w:val="24"/>
        </w:rPr>
        <w:t xml:space="preserve"> rozwojowe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>bezpośrednia pomoc prawna, socjalna dziecku i jego rodzinie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 xml:space="preserve"> pomoc medyczna dziecku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•</w:t>
      </w:r>
      <w:r>
        <w:rPr>
          <w:rFonts w:cs="Calibri"/>
          <w:sz w:val="24"/>
          <w:szCs w:val="24"/>
        </w:rPr>
        <w:tab/>
        <w:t>analiza dokumentacji związanej z sytuacją ucznia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ab/>
        <w:t xml:space="preserve"> obserwacja ucznia</w:t>
      </w:r>
    </w:p>
    <w:p w:rsidR="00282105" w:rsidRDefault="00374BD2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AD. 10.</w:t>
      </w:r>
    </w:p>
    <w:p w:rsidR="00282105" w:rsidRDefault="00374BD2">
      <w:pPr>
        <w:spacing w:after="0" w:line="36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Ocena efektywności udzielanego wsparcia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Zasady i sposób monitorowania efektów</w:t>
      </w:r>
      <w:r>
        <w:rPr>
          <w:rFonts w:cs="Calibri"/>
          <w:sz w:val="24"/>
          <w:szCs w:val="24"/>
        </w:rPr>
        <w:t xml:space="preserve"> wsparcia: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2 razy w roku szkolnym  poprzez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- wyniki obserwacji prowadzonej przez nauczycieli i specjalistów, rodziców/opiekunów prawnych dziecka (sojuszników dziecka) w czasie lekcji, oferowanych formach wsparcia; 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wyniki rozmów z uczniem;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efekty wspa</w:t>
      </w:r>
      <w:r>
        <w:rPr>
          <w:rFonts w:cs="Calibri"/>
          <w:sz w:val="24"/>
          <w:szCs w:val="24"/>
        </w:rPr>
        <w:t>rcia udzielanego przez podmioty zewnętrzne;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-  analiza dostępnej dokumentacji.</w:t>
      </w: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374BD2">
      <w:pPr>
        <w:spacing w:after="0" w:line="360" w:lineRule="auto"/>
        <w:rPr>
          <w:rFonts w:cs="Calibri"/>
          <w:b/>
          <w:i/>
          <w:iCs/>
          <w:color w:val="000000"/>
          <w:sz w:val="24"/>
          <w:szCs w:val="24"/>
        </w:rPr>
      </w:pPr>
      <w:r>
        <w:rPr>
          <w:rFonts w:cs="Calibri"/>
          <w:b/>
          <w:sz w:val="24"/>
          <w:szCs w:val="24"/>
        </w:rPr>
        <w:t>Zasady przeglądu i aktualizowania dokumentu</w:t>
      </w:r>
      <w:r>
        <w:rPr>
          <w:rFonts w:cs="Calibri"/>
          <w:b/>
          <w:color w:val="FF0000"/>
          <w:sz w:val="24"/>
          <w:szCs w:val="24"/>
        </w:rPr>
        <w:t xml:space="preserve"> </w:t>
      </w:r>
      <w:r>
        <w:rPr>
          <w:rFonts w:cs="Calibri"/>
          <w:b/>
          <w:i/>
          <w:iCs/>
          <w:color w:val="000000"/>
          <w:sz w:val="24"/>
          <w:szCs w:val="24"/>
        </w:rPr>
        <w:t>Standardy ochrony małoletnich.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 Dyrektor szkoły dokonuje oceny stopnia znajomości i poprawności stosowania „Standardów ochrony mał</w:t>
      </w:r>
      <w:r>
        <w:rPr>
          <w:rFonts w:cs="Calibri"/>
          <w:sz w:val="24"/>
          <w:szCs w:val="24"/>
        </w:rPr>
        <w:t>oletnich” na bieżąco, w ramach sprawowanego nadzoru pedagogicznego.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 W przypadku zmian prawa, wymagającego ich wdrożenia w dokumencie nowelizacje są wprowadzane na tych samych zasadach, które obowiązywały przy wdrożeniu dokumentu do obrotu prawnego w szk</w:t>
      </w:r>
      <w:r>
        <w:rPr>
          <w:rFonts w:cs="Calibri"/>
          <w:sz w:val="24"/>
          <w:szCs w:val="24"/>
        </w:rPr>
        <w:t>ole.</w:t>
      </w: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374BD2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Przepisy końcowe</w:t>
      </w: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374BD2">
      <w:pPr>
        <w:spacing w:after="0" w:line="36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>
        <w:rPr>
          <w:rFonts w:cs="Calibri"/>
          <w:color w:val="FF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 xml:space="preserve">Niniejsze </w:t>
      </w:r>
      <w:r>
        <w:rPr>
          <w:rFonts w:cs="Calibri"/>
          <w:i/>
          <w:iCs/>
          <w:color w:val="000000"/>
          <w:sz w:val="24"/>
          <w:szCs w:val="24"/>
        </w:rPr>
        <w:t>Standardy ochrony małoletnich</w:t>
      </w:r>
      <w:r>
        <w:rPr>
          <w:rFonts w:cs="Calibri"/>
          <w:color w:val="000000"/>
          <w:sz w:val="24"/>
          <w:szCs w:val="24"/>
        </w:rPr>
        <w:t xml:space="preserve"> przed krzywdzeniem wchodzą w życie z dniem ogłoszenia</w:t>
      </w:r>
    </w:p>
    <w:p w:rsidR="00282105" w:rsidRDefault="00374BD2">
      <w:pPr>
        <w:spacing w:after="0" w:line="36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Załączniki do procedury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</w:t>
      </w:r>
      <w:r>
        <w:rPr>
          <w:rFonts w:cs="Calibri"/>
          <w:sz w:val="24"/>
          <w:szCs w:val="24"/>
        </w:rPr>
        <w:tab/>
        <w:t xml:space="preserve">Wzór Karty zgłoszenia krzywdzenia małoletniego – załącznik 1 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2.</w:t>
      </w:r>
      <w:r>
        <w:rPr>
          <w:rFonts w:cs="Calibri"/>
          <w:sz w:val="24"/>
          <w:szCs w:val="24"/>
        </w:rPr>
        <w:tab/>
        <w:t xml:space="preserve">Wzór oświadczenia o poufności informacji </w:t>
      </w:r>
      <w:r>
        <w:rPr>
          <w:rFonts w:cs="Calibri"/>
          <w:sz w:val="24"/>
          <w:szCs w:val="24"/>
        </w:rPr>
        <w:t>powziętych w procesie postępowania w sprawie krzywdzenia małoletnich – załącznik 2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</w:t>
      </w:r>
      <w:r>
        <w:rPr>
          <w:rFonts w:cs="Calibri"/>
          <w:sz w:val="24"/>
          <w:szCs w:val="24"/>
        </w:rPr>
        <w:tab/>
        <w:t>Arkusz diagnostyczny oceny ryzyka stosowania przemocy wobec małoletnich – załącznik 3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</w:t>
      </w:r>
      <w:r>
        <w:rPr>
          <w:rFonts w:cs="Calibri"/>
          <w:sz w:val="24"/>
          <w:szCs w:val="24"/>
        </w:rPr>
        <w:tab/>
        <w:t>Algorytm postępowania w przypadku podejrzenia przemocy domowej wobec małoletniego</w:t>
      </w:r>
      <w:r>
        <w:rPr>
          <w:rFonts w:cs="Calibri"/>
          <w:sz w:val="24"/>
          <w:szCs w:val="24"/>
        </w:rPr>
        <w:t xml:space="preserve"> – załącznik 4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5.</w:t>
      </w:r>
      <w:r>
        <w:rPr>
          <w:rFonts w:cs="Calibri"/>
          <w:sz w:val="24"/>
          <w:szCs w:val="24"/>
        </w:rPr>
        <w:tab/>
        <w:t>Kwestionariusz diagnostyczny do oszacowania zaniedbania małoletniego – załącznik 5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6.</w:t>
      </w:r>
      <w:r>
        <w:rPr>
          <w:rFonts w:cs="Calibri"/>
          <w:sz w:val="24"/>
          <w:szCs w:val="24"/>
        </w:rPr>
        <w:tab/>
        <w:t>Wzór formularz „Niebieskiej Karty – „A” – załącznik 6</w:t>
      </w: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7.</w:t>
      </w:r>
      <w:r>
        <w:rPr>
          <w:rFonts w:cs="Calibri"/>
          <w:sz w:val="24"/>
          <w:szCs w:val="24"/>
        </w:rPr>
        <w:tab/>
        <w:t>Wzór formularza „Niebieskiej Karty – B” załącznik 7</w:t>
      </w: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374BD2">
      <w:p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 </w:t>
      </w: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282105">
      <w:pPr>
        <w:spacing w:after="0" w:line="360" w:lineRule="auto"/>
        <w:rPr>
          <w:rFonts w:cs="Calibri"/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6D629A" w:rsidRDefault="006D629A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p w:rsidR="00282105" w:rsidRDefault="00282105">
      <w:pPr>
        <w:spacing w:after="0" w:line="360" w:lineRule="auto"/>
        <w:ind w:firstLine="708"/>
        <w:rPr>
          <w:sz w:val="24"/>
          <w:szCs w:val="24"/>
        </w:rPr>
      </w:pPr>
    </w:p>
    <w:sectPr w:rsidR="00282105" w:rsidSect="006D629A">
      <w:footerReference w:type="default" r:id="rId9"/>
      <w:pgSz w:w="11906" w:h="16838"/>
      <w:pgMar w:top="1276" w:right="1417" w:bottom="1417" w:left="1417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D2" w:rsidRDefault="00374BD2" w:rsidP="00282105">
      <w:pPr>
        <w:spacing w:after="0" w:line="240" w:lineRule="auto"/>
      </w:pPr>
      <w:r>
        <w:separator/>
      </w:r>
    </w:p>
  </w:endnote>
  <w:endnote w:type="continuationSeparator" w:id="0">
    <w:p w:rsidR="00374BD2" w:rsidRDefault="00374BD2" w:rsidP="0028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ubai Medi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05" w:rsidRDefault="00282105">
    <w:pPr>
      <w:pStyle w:val="Stopka"/>
      <w:jc w:val="right"/>
    </w:pPr>
    <w:r>
      <w:fldChar w:fldCharType="begin"/>
    </w:r>
    <w:r w:rsidR="00374BD2">
      <w:instrText>PAGE</w:instrText>
    </w:r>
    <w:r>
      <w:fldChar w:fldCharType="separate"/>
    </w:r>
    <w:r w:rsidR="006D629A">
      <w:rPr>
        <w:noProof/>
      </w:rPr>
      <w:t>54</w:t>
    </w:r>
    <w:r>
      <w:fldChar w:fldCharType="end"/>
    </w:r>
  </w:p>
  <w:p w:rsidR="00282105" w:rsidRDefault="002821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D2" w:rsidRDefault="00374BD2" w:rsidP="00282105">
      <w:pPr>
        <w:spacing w:after="0" w:line="240" w:lineRule="auto"/>
      </w:pPr>
      <w:r>
        <w:separator/>
      </w:r>
    </w:p>
  </w:footnote>
  <w:footnote w:type="continuationSeparator" w:id="0">
    <w:p w:rsidR="00374BD2" w:rsidRDefault="00374BD2" w:rsidP="00282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1325"/>
    <w:multiLevelType w:val="multilevel"/>
    <w:tmpl w:val="598CA6D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324B7E"/>
    <w:multiLevelType w:val="multilevel"/>
    <w:tmpl w:val="CD8604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6FD55FD"/>
    <w:multiLevelType w:val="multilevel"/>
    <w:tmpl w:val="48845A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0D3608E9"/>
    <w:multiLevelType w:val="multilevel"/>
    <w:tmpl w:val="E1A883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FED34D6"/>
    <w:multiLevelType w:val="multilevel"/>
    <w:tmpl w:val="882C9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6E75B9"/>
    <w:multiLevelType w:val="multilevel"/>
    <w:tmpl w:val="198ECE74"/>
    <w:lvl w:ilvl="0">
      <w:start w:val="1"/>
      <w:numFmt w:val="bullet"/>
      <w:lvlText w:val=""/>
      <w:lvlJc w:val="left"/>
      <w:pPr>
        <w:ind w:left="730" w:hanging="360"/>
      </w:pPr>
      <w:rPr>
        <w:rFonts w:ascii="Wingdings" w:hAnsi="Wingdings" w:cs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6">
    <w:nsid w:val="243B2209"/>
    <w:multiLevelType w:val="multilevel"/>
    <w:tmpl w:val="CC22EE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920634"/>
    <w:multiLevelType w:val="multilevel"/>
    <w:tmpl w:val="410AAB0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E4135EB"/>
    <w:multiLevelType w:val="multilevel"/>
    <w:tmpl w:val="5F0A9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B5DD5"/>
    <w:multiLevelType w:val="multilevel"/>
    <w:tmpl w:val="F4CE4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64F42"/>
    <w:multiLevelType w:val="multilevel"/>
    <w:tmpl w:val="CD4ED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A8A6D40"/>
    <w:multiLevelType w:val="multilevel"/>
    <w:tmpl w:val="E5EE95E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12">
    <w:nsid w:val="3AD37FC0"/>
    <w:multiLevelType w:val="multilevel"/>
    <w:tmpl w:val="55003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B462923"/>
    <w:multiLevelType w:val="multilevel"/>
    <w:tmpl w:val="DF6494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">
    <w:nsid w:val="47072903"/>
    <w:multiLevelType w:val="multilevel"/>
    <w:tmpl w:val="2ECC9C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80A681E"/>
    <w:multiLevelType w:val="multilevel"/>
    <w:tmpl w:val="3FF40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80B1898"/>
    <w:multiLevelType w:val="multilevel"/>
    <w:tmpl w:val="C26AD1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860A1B"/>
    <w:multiLevelType w:val="multilevel"/>
    <w:tmpl w:val="9E408D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1590A87"/>
    <w:multiLevelType w:val="multilevel"/>
    <w:tmpl w:val="035E733A"/>
    <w:lvl w:ilvl="0">
      <w:start w:val="1"/>
      <w:numFmt w:val="lowerLetter"/>
      <w:lvlText w:val="%1)"/>
      <w:lvlJc w:val="left"/>
      <w:pPr>
        <w:ind w:left="719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45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17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89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61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33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05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77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494" w:hanging="360"/>
      </w:pPr>
      <w:rPr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FFFFFF"/>
        <w:vertAlign w:val="baseline"/>
      </w:rPr>
    </w:lvl>
  </w:abstractNum>
  <w:abstractNum w:abstractNumId="19">
    <w:nsid w:val="59205CF2"/>
    <w:multiLevelType w:val="multilevel"/>
    <w:tmpl w:val="0F84B9F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0">
    <w:nsid w:val="5DF67343"/>
    <w:multiLevelType w:val="multilevel"/>
    <w:tmpl w:val="443C44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077C17"/>
    <w:multiLevelType w:val="multilevel"/>
    <w:tmpl w:val="C4E6285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BB0818"/>
    <w:multiLevelType w:val="multilevel"/>
    <w:tmpl w:val="4134E3AA"/>
    <w:lvl w:ilvl="0">
      <w:start w:val="1"/>
      <w:numFmt w:val="decimal"/>
      <w:lvlText w:val="%1)"/>
      <w:lvlJc w:val="left"/>
      <w:pPr>
        <w:ind w:left="135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color w:val="000000"/>
        <w:sz w:val="16"/>
        <w:szCs w:val="16"/>
        <w:u w:val="none"/>
        <w:shd w:val="clear" w:color="auto" w:fill="FFFFFF"/>
        <w:vertAlign w:val="superscript"/>
      </w:rPr>
    </w:lvl>
  </w:abstractNum>
  <w:abstractNum w:abstractNumId="23">
    <w:nsid w:val="6F2C3D87"/>
    <w:multiLevelType w:val="multilevel"/>
    <w:tmpl w:val="431015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F572D26"/>
    <w:multiLevelType w:val="multilevel"/>
    <w:tmpl w:val="7BD86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03A37C1"/>
    <w:multiLevelType w:val="multilevel"/>
    <w:tmpl w:val="32DA202A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6">
    <w:nsid w:val="730C6027"/>
    <w:multiLevelType w:val="multilevel"/>
    <w:tmpl w:val="F3780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5F9320F"/>
    <w:multiLevelType w:val="multilevel"/>
    <w:tmpl w:val="6DBEB1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6392A7D"/>
    <w:multiLevelType w:val="multilevel"/>
    <w:tmpl w:val="80326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8384A05"/>
    <w:multiLevelType w:val="multilevel"/>
    <w:tmpl w:val="B32089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9103EEB"/>
    <w:multiLevelType w:val="multilevel"/>
    <w:tmpl w:val="062C491A"/>
    <w:lvl w:ilvl="0">
      <w:start w:val="1"/>
      <w:numFmt w:val="upperRoman"/>
      <w:lvlText w:val="%1."/>
      <w:lvlJc w:val="left"/>
      <w:pPr>
        <w:ind w:left="451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09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81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53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25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97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69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41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135" w:hanging="360"/>
      </w:pPr>
      <w:rPr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FFFFFF"/>
        <w:vertAlign w:val="baseline"/>
      </w:rPr>
    </w:lvl>
  </w:abstractNum>
  <w:abstractNum w:abstractNumId="31">
    <w:nsid w:val="7FBD4564"/>
    <w:multiLevelType w:val="multilevel"/>
    <w:tmpl w:val="8C2867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1"/>
  </w:num>
  <w:num w:numId="4">
    <w:abstractNumId w:val="19"/>
  </w:num>
  <w:num w:numId="5">
    <w:abstractNumId w:val="4"/>
  </w:num>
  <w:num w:numId="6">
    <w:abstractNumId w:val="27"/>
  </w:num>
  <w:num w:numId="7">
    <w:abstractNumId w:val="26"/>
  </w:num>
  <w:num w:numId="8">
    <w:abstractNumId w:val="10"/>
  </w:num>
  <w:num w:numId="9">
    <w:abstractNumId w:val="12"/>
  </w:num>
  <w:num w:numId="10">
    <w:abstractNumId w:val="28"/>
  </w:num>
  <w:num w:numId="11">
    <w:abstractNumId w:val="23"/>
  </w:num>
  <w:num w:numId="12">
    <w:abstractNumId w:val="21"/>
  </w:num>
  <w:num w:numId="13">
    <w:abstractNumId w:val="24"/>
  </w:num>
  <w:num w:numId="14">
    <w:abstractNumId w:val="15"/>
  </w:num>
  <w:num w:numId="15">
    <w:abstractNumId w:val="1"/>
  </w:num>
  <w:num w:numId="16">
    <w:abstractNumId w:val="20"/>
  </w:num>
  <w:num w:numId="17">
    <w:abstractNumId w:val="14"/>
  </w:num>
  <w:num w:numId="18">
    <w:abstractNumId w:val="9"/>
  </w:num>
  <w:num w:numId="19">
    <w:abstractNumId w:val="3"/>
  </w:num>
  <w:num w:numId="20">
    <w:abstractNumId w:val="0"/>
  </w:num>
  <w:num w:numId="21">
    <w:abstractNumId w:val="17"/>
  </w:num>
  <w:num w:numId="22">
    <w:abstractNumId w:val="7"/>
  </w:num>
  <w:num w:numId="23">
    <w:abstractNumId w:val="6"/>
  </w:num>
  <w:num w:numId="24">
    <w:abstractNumId w:val="13"/>
  </w:num>
  <w:num w:numId="25">
    <w:abstractNumId w:val="2"/>
  </w:num>
  <w:num w:numId="26">
    <w:abstractNumId w:val="8"/>
  </w:num>
  <w:num w:numId="27">
    <w:abstractNumId w:val="30"/>
  </w:num>
  <w:num w:numId="28">
    <w:abstractNumId w:val="22"/>
  </w:num>
  <w:num w:numId="29">
    <w:abstractNumId w:val="18"/>
  </w:num>
  <w:num w:numId="30">
    <w:abstractNumId w:val="31"/>
  </w:num>
  <w:num w:numId="31">
    <w:abstractNumId w:val="5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2105"/>
    <w:rsid w:val="00282105"/>
    <w:rsid w:val="00374BD2"/>
    <w:rsid w:val="006D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82105"/>
    <w:pPr>
      <w:suppressAutoHyphens/>
      <w:spacing w:after="160"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282105"/>
    <w:rPr>
      <w:color w:val="0000FF"/>
      <w:u w:val="single"/>
    </w:rPr>
  </w:style>
  <w:style w:type="character" w:customStyle="1" w:styleId="TekstdymkaZnak">
    <w:name w:val="Tekst dymka Znak"/>
    <w:basedOn w:val="Domylnaczcionkaakapitu"/>
    <w:rsid w:val="00282105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282105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sid w:val="00282105"/>
    <w:rPr>
      <w:rFonts w:ascii="Calibri" w:eastAsia="Calibri" w:hAnsi="Calibri" w:cs="Times New Roman"/>
    </w:rPr>
  </w:style>
  <w:style w:type="character" w:customStyle="1" w:styleId="ListLabel1">
    <w:name w:val="ListLabel 1"/>
    <w:rsid w:val="00282105"/>
    <w:rPr>
      <w:rFonts w:cs="Arial"/>
      <w:b w:val="0"/>
      <w:bCs w:val="0"/>
      <w:sz w:val="22"/>
      <w:szCs w:val="22"/>
    </w:rPr>
  </w:style>
  <w:style w:type="character" w:customStyle="1" w:styleId="ListLabel2">
    <w:name w:val="ListLabel 2"/>
    <w:rsid w:val="00282105"/>
    <w:rPr>
      <w:rFonts w:cs="Courier New"/>
    </w:rPr>
  </w:style>
  <w:style w:type="character" w:customStyle="1" w:styleId="ListLabel3">
    <w:name w:val="ListLabel 3"/>
    <w:rsid w:val="00282105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4">
    <w:name w:val="ListLabel 4"/>
    <w:rsid w:val="00282105"/>
    <w:rPr>
      <w:rFonts w:eastAsia="Arial" w:cs="Arial"/>
      <w:b w:val="0"/>
      <w:i w:val="0"/>
      <w:strike w:val="0"/>
      <w:dstrike w:val="0"/>
      <w:color w:val="000000"/>
      <w:sz w:val="16"/>
      <w:szCs w:val="16"/>
      <w:u w:val="none"/>
      <w:shd w:val="clear" w:color="auto" w:fill="FFFFFF"/>
      <w:vertAlign w:val="superscript"/>
    </w:rPr>
  </w:style>
  <w:style w:type="character" w:customStyle="1" w:styleId="ListLabel5">
    <w:name w:val="ListLabel 5"/>
    <w:rsid w:val="00282105"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6">
    <w:name w:val="ListLabel 6"/>
    <w:rsid w:val="00282105"/>
    <w:rPr>
      <w:sz w:val="32"/>
      <w:szCs w:val="32"/>
    </w:rPr>
  </w:style>
  <w:style w:type="character" w:customStyle="1" w:styleId="ListLabel7">
    <w:name w:val="ListLabel 7"/>
    <w:rsid w:val="00282105"/>
    <w:rPr>
      <w:b w:val="0"/>
      <w:bCs w:val="0"/>
      <w:sz w:val="22"/>
      <w:szCs w:val="22"/>
    </w:rPr>
  </w:style>
  <w:style w:type="character" w:customStyle="1" w:styleId="ListLabel8">
    <w:name w:val="ListLabel 8"/>
    <w:rsid w:val="00282105"/>
    <w:rPr>
      <w:rFonts w:cs="Symbol"/>
    </w:rPr>
  </w:style>
  <w:style w:type="character" w:customStyle="1" w:styleId="ListLabel9">
    <w:name w:val="ListLabel 9"/>
    <w:rsid w:val="00282105"/>
    <w:rPr>
      <w:rFonts w:cs="Courier New"/>
    </w:rPr>
  </w:style>
  <w:style w:type="character" w:customStyle="1" w:styleId="ListLabel10">
    <w:name w:val="ListLabel 10"/>
    <w:rsid w:val="00282105"/>
    <w:rPr>
      <w:rFonts w:cs="Wingdings"/>
    </w:rPr>
  </w:style>
  <w:style w:type="character" w:customStyle="1" w:styleId="ListLabel11">
    <w:name w:val="ListLabel 11"/>
    <w:rsid w:val="00282105"/>
    <w:rPr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12">
    <w:name w:val="ListLabel 12"/>
    <w:rsid w:val="00282105"/>
    <w:rPr>
      <w:b w:val="0"/>
      <w:i w:val="0"/>
      <w:strike w:val="0"/>
      <w:dstrike w:val="0"/>
      <w:color w:val="000000"/>
      <w:sz w:val="16"/>
      <w:szCs w:val="16"/>
      <w:u w:val="none"/>
      <w:shd w:val="clear" w:color="auto" w:fill="FFFFFF"/>
      <w:vertAlign w:val="superscript"/>
    </w:rPr>
  </w:style>
  <w:style w:type="character" w:customStyle="1" w:styleId="ListLabel13">
    <w:name w:val="ListLabel 13"/>
    <w:rsid w:val="00282105"/>
    <w:rPr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14">
    <w:name w:val="ListLabel 14"/>
    <w:rsid w:val="00282105"/>
    <w:rPr>
      <w:rFonts w:cs="Wingdings"/>
      <w:sz w:val="32"/>
      <w:szCs w:val="32"/>
    </w:rPr>
  </w:style>
  <w:style w:type="character" w:customStyle="1" w:styleId="ListLabel15">
    <w:name w:val="ListLabel 15"/>
    <w:rsid w:val="00282105"/>
    <w:rPr>
      <w:b w:val="0"/>
      <w:bCs w:val="0"/>
      <w:sz w:val="22"/>
      <w:szCs w:val="22"/>
    </w:rPr>
  </w:style>
  <w:style w:type="character" w:customStyle="1" w:styleId="ListLabel16">
    <w:name w:val="ListLabel 16"/>
    <w:rsid w:val="00282105"/>
    <w:rPr>
      <w:rFonts w:cs="Symbol"/>
    </w:rPr>
  </w:style>
  <w:style w:type="character" w:customStyle="1" w:styleId="ListLabel17">
    <w:name w:val="ListLabel 17"/>
    <w:rsid w:val="00282105"/>
    <w:rPr>
      <w:rFonts w:cs="Courier New"/>
    </w:rPr>
  </w:style>
  <w:style w:type="character" w:customStyle="1" w:styleId="ListLabel18">
    <w:name w:val="ListLabel 18"/>
    <w:rsid w:val="00282105"/>
    <w:rPr>
      <w:rFonts w:cs="Wingdings"/>
    </w:rPr>
  </w:style>
  <w:style w:type="character" w:customStyle="1" w:styleId="ListLabel19">
    <w:name w:val="ListLabel 19"/>
    <w:rsid w:val="00282105"/>
    <w:rPr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FFFFFF"/>
      <w:vertAlign w:val="baseline"/>
    </w:rPr>
  </w:style>
  <w:style w:type="character" w:customStyle="1" w:styleId="ListLabel20">
    <w:name w:val="ListLabel 20"/>
    <w:rsid w:val="00282105"/>
    <w:rPr>
      <w:b w:val="0"/>
      <w:i w:val="0"/>
      <w:strike w:val="0"/>
      <w:dstrike w:val="0"/>
      <w:color w:val="000000"/>
      <w:sz w:val="16"/>
      <w:szCs w:val="16"/>
      <w:u w:val="none"/>
      <w:shd w:val="clear" w:color="auto" w:fill="FFFFFF"/>
      <w:vertAlign w:val="superscript"/>
    </w:rPr>
  </w:style>
  <w:style w:type="character" w:customStyle="1" w:styleId="ListLabel21">
    <w:name w:val="ListLabel 21"/>
    <w:rsid w:val="00282105"/>
    <w:rPr>
      <w:b w:val="0"/>
      <w:i w:val="0"/>
      <w:strike w:val="0"/>
      <w:dstrike w:val="0"/>
      <w:color w:val="000000"/>
      <w:position w:val="0"/>
      <w:sz w:val="20"/>
      <w:szCs w:val="20"/>
      <w:u w:val="none"/>
      <w:shd w:val="clear" w:color="auto" w:fill="FFFFFF"/>
      <w:vertAlign w:val="baseline"/>
    </w:rPr>
  </w:style>
  <w:style w:type="character" w:customStyle="1" w:styleId="ListLabel22">
    <w:name w:val="ListLabel 22"/>
    <w:rsid w:val="00282105"/>
    <w:rPr>
      <w:rFonts w:cs="Wingdings"/>
      <w:sz w:val="32"/>
      <w:szCs w:val="32"/>
    </w:rPr>
  </w:style>
  <w:style w:type="paragraph" w:styleId="Nagwek">
    <w:name w:val="header"/>
    <w:basedOn w:val="Normalny"/>
    <w:next w:val="Tretekstu"/>
    <w:rsid w:val="0028210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retekstu">
    <w:name w:val="Treść tekstu"/>
    <w:basedOn w:val="Normalny"/>
    <w:rsid w:val="00282105"/>
    <w:pPr>
      <w:spacing w:after="120"/>
    </w:pPr>
  </w:style>
  <w:style w:type="paragraph" w:styleId="Lista">
    <w:name w:val="List"/>
    <w:basedOn w:val="Tretekstu"/>
    <w:rsid w:val="00282105"/>
    <w:rPr>
      <w:rFonts w:cs="Arial"/>
    </w:rPr>
  </w:style>
  <w:style w:type="paragraph" w:styleId="Podpis">
    <w:name w:val="Signature"/>
    <w:basedOn w:val="Normalny"/>
    <w:rsid w:val="002821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282105"/>
    <w:pPr>
      <w:suppressLineNumbers/>
    </w:pPr>
    <w:rPr>
      <w:rFonts w:cs="Arial"/>
    </w:rPr>
  </w:style>
  <w:style w:type="paragraph" w:styleId="Akapitzlist">
    <w:name w:val="List Paragraph"/>
    <w:basedOn w:val="Normalny"/>
    <w:rsid w:val="00282105"/>
    <w:pPr>
      <w:ind w:left="720"/>
      <w:contextualSpacing/>
    </w:pPr>
  </w:style>
  <w:style w:type="paragraph" w:styleId="Tekstdymka">
    <w:name w:val="Balloon Text"/>
    <w:basedOn w:val="Normalny"/>
    <w:rsid w:val="0028210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82105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">
    <w:name w:val="Główka"/>
    <w:basedOn w:val="Normalny"/>
    <w:rsid w:val="00282105"/>
    <w:pPr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rsid w:val="00282105"/>
    <w:pPr>
      <w:tabs>
        <w:tab w:val="center" w:pos="4536"/>
        <w:tab w:val="right" w:pos="9072"/>
      </w:tabs>
      <w:spacing w:after="0" w:line="100" w:lineRule="atLeast"/>
    </w:pPr>
  </w:style>
  <w:style w:type="paragraph" w:customStyle="1" w:styleId="Zawartoramki">
    <w:name w:val="Zawartość ramki"/>
    <w:basedOn w:val="Normalny"/>
    <w:rsid w:val="002821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koladebina.superszkolna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zkoladebina.superszkol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14308</Words>
  <Characters>85849</Characters>
  <Application>Microsoft Office Word</Application>
  <DocSecurity>0</DocSecurity>
  <Lines>715</Lines>
  <Paragraphs>199</Paragraphs>
  <ScaleCrop>false</ScaleCrop>
  <Company/>
  <LinksUpToDate>false</LinksUpToDate>
  <CharactersWithSpaces>99958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Nauczyciel1</cp:lastModifiedBy>
  <cp:revision>2</cp:revision>
  <dcterms:created xsi:type="dcterms:W3CDTF">2024-11-25T10:16:00Z</dcterms:created>
  <dcterms:modified xsi:type="dcterms:W3CDTF">2024-11-25T10:16:00Z</dcterms:modified>
</cp:coreProperties>
</file>