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AE" w:rsidRDefault="000070AE" w:rsidP="000070AE">
      <w:pPr>
        <w:pStyle w:val="Textbody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PROPOZYCJA PROGRAMU WYCHOWAWCZO -PROFILAKTYCZNEGO</w:t>
      </w:r>
    </w:p>
    <w:p w:rsidR="000070AE" w:rsidRDefault="000070AE" w:rsidP="000070AE">
      <w:pPr>
        <w:pStyle w:val="Textbody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DLA SZKOŁY PODSTAWOWEJ IMIENIA JANA PAWŁA II W BIELINIE</w:t>
      </w:r>
    </w:p>
    <w:p w:rsidR="000070AE" w:rsidRDefault="000070AE" w:rsidP="000070AE">
      <w:pPr>
        <w:pStyle w:val="Textbody"/>
        <w:spacing w:after="26"/>
        <w:jc w:val="center"/>
        <w:rPr>
          <w:rFonts w:ascii="Times New Roman" w:hAnsi="Times New Roman"/>
          <w:sz w:val="12"/>
          <w:szCs w:val="12"/>
        </w:rPr>
      </w:pPr>
    </w:p>
    <w:p w:rsidR="000070AE" w:rsidRDefault="000070AE" w:rsidP="000070AE">
      <w:pPr>
        <w:pStyle w:val="Textbody"/>
        <w:spacing w:after="26"/>
        <w:jc w:val="center"/>
        <w:rPr>
          <w:rFonts w:ascii="Times New Roman" w:hAnsi="Times New Roman"/>
          <w:sz w:val="12"/>
          <w:szCs w:val="12"/>
        </w:rPr>
      </w:pPr>
    </w:p>
    <w:p w:rsidR="000070AE" w:rsidRDefault="000070AE" w:rsidP="000070AE">
      <w:pPr>
        <w:pStyle w:val="Textbody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Zgodnie z art.26 ustawy z dnia 14 grudnia 2016r. Prawo oświatowe ( Dz.U. z 2020r. poz.910) szkoła podstawowa od 1 września 2020r. realizuje program wychowawczo-profilaktyczny obejmujący:</w:t>
      </w:r>
    </w:p>
    <w:p w:rsidR="000070AE" w:rsidRDefault="000070AE" w:rsidP="000070AE">
      <w:pPr>
        <w:pStyle w:val="Textbody"/>
        <w:spacing w:line="240" w:lineRule="auto"/>
        <w:ind w:left="360" w:hanging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1) treści i działania o charakterze wychowawczym skierowane do uczniów, w szczególności dotyczące istotnych problemów społecznych </w:t>
      </w:r>
      <w:r>
        <w:rPr>
          <w:rFonts w:ascii="Times New Roman" w:hAnsi="Times New Roman"/>
          <w:color w:val="1B1B1B"/>
          <w:sz w:val="21"/>
        </w:rPr>
        <w:t>(zdrowotnych, prawnych, finansowych, klimatycznych i ochrony środowiska)</w:t>
      </w:r>
    </w:p>
    <w:p w:rsidR="000070AE" w:rsidRDefault="000070AE" w:rsidP="000070AE">
      <w:pPr>
        <w:pStyle w:val="Textbody"/>
        <w:spacing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treści i działania o charakterze profilaktycznym dostosowane do potrzeb rozwojowych uczniów, przygotowane w oparciu o przeprowadzoną diagnozę potrzeb i problemów występujących w danej społeczności szkolnej, skierowane                do uczniów, nauczycieli i rodziców.</w:t>
      </w:r>
    </w:p>
    <w:p w:rsidR="000070AE" w:rsidRDefault="000070AE" w:rsidP="000070AE">
      <w:pPr>
        <w:pStyle w:val="Textbody"/>
        <w:spacing w:line="240" w:lineRule="auto"/>
        <w:jc w:val="center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</w:rPr>
        <w:t xml:space="preserve">Program wychowawczo – profilaktyczny Szkoły Podstawowej im. Jana Pawła II w Bielinie </w:t>
      </w:r>
      <w:r>
        <w:rPr>
          <w:rFonts w:ascii="Times New Roman" w:hAnsi="Times New Roman"/>
          <w:b/>
        </w:rPr>
        <w:br/>
        <w:t>w roku szkolnym 2021/2022</w:t>
      </w:r>
    </w:p>
    <w:p w:rsidR="000070AE" w:rsidRDefault="000070AE" w:rsidP="000070AE">
      <w:pPr>
        <w:pStyle w:val="Textbody"/>
        <w:spacing w:line="240" w:lineRule="auto"/>
        <w:jc w:val="both"/>
        <w:rPr>
          <w:rFonts w:ascii="Times New Roman" w:hAnsi="Times New Roman"/>
          <w:b/>
        </w:rPr>
      </w:pPr>
    </w:p>
    <w:p w:rsidR="000070AE" w:rsidRDefault="000070AE" w:rsidP="000070AE">
      <w:pPr>
        <w:pStyle w:val="Textbody"/>
        <w:spacing w:line="240" w:lineRule="auto"/>
        <w:ind w:left="360" w:hanging="360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    I. Wprowadzenie do programu.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>Zadania wychowawcze szkoły są podporządkowane wszechstronnemu rozwojowi ucznia w wymiarze emocjonalnym, społecznym, kulturalnym, moralnym, ekologicznym, zdrowotnym i intelektualnym. Szkoła ma za zadanie: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-wspomagać uczniów w osiąganiu wszechstronnego rozwoju,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-kształtować postawy,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-umożliwić korygowanie deficytów w celu optymalizacji osiągnięć edukacyjnych uczniów,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-zapobiegać zagrożeniom poprzez profilaktykę,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-wspieranie uczniów oraz dzieci przedszkolnych w trudnych sytuacjach.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Program powstał w oparciu o wyniki obserwacji, badań ankietowych, rozmów i konsultacji </w:t>
      </w:r>
      <w:r>
        <w:rPr>
          <w:rFonts w:ascii="Times New Roman" w:hAnsi="Times New Roman"/>
          <w:sz w:val="20"/>
          <w:szCs w:val="20"/>
        </w:rPr>
        <w:br/>
        <w:t>z rodzicami, nauczycielami i przedstawicielami Rady Samorządu Uczniowskiego.</w:t>
      </w:r>
    </w:p>
    <w:p w:rsidR="000070AE" w:rsidRDefault="000070AE" w:rsidP="000070AE">
      <w:pPr>
        <w:pStyle w:val="Textbody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</w:rPr>
        <w:t>II. Rozdział 1. Misja i wizja szkoły.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b/>
          <w:i/>
          <w:sz w:val="20"/>
          <w:szCs w:val="20"/>
        </w:rPr>
        <w:t>Misja szkoły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Dążymy do wychowania ucznia mającego świadomość, że jest członkiem społeczności szkolnej.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Uczymy kochać, szanować i żyć kulturą i tradycją narodu polskiego, jednocześnie wychowujemy w poszanowaniu kultur i wartości innych narodów.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Wychowujemy ucznia świadomego i odpowiedzialnego, posiadającego wiedzę i umiejętności konieczne                   do przyszłego funkcjonowania we współczesnym świecie.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Zwracamy szczególną uwagę na rozwój fizyczny, psychiczny i duchowy naszych uczniów.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Propagujemy wśród uczniów zdrowy styl życia.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Dbamy o bezpieczeństwo uczniów.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Wizja szkoły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Nasza szkoła jest nowoczesną i przyjazną placówką, która przygotowuje uczniów do kontynuowania nauki na kolejnym etapie edukacyjnym. Program wychowawczo-profilaktyczny szkoły ukierunkowany jest na ucznia i jego potrzeby. Jego realizacja ma umożliwić uczniowi wszechstronny rozwój.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Uczniowie naszej szkoły wyrosną na ludzi mających poczucie własnej wartości i odpowiedzialności za własne zachowanie. Aby osiągnąć nasze cele, wykorzystujemy najnowsze zdobycze technologii informacyjnej, stosujemy nowoczesne metody nauczania i wychowania, aby uczeń mógł rozwijać swoje zainteresowania, umiejętności, zdolności i pasje.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pracy z uczniem nauczyciel podejmuje twórcze działania, które pozwolą realizować misję szkoły. Nasi uczniowie będą świadomi nierozerwalnego współistnienia ze środowiskiem przyrodniczym, świadomi własnego pochodzenia, dumni                       z bycia Polakami, Europejczykami i członkami swojej "małej Ojczyzny". Będą szanować kulturę i tradycję.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Szczególnie dbamy o rozwój fizyczny psychiczny i duchowy uczniów, aby w przyszłości propagowali zdrowy styl życia                       i potrafili dokonywać słusznych wyborów.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</w:rPr>
        <w:t>III. Rozdział 2. Zadania Szkolnego Programu Wychowawczo – Profilaktycznego.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>
        <w:rPr>
          <w:rFonts w:ascii="Times New Roman" w:hAnsi="Times New Roman"/>
          <w:b/>
          <w:sz w:val="20"/>
          <w:szCs w:val="20"/>
          <w:u w:val="single"/>
        </w:rPr>
        <w:t>Założenia ogólne.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ze wskazaniami działalność wychowawczo-profilaktyczna w naszej szkole polega na prowadzeniu działań                                z zakresu promocji zdrowia oraz wspomaganiu ucznia w jego rozwoju ukierunkowanym na osiągnięcie pełnej dojrzałości        w sferze: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u w:val="single"/>
        </w:rPr>
        <w:t xml:space="preserve">) </w:t>
      </w:r>
      <w:r>
        <w:rPr>
          <w:rFonts w:ascii="Times New Roman" w:hAnsi="Times New Roman"/>
          <w:b/>
          <w:i/>
          <w:sz w:val="20"/>
          <w:szCs w:val="20"/>
          <w:u w:val="single"/>
        </w:rPr>
        <w:t>fizycznej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- ukierunkowanej na zdobycie przez ucznia wiedzy i umiejętności pozwalających na  prowadzenie zdrowego stylu życia i podejmowania </w:t>
      </w:r>
      <w:proofErr w:type="spellStart"/>
      <w:r>
        <w:rPr>
          <w:rFonts w:ascii="Times New Roman" w:hAnsi="Times New Roman"/>
          <w:sz w:val="20"/>
          <w:szCs w:val="20"/>
        </w:rPr>
        <w:t>zachowań</w:t>
      </w:r>
      <w:proofErr w:type="spellEnd"/>
      <w:r>
        <w:rPr>
          <w:rFonts w:ascii="Times New Roman" w:hAnsi="Times New Roman"/>
          <w:sz w:val="20"/>
          <w:szCs w:val="20"/>
        </w:rPr>
        <w:t xml:space="preserve"> prozdrowotnych;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b/>
          <w:i/>
          <w:sz w:val="20"/>
          <w:szCs w:val="20"/>
          <w:u w:val="single"/>
        </w:rPr>
        <w:t>psychicznej</w:t>
      </w:r>
      <w:r>
        <w:rPr>
          <w:rFonts w:ascii="Times New Roman" w:hAnsi="Times New Roman"/>
          <w:sz w:val="20"/>
          <w:szCs w:val="20"/>
        </w:rPr>
        <w:t xml:space="preserve"> - ukierunkowanej na zbudowanie równowagi i harmonii psychicznej, ukształtowanie postaw  sprzyjających wzmacnianiu zdrowia własnego i innych ludzi, kształtowanie środowiska sprzyjającego rozwojowi  zdrowia, osiągnięcie właściwego stosunku do świata, poczucia siły, chęci do życia i witalności;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>
        <w:rPr>
          <w:rFonts w:ascii="Times New Roman" w:hAnsi="Times New Roman"/>
          <w:b/>
          <w:i/>
          <w:sz w:val="20"/>
          <w:szCs w:val="20"/>
          <w:u w:val="single"/>
        </w:rPr>
        <w:t>społecznej</w:t>
      </w:r>
      <w:r>
        <w:rPr>
          <w:rFonts w:ascii="Times New Roman" w:hAnsi="Times New Roman"/>
          <w:sz w:val="20"/>
          <w:szCs w:val="20"/>
        </w:rPr>
        <w:t xml:space="preserve"> - ukierunkowanej na kształtowanie postawy otwartości w życiu społecznym, opartej na umiejętności samodzielnej analizy wzorów i norm społecznych oraz ćwiczeniu umiejętności wypełniania ról społecznych;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b/>
          <w:i/>
          <w:sz w:val="20"/>
          <w:szCs w:val="20"/>
          <w:u w:val="single"/>
        </w:rPr>
        <w:t>aksjologicznej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- ukierunkowanej na zdobycie konstruktywnego i stabilnego systemu wartości, </w:t>
      </w:r>
      <w:r>
        <w:rPr>
          <w:rFonts w:ascii="Times New Roman" w:hAnsi="Times New Roman"/>
          <w:sz w:val="20"/>
          <w:szCs w:val="20"/>
        </w:rPr>
        <w:br/>
        <w:t>w tym docenienie znaczenia zdrowia oraz poczucia sensu istnienia.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>Szkoła prowadzi systematyczną działalność wychowawczą, edukacyjną i profilaktyczną wśród uczniów, rodziców, nauczycieli i innych pracowników szkoły. Działalność ta odbywać się będzie w formie pogadanek, zajęć warsztatowych, treningów umiejętności, debat, szkoleń, spektakli teatralnych, festynów, a także w innych postaciach uwzględniających wykorzystywanie aktywnych metod pracy.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2. </w:t>
      </w:r>
      <w:r>
        <w:rPr>
          <w:rFonts w:ascii="Times New Roman" w:hAnsi="Times New Roman"/>
          <w:b/>
          <w:sz w:val="20"/>
          <w:szCs w:val="20"/>
          <w:u w:val="single"/>
        </w:rPr>
        <w:t>Zadania: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budowanie postawy prozdrowotnej i zdrowego stylu życia,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kształtowanie hierarchii systemu wartości, w którym zdrowie należy do jednych z najważniejszych wartości w życiu;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wzmacnianie wśród uczniów i wychowanków więzi ze szkołą oraz społecznością lokalną,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rozwijanie i wspieranie działalności </w:t>
      </w:r>
      <w:proofErr w:type="spellStart"/>
      <w:r>
        <w:rPr>
          <w:rFonts w:ascii="Times New Roman" w:hAnsi="Times New Roman"/>
          <w:sz w:val="20"/>
          <w:szCs w:val="20"/>
        </w:rPr>
        <w:t>wolontarystycznej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5) kształtowanie przyjaznego klimatu w szkole lub placówce,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budowanie prawidłowych relacji rówieśniczych oraz  relacji uczniów i nauczycieli, a także nauczycieli, wychowawców i rodziców lub opiekunów, w tym wzmacnianie więzi z rówieśnikami oraz nauczycielami i wychowawcami;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 kształtowanie postawy ekologicznej, poszerzenie wiedzy na temat ochrony klimatu;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7) wzbudzanie i kształtowanie w uczniach postawy patriotycznej.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>
        <w:rPr>
          <w:rFonts w:ascii="Times New Roman" w:hAnsi="Times New Roman"/>
          <w:b/>
          <w:sz w:val="20"/>
          <w:szCs w:val="20"/>
          <w:u w:val="single"/>
        </w:rPr>
        <w:t>Cele szczegółowe: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Uczeń naszej szkoły: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jest życzliwy, dostrzega potrzeby drugiego człowieka;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potrafi pracować w grupie,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udziela pomocy rówieśnikom,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szanuje ludzi i respektuje ich prawa,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dba o środowisko naturalne,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jest tolerancyjny wobec drugiego człowieka,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reaguje w odpowiedni sposób na przejawy agresji,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zna swoje mocne strony,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jest odpowiedzialny,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potrafi rozwiązywać konflikty,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potrafi sobie radzić z trudnymi emocjami (złość, gniew, strach);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jest asertywny,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potrafi komunikować się z innymi, dyskutować, bronić i uzasadniać własnego punktu widzenia,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godnie reprezentuje szkołę na zewnątrz,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kieruje się miłością do Ojczyzny, poszanowaniem dla polskiego dziedzictwa kulturowego, przy jednoczesnym otwarciu           na kultury Europy i świata,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czuje się bezpiecznie w swoim środowisku szkolnym,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odróżnia dobro od zła,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dba o higienę osobistą, estetykę ubioru, pomieszczeń;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może rozwijać swoje zdolności i zainteresowania, być kreatywnym.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4. </w:t>
      </w:r>
      <w:r>
        <w:rPr>
          <w:rFonts w:ascii="Times New Roman" w:hAnsi="Times New Roman"/>
          <w:b/>
          <w:sz w:val="20"/>
          <w:szCs w:val="20"/>
          <w:u w:val="single"/>
        </w:rPr>
        <w:t>Model absolwenta.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Absolwent jest: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u w:val="single"/>
        </w:rPr>
        <w:t xml:space="preserve">) </w:t>
      </w:r>
      <w:r>
        <w:rPr>
          <w:rFonts w:ascii="Times New Roman" w:hAnsi="Times New Roman"/>
          <w:b/>
          <w:sz w:val="20"/>
          <w:szCs w:val="20"/>
          <w:u w:val="single"/>
        </w:rPr>
        <w:t>aktywny</w:t>
      </w:r>
      <w:r>
        <w:rPr>
          <w:rFonts w:ascii="Times New Roman" w:hAnsi="Times New Roman"/>
          <w:sz w:val="20"/>
          <w:szCs w:val="20"/>
        </w:rPr>
        <w:t>: posiada zainteresowania, pasje, jest twórczy i ciekawy świata, wykazuje się samodzielnością, korzysta                         z różnych źródeł informacji, wykorzystuje zdobytą wiedzę;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2) </w:t>
      </w:r>
      <w:r>
        <w:rPr>
          <w:rFonts w:ascii="Times New Roman" w:hAnsi="Times New Roman"/>
          <w:b/>
          <w:sz w:val="20"/>
          <w:szCs w:val="20"/>
          <w:u w:val="single"/>
        </w:rPr>
        <w:t>odpowiedzialny</w:t>
      </w:r>
      <w:r>
        <w:rPr>
          <w:rFonts w:ascii="Times New Roman" w:hAnsi="Times New Roman"/>
          <w:sz w:val="20"/>
          <w:szCs w:val="20"/>
        </w:rPr>
        <w:t>: umie samodzielnie rozwiązywać problemy, podejmuje działania i przewiduje ich konsekwencje;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  <w:u w:val="single"/>
        </w:rPr>
        <w:t xml:space="preserve">) </w:t>
      </w:r>
      <w:r>
        <w:rPr>
          <w:rFonts w:ascii="Times New Roman" w:hAnsi="Times New Roman"/>
          <w:b/>
          <w:sz w:val="20"/>
          <w:szCs w:val="20"/>
          <w:u w:val="single"/>
        </w:rPr>
        <w:t>otwarty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potrafi uważnie słuchać, rozmawiać umie współpracować w grupie, prezentuje swój punkt widzenia                       i szanuje poglądy innych;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>
        <w:rPr>
          <w:rFonts w:ascii="Times New Roman" w:hAnsi="Times New Roman"/>
          <w:b/>
          <w:sz w:val="20"/>
          <w:szCs w:val="20"/>
          <w:u w:val="single"/>
        </w:rPr>
        <w:t>optymistą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pozytywnie patrzy na świat, lubi siebie i innych;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  <w:u w:val="single"/>
        </w:rPr>
        <w:t xml:space="preserve">) </w:t>
      </w:r>
      <w:r>
        <w:rPr>
          <w:rFonts w:ascii="Times New Roman" w:hAnsi="Times New Roman"/>
          <w:b/>
          <w:sz w:val="20"/>
          <w:szCs w:val="20"/>
          <w:u w:val="single"/>
        </w:rPr>
        <w:t>tolerancyjny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szanuje ludzi o innym kolorze skóry i nacje oraz ich poglądy, jest wrażliwy na potrzeby drugiego człowieka;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6) </w:t>
      </w:r>
      <w:r>
        <w:rPr>
          <w:rFonts w:ascii="Times New Roman" w:hAnsi="Times New Roman"/>
          <w:b/>
          <w:sz w:val="20"/>
          <w:szCs w:val="20"/>
          <w:u w:val="single"/>
        </w:rPr>
        <w:t>świadomy swoich praw i praw innych ludzi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zna swoją wartość, swoje prawa, zna i respektuje prawa innych;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7) </w:t>
      </w:r>
      <w:r w:rsidRPr="000070AE">
        <w:rPr>
          <w:rFonts w:ascii="Times New Roman" w:hAnsi="Times New Roman"/>
          <w:b/>
          <w:sz w:val="20"/>
          <w:szCs w:val="20"/>
          <w:u w:val="single"/>
        </w:rPr>
        <w:t>patriotą:</w:t>
      </w:r>
      <w:r>
        <w:rPr>
          <w:rFonts w:ascii="Times New Roman" w:hAnsi="Times New Roman"/>
          <w:sz w:val="20"/>
          <w:szCs w:val="20"/>
        </w:rPr>
        <w:t xml:space="preserve"> kocha swoją Ojczyznę, czuje się jej częścią, działa dla jej dobra.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8) </w:t>
      </w:r>
      <w:r>
        <w:rPr>
          <w:rFonts w:ascii="Times New Roman" w:hAnsi="Times New Roman"/>
          <w:b/>
          <w:sz w:val="20"/>
          <w:szCs w:val="20"/>
          <w:u w:val="single"/>
        </w:rPr>
        <w:t>jest osobą, która dba</w:t>
      </w:r>
      <w:r w:rsidRPr="000070AE">
        <w:rPr>
          <w:rFonts w:ascii="Times New Roman" w:hAnsi="Times New Roman"/>
          <w:b/>
          <w:sz w:val="20"/>
          <w:szCs w:val="20"/>
          <w:u w:val="single"/>
        </w:rPr>
        <w:t xml:space="preserve"> o środowisko naturalne</w:t>
      </w:r>
      <w:r>
        <w:rPr>
          <w:rFonts w:ascii="Times New Roman" w:hAnsi="Times New Roman"/>
          <w:sz w:val="20"/>
          <w:szCs w:val="20"/>
        </w:rPr>
        <w:t>: promuje postawę proekologiczną.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5. Diagnoza sytuacji wychowawczej.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Każdego roku przeprowadzana jest diagnoza środowiska, analizuje się potrzeby i zasoby szkoły z obszaru wychowania         i profilaktyki w szkole na podstawie: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badań ankietowych skierowanych do rodziców na temat oczekiwań rodziców w realizacji treści profilaktycznych                   i wychowawczych,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spostrzeżeń wychowawcy na temat klasy,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analizy stanu wychowania w szkole: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obserwacji bieżących </w:t>
      </w:r>
      <w:proofErr w:type="spellStart"/>
      <w:r>
        <w:rPr>
          <w:rFonts w:ascii="Times New Roman" w:hAnsi="Times New Roman"/>
          <w:sz w:val="20"/>
          <w:szCs w:val="20"/>
        </w:rPr>
        <w:t>zachowań</w:t>
      </w:r>
      <w:proofErr w:type="spellEnd"/>
      <w:r>
        <w:rPr>
          <w:rFonts w:ascii="Times New Roman" w:hAnsi="Times New Roman"/>
          <w:sz w:val="20"/>
          <w:szCs w:val="20"/>
        </w:rPr>
        <w:t xml:space="preserve"> uczniów na terenie szkoły, analiza uwag wpisanych do dziennika.</w:t>
      </w:r>
    </w:p>
    <w:p w:rsidR="000070AE" w:rsidRDefault="000070AE" w:rsidP="000070AE">
      <w:pPr>
        <w:pStyle w:val="Standard"/>
        <w:spacing w:line="360" w:lineRule="auto"/>
        <w:ind w:left="360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Przeprowadzona diagnoza pozwoliła na określenie mocnych i słabych stron środowiska.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wyniku diagnozy i ewaluacji programu wychowawczo-profilaktycznego wyłoniono następujące obszary problemowe: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1) brak motywacji do nauki,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>2) brak wiary we własne możliwości.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P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070AE">
        <w:rPr>
          <w:rFonts w:ascii="Times New Roman" w:hAnsi="Times New Roman"/>
          <w:b/>
          <w:sz w:val="20"/>
          <w:szCs w:val="20"/>
          <w:u w:val="single"/>
        </w:rPr>
        <w:t>Czynniki ryzyka występujące w społeczności szkolnej: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niskie ambicje części uczniów/rodziców,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brak miejsc, gdzie dzieci i młodzież mogą spędzać czas;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złe nawyki żywieniowe,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niskie potrzeby edukacyjne i brak motywacji do nauki.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  <w:u w:val="single"/>
        </w:rPr>
        <w:t>Czynniki chroniące</w:t>
      </w:r>
      <w:r>
        <w:rPr>
          <w:rFonts w:ascii="Times New Roman" w:hAnsi="Times New Roman"/>
          <w:sz w:val="20"/>
          <w:szCs w:val="20"/>
        </w:rPr>
        <w:t>: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mała liczebność społeczności szkolnej,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zachowane tradycje kulturowe,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chęć części rodziców do współpracy,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oddalenie od aglomeracji miejskich,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wysokie poczucie bezpieczeństwa,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sylwetka patrona szkoły.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6. </w:t>
      </w:r>
      <w:r>
        <w:rPr>
          <w:rFonts w:ascii="Times New Roman" w:hAnsi="Times New Roman"/>
          <w:b/>
          <w:sz w:val="20"/>
          <w:szCs w:val="20"/>
          <w:u w:val="single"/>
        </w:rPr>
        <w:t>Kryteria efektywności.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Wszyscy uczniowie naszej szkoły są poddani oddziaływaniom tego programu.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2. Wszyscy nauczyciele realizują </w:t>
      </w:r>
      <w:r>
        <w:rPr>
          <w:rFonts w:ascii="Times New Roman" w:hAnsi="Times New Roman"/>
          <w:i/>
          <w:sz w:val="20"/>
          <w:szCs w:val="20"/>
        </w:rPr>
        <w:t>Program Wychowawczo – Profilaktyczny</w:t>
      </w:r>
      <w:r>
        <w:rPr>
          <w:rFonts w:ascii="Times New Roman" w:hAnsi="Times New Roman"/>
          <w:sz w:val="20"/>
          <w:szCs w:val="20"/>
        </w:rPr>
        <w:t>. Nauczyciele- wychowawcy uwzględniają jego treści podczas planowania i realizacji klasowych planów pracy.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Rodzice uczniów naszej szkoły znają i akceptują program oraz czynnie współpracują przy jego realizacji.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W szkole pamiętamy o tym, aby dawać uczniom zachętę, uczyć się śmiałości,  w pełni je aprobować. Uczniowie mogą uczyć się lubić samych siebie. Często słyszą słowa uznania, uczą się stawiać sobie cele</w:t>
      </w:r>
      <w:r>
        <w:rPr>
          <w:rFonts w:ascii="Times New Roman" w:hAnsi="Times New Roman" w:cs="Arial"/>
          <w:sz w:val="20"/>
          <w:szCs w:val="20"/>
        </w:rPr>
        <w:t xml:space="preserve">.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Wychowywani są w poczuciu bezpieczeństwa. Uczą się ufać sobie i innym. Uczą się, czym jest prawda i sprawiedliwość. Dzieciom, które mają trudności w nauce, potrzebne jest  nasze zrozumienie i wsparcie.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7. </w:t>
      </w:r>
      <w:r>
        <w:rPr>
          <w:rFonts w:ascii="Times New Roman" w:hAnsi="Times New Roman"/>
          <w:b/>
          <w:sz w:val="20"/>
          <w:szCs w:val="20"/>
          <w:u w:val="single"/>
        </w:rPr>
        <w:t>Zadania i obowiązki podmiotów realizujących program.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1) </w:t>
      </w:r>
      <w:r>
        <w:rPr>
          <w:rFonts w:ascii="Times New Roman" w:hAnsi="Times New Roman"/>
          <w:b/>
          <w:sz w:val="20"/>
          <w:szCs w:val="20"/>
          <w:u w:val="single"/>
        </w:rPr>
        <w:t>Dyrektor szkoły: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a) dba o prawidłowe funkcjonowanie szkoły, o poziom jej pracy wychowawczej i opiekuńczej, o kształtowanie twórczej atmosfery pracy;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wspiera finansowo i organizacyjnie działania profilaktyczne w środowisku szkolnym,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stwarza warunki do prawidłowej realizacji Konwencji Praw Dziecka oraz umożliwianie uczniom podtrzymywania poczucia tożsamości narodowej, etnicznej i religijnej,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kontroluje wypełnianie przez uczniów obowiązku szkolnego,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e) organizuje szkolenia dla nauczycieli,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f) dba o zapewnienie bezpieczeństwa na terenie szkoły;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g) opracowuje procedury bezpieczeństwa w związku z przeciwdziałaniem i zwalczaniem </w:t>
      </w:r>
      <w:proofErr w:type="spellStart"/>
      <w:r>
        <w:rPr>
          <w:rFonts w:ascii="Times New Roman" w:hAnsi="Times New Roman"/>
          <w:sz w:val="20"/>
          <w:szCs w:val="20"/>
        </w:rPr>
        <w:t>koronawirusa</w:t>
      </w:r>
      <w:proofErr w:type="spellEnd"/>
      <w:r>
        <w:rPr>
          <w:rFonts w:ascii="Times New Roman" w:hAnsi="Times New Roman"/>
          <w:sz w:val="20"/>
          <w:szCs w:val="20"/>
        </w:rPr>
        <w:t xml:space="preserve"> COVID-19;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2) </w:t>
      </w:r>
      <w:r>
        <w:rPr>
          <w:rFonts w:ascii="Times New Roman" w:hAnsi="Times New Roman"/>
          <w:b/>
          <w:sz w:val="20"/>
          <w:szCs w:val="20"/>
          <w:u w:val="single"/>
        </w:rPr>
        <w:t>Nauczyciel</w:t>
      </w:r>
      <w:r>
        <w:rPr>
          <w:rFonts w:ascii="Times New Roman" w:hAnsi="Times New Roman"/>
          <w:sz w:val="20"/>
          <w:szCs w:val="20"/>
          <w:u w:val="single"/>
        </w:rPr>
        <w:t>: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ma obowiązek reagowania na przejawy u dzieci niedostosowania społecznego,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wspiera swoją postawą i działaniami pedagogicznymi rozwój psychofizyczny uczniów,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udziela pomocy w przezwyciężaniu niepowodzeń szkolnych, w oparciu o rozpoznane potrzeby uczniów,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odpowiada za życie, zdrowie i bezpieczeństwo dzieci podczas pobytu w szkole i poza jej terenem,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e) świadczy pomoc </w:t>
      </w:r>
      <w:proofErr w:type="spellStart"/>
      <w:r>
        <w:rPr>
          <w:rFonts w:ascii="Times New Roman" w:hAnsi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/>
          <w:sz w:val="20"/>
          <w:szCs w:val="20"/>
        </w:rPr>
        <w:t xml:space="preserve"> - pedagogiczną w bieżącej pracy z uczniem,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f) wdraża i przestrzega procedur bezpieczeństwa w związku z przeciwdziałaniem i zwalczaniem </w:t>
      </w:r>
      <w:proofErr w:type="spellStart"/>
      <w:r>
        <w:rPr>
          <w:rFonts w:ascii="Times New Roman" w:hAnsi="Times New Roman"/>
          <w:sz w:val="20"/>
          <w:szCs w:val="20"/>
        </w:rPr>
        <w:t>koronawirusa</w:t>
      </w:r>
      <w:proofErr w:type="spellEnd"/>
      <w:r>
        <w:rPr>
          <w:rFonts w:ascii="Times New Roman" w:hAnsi="Times New Roman"/>
          <w:sz w:val="20"/>
          <w:szCs w:val="20"/>
        </w:rPr>
        <w:t xml:space="preserve"> COVID-19 oraz rozpowszechnia te procedury wśród uczniów.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3) </w:t>
      </w:r>
      <w:r>
        <w:rPr>
          <w:rFonts w:ascii="Times New Roman" w:hAnsi="Times New Roman"/>
          <w:b/>
          <w:sz w:val="20"/>
          <w:szCs w:val="20"/>
          <w:u w:val="single"/>
        </w:rPr>
        <w:t>Wychowawca klasy: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prowadzi konsultacje dla rodziców,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dąży w swojej pracy do integracji zespołu klasowego, sprawuje opiekę wychowawczą nad powierzonymi mu uczniami szkoły, poprzez tworzenie warunków wspomagających ich rozwój i przygotowywanie uczniów do życia w rodzinie                        i w społeczeństwie;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poznaje warunki życia i nauki swoich wychowanków,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uczy pozytywnego myślenia i stawia na sukces, poprzez rozwijanie poczucia własnej wartości;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e) realizuje w toku pracy wychowawczej treści i cele programowe programu wychowawczo-profilaktycznego szkoły,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f)  koordynuje pomoc </w:t>
      </w:r>
      <w:proofErr w:type="spellStart"/>
      <w:r>
        <w:rPr>
          <w:rFonts w:ascii="Times New Roman" w:hAnsi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/>
          <w:sz w:val="20"/>
          <w:szCs w:val="20"/>
        </w:rPr>
        <w:t xml:space="preserve"> - pedagogiczną w swojej klasie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g) wdraża i przestrzega procedur bezpieczeństwa w związku z przeciwdziałaniem i zwalczaniem </w:t>
      </w:r>
      <w:proofErr w:type="spellStart"/>
      <w:r>
        <w:rPr>
          <w:rFonts w:ascii="Times New Roman" w:hAnsi="Times New Roman"/>
          <w:sz w:val="20"/>
          <w:szCs w:val="20"/>
        </w:rPr>
        <w:t>koronawirusa</w:t>
      </w:r>
      <w:proofErr w:type="spellEnd"/>
      <w:r>
        <w:rPr>
          <w:rFonts w:ascii="Times New Roman" w:hAnsi="Times New Roman"/>
          <w:sz w:val="20"/>
          <w:szCs w:val="20"/>
        </w:rPr>
        <w:t xml:space="preserve"> COVID-19 oraz rozpowszechnia te procedury wśród uczniów.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4) </w:t>
      </w:r>
      <w:r>
        <w:rPr>
          <w:rFonts w:ascii="Times New Roman" w:hAnsi="Times New Roman"/>
          <w:b/>
          <w:sz w:val="20"/>
          <w:szCs w:val="20"/>
          <w:u w:val="single"/>
        </w:rPr>
        <w:t>Rodzice: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współdziałają z nauczycielami i wychowawcą w sprawach wychowania i kształcenia dzieci,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dbają o właściwą formę spędzania czasu wolnego swoich dzieci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swymi działaniami społecznymi promują szkołę w środowisku lokalnym.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8. </w:t>
      </w:r>
      <w:r>
        <w:rPr>
          <w:rFonts w:ascii="Times New Roman" w:hAnsi="Times New Roman"/>
          <w:b/>
          <w:sz w:val="20"/>
          <w:szCs w:val="20"/>
          <w:u w:val="single"/>
        </w:rPr>
        <w:t>Cele wolontariatu: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Zapoznawanie młodzieży z ideą wolontariatu.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Wzmacnianie postawy empatycznej wśród młodzieży, uwrażliwianie na potrzeby innych.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Kształtowanie postawy szacunku do całego otaczającego świata.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 Umożliwianie dzieciom i młodzieży podejmowanie działań pomocowych na rzecz niepełnosprawnych, chorych                              i samotnych.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e. Ukazanie młodzieży współczesnego świata wraz z pojawiającymi się w nim problemami.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f. Rozwijanie wśród uczniów postawy otwartości i wrażliwości na potrzeby innych.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g. Odkrywanie własnej wartości poprzez pracę na rzecz innych.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h. Współpraca i włączanie się w akcje prowadzone przez inne organizacje.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 Wzmacnianie aktywności uczniów.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  <w:u w:val="single"/>
        </w:rPr>
        <w:t>Formy działalności wolontariatu:</w:t>
      </w:r>
    </w:p>
    <w:p w:rsidR="000070AE" w:rsidRDefault="000070AE" w:rsidP="000070AE">
      <w:pPr>
        <w:pStyle w:val="Standard"/>
        <w:jc w:val="both"/>
        <w:rPr>
          <w:rFonts w:hint="eastAsia"/>
          <w:b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działania na rzecz środowiska szkolnego,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działania na rzecz środowiska lokalnego,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* udział w akcjach ogólnopolskich.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Rozdział 3.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Treści i działania o charakterze wychowawczo–profilaktycznym dla uczniów klas I- III.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53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5"/>
        <w:gridCol w:w="5688"/>
      </w:tblGrid>
      <w:tr w:rsidR="000070AE" w:rsidTr="003153C0"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Zadania o charakterze wychowawczo- profilaktycznym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Sposoby realizacji zadań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Wzajemne poznanie się.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Uczniowie biorą udział w zabawach integrujących grupę lub zespół klasowy.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Udział w uroczystościach klasowych i szkolnych.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Tworzenie warunków rozwoju indywidualnych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zainteresowań.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1.Prowadzenie zajęć rozwijających ucznia.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2.Indywidualna praca z uczniem wybitnie uzdolnionym - przygotowanie go do konkursu, olimpiady. Organizacja i uczestnictwo w różnego rodzaju konkursach.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Poznanie reguł zachowania w miejscach publicznych.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1.Uczniowie stosują formy dobrego zachowania.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Biorą udział w imprezach kulturalnych z zachowaniem zasad bezpieczeństwa i dobrego zachowania.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Rozwijanie zainteresowań czytelniczych.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Lekcje biblioteczne.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Uczestnictwo w akcji „Narodowe Czytanie”.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Konkursy czytelnicze, inscenizacje.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Przeciwdziałanie agresji i przemocy utrudniające życie we współczesnym świecie.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Praca nad doskonaleniem swojego charakteru i wyzbyciu się słabości.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Uczestnictwo w zajęciach mających na celu wyeliminowania niepożądanych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Uczestnictwo w akcji „Tydzień Bezpiecznego Internetu”.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Bezpieczeństwo.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1.Nauczyciele zapoznają uczniów z regulaminami.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Organizacja pogadanek, zajęć warsztatowych dotyczących bezpieczeństwa.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Zapoznanie uczniów z telefonami alarmowymi, z zasadami pierwszej pomocy.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Przestrzeganie reżimu sanitarnego.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Zapoznanie z zasadami BHP na lekcjach.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Spotkanie z policjantem.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Udział w akcji „Tydzień Bezpiecznego Internetu”.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Pogadanki na temat zagrożeń związanych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koronawirusem</w:t>
            </w:r>
            <w:proofErr w:type="spellEnd"/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COVID-19, obserwacja czy mimo zakończenia zdalnego nauczania żaden uczeń nie czuje się wyobcowany i zagubiony w związku                            z nowymi warunkami funkcjonowania szkoły.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Wdrażanie ucznia do samodzielności.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Uczestnictwo w pogadankach dotyczących samodzielności                         w wykonywaniu czynności samoobsługowych i pracy na lekcji.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Samodzielne korzystanie z biblioteki szkolnej -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uczniowie poznają zasoby i zachęcani są do czytelnictwa.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Tolerancja dla inności. Prawa dziecka.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1.Zapoznanie z prawami dziecka wynikającymi z Konwencji o Prawach Dziecka.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Przygotowanie gazetki o prawach i obowiązkach dziecka.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Poznanie obowiązków ucznia.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4. Nauczyciele uświadamiają dzieciom, do kogo mogą się zwrócić                        z prośbą o pomoc.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Uczestniczą w pogadankach na temat tolerancji i szacunku dla drugiego człowieka.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Dbałość o dobry klimat w szkole.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1.Badanie samopoczucia ucznia w szkole.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Obserwacja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tle rówieśników.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Współpraca z Samorządem Uczniowskim, np. poprzez udział                           w akcjach charytatywnych.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Kształtowanie postaw obywatelsko – patriotycznych.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Uczniowie kultywują tradycje związane z najbliższą okolicą, krajem.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Poznają symbole narodowe i europejskie.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Uczestniczą w uroczystościach o charakterze szkolnym                                    i państwowym.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4.Uczniowie kultywują tradycje związane z najbliższą okolicą, krajem.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Poznają symbole narodowe i europejskie.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Uczestniczą w uroczystościach o charakterze szkolnym                                     i państwowym, zwiedzają znaczące miejsca dla historii Polski.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Uroczystości związane z osobą Jana Pawła II – 10 rocznica nadania imienia Jana Pawła II naszej szkole.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Konkurs plastyczny związany z postacią Jana Pawła II.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Konkurs wiedzy o Janie P</w:t>
            </w:r>
            <w:r w:rsidR="003153C0">
              <w:rPr>
                <w:rFonts w:ascii="Times New Roman" w:hAnsi="Times New Roman"/>
                <w:sz w:val="20"/>
                <w:szCs w:val="20"/>
              </w:rPr>
              <w:t>awle II.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Przygotowanie uczniów do praktycznego wykorzystania wiedzy.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1.Uczniowie kultywują tradycje związane z najbliższą okolicą, krajem.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Poznają symbole narodowe i europejskie.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Uczestniczą w uroczystościach o charakterze szkolnym                                      i państwowym.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4.Uczestniczenie w spektaklach teatralnych online.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5.Korzystanie z różnorodnych źródeł informacji - wykonywanie projektów.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Propagowanie zdrowego stylu życia.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1.Praca na zajęciach lekcyjnych i pozalekcyjnych, w organizacjach działających w szkole.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2.Uczestnictwo w konkursach profilaktycznych. Wspólne przygotowywanie  posiłków promujących zdrowe odżywianie.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3.Realizacja programów: „Nie pal przy mnie, proszę”, „Trzymaj formę”, „Śniadanie daje moc”, „Szklanka mleka”.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4. Kształcenie i wzmacnianie norm przeciwnych używaniu substancji psychoaktywnych wśród najmłodszych poprzez pogadanki.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Pogadanki na temat zagrożeń związanych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koronawirusem</w:t>
            </w:r>
            <w:proofErr w:type="spellEnd"/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COVID-19.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Eliminowanie napięć psychicznych spowodowanych niepowodzeniami szkolnymi oraz trudnościami w kontaktach z rówieśnikami.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0070AE" w:rsidP="003153C0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1.Organizacja zajęć: </w:t>
            </w:r>
            <w:proofErr w:type="spellStart"/>
            <w:r w:rsidR="003153C0">
              <w:rPr>
                <w:rFonts w:ascii="Times New Roman" w:hAnsi="Times New Roman"/>
                <w:sz w:val="20"/>
                <w:szCs w:val="20"/>
              </w:rPr>
              <w:t>dydaktyczno</w:t>
            </w:r>
            <w:proofErr w:type="spellEnd"/>
            <w:r w:rsidR="003153C0">
              <w:rPr>
                <w:rFonts w:ascii="Times New Roman" w:hAnsi="Times New Roman"/>
                <w:sz w:val="20"/>
                <w:szCs w:val="20"/>
              </w:rPr>
              <w:t xml:space="preserve"> – wyrównawczych, wspomagających,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logopedycznych</w:t>
            </w:r>
            <w:r w:rsidR="003153C0">
              <w:rPr>
                <w:rFonts w:ascii="Times New Roman" w:hAnsi="Times New Roman"/>
                <w:sz w:val="20"/>
                <w:szCs w:val="20"/>
              </w:rPr>
              <w:t>, indywidualnych i korekcyjno-kompensacyjnych.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70AE" w:rsidRDefault="000070AE" w:rsidP="003153C0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Współpraca z poradnią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psychologiczno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pedagogiczną.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Pomoc rodzicom, nauczycielom                                         w rozwiązywaniu problemów wychowawczych.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1.Bieżące informowanie rodziców o sytuacji dziecka w szkole i poza nią.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Dostarczenie aktualnych informacji rodzicom, nauczycielom, opiekunom na temat skutecznych sposobów prowadzenia działań wychowawczych i profilaktycznych poprzez spotkania ze specjalistami.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3.Indywidualne rozmowy z uczniem i rodzicem.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4.Konsultacje dla rodziców.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Podejmowanie wspólnych inicjatyw w zakresie rozwiązywania trudności lub eliminowania zagrożeń.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6.Zapoznanie rodziców z Konwencją o Prawach Dziecka, Statutem Szkoły i regulaminami, programami.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Udostępnianie wykazu instytucji, gdzie można uzyskać pomoc specjalistyczną.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Doskonalenie kompetencji nauczycieli i wychowawców w zakresie profilaktyki używania niebezpiecznych środków i substancji, a także norm rozwojowych i zaburzeń zdrowia psychicznego wieku rozwojowego poprzez uczestnictwo np. w radach szkoleniowych, kursach i szkoleniach.</w:t>
            </w:r>
          </w:p>
        </w:tc>
      </w:tr>
      <w:tr w:rsidR="000070AE" w:rsidTr="003153C0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Przeciwdziałanie przemocy w rodzinie.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Ochrona ofiar przemocy: rozmowa z uczniem, konsultacje z rodzicami, w razie konieczności wszczęcie procedury „Niebieskiej karty”.</w:t>
            </w:r>
          </w:p>
        </w:tc>
      </w:tr>
    </w:tbl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Treści i działania o charakterze wychowawczo –profilaktycznym dla uczniów klas IV – VIII.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921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5331"/>
      </w:tblGrid>
      <w:tr w:rsidR="000070AE" w:rsidTr="00BC2327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Zadania o charakterze wychowawczo-profilaktycznym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Sposoby realizacji zadań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Rozwój osobowości ucznia.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Wspomaganie umiejętności samopoznania: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wykorzystywanie sytuacji szkolnych do treningu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rozpoznawania własnych emocji, uczuć, predyspozycji                                 i deficytów,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wdrażanie do autorefleksji.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Stymulowanie rozwoju samoakceptacji i samokontroli: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kształtowanie umiejętności kontrolowania zachowania                           i panowania nad emocjami i kreowania własnego wizerunku,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wdrażanie do samooceny.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Umiejętność wykorzystania własnego potencjału: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motywowanie do nauki szkolnej,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rozbudzanie i poszerzanie zainteresowań uczniów,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stwarzanie warunków do realizowania działań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wynikających z zainteresowań,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-rozwijanie zdolności twórczego myślenia,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kreowanie warunków sprzyjających rozwojowi indywidualnych talentów i uzdolnień,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-pomoc w radzeniu sobie z własnymi niedoskonałościami,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-kształtowanie hierarchii wartości,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-praca z uczniem zdolnym,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-praca z uczniem o specyficznych potrzebach edukacyjnych.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4.Uczestnictwo w zajęciach pozalekcyjnych.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Wyposażenie ucznia w umiejętności niezbędne do współdziałania w zespole.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Zapoznanie uczniów z normami współżycia społecznego poprzez: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promowanie zasad bezpiecznego i kulturalnego zachowania się,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poszanowanie praw i potrzeb innych,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Doskonalenie kompetencji emocjonalnych i społecznych poprzez: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wdrażanie do empatii,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współpraca w zespołach,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realizacja projektów,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kształtowanie umiejętności efektywnego zachowania się                      w sytuacjach trudnych, konfliktowych, ryzykownych.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Eliminowanie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agresywnych poprzez: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kształtowanie umiejętności nieagresywnego rozwiązania konfliktów i zachowania się w sytuacji problemowej,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rozpoznawanie i nazywanie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agresywnych.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Nauka i promowanie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asertywnych.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Przygotowanie do podejmowania i pełnienia ról społecznych i obywatelskich.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Zapoznanie uczniów z dokumentami szkoły (Statut, regulaminy, procedury).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Wytworzenie potrzeby aktywnego udziału w życiu szkoły, stymulowanie postaw prospołecznych poprzez: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zachęcanie do aktywnego udziału w życiu szkoły,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poszanowanie mienia szkoły,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tworzenie zwyczajów i tradycji szkoły.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Kształtowanie postawy młodego Europejczyka.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1.Organizacja Dnia Europy</w:t>
            </w:r>
            <w:r w:rsidR="000070AE">
              <w:rPr>
                <w:rFonts w:ascii="Times New Roman" w:hAnsi="Times New Roman"/>
                <w:sz w:val="20"/>
                <w:szCs w:val="20"/>
              </w:rPr>
              <w:t xml:space="preserve"> oraz Dni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0070AE">
              <w:rPr>
                <w:rFonts w:ascii="Times New Roman" w:hAnsi="Times New Roman"/>
                <w:sz w:val="20"/>
                <w:szCs w:val="20"/>
              </w:rPr>
              <w:t xml:space="preserve"> Języków Obcych.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Kształtowanie postaw patriotycznych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1.Zapoznanie uczniów z historią miasta i rejonu, znaczenie jego herbu, zabytkami, kulturą, itp.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2.Uczestnictwo w akademiach, apelach o tematyce patriotycznej.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3.Kształtowanie tożsamości narodowej przy jednoczesnym otwarciu na wartości kultury innych krajów.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Wykonanie okazjonalnych gazetek na holu szkoły.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Opieka nad grobem powstańców styczniowych w Sokołowie oraz mogiłami lotników, którzy spoczywają na cmentarzu                      w Nowym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Lubielu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Udział w uroczystości „Obrońcom Września 1939” oraz uroczystościach związanych z Narodowym Świętem Niepodległości, które mają miejsce w Rząśniku.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Pogadanki dotyczące postaci Jana Pawła II.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Oglądanie filmów o Janie Pawle II.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Organizacja Szkolnego Przeglądu Kolęd i Pastorałek.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Organizacja Szkolnego Koncertu Pieśni Patriotycznych.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Kształtowanie postaw i nawyków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proekologicznych.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1.Zajęcia na lekcjach biologii, chemii, fizyki.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2.Uczestnictwo w konkursach związanych z tematyką ekologiczną.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3.Działania ekologiczne:  zbiórka baterii i plastikowych nakrętek.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Porządkowanie terenu wokół szkoły.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Obchody Dnia Ziemi.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Zapobieganie samowolnemu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opuszczaniu zajęć lekcyjnych.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1.Zapobieganie samowolnemu opuszczaniu zajęć lekcyjnych.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2. Omówienie konsekwencji takich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Likwidacja deficytów rozwojowych, w szczególności u dzieci ze specyficznymi potrzebami edukacyjnym (pomoc psychologiczno-pedagogiczna).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1.Organizacja zajęć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dydaktyczno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–wyrównawczych, zajęć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korekcyjno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kompensacyjnych i logopedycznych.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Indywidualne rozmowy z pedagogiem szkolnym.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3. Współpraca z poradnią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psychologiczno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pedagogiczną.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Pomoc materialna dzieciom z rodzin o niskim statusie materialnym.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1.Współpraca z GOPS.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Pozyskanie sponsorów.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Pomoc rodzicom, nauczycielom w rozwiązywaniu problemów wychowawczych.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1.Bieżące informowanie rodziców o sytuacji dziecka w szkole                    i poza nią.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Indywidualne rozmowy z uczniem i rodzicem.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3.Konsultacje dla rodziców.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4.Zapoznanie rodziców z Konwencją o Prawach Dziecka, Statutem Szkoły i regulaminami, programami.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5.Doskonalenie kompetencji rodziców, nauczycieli                                            i wychowawców w zakresie profilaktyki używania niebezpiecznych środków i substancji, a także norm rozwojowych i zaburzeń zdrowia psychicznego wieku rozwojowego poprzez uczestnictwo formach doskonalenia: kursach, szkoleniach.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Dostarczenie aktualnych informacji rodzicom, nauczycielom, opiekunom na temat skutecznych sposobów prowadzenia działań wychowawczych i profilaktycznych poprzez spotkania ze specjalistami.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Integrowanie działań wychowawczych szkoły i rodziny.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1.Spotkania rodziców z wychowawcami na zebraniach                                                                                     i indywidualne konsultacje.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2.Udział rodziców w organizowanych przez szkołę uroczystościach i imprezach szkolnych.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Zdrowy styl życia.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1.Pogadanki na tematy zdrowia i zdrowego trybu życia na godzinach wychowawczych i zajęciach edukacyjnych (warsztaty kulinarne).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2.Wdrażanie informacji o higienie ciała, racjonalnym odżywianiu się.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3.Udział szkoły w programie: ”Trzymaj formę”, „Szklanka mleka”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4.Fluoryzacja zębów - program profilaktyczny.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5.Rozwijanie tężyzny fizycznej szczególnie na lekcjach wychowania fizycznego.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6.Dbałość o czystość, ład i estetykę otoczenia.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 Doskonalenie kompetencji nauczycieli i wychowawców          w zakresie profilaktyki uzależnień w formie szkoleń i kursów.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8.Spotkanie z dietetykiem.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9.Udział w programie Akademia Zdrowia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Lactcyd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Pogadanki dotyczące przestrzegania reżimu sanitarnego                       i zagrożeniach związanych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koronawirusem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53C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COVID-19</w:t>
            </w:r>
            <w:r w:rsidR="003153C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11.Akcja promocyjna szczepienia dzieci powyżej dwunastego roku życia (spotkania z rodzicami, lekcje z wychowawcami, nawiązanie współpracy z punktem szczepień).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Przekazanie uczniom numeru infolinii (dla dzieci i młodzieży) oraz adresu email.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Profilaktyka zagrożeń.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1.Środki i substancje psychoaktywne: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diagnoza środowiska ucznia,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wyposażenie uczniów, rodziców i nauczycieli w wiedzę                          o uzależnieniach i możliwościach szukania pomocy w sytuacji sięgania po narkotyki, dopalacze, alkohol, nikotynę.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konkursy wiedzy na temat używek dla uczniów,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-gazetki ścienne,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bieżące informowanie rodziców/prawnych opiekunów                            o widocznej zmianie w zachowaniu dziecka, o swoich sugestiach i spostrzeżeniach.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Agresja, przemoc psychiczna, zachowanie dyskryminacyjne, cyberprzemoc: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-systematyczna edukacja uczniów w zakresie radzenia sobie                       z własnymi trudnymi uczuciami oraz w zakresie ochrony przed agresją, przemocą,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-zapoznanie uczniów ze zbiorem zasad i norm obowiązujących         w szkole,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-pogadanki, lekcje wychowawcze,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stała współpraca z pracownikami szkoły w zakresie,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zaobserwowanych negatywnych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uczniów,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-reagowanie na wszystkie niepożądane zachowania ucznia,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-spotkania z przedstawicielami policji dotyczące odpowiedzialności nieletnich.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Ukształtowanie pożądanych społecznie postaw wobec zagrożeń cywilizacyjnych poprzez: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-propagowanie wiadomości dotyczących zagrożeń cywilizacyjnych (terroryzm, głód, choroby)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-jak sobie radzić i gdzie szukać pomocy,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-omawianie zagrożeń związanych z korzystaniem z Internetu, ujawnienia danych osobowych.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Przeciwdziałanie przemocy w rodzinie.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Diagnoza środowiska: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-wczesne wykrywanie form przemocy wśród uczniów,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-ochrona ofiar przemocy: rozmowy z uczniem, konsultacje                        z rodzicami, w razie konieczności wszczęcie procedury „Niebieskiej Karty”.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Współpraca z instytucjami udzielającymi pomocy i Wsparcia.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Pogłębianie wiedzy pedagogicznej w zakresie problematyki przemocy, uczestnictwo w szkoleniach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Rozwijanie mocnych stron ucznia. Praca nad słabymi stronami.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Samoocena ucznia.</w:t>
            </w:r>
          </w:p>
          <w:p w:rsidR="000070AE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0070AE">
              <w:rPr>
                <w:rFonts w:ascii="Times New Roman" w:hAnsi="Times New Roman"/>
                <w:sz w:val="20"/>
                <w:szCs w:val="20"/>
              </w:rPr>
              <w:t>Stwarzanie sytuacji, w których uczeń będzie miał możliwość rozwijania swoich mocnych stron.</w:t>
            </w: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Bezpieczeństwo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1.Nauczyciele zapoznają uczniów z regulaminami.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Organizacja pogadanek, zajęć warsztatowych dotyczących bezpieczeństwa.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Zapoznanie uczniów z telefonami alarmowymi, z zasadami pierwszej pomocy.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Zapoznanie z zasadami BHP na lekcjach.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Spotkanie z policjantem.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Udział w akcji Tydzień Bezpiecznego Internetu.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Pogadanki na temat zagrożeń związanych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koronawirusem</w:t>
            </w:r>
            <w:proofErr w:type="spellEnd"/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COVID-19, obserwacja czy mimo zakończenia zdalnego nauczania żaden uczeń nie czuje się wyobcowany i zagubiony                       w związku z nowymi warunkami funkcjonowania szkoły.</w:t>
            </w:r>
          </w:p>
        </w:tc>
      </w:tr>
      <w:tr w:rsidR="003153C0" w:rsidTr="003153C0">
        <w:trPr>
          <w:trHeight w:val="348"/>
        </w:trPr>
        <w:tc>
          <w:tcPr>
            <w:tcW w:w="459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Rozwijanie zainteresowań czytelniczych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3153C0" w:rsidP="00BC2327">
            <w:pPr>
              <w:pStyle w:val="TableContents"/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Lekcje biblioteczne.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Akcje czytelnicze.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Współpraca z Biblioteką Publiczną.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4.Spotkania autorskie.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5.Wspólne czytanie.</w:t>
            </w: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3153C0" w:rsidP="00BC2327">
            <w:pPr>
              <w:pStyle w:val="TableContents"/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3C0" w:rsidTr="003153C0">
        <w:trPr>
          <w:trHeight w:val="348"/>
        </w:trPr>
        <w:tc>
          <w:tcPr>
            <w:tcW w:w="459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3C0" w:rsidTr="00BC2327">
        <w:trPr>
          <w:trHeight w:val="690"/>
        </w:trPr>
        <w:tc>
          <w:tcPr>
            <w:tcW w:w="459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53C0" w:rsidRDefault="003153C0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0AE" w:rsidTr="00BC2327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Wolontariat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1.Akcje charytatywne.</w:t>
            </w:r>
          </w:p>
          <w:p w:rsidR="000070AE" w:rsidRDefault="000070AE" w:rsidP="00BC2327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2.Zbiórki społeczne.</w:t>
            </w:r>
          </w:p>
        </w:tc>
      </w:tr>
    </w:tbl>
    <w:p w:rsidR="000070AE" w:rsidRDefault="000070AE" w:rsidP="000070AE">
      <w:pPr>
        <w:pStyle w:val="Textbody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b/>
        </w:rPr>
        <w:t>V. Rozdział</w:t>
      </w:r>
    </w:p>
    <w:p w:rsidR="000070AE" w:rsidRDefault="000070AE" w:rsidP="000070AE">
      <w:pPr>
        <w:pStyle w:val="Textbody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0070AE" w:rsidRDefault="000070AE" w:rsidP="000070AE">
      <w:pPr>
        <w:pStyle w:val="Textbody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Ewaluacja programu.</w:t>
      </w:r>
    </w:p>
    <w:p w:rsidR="000070AE" w:rsidRDefault="000070AE" w:rsidP="000070AE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Przebieg pracy wychowawczo - profilaktycznej i jej efekty poddawane są systematycznej obserwacji i ocenie. Informacje zwrotne pochodzące od uczniów, rodziców i nauczycieli służą doskonaleniu pracy i stanowią podstawę do planowania zamierzeń wychowawczych w kolejnym roku szkolnym.</w:t>
      </w:r>
    </w:p>
    <w:p w:rsidR="00141946" w:rsidRDefault="00141946">
      <w:pPr>
        <w:rPr>
          <w:rFonts w:hint="eastAsia"/>
        </w:rPr>
      </w:pPr>
    </w:p>
    <w:sectPr w:rsidR="00141946">
      <w:pgSz w:w="11906" w:h="16838"/>
      <w:pgMar w:top="850" w:right="964" w:bottom="850" w:left="9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AE"/>
    <w:rsid w:val="000070AE"/>
    <w:rsid w:val="00141946"/>
    <w:rsid w:val="003153C0"/>
    <w:rsid w:val="00C4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DD5A-C7B7-49CE-8564-617F2F49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70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70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70AE"/>
    <w:pPr>
      <w:spacing w:after="140" w:line="276" w:lineRule="auto"/>
    </w:pPr>
  </w:style>
  <w:style w:type="paragraph" w:customStyle="1" w:styleId="TableContents">
    <w:name w:val="Table Contents"/>
    <w:basedOn w:val="Standard"/>
    <w:rsid w:val="000070A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4057</Words>
  <Characters>24342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bielino</dc:creator>
  <cp:keywords/>
  <dc:description/>
  <cp:lastModifiedBy>Bugaj Marek</cp:lastModifiedBy>
  <cp:revision>2</cp:revision>
  <dcterms:created xsi:type="dcterms:W3CDTF">2021-09-14T13:21:00Z</dcterms:created>
  <dcterms:modified xsi:type="dcterms:W3CDTF">2021-09-14T13:21:00Z</dcterms:modified>
</cp:coreProperties>
</file>