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6234" w14:textId="77777777" w:rsidR="00BB6C20" w:rsidRDefault="00BB6C20" w:rsidP="00BB6C20">
      <w:pPr>
        <w:spacing w:line="276" w:lineRule="auto"/>
        <w:jc w:val="both"/>
      </w:pPr>
      <w:r>
        <w:t>………………………………………………………………</w:t>
      </w:r>
      <w:r>
        <w:rPr>
          <w:rFonts w:eastAsia="Times New Roman"/>
        </w:rPr>
        <w:t xml:space="preserve">   </w:t>
      </w:r>
      <w:r>
        <w:tab/>
      </w:r>
      <w:r>
        <w:tab/>
      </w:r>
    </w:p>
    <w:p w14:paraId="0AED5C7B" w14:textId="77777777" w:rsidR="00BB6C20" w:rsidRDefault="00BB6C20" w:rsidP="00BB6C20">
      <w:pPr>
        <w:spacing w:line="276" w:lineRule="auto"/>
        <w:jc w:val="both"/>
      </w:pPr>
      <w:r>
        <w:rPr>
          <w:rFonts w:eastAsia="Times New Roman"/>
        </w:rPr>
        <w:t xml:space="preserve">                                                                                                   </w:t>
      </w:r>
      <w:r>
        <w:tab/>
      </w:r>
      <w:r>
        <w:tab/>
      </w:r>
      <w:r>
        <w:tab/>
        <w:t xml:space="preserve">Załącznik Nr 4 </w:t>
      </w:r>
    </w:p>
    <w:p w14:paraId="4F018A43" w14:textId="77777777" w:rsidR="00BB6C20" w:rsidRDefault="00BB6C20" w:rsidP="00BB6C20">
      <w:pPr>
        <w:spacing w:line="276" w:lineRule="auto"/>
        <w:ind w:firstLine="708"/>
      </w:pPr>
      <w:r>
        <w:rPr>
          <w:i/>
          <w:sz w:val="16"/>
          <w:szCs w:val="16"/>
        </w:rPr>
        <w:t>Imię i Nazwisko wnioskodawcy – rodzica kandydata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t>do Zarządzenia Nr 7.2025</w:t>
      </w:r>
    </w:p>
    <w:p w14:paraId="0922134C" w14:textId="77777777" w:rsidR="00BB6C20" w:rsidRDefault="00BB6C20" w:rsidP="00BB6C20">
      <w:pPr>
        <w:spacing w:line="276" w:lineRule="auto"/>
      </w:pPr>
      <w:r>
        <w:t>………………………………………………………………</w:t>
      </w:r>
      <w:r>
        <w:tab/>
      </w:r>
      <w:r>
        <w:tab/>
      </w:r>
      <w:r>
        <w:tab/>
        <w:t>Wójta Gminy Rząśnik</w:t>
      </w:r>
    </w:p>
    <w:p w14:paraId="7B4AEDBF" w14:textId="77777777" w:rsidR="00BB6C20" w:rsidRDefault="00BB6C20" w:rsidP="00BB6C20">
      <w:pPr>
        <w:spacing w:line="276" w:lineRule="auto"/>
      </w:pPr>
      <w:r>
        <w:t>………………………………………………………………</w:t>
      </w:r>
      <w:r>
        <w:tab/>
      </w:r>
      <w:r>
        <w:tab/>
      </w:r>
      <w:r>
        <w:tab/>
        <w:t>z dnia 30 stycznia 2025r.</w:t>
      </w:r>
    </w:p>
    <w:p w14:paraId="048FBFDC" w14:textId="77777777" w:rsidR="00BB6C20" w:rsidRDefault="00BB6C20" w:rsidP="00BB6C20">
      <w:pPr>
        <w:spacing w:line="276" w:lineRule="auto"/>
      </w:pPr>
      <w:r>
        <w:rPr>
          <w:rFonts w:eastAsia="Times New Roman"/>
        </w:rPr>
        <w:t xml:space="preserve">              </w:t>
      </w:r>
      <w:r>
        <w:rPr>
          <w:i/>
          <w:sz w:val="16"/>
          <w:szCs w:val="16"/>
        </w:rPr>
        <w:t>Adres do korespondencji w sprawach  rekrutacji</w:t>
      </w:r>
    </w:p>
    <w:p w14:paraId="19C01DFC" w14:textId="77777777" w:rsidR="00BB6C20" w:rsidRDefault="00BB6C20" w:rsidP="00BB6C20">
      <w:pPr>
        <w:rPr>
          <w:b/>
        </w:rPr>
      </w:pPr>
    </w:p>
    <w:p w14:paraId="7A4B15D3" w14:textId="77777777" w:rsidR="00BB6C20" w:rsidRDefault="00BB6C20" w:rsidP="00BB6C20">
      <w:pPr>
        <w:rPr>
          <w:b/>
        </w:rPr>
      </w:pPr>
    </w:p>
    <w:p w14:paraId="2D913238" w14:textId="77777777" w:rsidR="00BB6C20" w:rsidRDefault="00BB6C20" w:rsidP="00BB6C20">
      <w:pPr>
        <w:ind w:left="3540" w:firstLine="708"/>
      </w:pPr>
      <w:r>
        <w:rPr>
          <w:b/>
        </w:rPr>
        <w:t>Dyrektor</w:t>
      </w:r>
    </w:p>
    <w:p w14:paraId="36405DD8" w14:textId="77777777" w:rsidR="00BB6C20" w:rsidRDefault="00BB6C20" w:rsidP="00BB6C20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14:paraId="5E5CF697" w14:textId="4B61FAE9" w:rsidR="00BB6C20" w:rsidRPr="00BB6C20" w:rsidRDefault="00BB6C20" w:rsidP="00BB6C20">
      <w:pPr>
        <w:ind w:left="3545" w:firstLine="708"/>
        <w:rPr>
          <w:b/>
          <w:bCs/>
          <w:sz w:val="22"/>
          <w:szCs w:val="22"/>
        </w:rPr>
      </w:pPr>
      <w:r w:rsidRPr="00BB6C20">
        <w:rPr>
          <w:b/>
          <w:bCs/>
          <w:sz w:val="22"/>
          <w:szCs w:val="22"/>
        </w:rPr>
        <w:t>Szkoły Podstawowej im. Jana Pawła II w Bielinie</w:t>
      </w:r>
    </w:p>
    <w:p w14:paraId="026DC08A" w14:textId="06BEED81" w:rsidR="00BB6C20" w:rsidRPr="00BB6C20" w:rsidRDefault="00BB6C20" w:rsidP="00BB6C20">
      <w:pPr>
        <w:ind w:left="3545" w:firstLine="708"/>
        <w:rPr>
          <w:b/>
          <w:bCs/>
          <w:sz w:val="22"/>
          <w:szCs w:val="22"/>
        </w:rPr>
      </w:pPr>
      <w:r w:rsidRPr="00BB6C20">
        <w:rPr>
          <w:b/>
          <w:bCs/>
          <w:sz w:val="22"/>
          <w:szCs w:val="22"/>
        </w:rPr>
        <w:t>Bielino 32A</w:t>
      </w:r>
    </w:p>
    <w:p w14:paraId="1B50DB6F" w14:textId="1C51B2A5" w:rsidR="00BB6C20" w:rsidRPr="00BB6C20" w:rsidRDefault="00BB6C20" w:rsidP="00BB6C20">
      <w:pPr>
        <w:ind w:left="3545" w:firstLine="708"/>
        <w:rPr>
          <w:b/>
          <w:bCs/>
          <w:sz w:val="22"/>
          <w:szCs w:val="22"/>
        </w:rPr>
      </w:pPr>
      <w:r w:rsidRPr="00BB6C20"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>-</w:t>
      </w:r>
      <w:r w:rsidRPr="00BB6C20">
        <w:rPr>
          <w:b/>
          <w:bCs/>
          <w:sz w:val="22"/>
          <w:szCs w:val="22"/>
        </w:rPr>
        <w:t>207 Rząśnik</w:t>
      </w:r>
    </w:p>
    <w:p w14:paraId="07FEE687" w14:textId="77777777" w:rsidR="00BB6C20" w:rsidRDefault="00BB6C20" w:rsidP="00BB6C20">
      <w:pPr>
        <w:ind w:left="3545" w:firstLine="708"/>
      </w:pPr>
    </w:p>
    <w:p w14:paraId="58DE7B2B" w14:textId="77777777" w:rsidR="00BB6C20" w:rsidRDefault="00BB6C20" w:rsidP="00BB6C20">
      <w:pPr>
        <w:jc w:val="center"/>
        <w:rPr>
          <w:b/>
          <w:sz w:val="24"/>
        </w:rPr>
      </w:pPr>
      <w:r>
        <w:rPr>
          <w:b/>
          <w:sz w:val="22"/>
        </w:rPr>
        <w:t xml:space="preserve">Zgłoszenie do klasy I </w:t>
      </w:r>
      <w:r>
        <w:rPr>
          <w:b/>
          <w:sz w:val="22"/>
          <w:szCs w:val="24"/>
        </w:rPr>
        <w:t>dziecka zamieszkałego w obwodzie publicznej szkoły podstawowej, dla której organem prowadzącym jest Gmina Rząśnik</w:t>
      </w:r>
      <w:r>
        <w:rPr>
          <w:b/>
          <w:sz w:val="22"/>
        </w:rPr>
        <w:t xml:space="preserve"> </w:t>
      </w:r>
      <w:r>
        <w:rPr>
          <w:rStyle w:val="Znakiprzypiswdolnych"/>
          <w:b/>
          <w:sz w:val="24"/>
        </w:rPr>
        <w:footnoteReference w:id="1"/>
      </w:r>
    </w:p>
    <w:p w14:paraId="6A280E50" w14:textId="77777777" w:rsidR="00BB6C20" w:rsidRDefault="00BB6C20" w:rsidP="00BB6C20">
      <w:pPr>
        <w:rPr>
          <w:b/>
          <w:sz w:val="24"/>
        </w:rPr>
      </w:pPr>
    </w:p>
    <w:p w14:paraId="1DBA1045" w14:textId="77777777" w:rsidR="00BB6C20" w:rsidRDefault="00BB6C20" w:rsidP="00BB6C20">
      <w:pPr>
        <w:jc w:val="center"/>
      </w:pPr>
      <w:r>
        <w:rPr>
          <w:b/>
        </w:rPr>
        <w:t>Część I - Dane osobowe kandydata i rodziców</w:t>
      </w:r>
    </w:p>
    <w:p w14:paraId="060EEE8D" w14:textId="77777777" w:rsidR="00BB6C20" w:rsidRDefault="00BB6C20" w:rsidP="00BB6C20">
      <w:pPr>
        <w:jc w:val="center"/>
      </w:pPr>
      <w:r>
        <w:t>(Tabelę należy wypełnić komputerowo lub czytelnie literami drukowanymi)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88"/>
        <w:gridCol w:w="4172"/>
        <w:gridCol w:w="734"/>
        <w:gridCol w:w="2387"/>
        <w:gridCol w:w="1724"/>
      </w:tblGrid>
      <w:tr w:rsidR="00BB6C20" w14:paraId="150346B4" w14:textId="77777777" w:rsidTr="001558C7">
        <w:trPr>
          <w:trHeight w:val="49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55A4" w14:textId="77777777" w:rsidR="00BB6C20" w:rsidRDefault="00BB6C20" w:rsidP="001558C7">
            <w:pPr>
              <w:jc w:val="center"/>
            </w:pPr>
            <w: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33D1" w14:textId="77777777" w:rsidR="00BB6C20" w:rsidRDefault="00BB6C20" w:rsidP="001558C7">
            <w:r>
              <w:t xml:space="preserve">Imię i Nazwisko kandydata 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BE75" w14:textId="77777777" w:rsidR="00BB6C20" w:rsidRDefault="00BB6C20" w:rsidP="001558C7">
            <w:pPr>
              <w:snapToGrid w:val="0"/>
            </w:pPr>
          </w:p>
        </w:tc>
      </w:tr>
      <w:tr w:rsidR="00BB6C20" w14:paraId="7DFE29DD" w14:textId="77777777" w:rsidTr="001558C7">
        <w:trPr>
          <w:trHeight w:val="40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23B5" w14:textId="77777777" w:rsidR="00BB6C20" w:rsidRDefault="00BB6C20" w:rsidP="001558C7">
            <w:pPr>
              <w:jc w:val="center"/>
            </w:pPr>
            <w:r>
              <w:t>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B910" w14:textId="77777777" w:rsidR="00BB6C20" w:rsidRDefault="00BB6C20" w:rsidP="001558C7">
            <w:r>
              <w:t>Data urodzenia kandydata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5A47" w14:textId="77777777" w:rsidR="00BB6C20" w:rsidRDefault="00BB6C20" w:rsidP="001558C7">
            <w:pPr>
              <w:snapToGrid w:val="0"/>
            </w:pPr>
          </w:p>
        </w:tc>
      </w:tr>
      <w:tr w:rsidR="00BB6C20" w14:paraId="5AEAEC48" w14:textId="77777777" w:rsidTr="001558C7">
        <w:trPr>
          <w:trHeight w:val="55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8EC7D" w14:textId="77777777" w:rsidR="00BB6C20" w:rsidRDefault="00BB6C20" w:rsidP="001558C7">
            <w:pPr>
              <w:jc w:val="center"/>
            </w:pPr>
            <w:r>
              <w:t>3.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2BC8" w14:textId="77777777" w:rsidR="00BB6C20" w:rsidRDefault="00BB6C20" w:rsidP="001558C7">
            <w:r>
              <w:t>PESEL kandydata</w:t>
            </w:r>
          </w:p>
          <w:p w14:paraId="7C5D9695" w14:textId="77777777" w:rsidR="00BB6C20" w:rsidRDefault="00BB6C20" w:rsidP="001558C7">
            <w:r>
              <w:rPr>
                <w:i/>
                <w:sz w:val="16"/>
                <w:szCs w:val="16"/>
              </w:rPr>
              <w:t>w przypadku braku PESEL serię i numer paszportu  lub innego dokumentu potwierdzającego tożsamość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6F2" w14:textId="77777777" w:rsidR="00BB6C20" w:rsidRDefault="00BB6C20" w:rsidP="001558C7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BB6C20" w14:paraId="67A30691" w14:textId="77777777" w:rsidTr="001558C7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731B" w14:textId="77777777" w:rsidR="00BB6C20" w:rsidRDefault="00BB6C20" w:rsidP="001558C7">
            <w:pPr>
              <w:jc w:val="center"/>
            </w:pPr>
            <w: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8A54" w14:textId="77777777" w:rsidR="00BB6C20" w:rsidRDefault="00BB6C20" w:rsidP="001558C7">
            <w:r>
              <w:t>Imię/Imiona i Nazwiska rodziców</w:t>
            </w:r>
            <w:r>
              <w:rPr>
                <w:rStyle w:val="Znakiprzypiswdolnych"/>
              </w:rPr>
              <w:footnoteReference w:id="2"/>
            </w:r>
            <w:r>
              <w:t xml:space="preserve"> kandydata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A936" w14:textId="77777777" w:rsidR="00BB6C20" w:rsidRDefault="00BB6C20" w:rsidP="001558C7">
            <w:r>
              <w:t>Matki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42BF" w14:textId="77777777" w:rsidR="00BB6C20" w:rsidRDefault="00BB6C20" w:rsidP="001558C7">
            <w:pPr>
              <w:snapToGrid w:val="0"/>
            </w:pPr>
          </w:p>
          <w:p w14:paraId="5DB79A30" w14:textId="77777777" w:rsidR="00BB6C20" w:rsidRDefault="00BB6C20" w:rsidP="001558C7">
            <w:pPr>
              <w:snapToGrid w:val="0"/>
            </w:pPr>
          </w:p>
        </w:tc>
      </w:tr>
      <w:tr w:rsidR="00BB6C20" w14:paraId="03C3D79D" w14:textId="77777777" w:rsidTr="001558C7">
        <w:trPr>
          <w:trHeight w:val="9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3FCE6D" w14:textId="77777777" w:rsidR="00BB6C20" w:rsidRDefault="00BB6C20" w:rsidP="001558C7">
            <w:pPr>
              <w:snapToGrid w:val="0"/>
              <w:jc w:val="center"/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DF1F10" w14:textId="77777777" w:rsidR="00BB6C20" w:rsidRDefault="00BB6C20" w:rsidP="001558C7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77F34" w14:textId="77777777" w:rsidR="00BB6C20" w:rsidRDefault="00BB6C20" w:rsidP="001558C7">
            <w:r>
              <w:t>Ojca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D849" w14:textId="77777777" w:rsidR="00BB6C20" w:rsidRDefault="00BB6C20" w:rsidP="001558C7">
            <w:pPr>
              <w:snapToGrid w:val="0"/>
            </w:pPr>
          </w:p>
          <w:p w14:paraId="2E516607" w14:textId="77777777" w:rsidR="00BB6C20" w:rsidRDefault="00BB6C20" w:rsidP="001558C7">
            <w:pPr>
              <w:snapToGrid w:val="0"/>
            </w:pPr>
          </w:p>
        </w:tc>
      </w:tr>
      <w:tr w:rsidR="00BB6C20" w14:paraId="304F4A81" w14:textId="77777777" w:rsidTr="001558C7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56F0" w14:textId="77777777" w:rsidR="00BB6C20" w:rsidRDefault="00BB6C20" w:rsidP="001558C7">
            <w:pPr>
              <w:jc w:val="center"/>
            </w:pPr>
            <w: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F1CE" w14:textId="77777777" w:rsidR="00BB6C20" w:rsidRDefault="00BB6C20" w:rsidP="001558C7">
            <w:r>
              <w:t>Adres poczty elektronicznej i numery telefonów rodziców kandydata - o ile je posiadają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43A8" w14:textId="77777777" w:rsidR="00BB6C20" w:rsidRDefault="00BB6C20" w:rsidP="001558C7">
            <w:r>
              <w:t>Matki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9F3304" w14:textId="77777777" w:rsidR="00BB6C20" w:rsidRDefault="00BB6C20" w:rsidP="001558C7">
            <w:r>
              <w:t>Telefon do kontaktu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CFA9" w14:textId="77777777" w:rsidR="00BB6C20" w:rsidRDefault="00BB6C20" w:rsidP="001558C7">
            <w:pPr>
              <w:snapToGrid w:val="0"/>
            </w:pPr>
          </w:p>
        </w:tc>
      </w:tr>
      <w:tr w:rsidR="00BB6C20" w14:paraId="35013B68" w14:textId="77777777" w:rsidTr="001558C7">
        <w:trPr>
          <w:trHeight w:val="25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14F9" w14:textId="77777777" w:rsidR="00BB6C20" w:rsidRDefault="00BB6C20" w:rsidP="001558C7">
            <w:pPr>
              <w:snapToGrid w:val="0"/>
              <w:jc w:val="both"/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73B0" w14:textId="77777777" w:rsidR="00BB6C20" w:rsidRDefault="00BB6C20" w:rsidP="001558C7">
            <w:pPr>
              <w:snapToGrid w:val="0"/>
              <w:jc w:val="both"/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20C" w14:textId="77777777" w:rsidR="00BB6C20" w:rsidRDefault="00BB6C20" w:rsidP="001558C7">
            <w:pPr>
              <w:snapToGrid w:val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28EA9E" w14:textId="77777777" w:rsidR="00BB6C20" w:rsidRDefault="00BB6C20" w:rsidP="001558C7">
            <w:r>
              <w:t>Adres poczty elektronicznej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9B71" w14:textId="77777777" w:rsidR="00BB6C20" w:rsidRDefault="00BB6C20" w:rsidP="001558C7">
            <w:pPr>
              <w:snapToGrid w:val="0"/>
            </w:pPr>
          </w:p>
        </w:tc>
      </w:tr>
      <w:tr w:rsidR="00BB6C20" w14:paraId="029DA9B6" w14:textId="77777777" w:rsidTr="001558C7">
        <w:trPr>
          <w:trHeight w:val="27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A47" w14:textId="77777777" w:rsidR="00BB6C20" w:rsidRDefault="00BB6C20" w:rsidP="001558C7">
            <w:pPr>
              <w:snapToGrid w:val="0"/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92EF" w14:textId="77777777" w:rsidR="00BB6C20" w:rsidRDefault="00BB6C20" w:rsidP="001558C7">
            <w:pPr>
              <w:snapToGrid w:val="0"/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D0F" w14:textId="77777777" w:rsidR="00BB6C20" w:rsidRDefault="00BB6C20" w:rsidP="001558C7">
            <w:r>
              <w:t>Ojca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70A0F1" w14:textId="77777777" w:rsidR="00BB6C20" w:rsidRDefault="00BB6C20" w:rsidP="001558C7">
            <w:r>
              <w:t>Telefon do kontaktu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3C1A" w14:textId="77777777" w:rsidR="00BB6C20" w:rsidRDefault="00BB6C20" w:rsidP="001558C7">
            <w:pPr>
              <w:snapToGrid w:val="0"/>
            </w:pPr>
          </w:p>
        </w:tc>
      </w:tr>
      <w:tr w:rsidR="00BB6C20" w14:paraId="58B3DC55" w14:textId="77777777" w:rsidTr="001558C7">
        <w:trPr>
          <w:trHeight w:val="211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4CC2" w14:textId="77777777" w:rsidR="00BB6C20" w:rsidRDefault="00BB6C20" w:rsidP="001558C7">
            <w:pPr>
              <w:snapToGrid w:val="0"/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9DAB" w14:textId="77777777" w:rsidR="00BB6C20" w:rsidRDefault="00BB6C20" w:rsidP="001558C7">
            <w:pPr>
              <w:snapToGrid w:val="0"/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AF51" w14:textId="77777777" w:rsidR="00BB6C20" w:rsidRDefault="00BB6C20" w:rsidP="001558C7">
            <w:pPr>
              <w:snapToGrid w:val="0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749C8E" w14:textId="77777777" w:rsidR="00BB6C20" w:rsidRDefault="00BB6C20" w:rsidP="001558C7">
            <w:r>
              <w:t>Adres poczty elektronicznej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BD2B" w14:textId="77777777" w:rsidR="00BB6C20" w:rsidRDefault="00BB6C20" w:rsidP="001558C7">
            <w:pPr>
              <w:snapToGrid w:val="0"/>
            </w:pPr>
          </w:p>
        </w:tc>
      </w:tr>
    </w:tbl>
    <w:p w14:paraId="07188E30" w14:textId="77777777" w:rsidR="00BB6C20" w:rsidRDefault="00BB6C20" w:rsidP="00BB6C20">
      <w:pPr>
        <w:jc w:val="both"/>
        <w:rPr>
          <w:b/>
        </w:rPr>
      </w:pPr>
    </w:p>
    <w:p w14:paraId="54136ABA" w14:textId="77777777" w:rsidR="00BB6C20" w:rsidRDefault="00BB6C20" w:rsidP="00BB6C20">
      <w:pPr>
        <w:jc w:val="center"/>
        <w:rPr>
          <w:b/>
          <w:szCs w:val="24"/>
        </w:rPr>
      </w:pPr>
      <w:r>
        <w:rPr>
          <w:b/>
        </w:rPr>
        <w:t xml:space="preserve">Część II - </w:t>
      </w:r>
      <w:r>
        <w:rPr>
          <w:b/>
          <w:szCs w:val="24"/>
        </w:rPr>
        <w:t>Oświadczenie o miejscu zamieszkania rodziców kandydata i kandydata</w:t>
      </w:r>
      <w:r>
        <w:rPr>
          <w:rStyle w:val="Znakiprzypiswdolnych"/>
          <w:b/>
          <w:szCs w:val="24"/>
        </w:rPr>
        <w:footnoteReference w:id="3"/>
      </w:r>
    </w:p>
    <w:p w14:paraId="07F2509E" w14:textId="77777777" w:rsidR="00BB6C20" w:rsidRDefault="00BB6C20" w:rsidP="00BB6C20">
      <w:pPr>
        <w:jc w:val="center"/>
        <w:rPr>
          <w:b/>
          <w:szCs w:val="24"/>
        </w:rPr>
      </w:pPr>
    </w:p>
    <w:tbl>
      <w:tblPr>
        <w:tblW w:w="0" w:type="auto"/>
        <w:tblInd w:w="-89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09"/>
        <w:gridCol w:w="5780"/>
      </w:tblGrid>
      <w:tr w:rsidR="00BB6C20" w14:paraId="5C3D9136" w14:textId="77777777" w:rsidTr="001558C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7837" w14:textId="77777777" w:rsidR="00BB6C20" w:rsidRDefault="00BB6C20" w:rsidP="001558C7">
            <w:pPr>
              <w:jc w:val="center"/>
            </w:pPr>
            <w:bookmarkStart w:id="0" w:name="_Hlk155875515"/>
            <w: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C660" w14:textId="77777777" w:rsidR="00BB6C20" w:rsidRDefault="00BB6C20" w:rsidP="001558C7">
            <w:r>
              <w:t xml:space="preserve">Adres zamieszkania rodziców kandydata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1609" w14:textId="77777777" w:rsidR="00BB6C20" w:rsidRDefault="00BB6C20" w:rsidP="001558C7">
            <w:r>
              <w:t>Matki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23D8" w14:textId="77777777" w:rsidR="00BB6C20" w:rsidRDefault="00BB6C20" w:rsidP="001558C7">
            <w:pPr>
              <w:snapToGrid w:val="0"/>
            </w:pPr>
          </w:p>
          <w:p w14:paraId="2FA807BC" w14:textId="77777777" w:rsidR="00BB6C20" w:rsidRDefault="00BB6C20" w:rsidP="001558C7">
            <w:pPr>
              <w:snapToGrid w:val="0"/>
            </w:pPr>
          </w:p>
        </w:tc>
      </w:tr>
      <w:tr w:rsidR="00BB6C20" w14:paraId="7A0664D1" w14:textId="77777777" w:rsidTr="001558C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9D42" w14:textId="77777777" w:rsidR="00BB6C20" w:rsidRDefault="00BB6C20" w:rsidP="001558C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C23F" w14:textId="77777777" w:rsidR="00BB6C20" w:rsidRDefault="00BB6C20" w:rsidP="001558C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B97E" w14:textId="77777777" w:rsidR="00BB6C20" w:rsidRDefault="00BB6C20" w:rsidP="001558C7">
            <w:r>
              <w:t xml:space="preserve">Ojca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B8A4" w14:textId="77777777" w:rsidR="00BB6C20" w:rsidRDefault="00BB6C20" w:rsidP="001558C7">
            <w:pPr>
              <w:snapToGrid w:val="0"/>
            </w:pPr>
          </w:p>
          <w:p w14:paraId="4A214950" w14:textId="77777777" w:rsidR="00BB6C20" w:rsidRDefault="00BB6C20" w:rsidP="001558C7">
            <w:pPr>
              <w:snapToGrid w:val="0"/>
            </w:pPr>
          </w:p>
        </w:tc>
      </w:tr>
      <w:tr w:rsidR="00BB6C20" w14:paraId="69E9CE16" w14:textId="77777777" w:rsidTr="001558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8F33" w14:textId="77777777" w:rsidR="00BB6C20" w:rsidRDefault="00BB6C20" w:rsidP="001558C7">
            <w:pPr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794F" w14:textId="77777777" w:rsidR="00BB6C20" w:rsidRDefault="00BB6C20" w:rsidP="001558C7">
            <w:r>
              <w:t xml:space="preserve">Adres zamieszkania kandydata 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A71D" w14:textId="77777777" w:rsidR="00BB6C20" w:rsidRDefault="00BB6C20" w:rsidP="001558C7">
            <w:pPr>
              <w:snapToGrid w:val="0"/>
            </w:pPr>
          </w:p>
        </w:tc>
      </w:tr>
      <w:bookmarkEnd w:id="0"/>
    </w:tbl>
    <w:p w14:paraId="499417EE" w14:textId="77777777" w:rsidR="00BB6C20" w:rsidRDefault="00BB6C20" w:rsidP="00BB6C20">
      <w:pPr>
        <w:jc w:val="both"/>
        <w:rPr>
          <w:b/>
        </w:rPr>
      </w:pPr>
    </w:p>
    <w:p w14:paraId="5166DB8E" w14:textId="77777777" w:rsidR="00BB6C20" w:rsidRDefault="00BB6C20" w:rsidP="00BB6C20">
      <w:pPr>
        <w:widowControl w:val="0"/>
        <w:autoSpaceDE w:val="0"/>
        <w:jc w:val="center"/>
      </w:pPr>
      <w:r>
        <w:rPr>
          <w:b/>
        </w:rPr>
        <w:t>Oświadczenie wnioskodawcy:</w:t>
      </w:r>
    </w:p>
    <w:p w14:paraId="7201A51C" w14:textId="77777777" w:rsidR="00BB6C20" w:rsidRDefault="00BB6C20" w:rsidP="00BB6C20">
      <w:pPr>
        <w:widowControl w:val="0"/>
        <w:autoSpaceDE w:val="0"/>
        <w:jc w:val="both"/>
      </w:pPr>
      <w:r>
        <w:rPr>
          <w:rFonts w:eastAsia="TimesNewRomanPSMT"/>
        </w:rPr>
        <w:t>Jestem świadomy odpowiedzialności karnej za złożenie fałszywego oświadczenia.</w:t>
      </w:r>
    </w:p>
    <w:p w14:paraId="44280ACC" w14:textId="77777777" w:rsidR="00BB6C20" w:rsidRDefault="00BB6C20" w:rsidP="00BB6C20">
      <w:pPr>
        <w:widowControl w:val="0"/>
        <w:autoSpaceDE w:val="0"/>
        <w:jc w:val="both"/>
        <w:rPr>
          <w:rFonts w:eastAsia="TimesNewRomanPSMT"/>
        </w:rPr>
      </w:pPr>
    </w:p>
    <w:p w14:paraId="4F33160A" w14:textId="77777777" w:rsidR="00BB6C20" w:rsidRDefault="00BB6C20" w:rsidP="00BB6C20">
      <w:pPr>
        <w:jc w:val="right"/>
      </w:pPr>
    </w:p>
    <w:p w14:paraId="75E166FB" w14:textId="77777777" w:rsidR="00BB6C20" w:rsidRDefault="00BB6C20" w:rsidP="00BB6C20">
      <w:pPr>
        <w:jc w:val="right"/>
      </w:pPr>
      <w:r>
        <w:t>……………..……………………………………………………………..</w:t>
      </w:r>
    </w:p>
    <w:p w14:paraId="633893DB" w14:textId="77777777" w:rsidR="00BB6C20" w:rsidRDefault="00BB6C20" w:rsidP="00BB6C20">
      <w:pPr>
        <w:jc w:val="center"/>
      </w:pPr>
      <w:r>
        <w:rPr>
          <w:i/>
        </w:rPr>
        <w:t xml:space="preserve">                                                            Data i czytelny podpis wnioskodawcy-rodzica kandydata</w:t>
      </w:r>
    </w:p>
    <w:p w14:paraId="02E9F75C" w14:textId="77777777" w:rsidR="00373B0B" w:rsidRDefault="00373B0B"/>
    <w:sectPr w:rsidR="00373B0B" w:rsidSect="00BB6C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84E0" w14:textId="77777777" w:rsidR="005A44CD" w:rsidRDefault="005A44CD" w:rsidP="00BB6C20">
      <w:r>
        <w:separator/>
      </w:r>
    </w:p>
  </w:endnote>
  <w:endnote w:type="continuationSeparator" w:id="0">
    <w:p w14:paraId="2DFC9808" w14:textId="77777777" w:rsidR="005A44CD" w:rsidRDefault="005A44CD" w:rsidP="00BB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25C6" w14:textId="77777777" w:rsidR="005A44CD" w:rsidRDefault="005A44CD" w:rsidP="00BB6C20">
      <w:r>
        <w:separator/>
      </w:r>
    </w:p>
  </w:footnote>
  <w:footnote w:type="continuationSeparator" w:id="0">
    <w:p w14:paraId="7C084130" w14:textId="77777777" w:rsidR="005A44CD" w:rsidRDefault="005A44CD" w:rsidP="00BB6C20">
      <w:r>
        <w:continuationSeparator/>
      </w:r>
    </w:p>
  </w:footnote>
  <w:footnote w:id="1">
    <w:p w14:paraId="0C8D2F53" w14:textId="77777777" w:rsidR="00BB6C20" w:rsidRDefault="00BB6C20" w:rsidP="00BB6C2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Zgodnie z art. 133 ust. 1 ustawy Prawo oświatowe, do klasy I publicznej szkoły podstawowej, której ustalono obwód, przyjmuje się na podstawie zgłoszenia rodziców dzieci i młodzieży zamieszkałych w tym obwodzie.</w:t>
      </w:r>
    </w:p>
  </w:footnote>
  <w:footnote w:id="2">
    <w:p w14:paraId="1F5D32CF" w14:textId="77777777" w:rsidR="00BB6C20" w:rsidRDefault="00BB6C20" w:rsidP="00BB6C2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</w:rPr>
        <w:t xml:space="preserve"> Zgodnie z art. 4 pkt. 19 ustawy przez rodzica należy rozumieć także prawnych opiekunów dziecka oraz osoby (podmioty) sprawujące pieczę zastępczą nad dzieckiem</w:t>
      </w:r>
    </w:p>
  </w:footnote>
  <w:footnote w:id="3">
    <w:p w14:paraId="5572F6C1" w14:textId="77777777" w:rsidR="00BB6C20" w:rsidRDefault="00BB6C20" w:rsidP="00BB6C2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Zgodnie z Art. 151 ust. 2 ustawy z dnia 14 grudnia 2016 roku – Prawo oświatowe, do zgłoszenia dołącza się oświadczenie o miejscu zamieszkania rodziców kandydata i kandydata.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20"/>
    <w:rsid w:val="000569B9"/>
    <w:rsid w:val="00373B0B"/>
    <w:rsid w:val="005A44CD"/>
    <w:rsid w:val="00BB6C20"/>
    <w:rsid w:val="00E626CA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239"/>
  <w15:chartTrackingRefBased/>
  <w15:docId w15:val="{49144885-D272-4A84-BC55-49DE248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C2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C2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C2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C2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C2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C2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C2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C2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C2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C2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C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C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C2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C2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C2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6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C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6C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C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C20"/>
    <w:rPr>
      <w:b/>
      <w:bCs/>
      <w:smallCaps/>
      <w:color w:val="0F4761" w:themeColor="accent1" w:themeShade="BF"/>
      <w:spacing w:val="5"/>
    </w:rPr>
  </w:style>
  <w:style w:type="character" w:customStyle="1" w:styleId="Znakiprzypiswdolnych">
    <w:name w:val="Znaki przypisów dolnych"/>
    <w:rsid w:val="00BB6C2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6C20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6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6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C20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6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C20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Marek</dc:creator>
  <cp:keywords/>
  <dc:description/>
  <cp:lastModifiedBy>Bugaj Marek</cp:lastModifiedBy>
  <cp:revision>1</cp:revision>
  <dcterms:created xsi:type="dcterms:W3CDTF">2025-01-31T18:35:00Z</dcterms:created>
  <dcterms:modified xsi:type="dcterms:W3CDTF">2025-01-31T18:39:00Z</dcterms:modified>
</cp:coreProperties>
</file>