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Agnieszka Burbul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biologii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zaistniałą sytuacją proszę wykonać do dnia 25 marca 2020 r.  następujące zadania.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BIOLOGIA KL.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w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ęczniku tematy: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ń- organ podziemny rośliny” oraz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ęd. Budowa i funkcje łodygi” , a następnie wykonaj w zeszycie zadania z podręcznika: strona 105, ćwiczenie 1 i 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BIOLOGIA KL. 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w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ęczniku tematy: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i znaczenie płaz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ów”, 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wykonaj zadania w zeszycie przedmiotowym: ćwiczenie 3, strona 102 z podręcznika.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BIOLOGIA KL.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w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ęczniku tematy: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żnictwo. Roślinożerność” oraz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żytnictwo” , a następnie wykonaj w zeszycie ćwiczenie 3, strona 110 z podręcznika.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Pozdrawiam i do zobaczenia. A. Burbul 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