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AD" w:rsidRDefault="00C7270C" w:rsidP="00C72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 na kolejna lekcję, już szóstą w tak nietypowych okolicznościach. Mam nadzieję, że wszyscy wypoczęliście przez święta i możemy zabrać się do pracy. Przed nami</w:t>
      </w:r>
      <w:r w:rsidR="004161B7">
        <w:rPr>
          <w:rFonts w:ascii="Times New Roman" w:hAnsi="Times New Roman" w:cs="Times New Roman"/>
        </w:rPr>
        <w:t xml:space="preserve"> pierwsza grupa związków organicznych- alkany.</w:t>
      </w:r>
    </w:p>
    <w:p w:rsidR="004161B7" w:rsidRDefault="00D001C4" w:rsidP="00D001C4">
      <w:pPr>
        <w:pStyle w:val="Akapitzlist"/>
        <w:rPr>
          <w:rFonts w:ascii="Times New Roman" w:hAnsi="Times New Roman" w:cs="Times New Roman"/>
          <w:b/>
          <w:color w:val="FF0000"/>
          <w:u w:val="single"/>
        </w:rPr>
      </w:pPr>
      <w:r w:rsidRPr="00D001C4">
        <w:rPr>
          <w:rFonts w:ascii="Times New Roman" w:hAnsi="Times New Roman" w:cs="Times New Roman"/>
          <w:b/>
        </w:rPr>
        <w:t xml:space="preserve">tytuł działu: </w:t>
      </w:r>
      <w:r w:rsidRPr="00D001C4">
        <w:rPr>
          <w:rFonts w:ascii="Times New Roman" w:hAnsi="Times New Roman" w:cs="Times New Roman"/>
          <w:b/>
          <w:color w:val="FF0000"/>
          <w:u w:val="single"/>
        </w:rPr>
        <w:t>WĘGLOWODORY NASYCONE = ALKANY</w:t>
      </w:r>
    </w:p>
    <w:p w:rsidR="00D001C4" w:rsidRPr="00EE651C" w:rsidRDefault="00D001C4" w:rsidP="00D001C4">
      <w:pPr>
        <w:rPr>
          <w:rFonts w:ascii="Times New Roman" w:hAnsi="Times New Roman" w:cs="Times New Roman"/>
          <w:b/>
          <w:color w:val="FF0000"/>
          <w:u w:val="single"/>
        </w:rPr>
      </w:pPr>
      <w:r w:rsidRPr="00EE651C">
        <w:rPr>
          <w:rFonts w:ascii="Times New Roman" w:hAnsi="Times New Roman" w:cs="Times New Roman"/>
          <w:b/>
          <w:color w:val="FF0000"/>
          <w:u w:val="single"/>
        </w:rPr>
        <w:t>T: Szereg homologiczny alkanów.</w:t>
      </w:r>
    </w:p>
    <w:p w:rsidR="00D001C4" w:rsidRDefault="00D001C4" w:rsidP="00D001C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E651C">
        <w:rPr>
          <w:rFonts w:ascii="Times New Roman" w:hAnsi="Times New Roman" w:cs="Times New Roman"/>
          <w:b/>
          <w:u w:val="single"/>
        </w:rPr>
        <w:t>Alkany to tzw. węglowodory nasycone</w:t>
      </w:r>
      <w:r>
        <w:rPr>
          <w:rFonts w:ascii="Times New Roman" w:hAnsi="Times New Roman" w:cs="Times New Roman"/>
        </w:rPr>
        <w:t xml:space="preserve">- najprostsze związki organiczne, których cząsteczki zbudowane są tylko z atomów węgla i wodoru. </w:t>
      </w:r>
    </w:p>
    <w:p w:rsidR="00EE651C" w:rsidRPr="00846503" w:rsidRDefault="00090D81" w:rsidP="0084650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46503">
        <w:rPr>
          <w:rFonts w:ascii="Times New Roman" w:hAnsi="Times New Roman" w:cs="Times New Roman"/>
        </w:rPr>
        <w:t>Związki te są wam znane i macie z nimi kontakt niemal codzienny. Występują np. w benzynie, gazie ziemnym, w butlach gazowych, w paliwie samolotowym. Wykorzystuje się je do produkcji zniczy, świec, leków i wielu innych związków chemi</w:t>
      </w:r>
      <w:r w:rsidR="00EE651C" w:rsidRPr="00846503">
        <w:rPr>
          <w:rFonts w:ascii="Times New Roman" w:hAnsi="Times New Roman" w:cs="Times New Roman"/>
        </w:rPr>
        <w:t>cznych.</w:t>
      </w:r>
    </w:p>
    <w:p w:rsidR="00090D81" w:rsidRDefault="00090D81" w:rsidP="00D001C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tych związków jest bardzo liczna, chociaż cząsteczki budują tylko dwa rodzaje atomów: węgiel i wodór. </w:t>
      </w:r>
    </w:p>
    <w:p w:rsidR="00090D81" w:rsidRPr="00846503" w:rsidRDefault="00090D81" w:rsidP="00090D81">
      <w:pPr>
        <w:pStyle w:val="Akapitzlist"/>
        <w:rPr>
          <w:rFonts w:ascii="Times New Roman" w:hAnsi="Times New Roman" w:cs="Times New Roman"/>
          <w:u w:val="single"/>
        </w:rPr>
      </w:pPr>
      <w:r w:rsidRPr="00846503">
        <w:rPr>
          <w:rFonts w:ascii="Times New Roman" w:hAnsi="Times New Roman" w:cs="Times New Roman"/>
          <w:u w:val="single"/>
        </w:rPr>
        <w:t>Skąd taka różnorodność?</w:t>
      </w:r>
    </w:p>
    <w:p w:rsidR="00090D81" w:rsidRDefault="00090D81" w:rsidP="00090D8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Wynika ona z liczby atomów tych dwóch pierwiastków.</w:t>
      </w:r>
    </w:p>
    <w:p w:rsidR="00090D81" w:rsidRPr="00EE651C" w:rsidRDefault="00090D81" w:rsidP="00090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EE651C">
        <w:rPr>
          <w:rFonts w:ascii="Times New Roman" w:hAnsi="Times New Roman" w:cs="Times New Roman"/>
          <w:b/>
          <w:u w:val="single"/>
        </w:rPr>
        <w:t>W</w:t>
      </w:r>
      <w:r w:rsidR="00846503">
        <w:rPr>
          <w:rFonts w:ascii="Times New Roman" w:hAnsi="Times New Roman" w:cs="Times New Roman"/>
          <w:b/>
          <w:u w:val="single"/>
        </w:rPr>
        <w:t>szystkie alkany maja analogiczną budowę cząsteczek opartą</w:t>
      </w:r>
      <w:r w:rsidRPr="00EE651C">
        <w:rPr>
          <w:rFonts w:ascii="Times New Roman" w:hAnsi="Times New Roman" w:cs="Times New Roman"/>
          <w:b/>
          <w:u w:val="single"/>
        </w:rPr>
        <w:t xml:space="preserve"> na kilku zasadach:</w:t>
      </w:r>
    </w:p>
    <w:p w:rsidR="00090D81" w:rsidRDefault="00090D81" w:rsidP="00090D8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atomy węgla łączą się z</w:t>
      </w:r>
      <w:r w:rsidR="0084650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sobą </w:t>
      </w:r>
      <w:r w:rsidR="00846503">
        <w:rPr>
          <w:rFonts w:ascii="Times New Roman" w:hAnsi="Times New Roman" w:cs="Times New Roman"/>
        </w:rPr>
        <w:t xml:space="preserve">pojedynczym wiązaniem kowalencyjnym </w:t>
      </w:r>
      <w:r>
        <w:rPr>
          <w:rFonts w:ascii="Times New Roman" w:hAnsi="Times New Roman" w:cs="Times New Roman"/>
        </w:rPr>
        <w:t>tworząc tzw. łańcuchy węglowe</w:t>
      </w:r>
    </w:p>
    <w:p w:rsidR="00090D81" w:rsidRDefault="00090D81" w:rsidP="00090D8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węgiel w alkanach jest zawsze IV- wartościowy</w:t>
      </w:r>
      <w:r w:rsidR="00846503">
        <w:rPr>
          <w:rFonts w:ascii="Times New Roman" w:hAnsi="Times New Roman" w:cs="Times New Roman"/>
        </w:rPr>
        <w:t xml:space="preserve"> (ma 4 wiązania dookoła, jak kierunki świata)</w:t>
      </w:r>
    </w:p>
    <w:p w:rsidR="00090D81" w:rsidRDefault="00090D81" w:rsidP="00090D8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wodór jest zawsze I- wartościowy</w:t>
      </w:r>
    </w:p>
    <w:p w:rsidR="00090D81" w:rsidRDefault="00090D81" w:rsidP="00090D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E651C">
        <w:rPr>
          <w:rFonts w:ascii="Times New Roman" w:hAnsi="Times New Roman" w:cs="Times New Roman"/>
          <w:b/>
          <w:u w:val="single"/>
        </w:rPr>
        <w:t>Nazwy alkanów</w:t>
      </w:r>
      <w:r>
        <w:rPr>
          <w:rFonts w:ascii="Times New Roman" w:hAnsi="Times New Roman" w:cs="Times New Roman"/>
        </w:rPr>
        <w:t xml:space="preserve"> pochodzą od liczebników greckich (stąd takie dziwne brzmienie) i wszystkie zakończone są na –</w:t>
      </w:r>
      <w:r w:rsidRPr="00EE651C">
        <w:rPr>
          <w:rFonts w:ascii="Times New Roman" w:hAnsi="Times New Roman" w:cs="Times New Roman"/>
          <w:b/>
          <w:u w:val="single"/>
        </w:rPr>
        <w:t>an</w:t>
      </w:r>
      <w:r w:rsidR="00EE651C">
        <w:rPr>
          <w:rFonts w:ascii="Times New Roman" w:hAnsi="Times New Roman" w:cs="Times New Roman"/>
          <w:b/>
          <w:u w:val="single"/>
        </w:rPr>
        <w:t xml:space="preserve">, </w:t>
      </w:r>
      <w:r w:rsidR="00EE651C" w:rsidRPr="00EE651C">
        <w:rPr>
          <w:rFonts w:ascii="Times New Roman" w:hAnsi="Times New Roman" w:cs="Times New Roman"/>
        </w:rPr>
        <w:t>tak jak cała grupa: alk</w:t>
      </w:r>
      <w:r w:rsidR="00EE651C" w:rsidRPr="00EE651C">
        <w:rPr>
          <w:rFonts w:ascii="Times New Roman" w:hAnsi="Times New Roman" w:cs="Times New Roman"/>
          <w:b/>
          <w:u w:val="single"/>
        </w:rPr>
        <w:t>an</w:t>
      </w:r>
      <w:r w:rsidR="00EE651C" w:rsidRPr="00EE651C">
        <w:rPr>
          <w:rFonts w:ascii="Times New Roman" w:hAnsi="Times New Roman" w:cs="Times New Roman"/>
        </w:rPr>
        <w:t>y</w:t>
      </w:r>
      <w:r w:rsidRPr="00EE651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Takie ścisłe zasady nazywania ułatwiają </w:t>
      </w:r>
      <w:r w:rsidR="00EE651C">
        <w:rPr>
          <w:rFonts w:ascii="Times New Roman" w:hAnsi="Times New Roman" w:cs="Times New Roman"/>
        </w:rPr>
        <w:t>rozeznanie w chemii organiczne, która obejmuje kilka milionów związków.</w:t>
      </w:r>
    </w:p>
    <w:p w:rsidR="00EE651C" w:rsidRPr="00846503" w:rsidRDefault="00EE651C" w:rsidP="00846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u w:val="single"/>
        </w:rPr>
      </w:pPr>
      <w:r w:rsidRPr="00846503">
        <w:rPr>
          <w:rFonts w:ascii="Times New Roman" w:hAnsi="Times New Roman" w:cs="Times New Roman"/>
          <w:b/>
          <w:u w:val="single"/>
        </w:rPr>
        <w:t>Pięć pierwszych alkanów:</w:t>
      </w:r>
      <w:r w:rsidR="002616CC" w:rsidRPr="00846503">
        <w:rPr>
          <w:rFonts w:ascii="Times New Roman" w:hAnsi="Times New Roman" w:cs="Times New Roman"/>
          <w:b/>
          <w:u w:val="single"/>
        </w:rPr>
        <w:t xml:space="preserve">  </w:t>
      </w:r>
      <w:r w:rsidR="002616CC" w:rsidRPr="00846503">
        <w:rPr>
          <w:rFonts w:ascii="Times New Roman" w:hAnsi="Times New Roman" w:cs="Times New Roman"/>
          <w:b/>
          <w:color w:val="FF0000"/>
          <w:u w:val="single"/>
        </w:rPr>
        <w:t>wzory strukturalne przepiszcie z podręcznika str.104</w:t>
      </w:r>
    </w:p>
    <w:p w:rsidR="00D001C4" w:rsidRDefault="00D001C4" w:rsidP="00D001C4">
      <w:pPr>
        <w:pStyle w:val="Akapitzlist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85"/>
        <w:gridCol w:w="4502"/>
        <w:gridCol w:w="1353"/>
        <w:gridCol w:w="3022"/>
      </w:tblGrid>
      <w:tr w:rsidR="00EE651C" w:rsidTr="00307B33">
        <w:tc>
          <w:tcPr>
            <w:tcW w:w="1118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E651C">
              <w:rPr>
                <w:rFonts w:ascii="Times New Roman" w:hAnsi="Times New Roman" w:cs="Times New Roman"/>
                <w:b/>
              </w:rPr>
              <w:t>Nazwa alkanu</w:t>
            </w:r>
          </w:p>
        </w:tc>
        <w:tc>
          <w:tcPr>
            <w:tcW w:w="4961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E651C">
              <w:rPr>
                <w:rFonts w:ascii="Times New Roman" w:hAnsi="Times New Roman" w:cs="Times New Roman"/>
                <w:b/>
              </w:rPr>
              <w:t>Wzór strukturalny</w:t>
            </w:r>
          </w:p>
          <w:p w:rsidR="00487BE2" w:rsidRPr="00487BE2" w:rsidRDefault="00487BE2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87BE2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>ę</w:t>
            </w:r>
            <w:r w:rsidRPr="00487BE2">
              <w:rPr>
                <w:rFonts w:ascii="Times New Roman" w:hAnsi="Times New Roman" w:cs="Times New Roman"/>
                <w:color w:val="FF0000"/>
              </w:rPr>
              <w:t xml:space="preserve"> kolumnę uzupełnić z podręcznika str.104</w:t>
            </w:r>
          </w:p>
        </w:tc>
        <w:tc>
          <w:tcPr>
            <w:tcW w:w="426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E651C">
              <w:rPr>
                <w:rFonts w:ascii="Times New Roman" w:hAnsi="Times New Roman" w:cs="Times New Roman"/>
                <w:b/>
              </w:rPr>
              <w:t>Wzór sumaryczny</w:t>
            </w:r>
          </w:p>
        </w:tc>
        <w:tc>
          <w:tcPr>
            <w:tcW w:w="3195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E651C">
              <w:rPr>
                <w:rFonts w:ascii="Times New Roman" w:hAnsi="Times New Roman" w:cs="Times New Roman"/>
                <w:b/>
              </w:rPr>
              <w:t>Wzór grupowy (</w:t>
            </w:r>
            <w:proofErr w:type="spellStart"/>
            <w:r w:rsidRPr="00EE651C">
              <w:rPr>
                <w:rFonts w:ascii="Times New Roman" w:hAnsi="Times New Roman" w:cs="Times New Roman"/>
                <w:b/>
              </w:rPr>
              <w:t>półstrukturalny</w:t>
            </w:r>
            <w:proofErr w:type="spellEnd"/>
            <w:r w:rsidRPr="00EE651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E651C" w:rsidRPr="00EE651C" w:rsidTr="00307B33">
        <w:tc>
          <w:tcPr>
            <w:tcW w:w="1118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E651C">
              <w:rPr>
                <w:rFonts w:ascii="Times New Roman" w:hAnsi="Times New Roman" w:cs="Times New Roman"/>
              </w:rPr>
              <w:t>etan</w:t>
            </w:r>
          </w:p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51C" w:rsidRPr="00CF3565" w:rsidRDefault="00CF3565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195" w:type="dxa"/>
          </w:tcPr>
          <w:p w:rsidR="00EE651C" w:rsidRPr="00711AE6" w:rsidRDefault="00711AE6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EE651C" w:rsidRPr="00EE651C" w:rsidTr="00307B33">
        <w:tc>
          <w:tcPr>
            <w:tcW w:w="1118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E651C">
              <w:rPr>
                <w:rFonts w:ascii="Times New Roman" w:hAnsi="Times New Roman" w:cs="Times New Roman"/>
              </w:rPr>
              <w:t>tan</w:t>
            </w:r>
          </w:p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51C" w:rsidRPr="00CF3565" w:rsidRDefault="00CF3565" w:rsidP="00D001C4">
            <w:pPr>
              <w:pStyle w:val="Akapitzlist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3195" w:type="dxa"/>
          </w:tcPr>
          <w:p w:rsidR="00EE651C" w:rsidRPr="00711AE6" w:rsidRDefault="00711AE6" w:rsidP="00711A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</w:tc>
      </w:tr>
      <w:tr w:rsidR="00EE651C" w:rsidRPr="00EE651C" w:rsidTr="00307B33">
        <w:tc>
          <w:tcPr>
            <w:tcW w:w="1118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E651C">
              <w:rPr>
                <w:rFonts w:ascii="Times New Roman" w:hAnsi="Times New Roman" w:cs="Times New Roman"/>
              </w:rPr>
              <w:t>ropan</w:t>
            </w:r>
          </w:p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51C" w:rsidRPr="00CF3565" w:rsidRDefault="00CF3565" w:rsidP="00D001C4">
            <w:pPr>
              <w:pStyle w:val="Akapitzlist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3195" w:type="dxa"/>
          </w:tcPr>
          <w:p w:rsidR="00EE651C" w:rsidRPr="00307B33" w:rsidRDefault="00307B33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</w:tc>
      </w:tr>
      <w:tr w:rsidR="00EE651C" w:rsidRPr="00EE651C" w:rsidTr="00307B33">
        <w:tc>
          <w:tcPr>
            <w:tcW w:w="1118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E651C">
              <w:rPr>
                <w:rFonts w:ascii="Times New Roman" w:hAnsi="Times New Roman" w:cs="Times New Roman"/>
              </w:rPr>
              <w:t>utan</w:t>
            </w:r>
          </w:p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51C" w:rsidRPr="00CF3565" w:rsidRDefault="00CF3565" w:rsidP="00D001C4">
            <w:pPr>
              <w:pStyle w:val="Akapitzlist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3195" w:type="dxa"/>
          </w:tcPr>
          <w:p w:rsidR="00EE651C" w:rsidRDefault="00307B33" w:rsidP="00D001C4">
            <w:pPr>
              <w:pStyle w:val="Akapitzli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  lub</w:t>
            </w:r>
          </w:p>
          <w:p w:rsidR="00307B33" w:rsidRDefault="00307B33" w:rsidP="00D001C4">
            <w:pPr>
              <w:pStyle w:val="Akapitzlist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307B33" w:rsidRPr="002616CC" w:rsidRDefault="00307B33" w:rsidP="00D001C4">
            <w:pPr>
              <w:pStyle w:val="Akapitzli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="002616CC">
              <w:rPr>
                <w:rFonts w:ascii="Times New Roman" w:eastAsiaTheme="minorEastAsia" w:hAnsi="Times New Roman" w:cs="Times New Roman"/>
              </w:rPr>
              <w:t>( CH</w:t>
            </w:r>
            <w:r w:rsidR="002616CC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="002616CC">
              <w:rPr>
                <w:rFonts w:ascii="Times New Roman" w:eastAsiaTheme="minorEastAsia" w:hAnsi="Times New Roman" w:cs="Times New Roman"/>
              </w:rPr>
              <w:t>)</w:t>
            </w:r>
            <w:r w:rsidR="002616CC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="002616C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 w:rsidR="002616CC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="002616CC">
              <w:rPr>
                <w:rFonts w:ascii="Times New Roman" w:eastAsiaTheme="minorEastAsia" w:hAnsi="Times New Roman" w:cs="Times New Roman"/>
              </w:rPr>
              <w:t>CH</w:t>
            </w:r>
            <w:r w:rsidR="002616CC"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307B33" w:rsidRPr="00307B33" w:rsidRDefault="00307B33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651C" w:rsidRPr="00EE651C" w:rsidTr="00307B33">
        <w:tc>
          <w:tcPr>
            <w:tcW w:w="1118" w:type="dxa"/>
          </w:tcPr>
          <w:p w:rsid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E651C">
              <w:rPr>
                <w:rFonts w:ascii="Times New Roman" w:hAnsi="Times New Roman" w:cs="Times New Roman"/>
              </w:rPr>
              <w:t>entan</w:t>
            </w:r>
          </w:p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E651C" w:rsidRPr="00EE651C" w:rsidRDefault="00EE651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651C" w:rsidRPr="00CF3565" w:rsidRDefault="00CF3565" w:rsidP="00D001C4">
            <w:pPr>
              <w:pStyle w:val="Akapitzlist"/>
              <w:ind w:left="0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3195" w:type="dxa"/>
          </w:tcPr>
          <w:p w:rsidR="00EE651C" w:rsidRDefault="002616CC" w:rsidP="00D001C4">
            <w:pPr>
              <w:pStyle w:val="Akapitzlist"/>
              <w:ind w:left="0"/>
              <w:rPr>
                <w:rFonts w:ascii="Times New Roman" w:eastAsiaTheme="minorEastAsia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2 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 xml:space="preserve">– </m:t>
              </m:r>
            </m:oMath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2616CC" w:rsidRDefault="002616CC" w:rsidP="002616CC">
            <w:pPr>
              <w:pStyle w:val="Akapitzli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2616CC" w:rsidRPr="002616CC" w:rsidRDefault="002616CC" w:rsidP="002616CC">
            <w:pPr>
              <w:pStyle w:val="Akapitzlist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lub 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( 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vertAlign w:val="subscript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2616CC" w:rsidRPr="002616CC" w:rsidRDefault="002616CC" w:rsidP="00D001C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E651C" w:rsidRPr="00EE651C" w:rsidRDefault="00EE651C" w:rsidP="00D001C4">
      <w:pPr>
        <w:pStyle w:val="Akapitzlist"/>
        <w:rPr>
          <w:rFonts w:ascii="Times New Roman" w:hAnsi="Times New Roman" w:cs="Times New Roman"/>
        </w:rPr>
      </w:pPr>
    </w:p>
    <w:p w:rsidR="00EE651C" w:rsidRPr="00846503" w:rsidRDefault="00EE651C" w:rsidP="00D001C4">
      <w:pPr>
        <w:pStyle w:val="Akapitzlist"/>
        <w:rPr>
          <w:rFonts w:ascii="Times New Roman" w:hAnsi="Times New Roman" w:cs="Times New Roman"/>
          <w:color w:val="538135" w:themeColor="accent6" w:themeShade="BF"/>
        </w:rPr>
      </w:pPr>
      <w:r w:rsidRPr="00846503">
        <w:rPr>
          <w:rFonts w:ascii="Times New Roman" w:hAnsi="Times New Roman" w:cs="Times New Roman"/>
          <w:color w:val="538135" w:themeColor="accent6" w:themeShade="BF"/>
        </w:rPr>
        <w:t>Wzorów alkanów nie należy uczyć się na pamięć. Należy nauczyć się tylko nazw w kolejności. Jeżeli np. trzeba podać wzór propanu to musimy wiedzieć, że jest on trzeci, czyli ma 3 atomy węgla i jak zrobimy wzór strukturalny, czyli 3 at. węgla w jednym łańcuchu łączące się wiązaniami</w:t>
      </w:r>
      <w:r w:rsidR="005E4A07" w:rsidRPr="00846503">
        <w:rPr>
          <w:rFonts w:ascii="Times New Roman" w:hAnsi="Times New Roman" w:cs="Times New Roman"/>
          <w:color w:val="538135" w:themeColor="accent6" w:themeShade="BF"/>
        </w:rPr>
        <w:t>, a potem dodamy im wiązania do wodorów</w:t>
      </w:r>
      <w:r w:rsidR="00487BE2" w:rsidRPr="00846503">
        <w:rPr>
          <w:rFonts w:ascii="Times New Roman" w:hAnsi="Times New Roman" w:cs="Times New Roman"/>
          <w:color w:val="538135" w:themeColor="accent6" w:themeShade="BF"/>
        </w:rPr>
        <w:t xml:space="preserve"> (góra i dół)</w:t>
      </w:r>
      <w:r w:rsidR="005E4A07" w:rsidRPr="00846503">
        <w:rPr>
          <w:rFonts w:ascii="Times New Roman" w:hAnsi="Times New Roman" w:cs="Times New Roman"/>
          <w:color w:val="538135" w:themeColor="accent6" w:themeShade="BF"/>
        </w:rPr>
        <w:t>, to wyjdzie nam wzór. Z niego policzymy i ustalimy wzór sumaryczny.</w:t>
      </w:r>
    </w:p>
    <w:p w:rsidR="00487BE2" w:rsidRDefault="00487BE2" w:rsidP="00D001C4">
      <w:pPr>
        <w:pStyle w:val="Akapitzlist"/>
        <w:rPr>
          <w:rFonts w:ascii="Times New Roman" w:hAnsi="Times New Roman" w:cs="Times New Roman"/>
          <w:b/>
          <w:color w:val="538135" w:themeColor="accent6" w:themeShade="BF"/>
        </w:rPr>
      </w:pPr>
    </w:p>
    <w:p w:rsidR="00487BE2" w:rsidRPr="00487BE2" w:rsidRDefault="00487BE2" w:rsidP="00487B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Alkany tworzą tzw. szereg homologiczny- </w:t>
      </w:r>
      <w:r w:rsidRPr="00487BE2">
        <w:rPr>
          <w:rFonts w:ascii="Times New Roman" w:hAnsi="Times New Roman" w:cs="Times New Roman"/>
        </w:rPr>
        <w:t xml:space="preserve">to znaczy, że stanowią grupę związków organicznych o podobnej budowie i właściwościach, w której dwa kolejne związki różnią się grupą atomów </w:t>
      </w:r>
      <m:oMath>
        <m:r>
          <w:rPr>
            <w:rFonts w:ascii="Cambria Math" w:hAnsi="Cambria Math" w:cs="Times New Roman"/>
            <w:vertAlign w:val="subscript"/>
          </w:rPr>
          <m:t xml:space="preserve">– </m:t>
        </m:r>
      </m:oMath>
      <w:r w:rsidRPr="00487BE2">
        <w:rPr>
          <w:rFonts w:ascii="Times New Roman" w:eastAsiaTheme="minorEastAsia" w:hAnsi="Times New Roman" w:cs="Times New Roman"/>
        </w:rPr>
        <w:t>CH</w:t>
      </w:r>
      <w:r w:rsidRPr="00487BE2">
        <w:rPr>
          <w:rFonts w:ascii="Times New Roman" w:eastAsiaTheme="minorEastAsia" w:hAnsi="Times New Roman" w:cs="Times New Roman"/>
          <w:vertAlign w:val="subscript"/>
        </w:rPr>
        <w:t>2</w:t>
      </w:r>
      <w:r w:rsidRPr="00487B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vertAlign w:val="subscript"/>
          </w:rPr>
          <m:t>–</m:t>
        </m:r>
      </m:oMath>
    </w:p>
    <w:p w:rsidR="00487BE2" w:rsidRPr="00487BE2" w:rsidRDefault="00487BE2" w:rsidP="00487BE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87BE2">
        <w:rPr>
          <w:rFonts w:ascii="Times New Roman" w:hAnsi="Times New Roman" w:cs="Times New Roman"/>
        </w:rPr>
        <w:t xml:space="preserve">Na podstawie wzorów i sposobu ich tworzenia można wyprowadzić </w:t>
      </w:r>
      <w:r>
        <w:rPr>
          <w:rFonts w:ascii="Times New Roman" w:hAnsi="Times New Roman" w:cs="Times New Roman"/>
        </w:rPr>
        <w:t>matematyczną zależność</w:t>
      </w:r>
    </w:p>
    <w:p w:rsidR="00487BE2" w:rsidRPr="00487BE2" w:rsidRDefault="00487BE2" w:rsidP="00487BE2">
      <w:pPr>
        <w:pStyle w:val="Akapitzlist"/>
        <w:rPr>
          <w:rFonts w:ascii="Times New Roman" w:hAnsi="Times New Roman" w:cs="Times New Roman"/>
        </w:rPr>
      </w:pPr>
      <w:r w:rsidRPr="00487BE2">
        <w:rPr>
          <w:rFonts w:ascii="Times New Roman" w:hAnsi="Times New Roman" w:cs="Times New Roman"/>
        </w:rPr>
        <w:t>między liczbą atomów węgla i wodoru w cząsteczkach alkanów</w:t>
      </w:r>
      <w:r>
        <w:rPr>
          <w:rFonts w:ascii="Times New Roman" w:hAnsi="Times New Roman" w:cs="Times New Roman"/>
        </w:rPr>
        <w:t>.</w:t>
      </w:r>
    </w:p>
    <w:p w:rsidR="00487BE2" w:rsidRPr="00487BE2" w:rsidRDefault="00487BE2" w:rsidP="00487BE2">
      <w:pPr>
        <w:pStyle w:val="Akapitzlist"/>
        <w:rPr>
          <w:rFonts w:ascii="Times New Roman" w:hAnsi="Times New Roman" w:cs="Times New Roman"/>
        </w:rPr>
      </w:pPr>
      <w:r w:rsidRPr="00487BE2">
        <w:rPr>
          <w:rFonts w:ascii="Times New Roman" w:hAnsi="Times New Roman" w:cs="Times New Roman"/>
        </w:rPr>
        <w:t>Jeżeli węgli jest np. n  to wodorów 2 razy więcej ( góra i dół) plus dwa (te skrajne po bokach)</w:t>
      </w:r>
    </w:p>
    <w:p w:rsidR="00487BE2" w:rsidRDefault="00487BE2" w:rsidP="00487BE2">
      <w:pPr>
        <w:pStyle w:val="Akapitzlist"/>
        <w:rPr>
          <w:rFonts w:ascii="Times New Roman" w:hAnsi="Times New Roman" w:cs="Times New Roman"/>
        </w:rPr>
      </w:pPr>
      <w:r w:rsidRPr="00487BE2">
        <w:rPr>
          <w:rFonts w:ascii="Times New Roman" w:hAnsi="Times New Roman" w:cs="Times New Roman"/>
        </w:rPr>
        <w:t xml:space="preserve">Przyjrzyjcie się wzorom strukturalnym, żeby to zauważyć) </w:t>
      </w:r>
      <w:r>
        <w:rPr>
          <w:rFonts w:ascii="Times New Roman" w:hAnsi="Times New Roman" w:cs="Times New Roman"/>
        </w:rPr>
        <w:t>czyli:</w:t>
      </w:r>
    </w:p>
    <w:p w:rsidR="00487BE2" w:rsidRDefault="00487BE2" w:rsidP="00487BE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 xml:space="preserve">2n+2 </w:t>
      </w:r>
      <w:r>
        <w:rPr>
          <w:rFonts w:ascii="Times New Roman" w:hAnsi="Times New Roman" w:cs="Times New Roman"/>
        </w:rPr>
        <w:t xml:space="preserve">  i to jest tzw. wzór ogólny alkanów. </w:t>
      </w:r>
    </w:p>
    <w:p w:rsidR="00846503" w:rsidRPr="00487BE2" w:rsidRDefault="00846503" w:rsidP="00487BE2">
      <w:pPr>
        <w:pStyle w:val="Akapitzlist"/>
        <w:rPr>
          <w:rFonts w:ascii="Times New Roman" w:hAnsi="Times New Roman" w:cs="Times New Roman"/>
        </w:rPr>
      </w:pPr>
    </w:p>
    <w:p w:rsidR="00487BE2" w:rsidRDefault="00846503" w:rsidP="00487BE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Lekcję przepiszcie lub wklejcie do zeszytu i bardzo dokładnie zapoznajcie się ze sposobem tworzenia wzorów alkanów. Spróbujcie je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samodzielnie pisać, ćwicząc w brudnopisie i sprawdzając z podręcznikiem. Następnym razem będą ćwiczenia.  powodzenia!</w:t>
      </w:r>
    </w:p>
    <w:p w:rsidR="00487BE2" w:rsidRPr="00487BE2" w:rsidRDefault="00487BE2" w:rsidP="00D001C4">
      <w:pPr>
        <w:pStyle w:val="Akapitzlist"/>
        <w:rPr>
          <w:rFonts w:ascii="Times New Roman" w:hAnsi="Times New Roman" w:cs="Times New Roman"/>
          <w:b/>
        </w:rPr>
      </w:pPr>
    </w:p>
    <w:sectPr w:rsidR="00487BE2" w:rsidRPr="00487BE2" w:rsidSect="00C72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D7"/>
    <w:multiLevelType w:val="hybridMultilevel"/>
    <w:tmpl w:val="E43ED72A"/>
    <w:lvl w:ilvl="0" w:tplc="64742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E1BE2"/>
    <w:multiLevelType w:val="hybridMultilevel"/>
    <w:tmpl w:val="3BAA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EC9"/>
    <w:multiLevelType w:val="hybridMultilevel"/>
    <w:tmpl w:val="EEA8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270C"/>
    <w:rsid w:val="00090D81"/>
    <w:rsid w:val="002616CC"/>
    <w:rsid w:val="002B5843"/>
    <w:rsid w:val="00307B33"/>
    <w:rsid w:val="004161B7"/>
    <w:rsid w:val="00487BE2"/>
    <w:rsid w:val="005E4A07"/>
    <w:rsid w:val="00711AE6"/>
    <w:rsid w:val="00846503"/>
    <w:rsid w:val="00C37DAD"/>
    <w:rsid w:val="00C7270C"/>
    <w:rsid w:val="00CF3565"/>
    <w:rsid w:val="00D001C4"/>
    <w:rsid w:val="00D641A9"/>
    <w:rsid w:val="00EC61C4"/>
    <w:rsid w:val="00EE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1C4"/>
    <w:pPr>
      <w:ind w:left="720"/>
      <w:contextualSpacing/>
    </w:pPr>
  </w:style>
  <w:style w:type="table" w:styleId="Tabela-Siatka">
    <w:name w:val="Table Grid"/>
    <w:basedOn w:val="Standardowy"/>
    <w:uiPriority w:val="39"/>
    <w:rsid w:val="00EE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11A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1FC8-64CA-45AF-93DB-DAB5DEE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Dorota</cp:lastModifiedBy>
  <cp:revision>2</cp:revision>
  <dcterms:created xsi:type="dcterms:W3CDTF">2020-04-14T22:03:00Z</dcterms:created>
  <dcterms:modified xsi:type="dcterms:W3CDTF">2020-04-14T22:03:00Z</dcterms:modified>
</cp:coreProperties>
</file>