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F6" w:rsidRPr="007749A8" w:rsidRDefault="004169F6" w:rsidP="004169F6">
      <w:pPr>
        <w:rPr>
          <w:b/>
          <w:u w:val="single"/>
        </w:rPr>
      </w:pPr>
      <w:r w:rsidRPr="007749A8">
        <w:rPr>
          <w:b/>
          <w:u w:val="single"/>
        </w:rPr>
        <w:t>Z CHEMIĄ ZA” PAN BRAT” KLASY VII</w:t>
      </w:r>
      <w:r>
        <w:rPr>
          <w:b/>
          <w:u w:val="single"/>
        </w:rPr>
        <w:t>I</w:t>
      </w:r>
    </w:p>
    <w:p w:rsidR="004169F6" w:rsidRDefault="004169F6" w:rsidP="004169F6">
      <w:r>
        <w:t>Moi drodzy uczniowie, korzystając z tego ,że macie dużo wolnego czasu, a wiecie, że ja nie lubię, jak uczniowie się nudzą, mam dla was plan działania. Obecna sytuacja, tak dla mnie jak i dla was, jest całkowicie nowa. Mam nadzieję, że stosujecie się do wszelkich zaleceń i ograniczeń.</w:t>
      </w:r>
    </w:p>
    <w:p w:rsidR="004169F6" w:rsidRDefault="004169F6" w:rsidP="004169F6">
      <w:r>
        <w:t xml:space="preserve">Dlatego też z przyjemnością wypełnicie sobie czas zadaniami z chemii. </w:t>
      </w:r>
    </w:p>
    <w:p w:rsidR="007F2D21" w:rsidRDefault="004169F6">
      <w:r>
        <w:t xml:space="preserve">Znamy już cztery  metody otrzymywania soli. Opracowałam dla was dwie kolejne. Na podanych przykładach zapoznajcie się z nimi i zróbcie zadany </w:t>
      </w:r>
      <w:proofErr w:type="spellStart"/>
      <w:r>
        <w:t>chemograf</w:t>
      </w:r>
      <w:proofErr w:type="spellEnd"/>
      <w:r>
        <w:t>. Pamiętajcie, nawet jak będzie źle, to i tak lepiej, niż jakby nie było w ogóle. Jeżeli taki stan potrwa dłużej będzie ciąg dalszy. Powodzenia!!</w:t>
      </w:r>
      <w:bookmarkStart w:id="0" w:name="_GoBack"/>
      <w:bookmarkEnd w:id="0"/>
    </w:p>
    <w:sectPr w:rsidR="007F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6"/>
    <w:rsid w:val="004169F6"/>
    <w:rsid w:val="007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48C9"/>
  <w15:chartTrackingRefBased/>
  <w15:docId w15:val="{EC6810EF-433C-425C-AD05-93127043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2020-03-15T18:48:00Z</dcterms:created>
  <dcterms:modified xsi:type="dcterms:W3CDTF">2020-03-15T18:53:00Z</dcterms:modified>
</cp:coreProperties>
</file>